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09EC9506" w:rsidR="00E370AF" w:rsidRDefault="00646A65">
            <w:r w:rsidRPr="00646A65">
              <w:t>16 Feb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6531239D" w:rsidR="00E370AF" w:rsidRDefault="00646A65">
            <w:r w:rsidRPr="00646A65">
              <w:t>LTVIP2026TMIDS63477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0F0ADB0" w:rsidR="00E370AF" w:rsidRDefault="00646A65">
            <w:r w:rsidRPr="00646A65">
              <w:t>Online Payment Fraud Detection Using Machine Learning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5666970-2F59-4A7A-8FAE-475F9D4082F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8726E9-F58D-4694-8E21-8AFD31BA0BBE}"/>
    <w:embedBold r:id="rId3" w:fontKey="{CAF0ADD5-E798-4EAC-B669-2A66D5ACCD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5FAB617-CD8D-41FB-8EA9-3E8141B8A4AA}"/>
    <w:embedItalic r:id="rId5" w:fontKey="{2D9AB8D5-F3F5-412F-B7AD-92D5E5C5D3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CB344CCE-AB0F-4C17-9891-0FB790F2565E}"/>
    <w:embedItalic r:id="rId7" w:fontKey="{F73CDDAE-6F65-40BD-AF8D-F9DD015946E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FE9C9AC-17EB-4B4A-A9AD-EE773A3FAF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46A65"/>
    <w:rsid w:val="00862077"/>
    <w:rsid w:val="00E370AF"/>
    <w:rsid w:val="00E8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Ramya Sai Tirumalasetty</cp:lastModifiedBy>
  <cp:revision>3</cp:revision>
  <dcterms:created xsi:type="dcterms:W3CDTF">2022-10-03T08:27:00Z</dcterms:created>
  <dcterms:modified xsi:type="dcterms:W3CDTF">2026-02-16T07:35:00Z</dcterms:modified>
</cp:coreProperties>
</file>