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4C8684" w14:textId="56DE4238" w:rsidR="001D3097" w:rsidRPr="005E1084" w:rsidRDefault="007067A9">
      <w:pPr>
        <w:spacing w:after="0" w:line="240" w:lineRule="auto"/>
        <w:jc w:val="center"/>
        <w:rPr>
          <w:b/>
          <w:sz w:val="32"/>
          <w:szCs w:val="32"/>
          <w:u w:val="single"/>
        </w:rPr>
      </w:pPr>
      <w:r w:rsidRPr="005E1084">
        <w:rPr>
          <w:b/>
          <w:sz w:val="32"/>
          <w:szCs w:val="32"/>
          <w:u w:val="single"/>
        </w:rPr>
        <w:t>Learning Journal</w:t>
      </w:r>
      <w:r w:rsidR="00432702" w:rsidRPr="005E1084">
        <w:rPr>
          <w:b/>
          <w:sz w:val="32"/>
          <w:szCs w:val="32"/>
          <w:u w:val="single"/>
        </w:rPr>
        <w:t xml:space="preserve"> </w:t>
      </w:r>
      <w:r w:rsidR="00995BD6" w:rsidRPr="005E1084">
        <w:rPr>
          <w:b/>
          <w:sz w:val="32"/>
          <w:szCs w:val="32"/>
          <w:u w:val="single"/>
        </w:rPr>
        <w:t>3</w:t>
      </w:r>
    </w:p>
    <w:p w14:paraId="744C8685" w14:textId="5C1FEBD0" w:rsidR="001D3097" w:rsidRDefault="007067A9" w:rsidP="00733063">
      <w:pPr>
        <w:spacing w:after="0" w:line="240" w:lineRule="auto"/>
      </w:pPr>
      <w:r>
        <w:rPr>
          <w:b/>
        </w:rPr>
        <w:t xml:space="preserve">Student Name: </w:t>
      </w:r>
      <w:r w:rsidR="00432702">
        <w:t>Susmitha Mamula</w:t>
      </w:r>
    </w:p>
    <w:p w14:paraId="744C8686" w14:textId="77777777" w:rsidR="001D3097" w:rsidRDefault="001D3097" w:rsidP="00733063"/>
    <w:p w14:paraId="744C8687" w14:textId="72D10057" w:rsidR="001D3097" w:rsidRDefault="007067A9" w:rsidP="00733063">
      <w:pPr>
        <w:spacing w:after="0" w:line="240" w:lineRule="auto"/>
      </w:pPr>
      <w:r>
        <w:rPr>
          <w:b/>
        </w:rPr>
        <w:t>Course:</w:t>
      </w:r>
      <w:r>
        <w:t xml:space="preserve"> </w:t>
      </w:r>
      <w:r w:rsidR="00432702">
        <w:t>SOEN 6841- SOFTWARE PROJECT MANAGEMENT</w:t>
      </w:r>
    </w:p>
    <w:p w14:paraId="744C8688" w14:textId="77777777" w:rsidR="001D3097" w:rsidRDefault="001D3097" w:rsidP="00733063">
      <w:pPr>
        <w:spacing w:after="0" w:line="240" w:lineRule="auto"/>
      </w:pPr>
    </w:p>
    <w:p w14:paraId="744C8689" w14:textId="7048B2CC" w:rsidR="001D3097" w:rsidRDefault="007067A9" w:rsidP="00733063">
      <w:pPr>
        <w:spacing w:after="0" w:line="240" w:lineRule="auto"/>
      </w:pPr>
      <w:r>
        <w:rPr>
          <w:b/>
        </w:rPr>
        <w:t>Journal URL:</w:t>
      </w:r>
      <w:r>
        <w:t xml:space="preserve"> </w:t>
      </w:r>
      <w:hyperlink r:id="rId7" w:history="1">
        <w:r w:rsidR="00C30AD9" w:rsidRPr="00C30AD9">
          <w:rPr>
            <w:rStyle w:val="Hyperlink"/>
          </w:rPr>
          <w:t>https://github.com/susmitha810/SOEN6841</w:t>
        </w:r>
      </w:hyperlink>
    </w:p>
    <w:p w14:paraId="744C868A" w14:textId="77777777" w:rsidR="001D3097" w:rsidRDefault="001D3097" w:rsidP="00733063">
      <w:pPr>
        <w:spacing w:after="0" w:line="240" w:lineRule="auto"/>
      </w:pPr>
    </w:p>
    <w:p w14:paraId="744C868B" w14:textId="174994C5" w:rsidR="001D3097" w:rsidRDefault="65FDB8B5" w:rsidP="00733063">
      <w:pPr>
        <w:spacing w:after="0" w:line="240" w:lineRule="auto"/>
      </w:pPr>
      <w:r w:rsidRPr="0FCB76BB">
        <w:rPr>
          <w:b/>
          <w:bCs/>
        </w:rPr>
        <w:t>Dates Rage of activities</w:t>
      </w:r>
      <w:r w:rsidR="007067A9" w:rsidRPr="0FCB76BB">
        <w:rPr>
          <w:b/>
          <w:bCs/>
        </w:rPr>
        <w:t>:</w:t>
      </w:r>
      <w:r w:rsidR="007067A9">
        <w:t xml:space="preserve"> </w:t>
      </w:r>
      <w:r w:rsidR="00BB5CB1">
        <w:t>5</w:t>
      </w:r>
      <w:r w:rsidR="00CD076A" w:rsidRPr="00CD076A">
        <w:rPr>
          <w:vertAlign w:val="superscript"/>
        </w:rPr>
        <w:t>th</w:t>
      </w:r>
      <w:r w:rsidR="00CD076A">
        <w:t xml:space="preserve"> October 2024</w:t>
      </w:r>
      <w:r w:rsidR="00BB5CB1">
        <w:t xml:space="preserve"> </w:t>
      </w:r>
      <w:r w:rsidR="00694FFB">
        <w:t xml:space="preserve">to </w:t>
      </w:r>
      <w:r w:rsidR="00B726B1">
        <w:t>2</w:t>
      </w:r>
      <w:r w:rsidR="00C162D5">
        <w:t>6</w:t>
      </w:r>
      <w:r w:rsidR="00BB5CB1" w:rsidRPr="00BB5CB1">
        <w:rPr>
          <w:vertAlign w:val="superscript"/>
        </w:rPr>
        <w:t>th</w:t>
      </w:r>
      <w:r w:rsidR="00BB5CB1">
        <w:t xml:space="preserve"> October 2024</w:t>
      </w:r>
    </w:p>
    <w:p w14:paraId="744C868C" w14:textId="77777777" w:rsidR="001D3097" w:rsidRDefault="001D3097" w:rsidP="00733063">
      <w:pPr>
        <w:spacing w:after="0" w:line="240" w:lineRule="auto"/>
      </w:pPr>
    </w:p>
    <w:p w14:paraId="744C868D" w14:textId="422106B1" w:rsidR="001D3097" w:rsidRDefault="007067A9" w:rsidP="00733063">
      <w:pPr>
        <w:spacing w:after="0" w:line="240" w:lineRule="auto"/>
      </w:pPr>
      <w:r w:rsidRPr="0FCB76BB">
        <w:rPr>
          <w:b/>
          <w:bCs/>
        </w:rPr>
        <w:t>Date</w:t>
      </w:r>
      <w:r w:rsidR="4B3A1144" w:rsidRPr="0FCB76BB">
        <w:rPr>
          <w:b/>
          <w:bCs/>
        </w:rPr>
        <w:t xml:space="preserve"> of the journal</w:t>
      </w:r>
      <w:r w:rsidRPr="0FCB76BB">
        <w:rPr>
          <w:b/>
          <w:bCs/>
        </w:rPr>
        <w:t xml:space="preserve">: </w:t>
      </w:r>
      <w:r w:rsidR="00694FFB">
        <w:t>12</w:t>
      </w:r>
      <w:r w:rsidR="00432702">
        <w:rPr>
          <w:vertAlign w:val="superscript"/>
        </w:rPr>
        <w:t xml:space="preserve">th </w:t>
      </w:r>
      <w:r w:rsidR="00694FFB">
        <w:t xml:space="preserve">October </w:t>
      </w:r>
      <w:r w:rsidR="00432702">
        <w:t xml:space="preserve">2024 and </w:t>
      </w:r>
      <w:r w:rsidR="00B726B1">
        <w:t>2</w:t>
      </w:r>
      <w:r w:rsidR="00C162D5">
        <w:t>6</w:t>
      </w:r>
      <w:r w:rsidR="00432702" w:rsidRPr="00432702">
        <w:rPr>
          <w:vertAlign w:val="superscript"/>
        </w:rPr>
        <w:t>th</w:t>
      </w:r>
      <w:r w:rsidR="00432702">
        <w:t xml:space="preserve"> October 2024</w:t>
      </w:r>
    </w:p>
    <w:p w14:paraId="744C868E" w14:textId="77777777" w:rsidR="001D3097" w:rsidRDefault="001D3097">
      <w:pPr>
        <w:spacing w:after="0" w:line="240" w:lineRule="auto"/>
      </w:pPr>
    </w:p>
    <w:tbl>
      <w:tblPr>
        <w:tblStyle w:val="TableGrid"/>
        <w:tblW w:w="11624" w:type="dxa"/>
        <w:tblInd w:w="-1139" w:type="dxa"/>
        <w:tblLook w:val="04A0" w:firstRow="1" w:lastRow="0" w:firstColumn="1" w:lastColumn="0" w:noHBand="0" w:noVBand="1"/>
      </w:tblPr>
      <w:tblGrid>
        <w:gridCol w:w="2127"/>
        <w:gridCol w:w="1842"/>
        <w:gridCol w:w="1964"/>
        <w:gridCol w:w="2005"/>
        <w:gridCol w:w="1701"/>
        <w:gridCol w:w="1985"/>
      </w:tblGrid>
      <w:tr w:rsidR="006419E3" w14:paraId="72B2819A" w14:textId="77777777" w:rsidTr="00733063">
        <w:tc>
          <w:tcPr>
            <w:tcW w:w="2127" w:type="dxa"/>
          </w:tcPr>
          <w:p w14:paraId="6247EDCE" w14:textId="2E6063DC" w:rsidR="005B7241" w:rsidRPr="00CD076A" w:rsidRDefault="005B7241">
            <w:pPr>
              <w:rPr>
                <w:b/>
              </w:rPr>
            </w:pPr>
            <w:r>
              <w:rPr>
                <w:b/>
              </w:rPr>
              <w:t>Key Concepts Learned:</w:t>
            </w:r>
          </w:p>
        </w:tc>
        <w:tc>
          <w:tcPr>
            <w:tcW w:w="1842" w:type="dxa"/>
          </w:tcPr>
          <w:p w14:paraId="3A85BC0A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Application in Real Projects:</w:t>
            </w:r>
          </w:p>
          <w:p w14:paraId="7C7AF184" w14:textId="77777777" w:rsidR="005B7241" w:rsidRDefault="005B7241"/>
        </w:tc>
        <w:tc>
          <w:tcPr>
            <w:tcW w:w="1964" w:type="dxa"/>
          </w:tcPr>
          <w:p w14:paraId="3FD0FE05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Peer Interactions:</w:t>
            </w:r>
          </w:p>
          <w:p w14:paraId="1390548F" w14:textId="77777777" w:rsidR="005B7241" w:rsidRDefault="005B7241"/>
        </w:tc>
        <w:tc>
          <w:tcPr>
            <w:tcW w:w="2005" w:type="dxa"/>
          </w:tcPr>
          <w:p w14:paraId="3A7736C0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Challenges Faced:</w:t>
            </w:r>
          </w:p>
          <w:p w14:paraId="2308B251" w14:textId="77777777" w:rsidR="005B7241" w:rsidRDefault="005B7241"/>
        </w:tc>
        <w:tc>
          <w:tcPr>
            <w:tcW w:w="1701" w:type="dxa"/>
          </w:tcPr>
          <w:p w14:paraId="1FAD8207" w14:textId="0023693D" w:rsidR="005B7241" w:rsidRDefault="005B7241">
            <w:r>
              <w:rPr>
                <w:b/>
              </w:rPr>
              <w:t>Personal development activities:</w:t>
            </w:r>
          </w:p>
        </w:tc>
        <w:tc>
          <w:tcPr>
            <w:tcW w:w="1985" w:type="dxa"/>
          </w:tcPr>
          <w:p w14:paraId="3933862B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Goals for the Next Week:</w:t>
            </w:r>
          </w:p>
          <w:p w14:paraId="5E620DA6" w14:textId="77777777" w:rsidR="005B7241" w:rsidRDefault="005B7241"/>
        </w:tc>
      </w:tr>
      <w:tr w:rsidR="006419E3" w14:paraId="32D3AB82" w14:textId="77777777" w:rsidTr="00733063">
        <w:tc>
          <w:tcPr>
            <w:tcW w:w="2127" w:type="dxa"/>
          </w:tcPr>
          <w:p w14:paraId="5DA18A82" w14:textId="6C0B7B13" w:rsidR="006419E3" w:rsidRPr="006419E3" w:rsidRDefault="006419E3" w:rsidP="006419E3">
            <w:pPr>
              <w:rPr>
                <w:lang w:val="en-IN"/>
              </w:rPr>
            </w:pPr>
            <w:r w:rsidRPr="00B76688">
              <w:rPr>
                <w:lang w:val="en-IN"/>
              </w:rPr>
              <w:t>•</w:t>
            </w:r>
            <w:r>
              <w:rPr>
                <w:lang w:val="en-IN"/>
              </w:rPr>
              <w:t xml:space="preserve"> </w:t>
            </w:r>
            <w:r w:rsidRPr="006419E3">
              <w:rPr>
                <w:b/>
                <w:bCs/>
                <w:lang w:val="en-IN"/>
              </w:rPr>
              <w:t>Project Scheduling</w:t>
            </w:r>
            <w:r w:rsidRPr="006419E3">
              <w:rPr>
                <w:lang w:val="en-IN"/>
              </w:rPr>
              <w:t>: Top-down vs. Bottom-up planning.</w:t>
            </w:r>
          </w:p>
          <w:p w14:paraId="194B830F" w14:textId="6B11D25E" w:rsidR="006419E3" w:rsidRPr="006419E3" w:rsidRDefault="006419E3" w:rsidP="006419E3">
            <w:pPr>
              <w:rPr>
                <w:lang w:val="en-IN"/>
              </w:rPr>
            </w:pPr>
            <w:r w:rsidRPr="00B76688">
              <w:rPr>
                <w:lang w:val="en-IN"/>
              </w:rPr>
              <w:t>•</w:t>
            </w:r>
            <w:r>
              <w:rPr>
                <w:lang w:val="en-IN"/>
              </w:rPr>
              <w:t xml:space="preserve"> </w:t>
            </w:r>
            <w:r w:rsidRPr="006419E3">
              <w:rPr>
                <w:b/>
                <w:bCs/>
                <w:lang w:val="en-IN"/>
              </w:rPr>
              <w:t>Work Breakdown Structure (WBS)</w:t>
            </w:r>
            <w:r w:rsidRPr="006419E3">
              <w:rPr>
                <w:lang w:val="en-IN"/>
              </w:rPr>
              <w:t>: Breaking tasks into manageable units for better execution.</w:t>
            </w:r>
          </w:p>
          <w:p w14:paraId="00EF8429" w14:textId="2E7DF06C" w:rsidR="006419E3" w:rsidRPr="006419E3" w:rsidRDefault="006419E3" w:rsidP="006419E3">
            <w:pPr>
              <w:rPr>
                <w:lang w:val="en-IN"/>
              </w:rPr>
            </w:pPr>
            <w:r w:rsidRPr="00B76688">
              <w:rPr>
                <w:lang w:val="en-IN"/>
              </w:rPr>
              <w:t>•</w:t>
            </w:r>
            <w:r>
              <w:rPr>
                <w:lang w:val="en-IN"/>
              </w:rPr>
              <w:t xml:space="preserve"> </w:t>
            </w:r>
            <w:r w:rsidRPr="006419E3">
              <w:rPr>
                <w:b/>
                <w:bCs/>
                <w:lang w:val="en-IN"/>
              </w:rPr>
              <w:t>Resource Allocation:</w:t>
            </w:r>
            <w:r w:rsidRPr="006419E3">
              <w:rPr>
                <w:lang w:val="en-IN"/>
              </w:rPr>
              <w:t xml:space="preserve"> Aligning skills with project needs.</w:t>
            </w:r>
          </w:p>
          <w:p w14:paraId="5462CC72" w14:textId="77777777" w:rsidR="005B7241" w:rsidRDefault="006419E3" w:rsidP="006419E3">
            <w:pPr>
              <w:rPr>
                <w:b/>
                <w:bCs/>
                <w:lang w:val="en-IN"/>
              </w:rPr>
            </w:pPr>
            <w:r w:rsidRPr="00B76688">
              <w:rPr>
                <w:lang w:val="en-IN"/>
              </w:rPr>
              <w:t>•</w:t>
            </w:r>
            <w:r w:rsidRPr="006419E3">
              <w:rPr>
                <w:b/>
                <w:bCs/>
                <w:lang w:val="en-IN"/>
              </w:rPr>
              <w:t>CPM</w:t>
            </w:r>
            <w:r w:rsidR="0087077A">
              <w:rPr>
                <w:b/>
                <w:bCs/>
                <w:lang w:val="en-IN"/>
              </w:rPr>
              <w:t xml:space="preserve"> and </w:t>
            </w:r>
            <w:r w:rsidRPr="006419E3">
              <w:rPr>
                <w:b/>
                <w:bCs/>
                <w:lang w:val="en-IN"/>
              </w:rPr>
              <w:t>Buffer Managemen</w:t>
            </w:r>
            <w:r w:rsidR="0026765D">
              <w:rPr>
                <w:b/>
                <w:bCs/>
                <w:lang w:val="en-IN"/>
              </w:rPr>
              <w:t>t</w:t>
            </w:r>
            <w:r w:rsidR="005E1084">
              <w:rPr>
                <w:b/>
                <w:bCs/>
                <w:lang w:val="en-IN"/>
              </w:rPr>
              <w:t>.</w:t>
            </w:r>
          </w:p>
          <w:p w14:paraId="27622EB7" w14:textId="7980182D" w:rsidR="005E1084" w:rsidRPr="005E1084" w:rsidRDefault="005E1084" w:rsidP="005E1084">
            <w:pPr>
              <w:rPr>
                <w:lang w:val="en-IN"/>
              </w:rPr>
            </w:pPr>
            <w:r w:rsidRPr="00B76688">
              <w:rPr>
                <w:lang w:val="en-IN"/>
              </w:rPr>
              <w:t>•</w:t>
            </w:r>
            <w:r w:rsidRPr="005E1084">
              <w:rPr>
                <w:lang w:val="en-IN"/>
              </w:rPr>
              <w:t xml:space="preserve"> </w:t>
            </w:r>
            <w:r w:rsidRPr="005E1084">
              <w:rPr>
                <w:b/>
                <w:bCs/>
                <w:lang w:val="en-IN"/>
              </w:rPr>
              <w:t>Activity Organization:</w:t>
            </w:r>
            <w:r w:rsidRPr="005E1084">
              <w:rPr>
                <w:lang w:val="en-IN"/>
              </w:rPr>
              <w:t xml:space="preserve"> Each task’s dependencies and duration directly impact </w:t>
            </w:r>
            <w:r w:rsidRPr="005E1084">
              <w:rPr>
                <w:b/>
                <w:bCs/>
                <w:lang w:val="en-IN"/>
              </w:rPr>
              <w:t>resource allocation</w:t>
            </w:r>
            <w:r w:rsidRPr="005E1084">
              <w:rPr>
                <w:lang w:val="en-IN"/>
              </w:rPr>
              <w:t xml:space="preserve"> and scheduling.</w:t>
            </w:r>
          </w:p>
          <w:p w14:paraId="4522EB27" w14:textId="49A2FE11" w:rsidR="005E1084" w:rsidRDefault="005E1084" w:rsidP="005E1084">
            <w:r w:rsidRPr="00B76688">
              <w:rPr>
                <w:lang w:val="en-IN"/>
              </w:rPr>
              <w:t>•</w:t>
            </w:r>
            <w:r w:rsidRPr="005E1084">
              <w:rPr>
                <w:b/>
                <w:bCs/>
                <w:lang w:val="en-IN"/>
              </w:rPr>
              <w:t>Milestones</w:t>
            </w:r>
            <w:r w:rsidRPr="005E1084">
              <w:rPr>
                <w:lang w:val="en-IN"/>
              </w:rPr>
              <w:t xml:space="preserve"> and </w:t>
            </w:r>
            <w:r w:rsidRPr="005E1084">
              <w:rPr>
                <w:b/>
                <w:bCs/>
                <w:lang w:val="en-IN"/>
              </w:rPr>
              <w:t>Deliverables</w:t>
            </w:r>
            <w:r>
              <w:rPr>
                <w:lang w:val="en-IN"/>
              </w:rPr>
              <w:t>.</w:t>
            </w:r>
          </w:p>
        </w:tc>
        <w:tc>
          <w:tcPr>
            <w:tcW w:w="1842" w:type="dxa"/>
          </w:tcPr>
          <w:p w14:paraId="0D8EEE48" w14:textId="14DD483D" w:rsidR="00694FFB" w:rsidRPr="00694FFB" w:rsidRDefault="00F741BE" w:rsidP="00694FFB">
            <w:pPr>
              <w:rPr>
                <w:lang w:val="en-IN"/>
              </w:rPr>
            </w:pPr>
            <w:r w:rsidRPr="00F741BE">
              <w:rPr>
                <w:lang w:val="en-IN"/>
              </w:rPr>
              <w:t>•</w:t>
            </w:r>
            <w:r w:rsidR="00694FFB" w:rsidRPr="00694FFB">
              <w:rPr>
                <w:lang w:val="en-IN"/>
              </w:rPr>
              <w:t xml:space="preserve">Implementing </w:t>
            </w:r>
            <w:r w:rsidR="00694FFB" w:rsidRPr="00694FFB">
              <w:rPr>
                <w:b/>
                <w:bCs/>
                <w:lang w:val="en-IN"/>
              </w:rPr>
              <w:t>WBS</w:t>
            </w:r>
            <w:r w:rsidR="00694FFB" w:rsidRPr="00694FFB">
              <w:rPr>
                <w:lang w:val="en-IN"/>
              </w:rPr>
              <w:t xml:space="preserve"> in real-world projects provides visibility into task dependencies and allows for precise </w:t>
            </w:r>
            <w:r w:rsidR="00694FFB" w:rsidRPr="00694FFB">
              <w:rPr>
                <w:b/>
                <w:bCs/>
                <w:lang w:val="en-IN"/>
              </w:rPr>
              <w:t>resource allocation</w:t>
            </w:r>
            <w:r w:rsidR="00694FFB" w:rsidRPr="00694FFB">
              <w:rPr>
                <w:lang w:val="en-IN"/>
              </w:rPr>
              <w:t>.</w:t>
            </w:r>
          </w:p>
          <w:p w14:paraId="3F57ED30" w14:textId="3E025878" w:rsidR="00694FFB" w:rsidRPr="00694FFB" w:rsidRDefault="00F741BE" w:rsidP="00694FFB">
            <w:pPr>
              <w:rPr>
                <w:lang w:val="en-IN"/>
              </w:rPr>
            </w:pPr>
            <w:r w:rsidRPr="00F741BE">
              <w:rPr>
                <w:lang w:val="en-IN"/>
              </w:rPr>
              <w:t xml:space="preserve">• </w:t>
            </w:r>
            <w:r w:rsidR="00694FFB" w:rsidRPr="00694FFB">
              <w:rPr>
                <w:lang w:val="en-IN"/>
              </w:rPr>
              <w:t xml:space="preserve">The use of the </w:t>
            </w:r>
            <w:r w:rsidR="00694FFB" w:rsidRPr="00694FFB">
              <w:rPr>
                <w:b/>
                <w:bCs/>
                <w:lang w:val="en-IN"/>
              </w:rPr>
              <w:t>Critical Path Method</w:t>
            </w:r>
            <w:r w:rsidR="00694FFB" w:rsidRPr="00694FFB">
              <w:rPr>
                <w:lang w:val="en-IN"/>
              </w:rPr>
              <w:t xml:space="preserve"> helps to prioritize key tasks and avoid </w:t>
            </w:r>
            <w:r w:rsidR="00694FFB" w:rsidRPr="00694FFB">
              <w:rPr>
                <w:b/>
                <w:bCs/>
                <w:lang w:val="en-IN"/>
              </w:rPr>
              <w:t>bottlenecks</w:t>
            </w:r>
            <w:r w:rsidRPr="00F741BE">
              <w:rPr>
                <w:lang w:val="en-IN"/>
              </w:rPr>
              <w:t>.</w:t>
            </w:r>
          </w:p>
          <w:p w14:paraId="67A41AE5" w14:textId="3F6F2B8D" w:rsidR="005B7241" w:rsidRPr="00F741BE" w:rsidRDefault="00F741BE" w:rsidP="00694FFB">
            <w:pPr>
              <w:rPr>
                <w:lang w:val="en-IN"/>
              </w:rPr>
            </w:pPr>
            <w:r w:rsidRPr="00F741BE">
              <w:rPr>
                <w:lang w:val="en-IN"/>
              </w:rPr>
              <w:t xml:space="preserve">• </w:t>
            </w:r>
            <w:r w:rsidRPr="00F741BE">
              <w:t xml:space="preserve">Choose </w:t>
            </w:r>
            <w:r w:rsidRPr="00F741BE">
              <w:rPr>
                <w:b/>
                <w:bCs/>
              </w:rPr>
              <w:t>bottom-up</w:t>
            </w:r>
            <w:r w:rsidRPr="00F741BE">
              <w:t xml:space="preserve"> or </w:t>
            </w:r>
            <w:r w:rsidRPr="00F741BE">
              <w:rPr>
                <w:b/>
                <w:bCs/>
              </w:rPr>
              <w:t xml:space="preserve">top-down </w:t>
            </w:r>
            <w:r w:rsidRPr="00F741BE">
              <w:t xml:space="preserve">based on task details or </w:t>
            </w:r>
            <w:r w:rsidRPr="00F741BE">
              <w:rPr>
                <w:b/>
                <w:bCs/>
              </w:rPr>
              <w:t>project goals</w:t>
            </w:r>
          </w:p>
        </w:tc>
        <w:tc>
          <w:tcPr>
            <w:tcW w:w="1964" w:type="dxa"/>
          </w:tcPr>
          <w:p w14:paraId="21B051FE" w14:textId="1F5466BB" w:rsidR="000962B3" w:rsidRPr="000962B3" w:rsidRDefault="00F741BE" w:rsidP="00EC641B">
            <w:pPr>
              <w:rPr>
                <w:lang w:val="en-IN"/>
              </w:rPr>
            </w:pPr>
            <w:r w:rsidRPr="00F741BE">
              <w:rPr>
                <w:lang w:val="en-IN"/>
              </w:rPr>
              <w:t>•</w:t>
            </w:r>
            <w:r w:rsidR="000962B3" w:rsidRPr="000962B3">
              <w:rPr>
                <w:lang w:val="en-IN"/>
              </w:rPr>
              <w:t>Collaborated with peers to compare the benefits of top-down versus bottom-up planning.</w:t>
            </w:r>
          </w:p>
          <w:p w14:paraId="2DB0E657" w14:textId="77777777" w:rsidR="005B7241" w:rsidRDefault="00F741BE" w:rsidP="00EC641B">
            <w:pPr>
              <w:rPr>
                <w:lang w:val="en-IN"/>
              </w:rPr>
            </w:pPr>
            <w:r w:rsidRPr="00F741BE">
              <w:rPr>
                <w:lang w:val="en-IN"/>
              </w:rPr>
              <w:t xml:space="preserve">• </w:t>
            </w:r>
            <w:r w:rsidR="000962B3" w:rsidRPr="00F741BE">
              <w:rPr>
                <w:lang w:val="en-IN"/>
              </w:rPr>
              <w:t>Exchanged ideas on managing delays using critical path analysis, especially in complex projects.</w:t>
            </w:r>
          </w:p>
          <w:p w14:paraId="1DA8BA54" w14:textId="1053A104" w:rsidR="00700D2F" w:rsidRDefault="00700D2F" w:rsidP="00EC641B">
            <w:r w:rsidRPr="00F741BE">
              <w:rPr>
                <w:lang w:val="en-IN"/>
              </w:rPr>
              <w:t xml:space="preserve">• </w:t>
            </w:r>
            <w:r w:rsidRPr="00700D2F">
              <w:t xml:space="preserve">Gained </w:t>
            </w:r>
            <w:r>
              <w:t xml:space="preserve">insights </w:t>
            </w:r>
            <w:r w:rsidRPr="00700D2F">
              <w:t>with peers highlighting WBS's role in managing complex dependenci</w:t>
            </w:r>
            <w:r>
              <w:t>es.</w:t>
            </w:r>
          </w:p>
        </w:tc>
        <w:tc>
          <w:tcPr>
            <w:tcW w:w="2005" w:type="dxa"/>
          </w:tcPr>
          <w:p w14:paraId="2BB12B68" w14:textId="3C022CEE" w:rsidR="006419E3" w:rsidRPr="006419E3" w:rsidRDefault="00F741BE" w:rsidP="006419E3">
            <w:pPr>
              <w:rPr>
                <w:lang w:val="en-IN"/>
              </w:rPr>
            </w:pPr>
            <w:r w:rsidRPr="00F741BE">
              <w:rPr>
                <w:lang w:val="en-IN"/>
              </w:rPr>
              <w:t xml:space="preserve">• </w:t>
            </w:r>
            <w:r w:rsidR="006419E3" w:rsidRPr="006419E3">
              <w:rPr>
                <w:lang w:val="en-IN"/>
              </w:rPr>
              <w:t xml:space="preserve">Experienced difficulty in estimating task durations for </w:t>
            </w:r>
            <w:r w:rsidR="006419E3" w:rsidRPr="0087077A">
              <w:rPr>
                <w:b/>
                <w:bCs/>
                <w:lang w:val="en-IN"/>
              </w:rPr>
              <w:t>WBS</w:t>
            </w:r>
            <w:r w:rsidR="006419E3" w:rsidRPr="006419E3">
              <w:rPr>
                <w:lang w:val="en-IN"/>
              </w:rPr>
              <w:t xml:space="preserve"> due to uncertainty in project requirements at the outset.</w:t>
            </w:r>
          </w:p>
          <w:p w14:paraId="4B01D298" w14:textId="77777777" w:rsidR="005B7241" w:rsidRDefault="00F741BE" w:rsidP="006419E3">
            <w:pPr>
              <w:rPr>
                <w:lang w:val="en-IN"/>
              </w:rPr>
            </w:pPr>
            <w:r w:rsidRPr="00F741BE">
              <w:rPr>
                <w:lang w:val="en-IN"/>
              </w:rPr>
              <w:t xml:space="preserve">• </w:t>
            </w:r>
            <w:r w:rsidR="006419E3" w:rsidRPr="00F741BE">
              <w:rPr>
                <w:lang w:val="en-IN"/>
              </w:rPr>
              <w:t xml:space="preserve">Faced challenges in optimizing </w:t>
            </w:r>
            <w:r w:rsidR="006419E3" w:rsidRPr="0087077A">
              <w:rPr>
                <w:b/>
                <w:bCs/>
                <w:lang w:val="en-IN"/>
              </w:rPr>
              <w:t>resource allocation</w:t>
            </w:r>
            <w:r w:rsidR="006419E3" w:rsidRPr="00F741BE">
              <w:rPr>
                <w:lang w:val="en-IN"/>
              </w:rPr>
              <w:t xml:space="preserve"> without adequate historical data or insights on task complexity.</w:t>
            </w:r>
          </w:p>
          <w:p w14:paraId="6D00FB02" w14:textId="69660155" w:rsidR="00D14EFC" w:rsidRPr="00F741BE" w:rsidRDefault="00D14EFC" w:rsidP="006419E3">
            <w:pPr>
              <w:rPr>
                <w:lang w:val="en-IN"/>
              </w:rPr>
            </w:pPr>
            <w:r w:rsidRPr="00F741BE">
              <w:rPr>
                <w:lang w:val="en-IN"/>
              </w:rPr>
              <w:t xml:space="preserve">• </w:t>
            </w:r>
            <w:r w:rsidRPr="00D14EFC">
              <w:t xml:space="preserve">Choosing between </w:t>
            </w:r>
            <w:r w:rsidRPr="00D14EFC">
              <w:rPr>
                <w:b/>
                <w:bCs/>
              </w:rPr>
              <w:t xml:space="preserve">top-down and bottom-up </w:t>
            </w:r>
            <w:r w:rsidRPr="00D14EFC">
              <w:t>planning methods was challenging for projects with both high-level goals and detailed tasks.</w:t>
            </w:r>
          </w:p>
        </w:tc>
        <w:tc>
          <w:tcPr>
            <w:tcW w:w="1701" w:type="dxa"/>
          </w:tcPr>
          <w:p w14:paraId="2D462866" w14:textId="1434853C" w:rsidR="005C4828" w:rsidRPr="005C4828" w:rsidRDefault="005C4828" w:rsidP="005C4828">
            <w:pPr>
              <w:rPr>
                <w:lang w:val="en-IN"/>
              </w:rPr>
            </w:pPr>
            <w:r w:rsidRPr="00F741BE">
              <w:rPr>
                <w:lang w:val="en-IN"/>
              </w:rPr>
              <w:t xml:space="preserve">• </w:t>
            </w:r>
            <w:r w:rsidRPr="005C4828">
              <w:rPr>
                <w:lang w:val="en-IN"/>
              </w:rPr>
              <w:t xml:space="preserve">Completed </w:t>
            </w:r>
            <w:r w:rsidRPr="005C4828">
              <w:rPr>
                <w:b/>
                <w:bCs/>
                <w:lang w:val="en-IN"/>
              </w:rPr>
              <w:t>Udemy courses</w:t>
            </w:r>
            <w:r w:rsidRPr="005C4828">
              <w:rPr>
                <w:lang w:val="en-IN"/>
              </w:rPr>
              <w:t xml:space="preserve"> on WBS and CPM.</w:t>
            </w:r>
          </w:p>
          <w:p w14:paraId="77888AF9" w14:textId="1E022938" w:rsidR="005C4828" w:rsidRPr="005C4828" w:rsidRDefault="005C4828" w:rsidP="005C4828">
            <w:pPr>
              <w:rPr>
                <w:lang w:val="en-IN"/>
              </w:rPr>
            </w:pPr>
            <w:r w:rsidRPr="00F741BE">
              <w:rPr>
                <w:lang w:val="en-IN"/>
              </w:rPr>
              <w:t xml:space="preserve">• </w:t>
            </w:r>
            <w:r w:rsidRPr="005C4828">
              <w:rPr>
                <w:lang w:val="en-IN"/>
              </w:rPr>
              <w:t xml:space="preserve">Studied </w:t>
            </w:r>
            <w:r w:rsidRPr="005C4828">
              <w:rPr>
                <w:b/>
                <w:bCs/>
                <w:lang w:val="en-IN"/>
              </w:rPr>
              <w:t>case studies</w:t>
            </w:r>
            <w:r w:rsidRPr="005C4828">
              <w:rPr>
                <w:lang w:val="en-IN"/>
              </w:rPr>
              <w:t xml:space="preserve"> on project scheduling and resource allocation.</w:t>
            </w:r>
          </w:p>
          <w:p w14:paraId="4C485BF5" w14:textId="432EC23A" w:rsidR="005C4828" w:rsidRPr="005C4828" w:rsidRDefault="005C4828" w:rsidP="005C4828">
            <w:pPr>
              <w:rPr>
                <w:lang w:val="en-IN"/>
              </w:rPr>
            </w:pPr>
            <w:r w:rsidRPr="00F741BE">
              <w:rPr>
                <w:lang w:val="en-IN"/>
              </w:rPr>
              <w:t xml:space="preserve">• </w:t>
            </w:r>
            <w:r w:rsidRPr="005C4828">
              <w:rPr>
                <w:lang w:val="en-IN"/>
              </w:rPr>
              <w:t xml:space="preserve">Created </w:t>
            </w:r>
            <w:r w:rsidRPr="005C4828">
              <w:rPr>
                <w:b/>
                <w:bCs/>
                <w:lang w:val="en-IN"/>
              </w:rPr>
              <w:t>Gantt charts</w:t>
            </w:r>
            <w:r w:rsidRPr="005C4828">
              <w:rPr>
                <w:lang w:val="en-IN"/>
              </w:rPr>
              <w:t xml:space="preserve"> using project management tools.</w:t>
            </w:r>
          </w:p>
          <w:p w14:paraId="59AA7B67" w14:textId="031ECA09" w:rsidR="005B7241" w:rsidRPr="005A3F31" w:rsidRDefault="005C4828" w:rsidP="005C4828">
            <w:pPr>
              <w:rPr>
                <w:lang w:val="en-IN"/>
              </w:rPr>
            </w:pPr>
            <w:r w:rsidRPr="00F741BE">
              <w:rPr>
                <w:lang w:val="en-IN"/>
              </w:rPr>
              <w:t xml:space="preserve">• </w:t>
            </w:r>
            <w:r w:rsidRPr="005C4828">
              <w:rPr>
                <w:lang w:val="en-IN"/>
              </w:rPr>
              <w:t xml:space="preserve"> Read articles on </w:t>
            </w:r>
            <w:r w:rsidRPr="005C4828">
              <w:rPr>
                <w:b/>
                <w:bCs/>
                <w:lang w:val="en-IN"/>
              </w:rPr>
              <w:t>top-down</w:t>
            </w:r>
            <w:r w:rsidRPr="005C4828">
              <w:rPr>
                <w:lang w:val="en-IN"/>
              </w:rPr>
              <w:t xml:space="preserve"> and </w:t>
            </w:r>
            <w:r w:rsidRPr="005C4828">
              <w:rPr>
                <w:b/>
                <w:bCs/>
                <w:lang w:val="en-IN"/>
              </w:rPr>
              <w:t>bottom-up planning</w:t>
            </w:r>
            <w:r w:rsidRPr="005C4828">
              <w:rPr>
                <w:lang w:val="en-IN"/>
              </w:rPr>
              <w:t xml:space="preserve"> techniques.</w:t>
            </w:r>
          </w:p>
        </w:tc>
        <w:tc>
          <w:tcPr>
            <w:tcW w:w="1985" w:type="dxa"/>
          </w:tcPr>
          <w:p w14:paraId="405A5190" w14:textId="4BA4F188" w:rsidR="00F741BE" w:rsidRPr="00F741BE" w:rsidRDefault="00F741BE" w:rsidP="006419E3">
            <w:pPr>
              <w:rPr>
                <w:lang w:val="en-IN"/>
              </w:rPr>
            </w:pPr>
            <w:r w:rsidRPr="00F741BE">
              <w:rPr>
                <w:lang w:val="en-IN"/>
              </w:rPr>
              <w:t xml:space="preserve">• </w:t>
            </w:r>
            <w:r w:rsidR="006419E3" w:rsidRPr="006419E3">
              <w:rPr>
                <w:lang w:val="en-IN"/>
              </w:rPr>
              <w:t xml:space="preserve">Practice creating a detailed Work Breakdown Structure for a case project and </w:t>
            </w:r>
            <w:r w:rsidR="0087077A" w:rsidRPr="006419E3">
              <w:rPr>
                <w:lang w:val="en-IN"/>
              </w:rPr>
              <w:t>analyse</w:t>
            </w:r>
            <w:r w:rsidR="006419E3" w:rsidRPr="006419E3">
              <w:rPr>
                <w:lang w:val="en-IN"/>
              </w:rPr>
              <w:t xml:space="preserve"> its effectiveness.</w:t>
            </w:r>
          </w:p>
          <w:p w14:paraId="36117005" w14:textId="029FB879" w:rsidR="005E1084" w:rsidRDefault="00F741BE" w:rsidP="005E1084">
            <w:pPr>
              <w:rPr>
                <w:lang w:val="en-IN"/>
              </w:rPr>
            </w:pPr>
            <w:r w:rsidRPr="00F741BE">
              <w:rPr>
                <w:lang w:val="en-IN"/>
              </w:rPr>
              <w:t xml:space="preserve">• </w:t>
            </w:r>
            <w:r w:rsidR="005E1084" w:rsidRPr="005E1084">
              <w:t>Explore advanced resource allocation techniques in project management software to enhance precision in WBS planning</w:t>
            </w:r>
            <w:r w:rsidR="005E1084">
              <w:t>.</w:t>
            </w:r>
          </w:p>
          <w:p w14:paraId="7C4D0C09" w14:textId="40B33552" w:rsidR="00700D2F" w:rsidRPr="00F741BE" w:rsidRDefault="006419E3" w:rsidP="005E1084">
            <w:pPr>
              <w:rPr>
                <w:lang w:val="en-IN"/>
              </w:rPr>
            </w:pPr>
            <w:r w:rsidRPr="00F741BE">
              <w:rPr>
                <w:lang w:val="en-IN"/>
              </w:rPr>
              <w:t xml:space="preserve"> </w:t>
            </w:r>
            <w:r w:rsidR="00700D2F" w:rsidRPr="00F741BE">
              <w:rPr>
                <w:lang w:val="en-IN"/>
              </w:rPr>
              <w:t xml:space="preserve">•  </w:t>
            </w:r>
            <w:r w:rsidR="00700D2F" w:rsidRPr="00700D2F">
              <w:t>Explore case studies on buffer management to see how it mitigates delays and improves scheduling flexibility.</w:t>
            </w:r>
          </w:p>
        </w:tc>
      </w:tr>
      <w:tr w:rsidR="006419E3" w14:paraId="67FBDF26" w14:textId="77777777" w:rsidTr="00733063">
        <w:tc>
          <w:tcPr>
            <w:tcW w:w="2127" w:type="dxa"/>
          </w:tcPr>
          <w:p w14:paraId="37A0B7EE" w14:textId="1C26E0CB" w:rsidR="00F741BE" w:rsidRPr="00F741BE" w:rsidRDefault="00F741BE" w:rsidP="00F741BE">
            <w:pPr>
              <w:rPr>
                <w:lang w:val="en-IN"/>
              </w:rPr>
            </w:pPr>
            <w:r w:rsidRPr="00F741BE">
              <w:rPr>
                <w:lang w:val="en-IN"/>
              </w:rPr>
              <w:t xml:space="preserve">• </w:t>
            </w:r>
            <w:r w:rsidRPr="00F741BE">
              <w:rPr>
                <w:b/>
                <w:bCs/>
                <w:lang w:val="en-IN"/>
              </w:rPr>
              <w:t>Earned Value Management (EVM):</w:t>
            </w:r>
            <w:r w:rsidRPr="00F741BE">
              <w:rPr>
                <w:lang w:val="en-IN"/>
              </w:rPr>
              <w:t xml:space="preserve"> Tracks schedule and budget variances </w:t>
            </w:r>
            <w:r w:rsidRPr="00F741BE">
              <w:rPr>
                <w:lang w:val="en-IN"/>
              </w:rPr>
              <w:lastRenderedPageBreak/>
              <w:t>for progress assessment.</w:t>
            </w:r>
          </w:p>
          <w:p w14:paraId="2BBCEF7E" w14:textId="07041E85" w:rsidR="00F741BE" w:rsidRPr="00F741BE" w:rsidRDefault="00F741BE" w:rsidP="00F741BE">
            <w:pPr>
              <w:rPr>
                <w:lang w:val="en-IN"/>
              </w:rPr>
            </w:pPr>
            <w:r w:rsidRPr="00F741BE">
              <w:rPr>
                <w:lang w:val="en-IN"/>
              </w:rPr>
              <w:t xml:space="preserve">• </w:t>
            </w:r>
            <w:r w:rsidRPr="00F741BE">
              <w:rPr>
                <w:b/>
                <w:bCs/>
                <w:lang w:val="en-IN"/>
              </w:rPr>
              <w:t>Baseline Plans</w:t>
            </w:r>
            <w:r w:rsidRPr="00F741BE">
              <w:rPr>
                <w:lang w:val="en-IN"/>
              </w:rPr>
              <w:t>: Compares baseline costs, time, and performance to maintain project alignment.</w:t>
            </w:r>
          </w:p>
          <w:p w14:paraId="4D81523A" w14:textId="77777777" w:rsidR="006C0E6D" w:rsidRDefault="00F741BE" w:rsidP="00F741BE">
            <w:pPr>
              <w:rPr>
                <w:lang w:val="en-IN"/>
              </w:rPr>
            </w:pPr>
            <w:r w:rsidRPr="00F741BE">
              <w:rPr>
                <w:lang w:val="en-IN"/>
              </w:rPr>
              <w:t xml:space="preserve">• </w:t>
            </w:r>
            <w:r w:rsidRPr="00F741BE">
              <w:rPr>
                <w:b/>
                <w:bCs/>
                <w:lang w:val="en-IN"/>
              </w:rPr>
              <w:t>Corrective Actions</w:t>
            </w:r>
            <w:r w:rsidRPr="00F741BE">
              <w:rPr>
                <w:lang w:val="en-IN"/>
              </w:rPr>
              <w:t xml:space="preserve">: </w:t>
            </w:r>
            <w:r w:rsidR="0026765D">
              <w:rPr>
                <w:lang w:val="en-IN"/>
              </w:rPr>
              <w:t>A</w:t>
            </w:r>
            <w:r w:rsidRPr="00F741BE">
              <w:rPr>
                <w:lang w:val="en-IN"/>
              </w:rPr>
              <w:t>ddresses deviations through re-planning.</w:t>
            </w:r>
          </w:p>
          <w:p w14:paraId="15717A24" w14:textId="6F386874" w:rsidR="005E1084" w:rsidRPr="00F741BE" w:rsidRDefault="005E1084" w:rsidP="00F741BE">
            <w:pPr>
              <w:rPr>
                <w:lang w:val="en-IN"/>
              </w:rPr>
            </w:pPr>
            <w:r w:rsidRPr="00F741BE">
              <w:rPr>
                <w:lang w:val="en-IN"/>
              </w:rPr>
              <w:t>•</w:t>
            </w:r>
            <w:r>
              <w:rPr>
                <w:lang w:val="en-IN"/>
              </w:rPr>
              <w:t xml:space="preserve"> </w:t>
            </w:r>
            <w:r w:rsidRPr="005E1084">
              <w:rPr>
                <w:b/>
                <w:bCs/>
                <w:lang w:val="en-IN"/>
              </w:rPr>
              <w:t>Monitoring</w:t>
            </w:r>
            <w:r>
              <w:rPr>
                <w:lang w:val="en-IN"/>
              </w:rPr>
              <w:t xml:space="preserve"> and </w:t>
            </w:r>
            <w:r w:rsidRPr="005E1084">
              <w:rPr>
                <w:b/>
                <w:bCs/>
                <w:lang w:val="en-IN"/>
              </w:rPr>
              <w:t>Control</w:t>
            </w:r>
            <w:r>
              <w:rPr>
                <w:lang w:val="en-IN"/>
              </w:rPr>
              <w:t>.</w:t>
            </w:r>
          </w:p>
        </w:tc>
        <w:tc>
          <w:tcPr>
            <w:tcW w:w="1842" w:type="dxa"/>
          </w:tcPr>
          <w:p w14:paraId="0882EBEC" w14:textId="3C678E04" w:rsidR="00995BD6" w:rsidRPr="00995BD6" w:rsidRDefault="00995BD6" w:rsidP="00995BD6">
            <w:pPr>
              <w:rPr>
                <w:lang w:val="en-IN"/>
              </w:rPr>
            </w:pPr>
            <w:r w:rsidRPr="00995BD6">
              <w:rPr>
                <w:lang w:val="en-IN"/>
              </w:rPr>
              <w:lastRenderedPageBreak/>
              <w:t xml:space="preserve">• EVM: Ensures </w:t>
            </w:r>
            <w:r w:rsidRPr="00995BD6">
              <w:rPr>
                <w:b/>
                <w:bCs/>
                <w:lang w:val="en-IN"/>
              </w:rPr>
              <w:t>transparency</w:t>
            </w:r>
            <w:r w:rsidRPr="00995BD6">
              <w:rPr>
                <w:lang w:val="en-IN"/>
              </w:rPr>
              <w:t xml:space="preserve"> and proactive decision-making by tracking </w:t>
            </w:r>
            <w:r w:rsidRPr="00995BD6">
              <w:rPr>
                <w:lang w:val="en-IN"/>
              </w:rPr>
              <w:lastRenderedPageBreak/>
              <w:t>budget and schedule.</w:t>
            </w:r>
          </w:p>
          <w:p w14:paraId="21A183FE" w14:textId="1669D885" w:rsidR="00995BD6" w:rsidRPr="00995BD6" w:rsidRDefault="00995BD6" w:rsidP="00995BD6">
            <w:pPr>
              <w:rPr>
                <w:lang w:val="en-IN"/>
              </w:rPr>
            </w:pPr>
            <w:r w:rsidRPr="00995BD6">
              <w:rPr>
                <w:lang w:val="en-IN"/>
              </w:rPr>
              <w:t xml:space="preserve">• Baseline Plans: Keeps </w:t>
            </w:r>
            <w:r w:rsidRPr="00995BD6">
              <w:rPr>
                <w:b/>
                <w:bCs/>
                <w:lang w:val="en-IN"/>
              </w:rPr>
              <w:t>stakeholders</w:t>
            </w:r>
            <w:r w:rsidRPr="00995BD6">
              <w:rPr>
                <w:lang w:val="en-IN"/>
              </w:rPr>
              <w:t xml:space="preserve"> aligned during project changes.</w:t>
            </w:r>
          </w:p>
          <w:p w14:paraId="3D677605" w14:textId="376DA09C" w:rsidR="005B7241" w:rsidRDefault="00995BD6" w:rsidP="00995BD6">
            <w:r w:rsidRPr="00995BD6">
              <w:rPr>
                <w:lang w:val="en-IN"/>
              </w:rPr>
              <w:t xml:space="preserve">•  Corrective Actions: </w:t>
            </w:r>
            <w:r w:rsidRPr="00995BD6">
              <w:rPr>
                <w:b/>
                <w:bCs/>
                <w:lang w:val="en-IN"/>
              </w:rPr>
              <w:t xml:space="preserve">Mitigates risks </w:t>
            </w:r>
            <w:r w:rsidRPr="00995BD6">
              <w:rPr>
                <w:lang w:val="en-IN"/>
              </w:rPr>
              <w:t>and keeps projects on track.</w:t>
            </w:r>
          </w:p>
        </w:tc>
        <w:tc>
          <w:tcPr>
            <w:tcW w:w="1964" w:type="dxa"/>
          </w:tcPr>
          <w:p w14:paraId="008EB6DA" w14:textId="223BAAE7" w:rsidR="006419E3" w:rsidRPr="005E1084" w:rsidRDefault="00995BD6" w:rsidP="006419E3">
            <w:pPr>
              <w:rPr>
                <w:lang w:val="en-IN"/>
              </w:rPr>
            </w:pPr>
            <w:r w:rsidRPr="005E1084">
              <w:rPr>
                <w:lang w:val="en-IN"/>
              </w:rPr>
              <w:lastRenderedPageBreak/>
              <w:t>•</w:t>
            </w:r>
            <w:r w:rsidR="006419E3" w:rsidRPr="005E1084">
              <w:rPr>
                <w:lang w:val="en-IN"/>
              </w:rPr>
              <w:t xml:space="preserve">Participated in discussions about how EVM can be adapted to agile projects, ensuring </w:t>
            </w:r>
            <w:r w:rsidR="006419E3" w:rsidRPr="005E1084">
              <w:rPr>
                <w:lang w:val="en-IN"/>
              </w:rPr>
              <w:lastRenderedPageBreak/>
              <w:t>regular assessment and adjustments.</w:t>
            </w:r>
          </w:p>
          <w:p w14:paraId="45276779" w14:textId="4FF207E2" w:rsidR="005B7241" w:rsidRPr="005E1084" w:rsidRDefault="00995BD6" w:rsidP="006419E3">
            <w:r w:rsidRPr="005E1084">
              <w:rPr>
                <w:lang w:val="en-IN"/>
              </w:rPr>
              <w:t xml:space="preserve">• </w:t>
            </w:r>
            <w:r w:rsidR="006419E3" w:rsidRPr="005E1084">
              <w:rPr>
                <w:lang w:val="en-IN"/>
              </w:rPr>
              <w:t>Discussed strategies for maintaining the baseline in environments with constant changes to project requirements.</w:t>
            </w:r>
          </w:p>
        </w:tc>
        <w:tc>
          <w:tcPr>
            <w:tcW w:w="2005" w:type="dxa"/>
          </w:tcPr>
          <w:p w14:paraId="0F9E8A58" w14:textId="66181BEF" w:rsidR="006419E3" w:rsidRPr="006419E3" w:rsidRDefault="00995BD6" w:rsidP="006419E3">
            <w:r w:rsidRPr="00F741BE">
              <w:rPr>
                <w:lang w:val="en-IN"/>
              </w:rPr>
              <w:lastRenderedPageBreak/>
              <w:t xml:space="preserve">• </w:t>
            </w:r>
            <w:r w:rsidR="006419E3" w:rsidRPr="006419E3">
              <w:t xml:space="preserve">Struggled to establish a reliable </w:t>
            </w:r>
            <w:r w:rsidR="006419E3" w:rsidRPr="0087077A">
              <w:rPr>
                <w:b/>
                <w:bCs/>
              </w:rPr>
              <w:t>baseline</w:t>
            </w:r>
            <w:r w:rsidR="006419E3" w:rsidRPr="006419E3">
              <w:t xml:space="preserve"> in projects with frequent changes, </w:t>
            </w:r>
            <w:r w:rsidR="006419E3" w:rsidRPr="006419E3">
              <w:lastRenderedPageBreak/>
              <w:t>which made monitoring harder.</w:t>
            </w:r>
          </w:p>
          <w:p w14:paraId="13B955A4" w14:textId="45F48C9F" w:rsidR="005B7241" w:rsidRDefault="00995BD6" w:rsidP="006419E3">
            <w:r w:rsidRPr="00F741BE">
              <w:rPr>
                <w:lang w:val="en-IN"/>
              </w:rPr>
              <w:t xml:space="preserve">• </w:t>
            </w:r>
            <w:r w:rsidR="006419E3" w:rsidRPr="006419E3">
              <w:t xml:space="preserve">Understanding the application of </w:t>
            </w:r>
            <w:r w:rsidR="006419E3" w:rsidRPr="0087077A">
              <w:rPr>
                <w:b/>
                <w:bCs/>
              </w:rPr>
              <w:t>EVM</w:t>
            </w:r>
            <w:r w:rsidR="006419E3" w:rsidRPr="006419E3">
              <w:t xml:space="preserve"> in agile projects where iterative changes occur was particularly challenging.</w:t>
            </w:r>
          </w:p>
        </w:tc>
        <w:tc>
          <w:tcPr>
            <w:tcW w:w="1701" w:type="dxa"/>
          </w:tcPr>
          <w:p w14:paraId="3F60E6C5" w14:textId="0A904919" w:rsidR="005C4828" w:rsidRPr="005C4828" w:rsidRDefault="005C4828" w:rsidP="005C4828">
            <w:pPr>
              <w:rPr>
                <w:lang w:val="en-IN"/>
              </w:rPr>
            </w:pPr>
            <w:r w:rsidRPr="00F741BE">
              <w:rPr>
                <w:lang w:val="en-IN"/>
              </w:rPr>
              <w:lastRenderedPageBreak/>
              <w:t xml:space="preserve">• </w:t>
            </w:r>
            <w:r w:rsidRPr="005C4828">
              <w:rPr>
                <w:lang w:val="en-IN"/>
              </w:rPr>
              <w:t xml:space="preserve"> Watched </w:t>
            </w:r>
            <w:r w:rsidRPr="005C4828">
              <w:rPr>
                <w:b/>
                <w:bCs/>
                <w:lang w:val="en-IN"/>
              </w:rPr>
              <w:t>Udemy tutorials</w:t>
            </w:r>
            <w:r w:rsidRPr="005C4828">
              <w:rPr>
                <w:lang w:val="en-IN"/>
              </w:rPr>
              <w:t xml:space="preserve"> on EVM for budget </w:t>
            </w:r>
            <w:r w:rsidRPr="005C4828">
              <w:rPr>
                <w:lang w:val="en-IN"/>
              </w:rPr>
              <w:lastRenderedPageBreak/>
              <w:t>and schedule tracking.</w:t>
            </w:r>
          </w:p>
          <w:p w14:paraId="0381DA4D" w14:textId="49006633" w:rsidR="005C4828" w:rsidRPr="005C4828" w:rsidRDefault="005C4828" w:rsidP="005C4828">
            <w:pPr>
              <w:rPr>
                <w:lang w:val="en-IN"/>
              </w:rPr>
            </w:pPr>
            <w:r w:rsidRPr="00F741BE">
              <w:rPr>
                <w:lang w:val="en-IN"/>
              </w:rPr>
              <w:t xml:space="preserve">• </w:t>
            </w:r>
            <w:r w:rsidRPr="005C4828">
              <w:rPr>
                <w:lang w:val="en-IN"/>
              </w:rPr>
              <w:t xml:space="preserve"> Analysed </w:t>
            </w:r>
            <w:r w:rsidRPr="005C4828">
              <w:rPr>
                <w:b/>
                <w:bCs/>
                <w:lang w:val="en-IN"/>
              </w:rPr>
              <w:t>case studies</w:t>
            </w:r>
            <w:r w:rsidRPr="005C4828">
              <w:rPr>
                <w:lang w:val="en-IN"/>
              </w:rPr>
              <w:t xml:space="preserve"> on risk management in dynamic projects.</w:t>
            </w:r>
          </w:p>
          <w:p w14:paraId="27A0816F" w14:textId="25ADEE5F" w:rsidR="005C4828" w:rsidRPr="005C4828" w:rsidRDefault="005C4828" w:rsidP="005C4828">
            <w:pPr>
              <w:rPr>
                <w:lang w:val="en-IN"/>
              </w:rPr>
            </w:pPr>
            <w:r w:rsidRPr="00F741BE">
              <w:rPr>
                <w:lang w:val="en-IN"/>
              </w:rPr>
              <w:t xml:space="preserve">• </w:t>
            </w:r>
            <w:r w:rsidRPr="005C4828">
              <w:rPr>
                <w:lang w:val="en-IN"/>
              </w:rPr>
              <w:t xml:space="preserve"> Practiced </w:t>
            </w:r>
            <w:r w:rsidRPr="005C4828">
              <w:rPr>
                <w:b/>
                <w:bCs/>
                <w:lang w:val="en-IN"/>
              </w:rPr>
              <w:t>corrective actions</w:t>
            </w:r>
            <w:r w:rsidRPr="005C4828">
              <w:rPr>
                <w:lang w:val="en-IN"/>
              </w:rPr>
              <w:t xml:space="preserve"> and </w:t>
            </w:r>
            <w:r w:rsidRPr="005C4828">
              <w:rPr>
                <w:b/>
                <w:bCs/>
                <w:lang w:val="en-IN"/>
              </w:rPr>
              <w:t>variance analysis</w:t>
            </w:r>
            <w:r w:rsidRPr="005C4828">
              <w:rPr>
                <w:lang w:val="en-IN"/>
              </w:rPr>
              <w:t xml:space="preserve"> for project control.</w:t>
            </w:r>
          </w:p>
          <w:p w14:paraId="48172F66" w14:textId="74ABB770" w:rsidR="005B7241" w:rsidRPr="00995BD6" w:rsidRDefault="005C4828" w:rsidP="005C4828">
            <w:r w:rsidRPr="00F741BE">
              <w:rPr>
                <w:lang w:val="en-IN"/>
              </w:rPr>
              <w:t xml:space="preserve">• </w:t>
            </w:r>
            <w:r w:rsidRPr="005C4828">
              <w:rPr>
                <w:lang w:val="en-IN"/>
              </w:rPr>
              <w:t xml:space="preserve"> Read articles on </w:t>
            </w:r>
            <w:r w:rsidRPr="005C4828">
              <w:rPr>
                <w:b/>
                <w:bCs/>
                <w:lang w:val="en-IN"/>
              </w:rPr>
              <w:t>monitoring and control</w:t>
            </w:r>
            <w:r w:rsidRPr="005C4828">
              <w:rPr>
                <w:lang w:val="en-IN"/>
              </w:rPr>
              <w:t xml:space="preserve"> strategies.</w:t>
            </w:r>
          </w:p>
        </w:tc>
        <w:tc>
          <w:tcPr>
            <w:tcW w:w="1985" w:type="dxa"/>
          </w:tcPr>
          <w:p w14:paraId="1F25489C" w14:textId="48D06E19" w:rsidR="006419E3" w:rsidRDefault="00995BD6" w:rsidP="006419E3">
            <w:pPr>
              <w:rPr>
                <w:lang w:val="en-IN"/>
              </w:rPr>
            </w:pPr>
            <w:r w:rsidRPr="00995BD6">
              <w:rPr>
                <w:lang w:val="en-IN"/>
              </w:rPr>
              <w:lastRenderedPageBreak/>
              <w:t xml:space="preserve">• </w:t>
            </w:r>
            <w:r w:rsidR="006419E3" w:rsidRPr="006419E3">
              <w:rPr>
                <w:lang w:val="en-IN"/>
              </w:rPr>
              <w:t xml:space="preserve">Dive deeper into case studies on Earned Value Management in </w:t>
            </w:r>
            <w:r w:rsidR="006419E3" w:rsidRPr="006419E3">
              <w:rPr>
                <w:lang w:val="en-IN"/>
              </w:rPr>
              <w:lastRenderedPageBreak/>
              <w:t>agile methodologies.</w:t>
            </w:r>
          </w:p>
          <w:p w14:paraId="55F406C8" w14:textId="2FEC6052" w:rsidR="005E1084" w:rsidRPr="006419E3" w:rsidRDefault="005E1084" w:rsidP="006419E3">
            <w:pPr>
              <w:rPr>
                <w:lang w:val="en-IN"/>
              </w:rPr>
            </w:pPr>
            <w:r w:rsidRPr="00995BD6">
              <w:rPr>
                <w:lang w:val="en-IN"/>
              </w:rPr>
              <w:t xml:space="preserve">• </w:t>
            </w:r>
            <w:r w:rsidRPr="005E1084">
              <w:t>Explore project management tools (like MS Project) that support real-time EVM data collection and variance analysis for agile settings.</w:t>
            </w:r>
          </w:p>
          <w:p w14:paraId="3C822616" w14:textId="2CB7E0D4" w:rsidR="005B7241" w:rsidRPr="00995BD6" w:rsidRDefault="00995BD6" w:rsidP="006419E3">
            <w:r w:rsidRPr="00995BD6">
              <w:rPr>
                <w:lang w:val="en-IN"/>
              </w:rPr>
              <w:t xml:space="preserve">• </w:t>
            </w:r>
            <w:r w:rsidR="006419E3" w:rsidRPr="00995BD6">
              <w:rPr>
                <w:lang w:val="en-IN"/>
              </w:rPr>
              <w:t>Focus on refining strategies for maintaining baseline plans in projects where scope changes are frequent.</w:t>
            </w:r>
          </w:p>
        </w:tc>
      </w:tr>
    </w:tbl>
    <w:p w14:paraId="744C86A6" w14:textId="77777777" w:rsidR="001D3097" w:rsidRDefault="001D3097">
      <w:pPr>
        <w:spacing w:after="0" w:line="240" w:lineRule="auto"/>
      </w:pPr>
    </w:p>
    <w:p w14:paraId="16C383BD" w14:textId="79556E79" w:rsidR="001B0AB9" w:rsidRPr="001B0AB9" w:rsidRDefault="007067A9">
      <w:pPr>
        <w:spacing w:after="0" w:line="240" w:lineRule="auto"/>
        <w:rPr>
          <w:b/>
        </w:rPr>
      </w:pPr>
      <w:r>
        <w:rPr>
          <w:b/>
        </w:rPr>
        <w:t>Final Reflections:</w:t>
      </w:r>
    </w:p>
    <w:p w14:paraId="744C86AB" w14:textId="77777777" w:rsidR="001D3097" w:rsidRDefault="007067A9">
      <w:pPr>
        <w:spacing w:after="0" w:line="240" w:lineRule="auto"/>
        <w:rPr>
          <w:b/>
        </w:rPr>
      </w:pPr>
      <w:r>
        <w:rPr>
          <w:b/>
        </w:rPr>
        <w:t>Overall Course Impact:</w:t>
      </w:r>
    </w:p>
    <w:p w14:paraId="4CA8D96B" w14:textId="68A46F1B" w:rsidR="00D14EFC" w:rsidRPr="00D14EFC" w:rsidRDefault="00D14EFC" w:rsidP="00D14EFC">
      <w:pPr>
        <w:pStyle w:val="ListParagraph"/>
        <w:numPr>
          <w:ilvl w:val="0"/>
          <w:numId w:val="16"/>
        </w:numPr>
        <w:spacing w:after="0" w:line="240" w:lineRule="auto"/>
        <w:jc w:val="both"/>
        <w:rPr>
          <w:b/>
        </w:rPr>
      </w:pPr>
      <w:r w:rsidRPr="00D14EFC">
        <w:rPr>
          <w:bCs/>
        </w:rPr>
        <w:t>The course provided a comprehensive understanding of core project management techniques like WBS</w:t>
      </w:r>
      <w:r w:rsidR="00EC641B">
        <w:rPr>
          <w:bCs/>
        </w:rPr>
        <w:t xml:space="preserve">, </w:t>
      </w:r>
      <w:r w:rsidRPr="00D14EFC">
        <w:rPr>
          <w:bCs/>
        </w:rPr>
        <w:t>CPM</w:t>
      </w:r>
      <w:r w:rsidR="00EC641B">
        <w:rPr>
          <w:bCs/>
        </w:rPr>
        <w:t xml:space="preserve"> and EVM</w:t>
      </w:r>
      <w:r w:rsidRPr="00D14EFC">
        <w:rPr>
          <w:bCs/>
        </w:rPr>
        <w:t xml:space="preserve">. </w:t>
      </w:r>
    </w:p>
    <w:p w14:paraId="5E82C648" w14:textId="3B012537" w:rsidR="00D14EFC" w:rsidRPr="00D14EFC" w:rsidRDefault="00D14EFC" w:rsidP="00D14EFC">
      <w:pPr>
        <w:pStyle w:val="ListParagraph"/>
        <w:numPr>
          <w:ilvl w:val="0"/>
          <w:numId w:val="16"/>
        </w:numPr>
        <w:spacing w:after="0" w:line="240" w:lineRule="auto"/>
        <w:jc w:val="both"/>
        <w:rPr>
          <w:b/>
        </w:rPr>
      </w:pPr>
      <w:r w:rsidRPr="00D14EFC">
        <w:rPr>
          <w:bCs/>
        </w:rPr>
        <w:t xml:space="preserve">These skills are essential for navigating real-world project challenges, ensuring projects stay within budget, meet timelines, and achieve quality standards. </w:t>
      </w:r>
    </w:p>
    <w:p w14:paraId="744C86AF" w14:textId="590CE38F" w:rsidR="001D3097" w:rsidRPr="00D14EFC" w:rsidRDefault="007067A9" w:rsidP="00D14EFC">
      <w:pPr>
        <w:spacing w:after="0" w:line="240" w:lineRule="auto"/>
        <w:jc w:val="both"/>
        <w:rPr>
          <w:b/>
        </w:rPr>
      </w:pPr>
      <w:r w:rsidRPr="00D14EFC">
        <w:rPr>
          <w:b/>
        </w:rPr>
        <w:t>Application in Professional Life:</w:t>
      </w:r>
    </w:p>
    <w:p w14:paraId="48FD272B" w14:textId="31A5F220" w:rsidR="003105F1" w:rsidRPr="003105F1" w:rsidRDefault="003105F1" w:rsidP="00D14EFC">
      <w:pPr>
        <w:pStyle w:val="ListParagraph"/>
        <w:numPr>
          <w:ilvl w:val="0"/>
          <w:numId w:val="16"/>
        </w:numPr>
        <w:spacing w:after="0" w:line="240" w:lineRule="auto"/>
        <w:jc w:val="both"/>
        <w:rPr>
          <w:bCs/>
        </w:rPr>
      </w:pPr>
      <w:r w:rsidRPr="003105F1">
        <w:rPr>
          <w:bCs/>
        </w:rPr>
        <w:t>Gained confidence in project scheduling and baseline management, and learned to use EVM for transparent progress tracking and corrective actions to handle project deviations.</w:t>
      </w:r>
    </w:p>
    <w:p w14:paraId="744C86B3" w14:textId="2E43AE5B" w:rsidR="001D3097" w:rsidRDefault="007067A9" w:rsidP="00D14EFC">
      <w:pPr>
        <w:spacing w:after="0" w:line="240" w:lineRule="auto"/>
        <w:jc w:val="both"/>
        <w:rPr>
          <w:b/>
        </w:rPr>
      </w:pPr>
      <w:r w:rsidRPr="00995BD6">
        <w:rPr>
          <w:b/>
        </w:rPr>
        <w:t>Peer Collaboration Insights:</w:t>
      </w:r>
    </w:p>
    <w:p w14:paraId="28ADCE27" w14:textId="0D58756A" w:rsidR="003105F1" w:rsidRPr="003105F1" w:rsidRDefault="003105F1" w:rsidP="00D14EFC">
      <w:pPr>
        <w:pStyle w:val="ListParagraph"/>
        <w:numPr>
          <w:ilvl w:val="0"/>
          <w:numId w:val="16"/>
        </w:numPr>
        <w:spacing w:after="0" w:line="240" w:lineRule="auto"/>
        <w:jc w:val="both"/>
        <w:rPr>
          <w:bCs/>
        </w:rPr>
      </w:pPr>
      <w:r w:rsidRPr="003105F1">
        <w:rPr>
          <w:bCs/>
        </w:rPr>
        <w:t>Peer discussions helped refine my understanding of top-down vs. bottom-up planning and critical path analysis, enhancing my ability to manage project delays and frequent changes.</w:t>
      </w:r>
    </w:p>
    <w:p w14:paraId="52E8FD9B" w14:textId="5C05DCB5" w:rsidR="000A5539" w:rsidRPr="00995BD6" w:rsidRDefault="007067A9" w:rsidP="00D14EFC">
      <w:pPr>
        <w:spacing w:after="0" w:line="240" w:lineRule="auto"/>
        <w:jc w:val="both"/>
        <w:rPr>
          <w:b/>
        </w:rPr>
      </w:pPr>
      <w:r w:rsidRPr="00995BD6">
        <w:rPr>
          <w:b/>
        </w:rPr>
        <w:t>Personal Growth:</w:t>
      </w:r>
    </w:p>
    <w:p w14:paraId="3EB309A9" w14:textId="14BCDE15" w:rsidR="0087077A" w:rsidRPr="0087077A" w:rsidRDefault="0087077A" w:rsidP="00D14EFC">
      <w:pPr>
        <w:pStyle w:val="ListParagraph"/>
        <w:numPr>
          <w:ilvl w:val="0"/>
          <w:numId w:val="15"/>
        </w:numPr>
        <w:jc w:val="both"/>
        <w:rPr>
          <w:lang w:val="en-IN"/>
        </w:rPr>
      </w:pPr>
      <w:r w:rsidRPr="0087077A">
        <w:rPr>
          <w:lang w:val="en-IN"/>
        </w:rPr>
        <w:t>Improved problem-solving and resource optimization skills through case studies and practical applications.</w:t>
      </w:r>
    </w:p>
    <w:p w14:paraId="7586705B" w14:textId="5CCAFFDD" w:rsidR="0087077A" w:rsidRPr="0087077A" w:rsidRDefault="0087077A" w:rsidP="00D14EFC">
      <w:pPr>
        <w:pStyle w:val="ListParagraph"/>
        <w:numPr>
          <w:ilvl w:val="0"/>
          <w:numId w:val="15"/>
        </w:numPr>
        <w:jc w:val="both"/>
        <w:rPr>
          <w:lang w:val="en-IN"/>
        </w:rPr>
      </w:pPr>
      <w:r w:rsidRPr="0087077A">
        <w:rPr>
          <w:lang w:val="en-IN"/>
        </w:rPr>
        <w:t>More ambitious in tackling challenges like baseline management and risk control by studying real-world EVM and variance analysis.</w:t>
      </w:r>
    </w:p>
    <w:p w14:paraId="4E4DA79C" w14:textId="41B2E2F0" w:rsidR="0087077A" w:rsidRPr="00733063" w:rsidRDefault="0087077A" w:rsidP="00D14EFC">
      <w:pPr>
        <w:pStyle w:val="ListParagraph"/>
        <w:numPr>
          <w:ilvl w:val="0"/>
          <w:numId w:val="15"/>
        </w:numPr>
        <w:spacing w:after="0" w:line="240" w:lineRule="auto"/>
        <w:jc w:val="both"/>
      </w:pPr>
      <w:r w:rsidRPr="0087077A">
        <w:rPr>
          <w:lang w:val="en-IN"/>
        </w:rPr>
        <w:t>Proficiency in project control tools and techniques strengthened for long-term project management success.</w:t>
      </w:r>
    </w:p>
    <w:p w14:paraId="6BB74760" w14:textId="3A5C4812" w:rsidR="00733063" w:rsidRPr="00EC641B" w:rsidRDefault="00EC641B" w:rsidP="00EC641B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lang w:val="en-IN"/>
        </w:rPr>
      </w:pPr>
      <w:r>
        <w:rPr>
          <w:lang w:val="en-IN"/>
        </w:rPr>
        <w:t>In long term will p</w:t>
      </w:r>
      <w:r w:rsidR="00733063" w:rsidRPr="00EC641B">
        <w:rPr>
          <w:lang w:val="en-IN"/>
        </w:rPr>
        <w:t>lan to obtain project management certifications (e.g., PMP, Agile) to enhance credibility and expand career opportunities.</w:t>
      </w:r>
    </w:p>
    <w:p w14:paraId="744C86BE" w14:textId="07473BCC" w:rsidR="001D3097" w:rsidRPr="001B0AB9" w:rsidRDefault="00BD7822" w:rsidP="00D14EFC">
      <w:pPr>
        <w:spacing w:after="0" w:line="240" w:lineRule="auto"/>
        <w:jc w:val="both"/>
        <w:rPr>
          <w:b/>
          <w:bCs/>
        </w:rPr>
      </w:pPr>
      <w:r w:rsidRPr="0087077A">
        <w:rPr>
          <w:b/>
          <w:bCs/>
        </w:rPr>
        <w:t xml:space="preserve">Hours Spent Weekly To study: </w:t>
      </w:r>
      <w:r w:rsidRPr="00CA0DCB">
        <w:t>3 Hours per week</w:t>
      </w:r>
    </w:p>
    <w:p w14:paraId="744C86BF" w14:textId="6923E8B7" w:rsidR="001D3097" w:rsidRPr="001B0AB9" w:rsidRDefault="001B0AB9" w:rsidP="00D14EFC">
      <w:pPr>
        <w:spacing w:after="0" w:line="240" w:lineRule="auto"/>
        <w:jc w:val="both"/>
        <w:rPr>
          <w:b/>
          <w:bCs/>
        </w:rPr>
      </w:pPr>
      <w:r w:rsidRPr="001B0AB9">
        <w:rPr>
          <w:b/>
          <w:bCs/>
        </w:rPr>
        <w:t xml:space="preserve">References for Personal Development Activities: </w:t>
      </w:r>
    </w:p>
    <w:p w14:paraId="11B63F84" w14:textId="4B8BBEC8" w:rsidR="00BD7822" w:rsidRPr="0087077A" w:rsidRDefault="0087077A" w:rsidP="00D14EFC">
      <w:pPr>
        <w:pStyle w:val="ListParagraph"/>
        <w:numPr>
          <w:ilvl w:val="0"/>
          <w:numId w:val="10"/>
        </w:numPr>
        <w:spacing w:after="0" w:line="240" w:lineRule="auto"/>
        <w:jc w:val="both"/>
      </w:pPr>
      <w:r w:rsidRPr="0087077A">
        <w:t>Kerzner, H. (2017). Project Management: A Systems Approach to Planning, Scheduling, and Controlling (12th ed.).</w:t>
      </w:r>
    </w:p>
    <w:p w14:paraId="1D666C89" w14:textId="0E80DD08" w:rsidR="0087077A" w:rsidRPr="0087077A" w:rsidRDefault="0087077A" w:rsidP="00D14EFC">
      <w:pPr>
        <w:pStyle w:val="ListParagraph"/>
        <w:numPr>
          <w:ilvl w:val="0"/>
          <w:numId w:val="10"/>
        </w:numPr>
        <w:spacing w:after="0" w:line="240" w:lineRule="auto"/>
        <w:jc w:val="both"/>
      </w:pPr>
      <w:r w:rsidRPr="0087077A">
        <w:t>Fleming, Q. W., &amp; Koppelman, J. M. (2016). Earned Value Project Management.</w:t>
      </w:r>
    </w:p>
    <w:p w14:paraId="38FFBBFC" w14:textId="154ECD5A" w:rsidR="0087077A" w:rsidRPr="0087077A" w:rsidRDefault="0087077A" w:rsidP="00EC641B">
      <w:pPr>
        <w:pStyle w:val="ListParagraph"/>
        <w:numPr>
          <w:ilvl w:val="0"/>
          <w:numId w:val="10"/>
        </w:numPr>
        <w:spacing w:after="0" w:line="240" w:lineRule="auto"/>
        <w:jc w:val="both"/>
      </w:pPr>
      <w:r w:rsidRPr="0087077A">
        <w:t>Williams, T. (2017). The Nature of Risk in Complex Projects. International Journal of Project Management, 35(4), 703-713.</w:t>
      </w:r>
    </w:p>
    <w:sectPr w:rsidR="0087077A" w:rsidRPr="0087077A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441AFBD5-93CB-462C-8E28-4A8F634F77B5}"/>
    <w:embedBold r:id="rId2" w:fontKey="{B5C3C449-08D5-4ABD-B277-450DF66ABEE1}"/>
    <w:embedItalic r:id="rId3" w:fontKey="{5367B54E-D847-4FD2-9DC1-FFBE0EF2BC2C}"/>
  </w:font>
  <w:font w:name="Play">
    <w:charset w:val="00"/>
    <w:family w:val="auto"/>
    <w:pitch w:val="default"/>
    <w:embedRegular r:id="rId4" w:fontKey="{C31B93BD-00EA-46A2-8A6B-C30D961AAD9D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28F25F5C-5A30-407D-8863-6A8521BC0F9F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8F27160-5F8C-4134-B74C-5F1D3C6A88A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D6C03"/>
    <w:multiLevelType w:val="hybridMultilevel"/>
    <w:tmpl w:val="696025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AB42CB"/>
    <w:multiLevelType w:val="hybridMultilevel"/>
    <w:tmpl w:val="2F6496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AC7FB2"/>
    <w:multiLevelType w:val="hybridMultilevel"/>
    <w:tmpl w:val="461ACA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C008C0"/>
    <w:multiLevelType w:val="multilevel"/>
    <w:tmpl w:val="BF688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147A8E"/>
    <w:multiLevelType w:val="hybridMultilevel"/>
    <w:tmpl w:val="CA6E70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AD3134"/>
    <w:multiLevelType w:val="hybridMultilevel"/>
    <w:tmpl w:val="94AE3A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077509"/>
    <w:multiLevelType w:val="hybridMultilevel"/>
    <w:tmpl w:val="38BE1B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57232C"/>
    <w:multiLevelType w:val="hybridMultilevel"/>
    <w:tmpl w:val="12662E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C41EB2"/>
    <w:multiLevelType w:val="hybridMultilevel"/>
    <w:tmpl w:val="AA54C8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8E5E6D"/>
    <w:multiLevelType w:val="hybridMultilevel"/>
    <w:tmpl w:val="9F88A8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9207FB"/>
    <w:multiLevelType w:val="multilevel"/>
    <w:tmpl w:val="B8E81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D113251"/>
    <w:multiLevelType w:val="hybridMultilevel"/>
    <w:tmpl w:val="339C59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88094C"/>
    <w:multiLevelType w:val="hybridMultilevel"/>
    <w:tmpl w:val="D944BF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AC5969"/>
    <w:multiLevelType w:val="hybridMultilevel"/>
    <w:tmpl w:val="1C4265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B846F5"/>
    <w:multiLevelType w:val="hybridMultilevel"/>
    <w:tmpl w:val="F75894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F818BE"/>
    <w:multiLevelType w:val="hybridMultilevel"/>
    <w:tmpl w:val="DE3638DA"/>
    <w:lvl w:ilvl="0" w:tplc="4009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16" w15:restartNumberingAfterBreak="0">
    <w:nsid w:val="7FF07E71"/>
    <w:multiLevelType w:val="hybridMultilevel"/>
    <w:tmpl w:val="55B096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6739974">
    <w:abstractNumId w:val="10"/>
  </w:num>
  <w:num w:numId="2" w16cid:durableId="379325066">
    <w:abstractNumId w:val="3"/>
  </w:num>
  <w:num w:numId="3" w16cid:durableId="185681067">
    <w:abstractNumId w:val="13"/>
  </w:num>
  <w:num w:numId="4" w16cid:durableId="1947076342">
    <w:abstractNumId w:val="16"/>
  </w:num>
  <w:num w:numId="5" w16cid:durableId="351804250">
    <w:abstractNumId w:val="15"/>
  </w:num>
  <w:num w:numId="6" w16cid:durableId="435291449">
    <w:abstractNumId w:val="1"/>
  </w:num>
  <w:num w:numId="7" w16cid:durableId="1570075709">
    <w:abstractNumId w:val="4"/>
  </w:num>
  <w:num w:numId="8" w16cid:durableId="498082195">
    <w:abstractNumId w:val="8"/>
  </w:num>
  <w:num w:numId="9" w16cid:durableId="1495876005">
    <w:abstractNumId w:val="6"/>
  </w:num>
  <w:num w:numId="10" w16cid:durableId="1542550764">
    <w:abstractNumId w:val="11"/>
  </w:num>
  <w:num w:numId="11" w16cid:durableId="62994778">
    <w:abstractNumId w:val="14"/>
  </w:num>
  <w:num w:numId="12" w16cid:durableId="1700006896">
    <w:abstractNumId w:val="7"/>
  </w:num>
  <w:num w:numId="13" w16cid:durableId="227156051">
    <w:abstractNumId w:val="9"/>
  </w:num>
  <w:num w:numId="14" w16cid:durableId="657923133">
    <w:abstractNumId w:val="5"/>
  </w:num>
  <w:num w:numId="15" w16cid:durableId="149565832">
    <w:abstractNumId w:val="12"/>
  </w:num>
  <w:num w:numId="16" w16cid:durableId="533233298">
    <w:abstractNumId w:val="0"/>
  </w:num>
  <w:num w:numId="17" w16cid:durableId="103803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097"/>
    <w:rsid w:val="00031F05"/>
    <w:rsid w:val="000962B3"/>
    <w:rsid w:val="000A5539"/>
    <w:rsid w:val="000F674D"/>
    <w:rsid w:val="0014060C"/>
    <w:rsid w:val="001B0AB9"/>
    <w:rsid w:val="001D3097"/>
    <w:rsid w:val="001E2866"/>
    <w:rsid w:val="0026765D"/>
    <w:rsid w:val="003105F1"/>
    <w:rsid w:val="00344819"/>
    <w:rsid w:val="003C2C2E"/>
    <w:rsid w:val="00432702"/>
    <w:rsid w:val="004B2D86"/>
    <w:rsid w:val="0053463F"/>
    <w:rsid w:val="00576E01"/>
    <w:rsid w:val="0058186D"/>
    <w:rsid w:val="005A3F31"/>
    <w:rsid w:val="005B7241"/>
    <w:rsid w:val="005C4828"/>
    <w:rsid w:val="005E1084"/>
    <w:rsid w:val="006411F7"/>
    <w:rsid w:val="006419E3"/>
    <w:rsid w:val="00682E50"/>
    <w:rsid w:val="00694FFB"/>
    <w:rsid w:val="006C0E6D"/>
    <w:rsid w:val="006C18D5"/>
    <w:rsid w:val="00700D2F"/>
    <w:rsid w:val="007067A9"/>
    <w:rsid w:val="00733063"/>
    <w:rsid w:val="0087077A"/>
    <w:rsid w:val="008A4014"/>
    <w:rsid w:val="00995BD6"/>
    <w:rsid w:val="00A64A1D"/>
    <w:rsid w:val="00A6763C"/>
    <w:rsid w:val="00B726B1"/>
    <w:rsid w:val="00B76688"/>
    <w:rsid w:val="00B9705C"/>
    <w:rsid w:val="00BB5CB1"/>
    <w:rsid w:val="00BD7822"/>
    <w:rsid w:val="00BF378E"/>
    <w:rsid w:val="00C162D5"/>
    <w:rsid w:val="00C30AD9"/>
    <w:rsid w:val="00CA0DCB"/>
    <w:rsid w:val="00CD076A"/>
    <w:rsid w:val="00CD35BE"/>
    <w:rsid w:val="00D14EFC"/>
    <w:rsid w:val="00DA696B"/>
    <w:rsid w:val="00EA56A1"/>
    <w:rsid w:val="00EC641B"/>
    <w:rsid w:val="00F741BE"/>
    <w:rsid w:val="00F921E4"/>
    <w:rsid w:val="00F94FB8"/>
    <w:rsid w:val="00FA2106"/>
    <w:rsid w:val="0ED215CC"/>
    <w:rsid w:val="0FCB76BB"/>
    <w:rsid w:val="43A7DBE1"/>
    <w:rsid w:val="4B3A1144"/>
    <w:rsid w:val="65FDB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C8684"/>
  <w15:docId w15:val="{20937E63-347F-4C13-8983-9489D46CE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styleId="TableGrid">
    <w:name w:val="Table Grid"/>
    <w:basedOn w:val="TableNormal"/>
    <w:uiPriority w:val="39"/>
    <w:rsid w:val="005B72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7668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3F3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3F31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73306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3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3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8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6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0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6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5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5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4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6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8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4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2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8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0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9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7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2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2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1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9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2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2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3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9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0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1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6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4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6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9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3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8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6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1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2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0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4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4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0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4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2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2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7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4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5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3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8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hyperlink" Target="https://github.com/susmitha810/SOEN6841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43C888CC9F6A4A964A15910DD60AC6" ma:contentTypeVersion="4" ma:contentTypeDescription="Create a new document." ma:contentTypeScope="" ma:versionID="2aad61f15b1755ee5650d5065cf06ecd">
  <xsd:schema xmlns:xsd="http://www.w3.org/2001/XMLSchema" xmlns:xs="http://www.w3.org/2001/XMLSchema" xmlns:p="http://schemas.microsoft.com/office/2006/metadata/properties" xmlns:ns2="8cf01d82-e3b0-482a-9cd9-acb37bcf423e" targetNamespace="http://schemas.microsoft.com/office/2006/metadata/properties" ma:root="true" ma:fieldsID="6d1b9fff81cd10a893dff1f2483469d5" ns2:_="">
    <xsd:import namespace="8cf01d82-e3b0-482a-9cd9-acb37bcf423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01d82-e3b0-482a-9cd9-acb37bcf42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6ADBB09-84D0-4A62-93D1-34EDC93E81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01d82-e3b0-482a-9cd9-acb37bcf42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C5A544E-9867-401E-8708-E156DB38371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2</Pages>
  <Words>832</Words>
  <Characters>4746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Susmitha</dc:creator>
  <cp:lastModifiedBy>Susmitha M</cp:lastModifiedBy>
  <cp:revision>13</cp:revision>
  <dcterms:created xsi:type="dcterms:W3CDTF">2024-10-22T19:46:00Z</dcterms:created>
  <dcterms:modified xsi:type="dcterms:W3CDTF">2024-10-29T22:06:00Z</dcterms:modified>
</cp:coreProperties>
</file>