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6A813E5D" w:rsidR="001D3097" w:rsidRPr="006B4831" w:rsidRDefault="007067A9" w:rsidP="00F12476">
      <w:pPr>
        <w:spacing w:after="0" w:line="240" w:lineRule="auto"/>
        <w:jc w:val="center"/>
        <w:rPr>
          <w:b/>
          <w:sz w:val="32"/>
          <w:szCs w:val="32"/>
          <w:u w:val="single"/>
        </w:rPr>
      </w:pPr>
      <w:r w:rsidRPr="006B4831">
        <w:rPr>
          <w:b/>
          <w:sz w:val="32"/>
          <w:szCs w:val="32"/>
          <w:u w:val="single"/>
        </w:rPr>
        <w:t>Learning Journal</w:t>
      </w:r>
      <w:r w:rsidR="00432702" w:rsidRPr="006B4831">
        <w:rPr>
          <w:b/>
          <w:sz w:val="32"/>
          <w:szCs w:val="32"/>
          <w:u w:val="single"/>
        </w:rPr>
        <w:t xml:space="preserve"> </w:t>
      </w:r>
      <w:r w:rsidR="00167C7F" w:rsidRPr="006B4831">
        <w:rPr>
          <w:b/>
          <w:sz w:val="32"/>
          <w:szCs w:val="32"/>
          <w:u w:val="single"/>
        </w:rPr>
        <w:t>4</w:t>
      </w:r>
    </w:p>
    <w:p w14:paraId="57F2EB21" w14:textId="28434BD3" w:rsidR="00832D0F" w:rsidRPr="00FC31BC" w:rsidRDefault="007067A9" w:rsidP="00F12476">
      <w:pPr>
        <w:spacing w:after="0" w:line="240" w:lineRule="auto"/>
      </w:pPr>
      <w:r w:rsidRPr="00FC31BC">
        <w:rPr>
          <w:b/>
        </w:rPr>
        <w:t xml:space="preserve">Student Name: </w:t>
      </w:r>
      <w:r w:rsidR="00432702" w:rsidRPr="00FC31BC">
        <w:t>Susmitha Mamula</w:t>
      </w:r>
    </w:p>
    <w:p w14:paraId="744C8688" w14:textId="72EDCFA1" w:rsidR="001D3097" w:rsidRPr="00FC31BC" w:rsidRDefault="007067A9" w:rsidP="00F12476">
      <w:pPr>
        <w:spacing w:after="0" w:line="240" w:lineRule="auto"/>
      </w:pPr>
      <w:r w:rsidRPr="00FC31BC">
        <w:rPr>
          <w:b/>
        </w:rPr>
        <w:t>Course:</w:t>
      </w:r>
      <w:r w:rsidRPr="00FC31BC">
        <w:t xml:space="preserve"> </w:t>
      </w:r>
      <w:r w:rsidR="00432702" w:rsidRPr="00FC31BC">
        <w:t>SOEN 6841- SOFTWARE PROJECT MANAGEMENT</w:t>
      </w:r>
    </w:p>
    <w:p w14:paraId="744C868A" w14:textId="338E3E03" w:rsidR="001D3097" w:rsidRPr="00FC31BC" w:rsidRDefault="007067A9" w:rsidP="00F12476">
      <w:pPr>
        <w:spacing w:after="0" w:line="240" w:lineRule="auto"/>
      </w:pPr>
      <w:r w:rsidRPr="00FC31BC">
        <w:rPr>
          <w:b/>
        </w:rPr>
        <w:t>Journal URL:</w:t>
      </w:r>
      <w:r w:rsidRPr="00FC31BC">
        <w:t xml:space="preserve"> </w:t>
      </w:r>
      <w:hyperlink r:id="rId7" w:history="1">
        <w:r w:rsidR="00C30AD9" w:rsidRPr="00FC31BC">
          <w:rPr>
            <w:rStyle w:val="Hyperlink"/>
          </w:rPr>
          <w:t>https://github.com/susmitha810/SOEN6841</w:t>
        </w:r>
      </w:hyperlink>
    </w:p>
    <w:p w14:paraId="744C868C" w14:textId="63A106C9" w:rsidR="001D3097" w:rsidRPr="00FC31BC" w:rsidRDefault="65FDB8B5" w:rsidP="00F12476">
      <w:pPr>
        <w:spacing w:after="0" w:line="240" w:lineRule="auto"/>
      </w:pPr>
      <w:r w:rsidRPr="00FC31BC">
        <w:rPr>
          <w:b/>
          <w:bCs/>
        </w:rPr>
        <w:t>Dates Rage of activities</w:t>
      </w:r>
      <w:r w:rsidR="007067A9" w:rsidRPr="00FC31BC">
        <w:rPr>
          <w:b/>
          <w:bCs/>
        </w:rPr>
        <w:t>:</w:t>
      </w:r>
      <w:r w:rsidR="007067A9" w:rsidRPr="00FC31BC">
        <w:t xml:space="preserve"> </w:t>
      </w:r>
      <w:r w:rsidR="00167C7F" w:rsidRPr="00FC31BC">
        <w:t>4</w:t>
      </w:r>
      <w:r w:rsidR="00CD076A" w:rsidRPr="00FC31BC">
        <w:rPr>
          <w:vertAlign w:val="superscript"/>
        </w:rPr>
        <w:t>th</w:t>
      </w:r>
      <w:r w:rsidR="00CD076A" w:rsidRPr="00FC31BC">
        <w:t xml:space="preserve"> </w:t>
      </w:r>
      <w:r w:rsidR="00167C7F" w:rsidRPr="00FC31BC">
        <w:t>November to 9</w:t>
      </w:r>
      <w:r w:rsidR="00167C7F" w:rsidRPr="00FC31BC">
        <w:rPr>
          <w:vertAlign w:val="superscript"/>
        </w:rPr>
        <w:t>th</w:t>
      </w:r>
      <w:r w:rsidR="00167C7F" w:rsidRPr="00FC31BC">
        <w:t xml:space="preserve"> November 2024</w:t>
      </w:r>
    </w:p>
    <w:p w14:paraId="744C868E" w14:textId="292E70D4" w:rsidR="001D3097" w:rsidRPr="00FC31BC" w:rsidRDefault="007067A9" w:rsidP="00F12476">
      <w:pPr>
        <w:spacing w:after="0" w:line="240" w:lineRule="auto"/>
      </w:pPr>
      <w:r w:rsidRPr="00FC31BC">
        <w:rPr>
          <w:b/>
          <w:bCs/>
        </w:rPr>
        <w:t>Date</w:t>
      </w:r>
      <w:r w:rsidR="4B3A1144" w:rsidRPr="00FC31BC">
        <w:rPr>
          <w:b/>
          <w:bCs/>
        </w:rPr>
        <w:t xml:space="preserve"> of the journal</w:t>
      </w:r>
      <w:r w:rsidRPr="00FC31BC">
        <w:rPr>
          <w:b/>
          <w:bCs/>
        </w:rPr>
        <w:t xml:space="preserve">: </w:t>
      </w:r>
      <w:r w:rsidR="00167C7F" w:rsidRPr="00FC31BC">
        <w:t>9</w:t>
      </w:r>
      <w:r w:rsidR="00167C7F" w:rsidRPr="00FC31BC">
        <w:rPr>
          <w:vertAlign w:val="superscript"/>
        </w:rPr>
        <w:t>th</w:t>
      </w:r>
      <w:r w:rsidR="00167C7F" w:rsidRPr="00FC31BC">
        <w:t xml:space="preserve"> November 2024</w:t>
      </w:r>
    </w:p>
    <w:tbl>
      <w:tblPr>
        <w:tblStyle w:val="TableGrid"/>
        <w:tblW w:w="11766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2835"/>
        <w:gridCol w:w="2410"/>
        <w:gridCol w:w="1701"/>
        <w:gridCol w:w="1418"/>
        <w:gridCol w:w="2126"/>
        <w:gridCol w:w="1276"/>
      </w:tblGrid>
      <w:tr w:rsidR="0002465E" w:rsidRPr="00FC31BC" w14:paraId="72B2819A" w14:textId="77777777" w:rsidTr="00EA3E91">
        <w:tc>
          <w:tcPr>
            <w:tcW w:w="2835" w:type="dxa"/>
          </w:tcPr>
          <w:p w14:paraId="6247EDCE" w14:textId="2E6063DC" w:rsidR="005B7241" w:rsidRPr="00FC31BC" w:rsidRDefault="005B7241" w:rsidP="00F12476">
            <w:pPr>
              <w:rPr>
                <w:b/>
              </w:rPr>
            </w:pPr>
            <w:r w:rsidRPr="00FC31BC">
              <w:rPr>
                <w:b/>
              </w:rPr>
              <w:t>Key Concepts Learned:</w:t>
            </w:r>
          </w:p>
        </w:tc>
        <w:tc>
          <w:tcPr>
            <w:tcW w:w="2410" w:type="dxa"/>
          </w:tcPr>
          <w:p w14:paraId="3A85BC0A" w14:textId="77777777" w:rsidR="005B7241" w:rsidRPr="00FC31BC" w:rsidRDefault="005B7241" w:rsidP="00F12476">
            <w:pPr>
              <w:rPr>
                <w:b/>
              </w:rPr>
            </w:pPr>
            <w:r w:rsidRPr="00FC31BC">
              <w:rPr>
                <w:b/>
              </w:rPr>
              <w:t>Application in Real Projects:</w:t>
            </w:r>
          </w:p>
          <w:p w14:paraId="7C7AF184" w14:textId="77777777" w:rsidR="005B7241" w:rsidRPr="00FC31BC" w:rsidRDefault="005B7241" w:rsidP="00F12476"/>
        </w:tc>
        <w:tc>
          <w:tcPr>
            <w:tcW w:w="1701" w:type="dxa"/>
          </w:tcPr>
          <w:p w14:paraId="3FD0FE05" w14:textId="77777777" w:rsidR="005B7241" w:rsidRPr="00FC31BC" w:rsidRDefault="005B7241" w:rsidP="00F12476">
            <w:pPr>
              <w:rPr>
                <w:b/>
              </w:rPr>
            </w:pPr>
            <w:r w:rsidRPr="00FC31BC">
              <w:rPr>
                <w:b/>
              </w:rPr>
              <w:t>Peer Interactions:</w:t>
            </w:r>
          </w:p>
          <w:p w14:paraId="1390548F" w14:textId="77777777" w:rsidR="005B7241" w:rsidRPr="00FC31BC" w:rsidRDefault="005B7241" w:rsidP="00F12476"/>
        </w:tc>
        <w:tc>
          <w:tcPr>
            <w:tcW w:w="1418" w:type="dxa"/>
          </w:tcPr>
          <w:p w14:paraId="3A7736C0" w14:textId="77777777" w:rsidR="005B7241" w:rsidRPr="00FC31BC" w:rsidRDefault="005B7241" w:rsidP="00F12476">
            <w:pPr>
              <w:rPr>
                <w:b/>
              </w:rPr>
            </w:pPr>
            <w:r w:rsidRPr="00FC31BC">
              <w:rPr>
                <w:b/>
              </w:rPr>
              <w:t>Challenges Faced:</w:t>
            </w:r>
          </w:p>
          <w:p w14:paraId="2308B251" w14:textId="77777777" w:rsidR="005B7241" w:rsidRPr="00FC31BC" w:rsidRDefault="005B7241" w:rsidP="00F12476"/>
        </w:tc>
        <w:tc>
          <w:tcPr>
            <w:tcW w:w="2126" w:type="dxa"/>
          </w:tcPr>
          <w:p w14:paraId="1FAD8207" w14:textId="0023693D" w:rsidR="005B7241" w:rsidRPr="00FC31BC" w:rsidRDefault="005B7241" w:rsidP="00F12476">
            <w:r w:rsidRPr="00FC31BC">
              <w:rPr>
                <w:b/>
              </w:rPr>
              <w:t>Personal development activities:</w:t>
            </w:r>
          </w:p>
        </w:tc>
        <w:tc>
          <w:tcPr>
            <w:tcW w:w="1276" w:type="dxa"/>
          </w:tcPr>
          <w:p w14:paraId="5E620DA6" w14:textId="5FFAD5DD" w:rsidR="005B7241" w:rsidRPr="00F12476" w:rsidRDefault="005B7241" w:rsidP="00F12476">
            <w:pPr>
              <w:rPr>
                <w:b/>
              </w:rPr>
            </w:pPr>
            <w:r w:rsidRPr="00FC31BC">
              <w:rPr>
                <w:b/>
              </w:rPr>
              <w:t>Goals for the Next Week:</w:t>
            </w:r>
          </w:p>
        </w:tc>
      </w:tr>
      <w:tr w:rsidR="0002465E" w:rsidRPr="00FC31BC" w14:paraId="32D3AB82" w14:textId="77777777" w:rsidTr="00EA3E91">
        <w:tc>
          <w:tcPr>
            <w:tcW w:w="2835" w:type="dxa"/>
          </w:tcPr>
          <w:p w14:paraId="0402961E" w14:textId="7448DBA0" w:rsidR="00167C7F" w:rsidRPr="00FC31BC" w:rsidRDefault="006419E3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 xml:space="preserve">• </w:t>
            </w:r>
            <w:r w:rsidR="00167C7F" w:rsidRPr="00FC31BC">
              <w:rPr>
                <w:b/>
                <w:bCs/>
                <w:lang w:val="en-IN"/>
              </w:rPr>
              <w:t>Definition of Project Closure:</w:t>
            </w:r>
            <w:r w:rsidR="00167C7F" w:rsidRPr="00FC31BC">
              <w:rPr>
                <w:lang w:val="en-IN"/>
              </w:rPr>
              <w:t xml:space="preserve"> project closure, including completing</w:t>
            </w:r>
            <w:r w:rsidR="00FC31BC">
              <w:rPr>
                <w:lang w:val="en-IN"/>
              </w:rPr>
              <w:t xml:space="preserve"> </w:t>
            </w:r>
            <w:r w:rsidR="00167C7F" w:rsidRPr="00FC31BC">
              <w:rPr>
                <w:b/>
                <w:bCs/>
                <w:lang w:val="en-IN"/>
              </w:rPr>
              <w:t>deliverables</w:t>
            </w:r>
            <w:r w:rsidR="00167C7F" w:rsidRPr="00FC31BC">
              <w:rPr>
                <w:lang w:val="en-IN"/>
              </w:rPr>
              <w:t xml:space="preserve">, conducting </w:t>
            </w:r>
            <w:r w:rsidR="00167C7F" w:rsidRPr="00FC31BC">
              <w:rPr>
                <w:b/>
                <w:bCs/>
                <w:lang w:val="en-IN"/>
              </w:rPr>
              <w:t>final testing</w:t>
            </w:r>
            <w:r w:rsidR="00167C7F" w:rsidRPr="00FC31BC">
              <w:rPr>
                <w:lang w:val="en-IN"/>
              </w:rPr>
              <w:t xml:space="preserve">, and </w:t>
            </w:r>
            <w:r w:rsidR="00167C7F" w:rsidRPr="00FC31BC">
              <w:rPr>
                <w:b/>
                <w:bCs/>
                <w:lang w:val="en-IN"/>
              </w:rPr>
              <w:t>releasing resources.</w:t>
            </w:r>
          </w:p>
          <w:p w14:paraId="7245B158" w14:textId="16C0854E" w:rsidR="00167C7F" w:rsidRPr="00FC31BC" w:rsidRDefault="00167C7F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 xml:space="preserve">• </w:t>
            </w:r>
            <w:r w:rsidRPr="00FC31BC">
              <w:rPr>
                <w:b/>
                <w:bCs/>
                <w:lang w:val="en-IN"/>
              </w:rPr>
              <w:t>Lessons Learned Process:</w:t>
            </w:r>
            <w:r w:rsidRPr="00FC31BC">
              <w:rPr>
                <w:lang w:val="en-IN"/>
              </w:rPr>
              <w:t xml:space="preserve"> The importance </w:t>
            </w:r>
            <w:r w:rsidRPr="00FC31BC">
              <w:rPr>
                <w:b/>
                <w:bCs/>
                <w:lang w:val="en-IN"/>
              </w:rPr>
              <w:t>of gathering and documenting lessons learned</w:t>
            </w:r>
            <w:r w:rsidRPr="00FC31BC">
              <w:rPr>
                <w:lang w:val="en-IN"/>
              </w:rPr>
              <w:t xml:space="preserve"> to guide future projects.</w:t>
            </w:r>
          </w:p>
          <w:p w14:paraId="4522EB27" w14:textId="124C08FF" w:rsidR="005E1084" w:rsidRPr="00FC31BC" w:rsidRDefault="00167C7F" w:rsidP="00F12476">
            <w:r w:rsidRPr="00FC31BC">
              <w:rPr>
                <w:lang w:val="en-IN"/>
              </w:rPr>
              <w:t xml:space="preserve"> • </w:t>
            </w:r>
            <w:r w:rsidRPr="00FC31BC">
              <w:rPr>
                <w:b/>
                <w:bCs/>
                <w:lang w:val="en-IN"/>
              </w:rPr>
              <w:t>Archiving Metrics and Documentation:</w:t>
            </w:r>
            <w:r w:rsidRPr="00FC31BC">
              <w:rPr>
                <w:lang w:val="en-IN"/>
              </w:rPr>
              <w:t xml:space="preserve"> Filtration and storage of </w:t>
            </w:r>
            <w:r w:rsidRPr="00FC31BC">
              <w:rPr>
                <w:b/>
                <w:bCs/>
                <w:lang w:val="en-IN"/>
              </w:rPr>
              <w:t>project metrics</w:t>
            </w:r>
            <w:r w:rsidRPr="00FC31BC">
              <w:rPr>
                <w:lang w:val="en-IN"/>
              </w:rPr>
              <w:t xml:space="preserve"> data for historical reference and analysis.</w:t>
            </w:r>
          </w:p>
        </w:tc>
        <w:tc>
          <w:tcPr>
            <w:tcW w:w="2410" w:type="dxa"/>
          </w:tcPr>
          <w:p w14:paraId="20796A78" w14:textId="2CF71F84" w:rsidR="00832D0F" w:rsidRPr="00FC31BC" w:rsidRDefault="00832D0F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 xml:space="preserve">• Makes it easier to release resources after a project is finished. </w:t>
            </w:r>
            <w:r w:rsidRPr="00FC31BC">
              <w:rPr>
                <w:lang w:val="en-IN"/>
              </w:rPr>
              <w:br/>
              <w:t xml:space="preserve">• Facilitates thorough project evaluations and documentation of </w:t>
            </w:r>
            <w:r w:rsidRPr="00B570D6">
              <w:rPr>
                <w:b/>
                <w:bCs/>
                <w:lang w:val="en-IN"/>
              </w:rPr>
              <w:t>lessons learned</w:t>
            </w:r>
            <w:r w:rsidRPr="00FC31BC">
              <w:rPr>
                <w:lang w:val="en-IN"/>
              </w:rPr>
              <w:t>.</w:t>
            </w:r>
            <w:r w:rsidRPr="00FC31BC">
              <w:rPr>
                <w:lang w:val="en-IN"/>
              </w:rPr>
              <w:br/>
              <w:t xml:space="preserve">• Improves upcoming projects by archiving and </w:t>
            </w:r>
            <w:r w:rsidR="00B570D6">
              <w:rPr>
                <w:lang w:val="en-IN"/>
              </w:rPr>
              <w:t>analysing</w:t>
            </w:r>
            <w:r w:rsidRPr="00FC31BC">
              <w:rPr>
                <w:lang w:val="en-IN"/>
              </w:rPr>
              <w:t xml:space="preserve"> data. </w:t>
            </w:r>
            <w:r w:rsidRPr="00FC31BC">
              <w:rPr>
                <w:lang w:val="en-IN"/>
              </w:rPr>
              <w:br/>
              <w:t xml:space="preserve">• Uses insights to improve software </w:t>
            </w:r>
            <w:r w:rsidRPr="00B570D6">
              <w:rPr>
                <w:b/>
                <w:bCs/>
                <w:lang w:val="en-IN"/>
              </w:rPr>
              <w:t>project closure</w:t>
            </w:r>
            <w:r w:rsidRPr="00FC31BC">
              <w:rPr>
                <w:lang w:val="en-IN"/>
              </w:rPr>
              <w:t xml:space="preserve"> over time. </w:t>
            </w:r>
            <w:r w:rsidRPr="00FC31BC">
              <w:rPr>
                <w:lang w:val="en-IN"/>
              </w:rPr>
              <w:br/>
            </w:r>
            <w:r w:rsidRPr="00FC31BC">
              <w:rPr>
                <w:lang w:val="en-IN"/>
              </w:rPr>
              <w:br/>
            </w:r>
          </w:p>
          <w:p w14:paraId="67A41AE5" w14:textId="2ED6F14F" w:rsidR="005B7241" w:rsidRPr="00FC31BC" w:rsidRDefault="005B7241" w:rsidP="00F12476">
            <w:pPr>
              <w:rPr>
                <w:lang w:val="en-IN"/>
              </w:rPr>
            </w:pPr>
          </w:p>
        </w:tc>
        <w:tc>
          <w:tcPr>
            <w:tcW w:w="1701" w:type="dxa"/>
          </w:tcPr>
          <w:p w14:paraId="1DA8BA54" w14:textId="292ADB97" w:rsidR="00700D2F" w:rsidRPr="00FC31BC" w:rsidRDefault="00832D0F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="00CE7D36" w:rsidRPr="00CE7D36">
              <w:t xml:space="preserve"> Engaged in conversations about best practices for archiving and project closure.</w:t>
            </w:r>
            <w:r w:rsidRPr="00FC31BC">
              <w:rPr>
                <w:lang w:val="en-IN"/>
              </w:rPr>
              <w:t xml:space="preserve"> </w:t>
            </w:r>
            <w:r w:rsidRPr="00FC31BC">
              <w:rPr>
                <w:lang w:val="en-IN"/>
              </w:rPr>
              <w:br/>
              <w:t xml:space="preserve">• Acquired knowledge about successful documentation of lessons learned from peer experiences. </w:t>
            </w:r>
          </w:p>
        </w:tc>
        <w:tc>
          <w:tcPr>
            <w:tcW w:w="1418" w:type="dxa"/>
          </w:tcPr>
          <w:p w14:paraId="31A55AC1" w14:textId="3C0B44AB" w:rsidR="009C66A5" w:rsidRPr="00FC31BC" w:rsidRDefault="00F741BE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="009C66A5" w:rsidRPr="00FC31BC">
              <w:rPr>
                <w:lang w:val="en-IN"/>
              </w:rPr>
              <w:t>Balancing project timelines while ensuring proper closure processes.</w:t>
            </w:r>
          </w:p>
          <w:p w14:paraId="6D00FB02" w14:textId="1F5184A7" w:rsidR="00D14EFC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9C66A5" w:rsidRPr="00FC31BC">
              <w:rPr>
                <w:lang w:val="en-IN"/>
              </w:rPr>
              <w:t>Gathering comprehensive lessons learned data under tight deadlines.</w:t>
            </w:r>
          </w:p>
        </w:tc>
        <w:tc>
          <w:tcPr>
            <w:tcW w:w="2126" w:type="dxa"/>
          </w:tcPr>
          <w:p w14:paraId="563F3CF4" w14:textId="3186E67D" w:rsidR="009C66A5" w:rsidRPr="00FC31BC" w:rsidRDefault="005C4828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="008B1503" w:rsidRPr="00FC31BC">
              <w:rPr>
                <w:lang w:val="en-IN"/>
              </w:rPr>
              <w:t xml:space="preserve"> </w:t>
            </w:r>
            <w:r w:rsidR="00832D0F" w:rsidRPr="00FC31BC">
              <w:rPr>
                <w:lang w:val="en-IN"/>
              </w:rPr>
              <w:t>Viewed</w:t>
            </w:r>
            <w:r w:rsidR="009C66A5" w:rsidRPr="00FC31BC">
              <w:rPr>
                <w:lang w:val="en-IN"/>
              </w:rPr>
              <w:t xml:space="preserve"> </w:t>
            </w:r>
            <w:r w:rsidR="009C66A5" w:rsidRPr="00716D05">
              <w:rPr>
                <w:b/>
                <w:bCs/>
                <w:lang w:val="en-IN"/>
              </w:rPr>
              <w:t>tutorials</w:t>
            </w:r>
            <w:r w:rsidR="009C66A5" w:rsidRPr="00FC31BC">
              <w:rPr>
                <w:lang w:val="en-IN"/>
              </w:rPr>
              <w:t xml:space="preserve"> on project closure processes.</w:t>
            </w:r>
          </w:p>
          <w:p w14:paraId="657EE942" w14:textId="77777777" w:rsidR="00832D0F" w:rsidRDefault="00832D0F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Pr="00FC31BC">
              <w:rPr>
                <w:lang w:val="en-IN"/>
              </w:rPr>
              <w:t xml:space="preserve"> Read </w:t>
            </w:r>
            <w:r w:rsidRPr="00716D05">
              <w:rPr>
                <w:b/>
                <w:bCs/>
                <w:lang w:val="en-IN"/>
              </w:rPr>
              <w:t>case studies</w:t>
            </w:r>
            <w:r w:rsidRPr="00FC31BC">
              <w:rPr>
                <w:lang w:val="en-IN"/>
              </w:rPr>
              <w:t xml:space="preserve"> related to archiving metrics and project closure for details.</w:t>
            </w:r>
          </w:p>
          <w:p w14:paraId="59AA7B67" w14:textId="5CAF0094" w:rsidR="0016774E" w:rsidRPr="00FC31BC" w:rsidRDefault="0016774E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Pr="00FC31BC">
              <w:rPr>
                <w:lang w:val="en-IN"/>
              </w:rPr>
              <w:t xml:space="preserve"> </w:t>
            </w:r>
            <w:r w:rsidRPr="0016774E">
              <w:t xml:space="preserve">Explored and learned to use </w:t>
            </w:r>
            <w:r w:rsidRPr="00716D05">
              <w:rPr>
                <w:b/>
                <w:bCs/>
              </w:rPr>
              <w:t>software tools</w:t>
            </w:r>
            <w:r w:rsidRPr="0016774E">
              <w:t xml:space="preserve"> that facilitate </w:t>
            </w:r>
            <w:r>
              <w:t xml:space="preserve">the </w:t>
            </w:r>
            <w:r w:rsidRPr="0016774E">
              <w:t>archiving of project metrics and documentation for historical analysis.</w:t>
            </w:r>
          </w:p>
        </w:tc>
        <w:tc>
          <w:tcPr>
            <w:tcW w:w="1276" w:type="dxa"/>
          </w:tcPr>
          <w:p w14:paraId="7C4D0C09" w14:textId="14F58206" w:rsidR="00700D2F" w:rsidRPr="00FC31BC" w:rsidRDefault="00F741BE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="00832D0F"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832D0F" w:rsidRPr="00FC31BC">
              <w:rPr>
                <w:lang w:val="en-IN"/>
              </w:rPr>
              <w:t xml:space="preserve">Make improvements to methods for recording lessons learned in challenging projects. </w:t>
            </w:r>
            <w:r w:rsidR="00832D0F" w:rsidRPr="00FC31BC">
              <w:rPr>
                <w:lang w:val="en-IN"/>
              </w:rPr>
              <w:br/>
              <w:t xml:space="preserve">• Examine more case studies about methods for project closure. </w:t>
            </w:r>
          </w:p>
        </w:tc>
      </w:tr>
      <w:tr w:rsidR="0002465E" w:rsidRPr="00FC31BC" w14:paraId="67FBDF26" w14:textId="77777777" w:rsidTr="00EA3E91">
        <w:tc>
          <w:tcPr>
            <w:tcW w:w="2835" w:type="dxa"/>
          </w:tcPr>
          <w:p w14:paraId="68B4D470" w14:textId="6D9848AB" w:rsidR="0077366D" w:rsidRPr="00FC31BC" w:rsidRDefault="00F741BE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="0077366D" w:rsidRPr="00FC31BC">
              <w:rPr>
                <w:lang w:val="en-IN"/>
              </w:rPr>
              <w:t xml:space="preserve"> </w:t>
            </w:r>
            <w:r w:rsidR="0077366D" w:rsidRPr="00FC31BC">
              <w:rPr>
                <w:b/>
                <w:bCs/>
                <w:lang w:val="en-IN"/>
              </w:rPr>
              <w:t>Lifecycle Models Overview:</w:t>
            </w:r>
            <w:r w:rsidR="0077366D" w:rsidRPr="00FC31BC">
              <w:rPr>
                <w:lang w:val="en-IN"/>
              </w:rPr>
              <w:t xml:space="preserve"> Waterfall and iterative models (SCRUM, Extreme Programming).</w:t>
            </w:r>
          </w:p>
          <w:p w14:paraId="7C46C684" w14:textId="370F25CB" w:rsidR="0077366D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b/>
                <w:bCs/>
                <w:lang w:val="en-IN"/>
              </w:rPr>
              <w:t>Concurrent Engineering:</w:t>
            </w:r>
            <w:r w:rsidR="0077366D" w:rsidRPr="00FC31BC">
              <w:rPr>
                <w:lang w:val="en-IN"/>
              </w:rPr>
              <w:t xml:space="preserve"> Impact on productivity and process improvements in software development.</w:t>
            </w:r>
          </w:p>
          <w:p w14:paraId="30557900" w14:textId="1E2D0BDA" w:rsidR="005E1084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b/>
                <w:bCs/>
                <w:lang w:val="en-IN"/>
              </w:rPr>
              <w:t>Quality Assurance Gates:</w:t>
            </w:r>
            <w:r w:rsidR="0077366D" w:rsidRPr="00FC31BC">
              <w:rPr>
                <w:lang w:val="en-IN"/>
              </w:rPr>
              <w:t xml:space="preserve"> Role of quality assurance stages across software lifecycle models.</w:t>
            </w:r>
          </w:p>
          <w:p w14:paraId="15717A24" w14:textId="6F386874" w:rsidR="00167C7F" w:rsidRPr="00FC31BC" w:rsidRDefault="00167C7F" w:rsidP="00F12476">
            <w:pPr>
              <w:rPr>
                <w:lang w:val="en-IN"/>
              </w:rPr>
            </w:pPr>
          </w:p>
        </w:tc>
        <w:tc>
          <w:tcPr>
            <w:tcW w:w="2410" w:type="dxa"/>
          </w:tcPr>
          <w:p w14:paraId="1A25E1E6" w14:textId="520722D2" w:rsidR="008E04A1" w:rsidRPr="00FC31BC" w:rsidRDefault="00995BD6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 xml:space="preserve">• </w:t>
            </w:r>
            <w:r w:rsidR="008E04A1" w:rsidRPr="00FC31BC">
              <w:rPr>
                <w:lang w:val="en-IN"/>
              </w:rPr>
              <w:t xml:space="preserve">Allows choosing the best software </w:t>
            </w:r>
            <w:r w:rsidR="008E04A1" w:rsidRPr="00B570D6">
              <w:rPr>
                <w:b/>
                <w:bCs/>
                <w:lang w:val="en-IN"/>
              </w:rPr>
              <w:t>lifecycle model</w:t>
            </w:r>
            <w:r w:rsidR="008E04A1" w:rsidRPr="00FC31BC">
              <w:rPr>
                <w:lang w:val="en-IN"/>
              </w:rPr>
              <w:t xml:space="preserve"> for project needs.</w:t>
            </w:r>
          </w:p>
          <w:p w14:paraId="3A57E6C2" w14:textId="1596F33C" w:rsidR="008E04A1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8E04A1" w:rsidRPr="00FC31BC">
              <w:rPr>
                <w:lang w:val="en-IN"/>
              </w:rPr>
              <w:t xml:space="preserve">Manages evolving client requirements, minimizing rework with </w:t>
            </w:r>
            <w:r w:rsidR="008E04A1" w:rsidRPr="00B570D6">
              <w:rPr>
                <w:b/>
                <w:bCs/>
                <w:lang w:val="en-IN"/>
              </w:rPr>
              <w:t>iterative</w:t>
            </w:r>
            <w:r w:rsidR="008E04A1" w:rsidRPr="00FC31BC">
              <w:rPr>
                <w:lang w:val="en-IN"/>
              </w:rPr>
              <w:t xml:space="preserve"> methods.</w:t>
            </w:r>
          </w:p>
          <w:p w14:paraId="593C7D25" w14:textId="5E425391" w:rsidR="008E04A1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8E04A1" w:rsidRPr="00FC31BC">
              <w:rPr>
                <w:lang w:val="en-IN"/>
              </w:rPr>
              <w:t>Boosts productivity with concurrent engineering practices.</w:t>
            </w:r>
          </w:p>
          <w:p w14:paraId="3D677605" w14:textId="77519463" w:rsidR="005B7241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8E04A1" w:rsidRPr="00FC31BC">
              <w:rPr>
                <w:lang w:val="en-IN"/>
              </w:rPr>
              <w:t xml:space="preserve">Maintains consistent product quality via </w:t>
            </w:r>
            <w:r w:rsidR="008E04A1" w:rsidRPr="00B570D6">
              <w:rPr>
                <w:b/>
                <w:bCs/>
                <w:lang w:val="en-IN"/>
              </w:rPr>
              <w:t>quality gates</w:t>
            </w:r>
            <w:r w:rsidR="008E04A1" w:rsidRPr="00FC31BC">
              <w:rPr>
                <w:lang w:val="en-IN"/>
              </w:rPr>
              <w:t>.</w:t>
            </w:r>
          </w:p>
        </w:tc>
        <w:tc>
          <w:tcPr>
            <w:tcW w:w="1701" w:type="dxa"/>
          </w:tcPr>
          <w:p w14:paraId="3E1F3BC3" w14:textId="3B8F0EE8" w:rsidR="0077366D" w:rsidRPr="00FC31BC" w:rsidRDefault="00995BD6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="0077366D" w:rsidRPr="00FC31BC">
              <w:rPr>
                <w:lang w:val="en-IN"/>
              </w:rPr>
              <w:t>Collaborated on comparing iterative and Waterfall lifecycle models for different project scenarios.</w:t>
            </w:r>
          </w:p>
          <w:p w14:paraId="45276779" w14:textId="2F646F28" w:rsidR="005B7241" w:rsidRPr="00FC31BC" w:rsidRDefault="0022015A" w:rsidP="00F12476"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>Shared strategies for incorporating concurrent engineering into real-world projects.</w:t>
            </w:r>
          </w:p>
        </w:tc>
        <w:tc>
          <w:tcPr>
            <w:tcW w:w="1418" w:type="dxa"/>
          </w:tcPr>
          <w:p w14:paraId="5A709F2D" w14:textId="1014DC55" w:rsidR="0077366D" w:rsidRPr="00FC31BC" w:rsidRDefault="00995BD6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="0077366D" w:rsidRPr="00FC31BC">
              <w:rPr>
                <w:lang w:val="en-IN"/>
              </w:rPr>
              <w:t>Adapting to evolving client requirements in iterative models.</w:t>
            </w:r>
          </w:p>
          <w:p w14:paraId="13B955A4" w14:textId="40159750" w:rsidR="005B7241" w:rsidRPr="00FC31BC" w:rsidRDefault="0022015A" w:rsidP="00F12476"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>Maintaining a balance between project timelines and quality assurance checkpoints.</w:t>
            </w:r>
          </w:p>
        </w:tc>
        <w:tc>
          <w:tcPr>
            <w:tcW w:w="2126" w:type="dxa"/>
          </w:tcPr>
          <w:p w14:paraId="187E08FD" w14:textId="2BB217CC" w:rsidR="008B1503" w:rsidRPr="00FC31BC" w:rsidRDefault="005C4828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 xml:space="preserve">• </w:t>
            </w:r>
            <w:r w:rsidR="00FC31BC">
              <w:rPr>
                <w:lang w:val="en-IN"/>
              </w:rPr>
              <w:t xml:space="preserve">Read </w:t>
            </w:r>
            <w:r w:rsidR="008B1503" w:rsidRPr="00FC31BC">
              <w:rPr>
                <w:lang w:val="en-IN"/>
              </w:rPr>
              <w:t>case studies on software lifecycle model applications, including iterative methods.</w:t>
            </w:r>
          </w:p>
          <w:p w14:paraId="3DE5816E" w14:textId="1EA4E23E" w:rsidR="008B1503" w:rsidRPr="008B1503" w:rsidRDefault="00BB1961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 xml:space="preserve">• </w:t>
            </w:r>
            <w:r w:rsidR="008B1503" w:rsidRPr="008B1503">
              <w:rPr>
                <w:lang w:val="en-IN"/>
              </w:rPr>
              <w:t>Watched tutorials on agile and SCRUM methodologies for dynamic projects.</w:t>
            </w:r>
          </w:p>
          <w:p w14:paraId="48172F66" w14:textId="6D1FC83C" w:rsidR="005B7241" w:rsidRPr="00FC31BC" w:rsidRDefault="00BB1961" w:rsidP="00F12476">
            <w:r w:rsidRPr="00FC31BC">
              <w:rPr>
                <w:lang w:val="en-IN"/>
              </w:rPr>
              <w:t xml:space="preserve">• </w:t>
            </w:r>
            <w:r w:rsidR="008B1503" w:rsidRPr="00FC31BC">
              <w:rPr>
                <w:lang w:val="en-IN"/>
              </w:rPr>
              <w:t>Studied articles on concurrent engineering practices</w:t>
            </w:r>
            <w:r w:rsidR="00EA3E91">
              <w:rPr>
                <w:lang w:val="en-IN"/>
              </w:rPr>
              <w:t>.</w:t>
            </w:r>
          </w:p>
        </w:tc>
        <w:tc>
          <w:tcPr>
            <w:tcW w:w="1276" w:type="dxa"/>
          </w:tcPr>
          <w:p w14:paraId="7B4695DF" w14:textId="22D56644" w:rsidR="0077366D" w:rsidRPr="00FC31BC" w:rsidRDefault="00995BD6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="0077366D" w:rsidRPr="00FC31BC">
              <w:rPr>
                <w:lang w:val="en-IN"/>
              </w:rPr>
              <w:t xml:space="preserve"> Deepen understanding of iterative models for dynamic projects.</w:t>
            </w:r>
          </w:p>
          <w:p w14:paraId="3C822616" w14:textId="0018522F" w:rsidR="005B7241" w:rsidRPr="00FC31BC" w:rsidRDefault="0022015A" w:rsidP="00F12476"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>Explore advanced quality assurance methods for complex software products.</w:t>
            </w:r>
          </w:p>
        </w:tc>
      </w:tr>
      <w:tr w:rsidR="0002465E" w:rsidRPr="00FC31BC" w14:paraId="68166FBD" w14:textId="77777777" w:rsidTr="00EA3E91">
        <w:tc>
          <w:tcPr>
            <w:tcW w:w="2835" w:type="dxa"/>
          </w:tcPr>
          <w:p w14:paraId="6EDC251B" w14:textId="63A36986" w:rsidR="0077366D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b/>
                <w:bCs/>
                <w:lang w:val="en-IN"/>
              </w:rPr>
              <w:t>Requirement Gathering and Analysis:</w:t>
            </w:r>
            <w:r w:rsidR="0077366D" w:rsidRPr="00FC31BC">
              <w:rPr>
                <w:lang w:val="en-IN"/>
              </w:rPr>
              <w:t xml:space="preserve"> Engaging with users to accurately gather and </w:t>
            </w:r>
            <w:r w:rsidRPr="00FC31BC">
              <w:rPr>
                <w:lang w:val="en-IN"/>
              </w:rPr>
              <w:t>analyse</w:t>
            </w:r>
            <w:r w:rsidR="0077366D" w:rsidRPr="00FC31BC">
              <w:rPr>
                <w:lang w:val="en-IN"/>
              </w:rPr>
              <w:t xml:space="preserve"> requirements.</w:t>
            </w:r>
          </w:p>
          <w:p w14:paraId="0E8871C6" w14:textId="2224DE16" w:rsidR="0077366D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lastRenderedPageBreak/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b/>
                <w:bCs/>
                <w:lang w:val="en-IN"/>
              </w:rPr>
              <w:t>Change Management:</w:t>
            </w:r>
            <w:r w:rsidR="0077366D" w:rsidRPr="00FC31BC">
              <w:rPr>
                <w:lang w:val="en-IN"/>
              </w:rPr>
              <w:t xml:space="preserve"> Efficiently handling changes to minimize disruptions during design </w:t>
            </w:r>
            <w:r w:rsidR="00FC31BC" w:rsidRPr="00FC31BC">
              <w:rPr>
                <w:lang w:val="en-IN"/>
              </w:rPr>
              <w:t xml:space="preserve">&amp; </w:t>
            </w:r>
            <w:r w:rsidR="0077366D" w:rsidRPr="00FC31BC">
              <w:rPr>
                <w:lang w:val="en-IN"/>
              </w:rPr>
              <w:t>construction.</w:t>
            </w:r>
          </w:p>
          <w:p w14:paraId="3D36222E" w14:textId="53B0AE38" w:rsidR="009C66A5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b/>
                <w:bCs/>
                <w:lang w:val="en-IN"/>
              </w:rPr>
              <w:t>Validation Cycles:</w:t>
            </w:r>
            <w:r w:rsidR="0077366D" w:rsidRPr="00FC31BC">
              <w:rPr>
                <w:lang w:val="en-IN"/>
              </w:rPr>
              <w:t xml:space="preserve"> Ensuring requirements align with project objectives through iterative validation processes.</w:t>
            </w:r>
          </w:p>
        </w:tc>
        <w:tc>
          <w:tcPr>
            <w:tcW w:w="2410" w:type="dxa"/>
          </w:tcPr>
          <w:p w14:paraId="6752EE96" w14:textId="5E1F55DE" w:rsidR="008E04A1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lastRenderedPageBreak/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8E04A1" w:rsidRPr="00FC31BC">
              <w:rPr>
                <w:lang w:val="en-IN"/>
              </w:rPr>
              <w:t xml:space="preserve"> Accurately gathers project requirements using effective techniques.</w:t>
            </w:r>
          </w:p>
          <w:p w14:paraId="7397CE73" w14:textId="6A3AEF29" w:rsidR="008E04A1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lastRenderedPageBreak/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8E04A1" w:rsidRPr="00FC31BC">
              <w:rPr>
                <w:lang w:val="en-IN"/>
              </w:rPr>
              <w:t xml:space="preserve">Manages </w:t>
            </w:r>
            <w:r w:rsidR="008E04A1" w:rsidRPr="00B570D6">
              <w:rPr>
                <w:b/>
                <w:bCs/>
                <w:lang w:val="en-IN"/>
              </w:rPr>
              <w:t>requirement</w:t>
            </w:r>
            <w:r w:rsidR="008E04A1" w:rsidRPr="00FC31BC">
              <w:rPr>
                <w:lang w:val="en-IN"/>
              </w:rPr>
              <w:t xml:space="preserve"> changes to reduce project disruptions.</w:t>
            </w:r>
          </w:p>
          <w:p w14:paraId="21D80971" w14:textId="0E4617B4" w:rsidR="008E04A1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8E04A1" w:rsidRPr="00FC31BC">
              <w:rPr>
                <w:lang w:val="en-IN"/>
              </w:rPr>
              <w:t xml:space="preserve">Aligns validated requirements with </w:t>
            </w:r>
            <w:r w:rsidR="008E04A1" w:rsidRPr="00B570D6">
              <w:rPr>
                <w:b/>
                <w:bCs/>
                <w:lang w:val="en-IN"/>
              </w:rPr>
              <w:t>project goals</w:t>
            </w:r>
            <w:r w:rsidR="008E04A1" w:rsidRPr="00FC31BC">
              <w:rPr>
                <w:lang w:val="en-IN"/>
              </w:rPr>
              <w:t xml:space="preserve"> for success.</w:t>
            </w:r>
          </w:p>
          <w:p w14:paraId="60CA1D32" w14:textId="2A6D0105" w:rsidR="009C66A5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8E04A1" w:rsidRPr="00FC31BC">
              <w:rPr>
                <w:lang w:val="en-IN"/>
              </w:rPr>
              <w:t xml:space="preserve">Enhances </w:t>
            </w:r>
            <w:r w:rsidR="008E04A1" w:rsidRPr="00B570D6">
              <w:rPr>
                <w:b/>
                <w:bCs/>
                <w:lang w:val="en-IN"/>
              </w:rPr>
              <w:t>stakeholder satisfaction</w:t>
            </w:r>
            <w:r w:rsidR="008E04A1" w:rsidRPr="00FC31BC">
              <w:rPr>
                <w:lang w:val="en-IN"/>
              </w:rPr>
              <w:t xml:space="preserve"> with, high-quality solutions.</w:t>
            </w:r>
          </w:p>
        </w:tc>
        <w:tc>
          <w:tcPr>
            <w:tcW w:w="1701" w:type="dxa"/>
          </w:tcPr>
          <w:p w14:paraId="6EDEF9B9" w14:textId="5B7D7A7E" w:rsidR="0077366D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lastRenderedPageBreak/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 xml:space="preserve">Discussed effective methods for requirement gathering and </w:t>
            </w:r>
            <w:r w:rsidR="0077366D" w:rsidRPr="00FC31BC">
              <w:rPr>
                <w:lang w:val="en-IN"/>
              </w:rPr>
              <w:lastRenderedPageBreak/>
              <w:t>validation with peers.</w:t>
            </w:r>
          </w:p>
          <w:p w14:paraId="44CEE2E0" w14:textId="56E58380" w:rsidR="009C66A5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>Shared insights into handling frequent changes in project requirements.</w:t>
            </w:r>
          </w:p>
        </w:tc>
        <w:tc>
          <w:tcPr>
            <w:tcW w:w="1418" w:type="dxa"/>
          </w:tcPr>
          <w:p w14:paraId="183BEC2C" w14:textId="39CCDBA8" w:rsidR="0077366D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lastRenderedPageBreak/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 xml:space="preserve">Managing frequent changes in project </w:t>
            </w:r>
            <w:r w:rsidR="0077366D" w:rsidRPr="00FC31BC">
              <w:rPr>
                <w:lang w:val="en-IN"/>
              </w:rPr>
              <w:lastRenderedPageBreak/>
              <w:t>requirements.</w:t>
            </w:r>
          </w:p>
          <w:p w14:paraId="4FE291CD" w14:textId="62B85064" w:rsidR="009C66A5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 xml:space="preserve"> Ensuring requirements were thoroughly validated without delaying project timelines.</w:t>
            </w:r>
          </w:p>
        </w:tc>
        <w:tc>
          <w:tcPr>
            <w:tcW w:w="2126" w:type="dxa"/>
          </w:tcPr>
          <w:p w14:paraId="0FBD2C8D" w14:textId="513F075B" w:rsidR="008B1503" w:rsidRPr="008B1503" w:rsidRDefault="00BB1961" w:rsidP="00F12476">
            <w:pPr>
              <w:rPr>
                <w:rFonts w:eastAsia="Times New Roman" w:cs="Times New Roman"/>
                <w:lang w:val="en-IN" w:eastAsia="en-IN"/>
              </w:rPr>
            </w:pPr>
            <w:r w:rsidRPr="00FC31BC">
              <w:rPr>
                <w:lang w:val="en-IN"/>
              </w:rPr>
              <w:lastRenderedPageBreak/>
              <w:t xml:space="preserve">• </w:t>
            </w:r>
            <w:r w:rsidR="008B1503" w:rsidRPr="008B1503">
              <w:rPr>
                <w:rFonts w:eastAsia="Times New Roman" w:cs="Times New Roman"/>
                <w:lang w:val="en-IN" w:eastAsia="en-IN"/>
              </w:rPr>
              <w:t xml:space="preserve">Watched Udemy tutorials on effective requirement validation and </w:t>
            </w:r>
            <w:r w:rsidR="008B1503" w:rsidRPr="008B1503">
              <w:rPr>
                <w:rFonts w:eastAsia="Times New Roman" w:cs="Times New Roman"/>
                <w:lang w:val="en-IN" w:eastAsia="en-IN"/>
              </w:rPr>
              <w:lastRenderedPageBreak/>
              <w:t>management cycles.</w:t>
            </w:r>
          </w:p>
          <w:p w14:paraId="2604547F" w14:textId="394774AF" w:rsidR="008B1503" w:rsidRPr="00FC31BC" w:rsidRDefault="00BB1961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 xml:space="preserve">• </w:t>
            </w:r>
            <w:r w:rsidR="008B1503" w:rsidRPr="00FC31BC">
              <w:rPr>
                <w:rFonts w:eastAsia="Times New Roman" w:cs="Times New Roman"/>
                <w:lang w:val="en-IN" w:eastAsia="en-IN"/>
              </w:rPr>
              <w:t>Read articles on aligning requirements with business goals.</w:t>
            </w:r>
          </w:p>
          <w:p w14:paraId="42004AED" w14:textId="5BEB16E9" w:rsidR="009C66A5" w:rsidRPr="00FC31BC" w:rsidRDefault="009C66A5" w:rsidP="00F12476">
            <w:pPr>
              <w:rPr>
                <w:lang w:val="en-IN"/>
              </w:rPr>
            </w:pPr>
          </w:p>
        </w:tc>
        <w:tc>
          <w:tcPr>
            <w:tcW w:w="1276" w:type="dxa"/>
          </w:tcPr>
          <w:p w14:paraId="17A17A43" w14:textId="281201FF" w:rsidR="0077366D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lastRenderedPageBreak/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 xml:space="preserve">Enhance strategies for requirement </w:t>
            </w:r>
            <w:r w:rsidR="0077366D" w:rsidRPr="00FC31BC">
              <w:rPr>
                <w:lang w:val="en-IN"/>
              </w:rPr>
              <w:lastRenderedPageBreak/>
              <w:t>validation in complex projects.</w:t>
            </w:r>
          </w:p>
          <w:p w14:paraId="20473DB1" w14:textId="426280CF" w:rsidR="009C66A5" w:rsidRPr="00FC31BC" w:rsidRDefault="0022015A" w:rsidP="00F12476">
            <w:pPr>
              <w:rPr>
                <w:lang w:val="en-IN"/>
              </w:rPr>
            </w:pPr>
            <w:r w:rsidRPr="00FC31BC">
              <w:rPr>
                <w:lang w:val="en-IN"/>
              </w:rPr>
              <w:t>•</w:t>
            </w:r>
            <w:r w:rsidRPr="00FC31BC">
              <w:rPr>
                <w:rFonts w:eastAsia="Times New Roman" w:cs="Times New Roman"/>
                <w:lang w:val="en-IN" w:eastAsia="en-IN"/>
              </w:rPr>
              <w:t xml:space="preserve"> </w:t>
            </w:r>
            <w:r w:rsidR="0077366D" w:rsidRPr="00FC31BC">
              <w:rPr>
                <w:lang w:val="en-IN"/>
              </w:rPr>
              <w:t>Study examples of successful change management in real-world scenarios.</w:t>
            </w:r>
          </w:p>
        </w:tc>
      </w:tr>
    </w:tbl>
    <w:p w14:paraId="55F3D7AE" w14:textId="77777777" w:rsidR="004C477A" w:rsidRPr="00F12476" w:rsidRDefault="004C477A" w:rsidP="00F12476">
      <w:pPr>
        <w:spacing w:after="0" w:line="240" w:lineRule="auto"/>
        <w:jc w:val="both"/>
        <w:rPr>
          <w:b/>
          <w:bCs/>
        </w:rPr>
      </w:pPr>
      <w:r w:rsidRPr="00F12476">
        <w:rPr>
          <w:b/>
          <w:bCs/>
        </w:rPr>
        <w:lastRenderedPageBreak/>
        <w:t>Final Reflections</w:t>
      </w:r>
    </w:p>
    <w:p w14:paraId="06A61E02" w14:textId="77777777" w:rsidR="004C477A" w:rsidRDefault="004C477A" w:rsidP="00F12476">
      <w:pPr>
        <w:spacing w:after="0" w:line="240" w:lineRule="auto"/>
        <w:jc w:val="both"/>
        <w:rPr>
          <w:b/>
          <w:bCs/>
        </w:rPr>
      </w:pPr>
      <w:r w:rsidRPr="00F12476">
        <w:rPr>
          <w:b/>
          <w:bCs/>
        </w:rPr>
        <w:t>Overall Course Impact:</w:t>
      </w:r>
    </w:p>
    <w:p w14:paraId="113AF29B" w14:textId="46657D27" w:rsidR="009870BE" w:rsidRDefault="009870BE" w:rsidP="00F12476">
      <w:pPr>
        <w:spacing w:after="0" w:line="240" w:lineRule="auto"/>
        <w:jc w:val="both"/>
      </w:pPr>
      <w:r w:rsidRPr="009870BE">
        <w:t xml:space="preserve">This course provided in-depth insights into project closure, software lifecycle management, and </w:t>
      </w:r>
      <w:r>
        <w:t>requirement-gathering</w:t>
      </w:r>
      <w:r w:rsidRPr="009870BE">
        <w:t xml:space="preserve"> processes. It enhanced my ability to manage complex projects, adapt to changing client needs, and ensure deliverables meet high-quality standards. I gained practical, actionable knowledge that can be directly applied to improve project outcomes and alignment.</w:t>
      </w:r>
    </w:p>
    <w:p w14:paraId="0AEF66AF" w14:textId="77777777" w:rsidR="004A6B96" w:rsidRPr="009870BE" w:rsidRDefault="004A6B96" w:rsidP="00F12476">
      <w:pPr>
        <w:spacing w:after="0" w:line="240" w:lineRule="auto"/>
        <w:jc w:val="both"/>
      </w:pPr>
    </w:p>
    <w:p w14:paraId="31549B6E" w14:textId="59E9902C" w:rsidR="004C477A" w:rsidRPr="00F12476" w:rsidRDefault="004C477A" w:rsidP="00F12476">
      <w:pPr>
        <w:spacing w:after="0" w:line="240" w:lineRule="auto"/>
        <w:jc w:val="both"/>
        <w:rPr>
          <w:b/>
          <w:bCs/>
        </w:rPr>
      </w:pPr>
      <w:r w:rsidRPr="00F12476">
        <w:rPr>
          <w:b/>
          <w:bCs/>
        </w:rPr>
        <w:t>Application in Professional Life:</w:t>
      </w:r>
    </w:p>
    <w:p w14:paraId="15DB88A1" w14:textId="77777777" w:rsidR="004C477A" w:rsidRDefault="004C477A" w:rsidP="00F12476">
      <w:pPr>
        <w:pStyle w:val="ListParagraph"/>
        <w:numPr>
          <w:ilvl w:val="0"/>
          <w:numId w:val="25"/>
        </w:numPr>
        <w:spacing w:after="0" w:line="240" w:lineRule="auto"/>
        <w:jc w:val="both"/>
      </w:pPr>
      <w:r>
        <w:t>Enhanced adaptability in selecting lifecycle models for diverse projects.</w:t>
      </w:r>
    </w:p>
    <w:p w14:paraId="22154EC6" w14:textId="77777777" w:rsidR="004C477A" w:rsidRDefault="004C477A" w:rsidP="00F12476">
      <w:pPr>
        <w:pStyle w:val="ListParagraph"/>
        <w:numPr>
          <w:ilvl w:val="0"/>
          <w:numId w:val="25"/>
        </w:numPr>
        <w:spacing w:after="0" w:line="240" w:lineRule="auto"/>
        <w:jc w:val="both"/>
      </w:pPr>
      <w:r>
        <w:t>Strengthened skills in managing evolving client requirements and iterative changes.</w:t>
      </w:r>
    </w:p>
    <w:p w14:paraId="267BC3F2" w14:textId="77777777" w:rsidR="004C477A" w:rsidRDefault="004C477A" w:rsidP="00F12476">
      <w:pPr>
        <w:pStyle w:val="ListParagraph"/>
        <w:numPr>
          <w:ilvl w:val="0"/>
          <w:numId w:val="25"/>
        </w:numPr>
        <w:spacing w:after="0" w:line="240" w:lineRule="auto"/>
        <w:jc w:val="both"/>
      </w:pPr>
      <w:r>
        <w:t>Improved capability to gather, validate, and manage requirements aligned with client objectives.</w:t>
      </w:r>
    </w:p>
    <w:p w14:paraId="4F2145E1" w14:textId="6B0A9245" w:rsidR="004C477A" w:rsidRDefault="004C477A" w:rsidP="00F12476">
      <w:pPr>
        <w:pStyle w:val="ListParagraph"/>
        <w:numPr>
          <w:ilvl w:val="0"/>
          <w:numId w:val="25"/>
        </w:numPr>
        <w:spacing w:after="0" w:line="240" w:lineRule="auto"/>
        <w:jc w:val="both"/>
      </w:pPr>
      <w:r>
        <w:t>Developed expertise in project closure, focusing on documenting lessons learned and archiving critical data.</w:t>
      </w:r>
    </w:p>
    <w:p w14:paraId="14DA9219" w14:textId="77777777" w:rsidR="00F12476" w:rsidRDefault="00F12476" w:rsidP="00F12476">
      <w:pPr>
        <w:spacing w:after="0" w:line="240" w:lineRule="auto"/>
        <w:jc w:val="both"/>
      </w:pPr>
    </w:p>
    <w:p w14:paraId="53D80251" w14:textId="77777777" w:rsidR="004C477A" w:rsidRPr="00F12476" w:rsidRDefault="004C477A" w:rsidP="00F12476">
      <w:pPr>
        <w:spacing w:after="0" w:line="240" w:lineRule="auto"/>
        <w:jc w:val="both"/>
        <w:rPr>
          <w:b/>
          <w:bCs/>
        </w:rPr>
      </w:pPr>
      <w:r w:rsidRPr="00F12476">
        <w:rPr>
          <w:b/>
          <w:bCs/>
        </w:rPr>
        <w:t>Peer Collaboration Insights:</w:t>
      </w:r>
    </w:p>
    <w:p w14:paraId="1E5CB870" w14:textId="01B55F73" w:rsidR="009870BE" w:rsidRPr="009870BE" w:rsidRDefault="009870BE" w:rsidP="009870BE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lang w:val="en-IN"/>
        </w:rPr>
      </w:pPr>
      <w:r w:rsidRPr="009870BE">
        <w:rPr>
          <w:lang w:val="en-IN"/>
        </w:rPr>
        <w:t>Engaged actively with peers to explore iterative vs. Waterfall methodologies, gaining practical strategies for managing diverse software development scenarios.</w:t>
      </w:r>
    </w:p>
    <w:p w14:paraId="0E5F9540" w14:textId="2A59A366" w:rsidR="00F12476" w:rsidRDefault="009870BE" w:rsidP="009870BE">
      <w:pPr>
        <w:pStyle w:val="ListParagraph"/>
        <w:numPr>
          <w:ilvl w:val="0"/>
          <w:numId w:val="25"/>
        </w:numPr>
        <w:spacing w:after="0" w:line="240" w:lineRule="auto"/>
        <w:jc w:val="both"/>
      </w:pPr>
      <w:r w:rsidRPr="009870BE">
        <w:rPr>
          <w:lang w:val="en-IN"/>
        </w:rPr>
        <w:t xml:space="preserve">Collaborated to refine requirement management and project closure strategies, resulting in a more </w:t>
      </w:r>
      <w:r w:rsidR="00E93990">
        <w:rPr>
          <w:lang w:val="en-IN"/>
        </w:rPr>
        <w:t xml:space="preserve">detailed </w:t>
      </w:r>
      <w:r w:rsidRPr="009870BE">
        <w:rPr>
          <w:lang w:val="en-IN"/>
        </w:rPr>
        <w:t>understanding of real-world applications.</w:t>
      </w:r>
    </w:p>
    <w:p w14:paraId="595A2DA5" w14:textId="602A82D2" w:rsidR="004C477A" w:rsidRPr="00F12476" w:rsidRDefault="004C477A" w:rsidP="00F12476">
      <w:pPr>
        <w:spacing w:after="0" w:line="240" w:lineRule="auto"/>
        <w:jc w:val="both"/>
        <w:rPr>
          <w:b/>
          <w:bCs/>
        </w:rPr>
      </w:pPr>
      <w:r w:rsidRPr="00F12476">
        <w:rPr>
          <w:b/>
          <w:bCs/>
        </w:rPr>
        <w:t>Personal Growth:</w:t>
      </w:r>
    </w:p>
    <w:p w14:paraId="7D3FA0FB" w14:textId="3975BDC5" w:rsidR="00F12476" w:rsidRDefault="004C477A" w:rsidP="00F12476">
      <w:pPr>
        <w:pStyle w:val="ListParagraph"/>
        <w:numPr>
          <w:ilvl w:val="0"/>
          <w:numId w:val="26"/>
        </w:numPr>
        <w:spacing w:after="0" w:line="240" w:lineRule="auto"/>
        <w:jc w:val="both"/>
      </w:pPr>
      <w:r w:rsidRPr="00B570D6">
        <w:rPr>
          <w:b/>
          <w:bCs/>
        </w:rPr>
        <w:t>Addressing Challenges:</w:t>
      </w:r>
      <w:r>
        <w:t xml:space="preserve"> Balanced project timelines, adapted to evolving client needs, and managed frequent changes through practical exercises, </w:t>
      </w:r>
      <w:r w:rsidR="00716D05">
        <w:t>articles, case studies, and tutorials.</w:t>
      </w:r>
    </w:p>
    <w:p w14:paraId="7395E942" w14:textId="30F9E129" w:rsidR="004C477A" w:rsidRDefault="004C477A" w:rsidP="00F12476">
      <w:pPr>
        <w:pStyle w:val="ListParagraph"/>
        <w:numPr>
          <w:ilvl w:val="0"/>
          <w:numId w:val="26"/>
        </w:numPr>
        <w:spacing w:after="0" w:line="240" w:lineRule="auto"/>
        <w:jc w:val="both"/>
      </w:pPr>
      <w:r>
        <w:t>Focused on adaptability, problem-solving, and change management strategies to minimize disruptions.</w:t>
      </w:r>
    </w:p>
    <w:p w14:paraId="59226C68" w14:textId="6E56F248" w:rsidR="004C477A" w:rsidRDefault="004C477A" w:rsidP="00F12476">
      <w:pPr>
        <w:pStyle w:val="ListParagraph"/>
        <w:numPr>
          <w:ilvl w:val="0"/>
          <w:numId w:val="26"/>
        </w:numPr>
        <w:spacing w:after="0" w:line="240" w:lineRule="auto"/>
        <w:jc w:val="both"/>
      </w:pPr>
      <w:r>
        <w:t>Plan to pursue PMP and CSM certifications to enhance leadership skills and become an agile methodologies expert.</w:t>
      </w:r>
    </w:p>
    <w:p w14:paraId="2F8B1498" w14:textId="77777777" w:rsidR="00F12476" w:rsidRDefault="004C477A" w:rsidP="00F12476">
      <w:pPr>
        <w:pStyle w:val="ListParagraph"/>
        <w:numPr>
          <w:ilvl w:val="0"/>
          <w:numId w:val="26"/>
        </w:numPr>
        <w:spacing w:after="0" w:line="240" w:lineRule="auto"/>
        <w:jc w:val="both"/>
      </w:pPr>
      <w:r>
        <w:t>Continue learning through courses on agile transformations, requirement validation, and quality assurance.</w:t>
      </w:r>
    </w:p>
    <w:p w14:paraId="2BCE889B" w14:textId="2D5B6D03" w:rsidR="004A6B96" w:rsidRDefault="004C477A" w:rsidP="00F12476">
      <w:pPr>
        <w:spacing w:after="0" w:line="240" w:lineRule="auto"/>
        <w:jc w:val="both"/>
      </w:pPr>
      <w:r w:rsidRPr="00B570D6">
        <w:rPr>
          <w:b/>
          <w:bCs/>
        </w:rPr>
        <w:t>Hours Spent Weekly to Study</w:t>
      </w:r>
      <w:r>
        <w:t>: 3 hours</w:t>
      </w:r>
    </w:p>
    <w:p w14:paraId="179337E4" w14:textId="62A7F1F9" w:rsidR="004C477A" w:rsidRPr="00F12476" w:rsidRDefault="004C477A" w:rsidP="00F12476">
      <w:pPr>
        <w:spacing w:after="0" w:line="240" w:lineRule="auto"/>
        <w:jc w:val="both"/>
        <w:rPr>
          <w:b/>
          <w:bCs/>
        </w:rPr>
      </w:pPr>
      <w:r w:rsidRPr="00F12476">
        <w:rPr>
          <w:b/>
          <w:bCs/>
        </w:rPr>
        <w:t>References for Personal Development Activities:</w:t>
      </w:r>
    </w:p>
    <w:p w14:paraId="05D3D556" w14:textId="77777777" w:rsidR="004C477A" w:rsidRDefault="004C477A" w:rsidP="00F12476">
      <w:pPr>
        <w:pStyle w:val="ListParagraph"/>
        <w:numPr>
          <w:ilvl w:val="0"/>
          <w:numId w:val="27"/>
        </w:numPr>
        <w:spacing w:after="0" w:line="240" w:lineRule="auto"/>
        <w:jc w:val="both"/>
      </w:pPr>
      <w:r>
        <w:t>Meredith, J. R., &amp; Mantel Jr, S. J. (2021). Project Management: A Managerial Approach (11th ed.). Wiley.</w:t>
      </w:r>
    </w:p>
    <w:p w14:paraId="1AA006B7" w14:textId="259A89B7" w:rsidR="00BB1961" w:rsidRPr="00FC31BC" w:rsidRDefault="004C477A" w:rsidP="00F12476">
      <w:pPr>
        <w:pStyle w:val="ListParagraph"/>
        <w:numPr>
          <w:ilvl w:val="0"/>
          <w:numId w:val="27"/>
        </w:numPr>
        <w:spacing w:after="0" w:line="240" w:lineRule="auto"/>
        <w:jc w:val="both"/>
      </w:pPr>
      <w:r>
        <w:t>Schwaber, K., &amp; Sutherland, J. (2020). Scrum Guide: The Definitive Guide to Scrum. Scrum Alliance.</w:t>
      </w:r>
    </w:p>
    <w:sectPr w:rsidR="00BB1961" w:rsidRPr="00FC31BC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2BAF482-3025-4E5D-A6F9-279C5E6045E6}"/>
    <w:embedBold r:id="rId2" w:fontKey="{F0C6A3AD-0B1D-4404-9528-0B2226B3B0C4}"/>
    <w:embedItalic r:id="rId3" w:fontKey="{90BEC7F6-8AA2-4CB3-89DB-D9F6F05D0C0D}"/>
  </w:font>
  <w:font w:name="Play">
    <w:charset w:val="00"/>
    <w:family w:val="auto"/>
    <w:pitch w:val="default"/>
    <w:embedRegular r:id="rId4" w:fontKey="{6626691A-D060-4BE1-B630-45ED844C160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6E5A050-25CD-491C-B113-61BD9D7E28C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F654D68-8AA1-483F-84AB-55C2AB35BE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D6C03"/>
    <w:multiLevelType w:val="hybridMultilevel"/>
    <w:tmpl w:val="69602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441CD"/>
    <w:multiLevelType w:val="multilevel"/>
    <w:tmpl w:val="1468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B42CB"/>
    <w:multiLevelType w:val="hybridMultilevel"/>
    <w:tmpl w:val="2F649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C7FB2"/>
    <w:multiLevelType w:val="hybridMultilevel"/>
    <w:tmpl w:val="461AC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008C0"/>
    <w:multiLevelType w:val="multilevel"/>
    <w:tmpl w:val="BF68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A2C17"/>
    <w:multiLevelType w:val="hybridMultilevel"/>
    <w:tmpl w:val="4AD41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DE26D6"/>
    <w:multiLevelType w:val="hybridMultilevel"/>
    <w:tmpl w:val="240AF4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47A8E"/>
    <w:multiLevelType w:val="hybridMultilevel"/>
    <w:tmpl w:val="CA6E7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D3134"/>
    <w:multiLevelType w:val="hybridMultilevel"/>
    <w:tmpl w:val="94AE3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5A12E6"/>
    <w:multiLevelType w:val="hybridMultilevel"/>
    <w:tmpl w:val="519C4A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77509"/>
    <w:multiLevelType w:val="hybridMultilevel"/>
    <w:tmpl w:val="38BE1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57232C"/>
    <w:multiLevelType w:val="hybridMultilevel"/>
    <w:tmpl w:val="12662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B612B"/>
    <w:multiLevelType w:val="hybridMultilevel"/>
    <w:tmpl w:val="DFF453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C645E"/>
    <w:multiLevelType w:val="hybridMultilevel"/>
    <w:tmpl w:val="BFC0A756"/>
    <w:lvl w:ilvl="0" w:tplc="5E92656E">
      <w:numFmt w:val="bullet"/>
      <w:lvlText w:val="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41EB2"/>
    <w:multiLevelType w:val="hybridMultilevel"/>
    <w:tmpl w:val="AA54C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32AC0"/>
    <w:multiLevelType w:val="hybridMultilevel"/>
    <w:tmpl w:val="7ED88DF2"/>
    <w:lvl w:ilvl="0" w:tplc="5E92656E">
      <w:numFmt w:val="bullet"/>
      <w:lvlText w:val=""/>
      <w:lvlJc w:val="left"/>
      <w:pPr>
        <w:ind w:left="1080" w:hanging="360"/>
      </w:pPr>
      <w:rPr>
        <w:rFonts w:ascii="Aptos" w:eastAsia="Aptos" w:hAnsi="Aptos" w:cs="Apto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2A0020"/>
    <w:multiLevelType w:val="multilevel"/>
    <w:tmpl w:val="E8720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E5E6D"/>
    <w:multiLevelType w:val="hybridMultilevel"/>
    <w:tmpl w:val="9F88A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207FB"/>
    <w:multiLevelType w:val="multilevel"/>
    <w:tmpl w:val="B8E81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945311"/>
    <w:multiLevelType w:val="multilevel"/>
    <w:tmpl w:val="DFDA5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113251"/>
    <w:multiLevelType w:val="hybridMultilevel"/>
    <w:tmpl w:val="339C5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BD2944"/>
    <w:multiLevelType w:val="hybridMultilevel"/>
    <w:tmpl w:val="98B846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8B4A73"/>
    <w:multiLevelType w:val="multilevel"/>
    <w:tmpl w:val="A6FA7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88094C"/>
    <w:multiLevelType w:val="hybridMultilevel"/>
    <w:tmpl w:val="D944B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AC5969"/>
    <w:multiLevelType w:val="hybridMultilevel"/>
    <w:tmpl w:val="1C426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B846F5"/>
    <w:multiLevelType w:val="hybridMultilevel"/>
    <w:tmpl w:val="F7589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F818BE"/>
    <w:multiLevelType w:val="hybridMultilevel"/>
    <w:tmpl w:val="DE3638DA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7" w15:restartNumberingAfterBreak="0">
    <w:nsid w:val="7FF07E71"/>
    <w:multiLevelType w:val="hybridMultilevel"/>
    <w:tmpl w:val="55B096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739974">
    <w:abstractNumId w:val="18"/>
  </w:num>
  <w:num w:numId="2" w16cid:durableId="379325066">
    <w:abstractNumId w:val="4"/>
  </w:num>
  <w:num w:numId="3" w16cid:durableId="185681067">
    <w:abstractNumId w:val="24"/>
  </w:num>
  <w:num w:numId="4" w16cid:durableId="1947076342">
    <w:abstractNumId w:val="27"/>
  </w:num>
  <w:num w:numId="5" w16cid:durableId="351804250">
    <w:abstractNumId w:val="26"/>
  </w:num>
  <w:num w:numId="6" w16cid:durableId="435291449">
    <w:abstractNumId w:val="2"/>
  </w:num>
  <w:num w:numId="7" w16cid:durableId="1570075709">
    <w:abstractNumId w:val="7"/>
  </w:num>
  <w:num w:numId="8" w16cid:durableId="498082195">
    <w:abstractNumId w:val="14"/>
  </w:num>
  <w:num w:numId="9" w16cid:durableId="1495876005">
    <w:abstractNumId w:val="10"/>
  </w:num>
  <w:num w:numId="10" w16cid:durableId="1542550764">
    <w:abstractNumId w:val="20"/>
  </w:num>
  <w:num w:numId="11" w16cid:durableId="62994778">
    <w:abstractNumId w:val="25"/>
  </w:num>
  <w:num w:numId="12" w16cid:durableId="1700006896">
    <w:abstractNumId w:val="11"/>
  </w:num>
  <w:num w:numId="13" w16cid:durableId="227156051">
    <w:abstractNumId w:val="17"/>
  </w:num>
  <w:num w:numId="14" w16cid:durableId="657923133">
    <w:abstractNumId w:val="8"/>
  </w:num>
  <w:num w:numId="15" w16cid:durableId="149565832">
    <w:abstractNumId w:val="23"/>
  </w:num>
  <w:num w:numId="16" w16cid:durableId="533233298">
    <w:abstractNumId w:val="0"/>
  </w:num>
  <w:num w:numId="17" w16cid:durableId="10380394">
    <w:abstractNumId w:val="3"/>
  </w:num>
  <w:num w:numId="18" w16cid:durableId="877164277">
    <w:abstractNumId w:val="22"/>
  </w:num>
  <w:num w:numId="19" w16cid:durableId="1311981618">
    <w:abstractNumId w:val="5"/>
  </w:num>
  <w:num w:numId="20" w16cid:durableId="109011091">
    <w:abstractNumId w:val="13"/>
  </w:num>
  <w:num w:numId="21" w16cid:durableId="997538650">
    <w:abstractNumId w:val="15"/>
  </w:num>
  <w:num w:numId="22" w16cid:durableId="1400059042">
    <w:abstractNumId w:val="1"/>
  </w:num>
  <w:num w:numId="23" w16cid:durableId="626860829">
    <w:abstractNumId w:val="19"/>
  </w:num>
  <w:num w:numId="24" w16cid:durableId="102041949">
    <w:abstractNumId w:val="16"/>
  </w:num>
  <w:num w:numId="25" w16cid:durableId="699472352">
    <w:abstractNumId w:val="21"/>
  </w:num>
  <w:num w:numId="26" w16cid:durableId="128713801">
    <w:abstractNumId w:val="9"/>
  </w:num>
  <w:num w:numId="27" w16cid:durableId="2050032683">
    <w:abstractNumId w:val="6"/>
  </w:num>
  <w:num w:numId="28" w16cid:durableId="6523759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2465E"/>
    <w:rsid w:val="00031F05"/>
    <w:rsid w:val="00066823"/>
    <w:rsid w:val="00090C37"/>
    <w:rsid w:val="000962B3"/>
    <w:rsid w:val="000A5539"/>
    <w:rsid w:val="000F674D"/>
    <w:rsid w:val="0014060C"/>
    <w:rsid w:val="0016774E"/>
    <w:rsid w:val="00167C7F"/>
    <w:rsid w:val="001B0AB9"/>
    <w:rsid w:val="001D3097"/>
    <w:rsid w:val="001E2866"/>
    <w:rsid w:val="00203BAA"/>
    <w:rsid w:val="0022015A"/>
    <w:rsid w:val="00250903"/>
    <w:rsid w:val="0026765D"/>
    <w:rsid w:val="003105F1"/>
    <w:rsid w:val="00344819"/>
    <w:rsid w:val="00376374"/>
    <w:rsid w:val="003C2C2E"/>
    <w:rsid w:val="00432702"/>
    <w:rsid w:val="004A61B7"/>
    <w:rsid w:val="004A6B96"/>
    <w:rsid w:val="004B2D86"/>
    <w:rsid w:val="004C477A"/>
    <w:rsid w:val="0053463F"/>
    <w:rsid w:val="00576E01"/>
    <w:rsid w:val="0058186D"/>
    <w:rsid w:val="005A3F31"/>
    <w:rsid w:val="005B7241"/>
    <w:rsid w:val="005C4828"/>
    <w:rsid w:val="005E1084"/>
    <w:rsid w:val="006411F7"/>
    <w:rsid w:val="006419E3"/>
    <w:rsid w:val="00682E50"/>
    <w:rsid w:val="00694FFB"/>
    <w:rsid w:val="006B4831"/>
    <w:rsid w:val="006C0E6D"/>
    <w:rsid w:val="006C18D5"/>
    <w:rsid w:val="00700D2F"/>
    <w:rsid w:val="007067A9"/>
    <w:rsid w:val="00711840"/>
    <w:rsid w:val="00716D05"/>
    <w:rsid w:val="00733063"/>
    <w:rsid w:val="0077366D"/>
    <w:rsid w:val="00832D0F"/>
    <w:rsid w:val="0087077A"/>
    <w:rsid w:val="008A4014"/>
    <w:rsid w:val="008B1503"/>
    <w:rsid w:val="008E04A1"/>
    <w:rsid w:val="009870BE"/>
    <w:rsid w:val="00995BD6"/>
    <w:rsid w:val="009C66A5"/>
    <w:rsid w:val="00A330AC"/>
    <w:rsid w:val="00A51D7A"/>
    <w:rsid w:val="00A64A1D"/>
    <w:rsid w:val="00A6763C"/>
    <w:rsid w:val="00A9094F"/>
    <w:rsid w:val="00B570D6"/>
    <w:rsid w:val="00B726B1"/>
    <w:rsid w:val="00B76688"/>
    <w:rsid w:val="00B9705C"/>
    <w:rsid w:val="00BB1961"/>
    <w:rsid w:val="00BB5CB1"/>
    <w:rsid w:val="00BD7822"/>
    <w:rsid w:val="00BF378E"/>
    <w:rsid w:val="00C162D5"/>
    <w:rsid w:val="00C30AD9"/>
    <w:rsid w:val="00CA0DCB"/>
    <w:rsid w:val="00CD076A"/>
    <w:rsid w:val="00CD35BE"/>
    <w:rsid w:val="00CE7D36"/>
    <w:rsid w:val="00D00BEE"/>
    <w:rsid w:val="00D14EFC"/>
    <w:rsid w:val="00D479A9"/>
    <w:rsid w:val="00DA696B"/>
    <w:rsid w:val="00E93990"/>
    <w:rsid w:val="00EA3E91"/>
    <w:rsid w:val="00EA56A1"/>
    <w:rsid w:val="00EC641B"/>
    <w:rsid w:val="00F12476"/>
    <w:rsid w:val="00F741BE"/>
    <w:rsid w:val="00F921E4"/>
    <w:rsid w:val="00F94FB8"/>
    <w:rsid w:val="00FA2106"/>
    <w:rsid w:val="00FC31BC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66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F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F3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330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susmitha810/SOEN6841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</Pages>
  <Words>777</Words>
  <Characters>5467</Characters>
  <Application>Microsoft Office Word</Application>
  <DocSecurity>0</DocSecurity>
  <Lines>341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Susmitha</dc:creator>
  <cp:lastModifiedBy>Susmitha M</cp:lastModifiedBy>
  <cp:revision>29</cp:revision>
  <dcterms:created xsi:type="dcterms:W3CDTF">2024-10-22T19:46:00Z</dcterms:created>
  <dcterms:modified xsi:type="dcterms:W3CDTF">2024-11-09T23:39:00Z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2cc6b15e76678ec902ad569e18a7566cb249ea3de054002abefd76779ecd8ee8</vt:lpwstr>
  </property>
</Properties>
</file>