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E333" w14:textId="77777777" w:rsidR="00D06146" w:rsidRPr="00905F67" w:rsidRDefault="00D06146" w:rsidP="00C20A01">
      <w:pPr>
        <w:ind w:left="-180"/>
        <w:rPr>
          <w:rFonts w:ascii="Lato" w:hAnsi="Lato" w:cs="Cavolini"/>
          <w:color w:val="444CDF"/>
        </w:rPr>
      </w:pPr>
    </w:p>
    <w:p w14:paraId="5BE26F2F" w14:textId="0AFD2FA5" w:rsidR="00D06146" w:rsidRPr="00905F67" w:rsidRDefault="00D06146" w:rsidP="00D06146">
      <w:pPr>
        <w:ind w:left="-180"/>
        <w:jc w:val="center"/>
        <w:rPr>
          <w:rFonts w:ascii="Lato" w:hAnsi="Lato" w:cs="Cavolini"/>
          <w:color w:val="F8F8FE"/>
        </w:rPr>
      </w:pPr>
    </w:p>
    <w:p w14:paraId="2E1976AE" w14:textId="75127239" w:rsidR="00D06146" w:rsidRPr="00905F67" w:rsidRDefault="00D06146" w:rsidP="00D06146">
      <w:pPr>
        <w:ind w:left="-180"/>
        <w:jc w:val="center"/>
        <w:rPr>
          <w:rFonts w:ascii="Lato" w:hAnsi="Lato" w:cs="Cavolini"/>
          <w:color w:val="F8F8FE"/>
        </w:rPr>
      </w:pPr>
      <w:bookmarkStart w:id="0" w:name="_GoBack"/>
      <w:bookmarkEnd w:id="0"/>
    </w:p>
    <w:p w14:paraId="4EA313C3" w14:textId="3DA6CBB3" w:rsidR="00505624" w:rsidRPr="00905F67" w:rsidRDefault="00505624" w:rsidP="003D2DBB">
      <w:pPr>
        <w:ind w:right="866"/>
        <w:rPr>
          <w:rFonts w:ascii="Lato" w:hAnsi="Lato"/>
          <w:color w:val="0B0D3D"/>
        </w:rPr>
      </w:pPr>
    </w:p>
    <w:tbl>
      <w:tblPr>
        <w:tblStyle w:val="TableGrid"/>
        <w:tblpPr w:leftFromText="180" w:rightFromText="180" w:vertAnchor="page" w:horzAnchor="margin" w:tblpY="2465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005"/>
        <w:gridCol w:w="5390"/>
      </w:tblGrid>
      <w:tr w:rsidR="00C96F5E" w:rsidRPr="00905F67" w14:paraId="6544C917" w14:textId="77777777" w:rsidTr="003D2DBB">
        <w:trPr>
          <w:trHeight w:val="10703"/>
        </w:trPr>
        <w:tc>
          <w:tcPr>
            <w:tcW w:w="2695" w:type="dxa"/>
          </w:tcPr>
          <w:p w14:paraId="2A1155B8" w14:textId="26CD89AD" w:rsidR="00C96F5E" w:rsidRPr="008B3987" w:rsidRDefault="00C96F5E" w:rsidP="003D2DBB">
            <w:pPr>
              <w:ind w:left="-105" w:right="-110"/>
              <w:rPr>
                <w:rFonts w:ascii="Lato" w:hAnsi="Lato" w:cs="Didot"/>
                <w:b/>
                <w:bCs/>
                <w:color w:val="0B0D3D"/>
              </w:rPr>
            </w:pPr>
            <w:r w:rsidRPr="008B3987">
              <w:rPr>
                <w:rFonts w:ascii="Lato" w:hAnsi="Lato" w:cs="Didot"/>
                <w:b/>
                <w:bCs/>
                <w:color w:val="0B0D3D"/>
              </w:rPr>
              <w:t>Elizabeth</w:t>
            </w:r>
          </w:p>
          <w:p w14:paraId="5FFB70C8" w14:textId="520D970E" w:rsidR="00661C12" w:rsidRPr="008B3987" w:rsidRDefault="00C96F5E" w:rsidP="008B3987">
            <w:pPr>
              <w:spacing w:after="120"/>
              <w:ind w:left="-101" w:right="-115"/>
              <w:rPr>
                <w:rFonts w:ascii="Lato" w:hAnsi="Lato" w:cs="Didot"/>
                <w:b/>
                <w:bCs/>
                <w:color w:val="0B0D3D"/>
              </w:rPr>
            </w:pPr>
            <w:r w:rsidRPr="008B3987">
              <w:rPr>
                <w:rFonts w:ascii="Lato" w:hAnsi="Lato" w:cs="Didot"/>
                <w:b/>
                <w:bCs/>
                <w:color w:val="0B0D3D"/>
              </w:rPr>
              <w:t>Brown</w:t>
            </w:r>
          </w:p>
          <w:p w14:paraId="6E68D0FF" w14:textId="6B1162B4" w:rsidR="00BC5C13" w:rsidRPr="008B3987" w:rsidRDefault="00BC5C13" w:rsidP="003D2DBB">
            <w:pPr>
              <w:ind w:left="-105" w:right="-110"/>
              <w:rPr>
                <w:rFonts w:ascii="Lato" w:hAnsi="Lato" w:cs="Didot"/>
                <w:color w:val="444CDF"/>
                <w:sz w:val="16"/>
                <w:szCs w:val="16"/>
              </w:rPr>
            </w:pPr>
            <w:r w:rsidRPr="008B3987">
              <w:rPr>
                <w:rFonts w:ascii="Lato" w:hAnsi="Lato" w:cs="Didot"/>
                <w:color w:val="444CDF"/>
                <w:sz w:val="16"/>
                <w:szCs w:val="16"/>
              </w:rPr>
              <w:t>UX Researcher</w:t>
            </w:r>
          </w:p>
          <w:p w14:paraId="5A20D757" w14:textId="77777777" w:rsidR="00905F67" w:rsidRDefault="00905F67" w:rsidP="003D2DBB">
            <w:pPr>
              <w:ind w:left="-115" w:right="-110"/>
              <w:rPr>
                <w:rFonts w:ascii="Lato" w:hAnsi="Lato" w:cs="Didot"/>
                <w:b/>
                <w:bCs/>
                <w:color w:val="444CDF"/>
                <w:sz w:val="20"/>
                <w:szCs w:val="20"/>
              </w:rPr>
            </w:pPr>
          </w:p>
          <w:p w14:paraId="38843886" w14:textId="77777777" w:rsidR="00905F67" w:rsidRDefault="00905F67" w:rsidP="003D2DBB">
            <w:pPr>
              <w:ind w:left="-115" w:right="-110"/>
              <w:rPr>
                <w:rFonts w:ascii="Lato" w:hAnsi="Lato" w:cs="Didot"/>
                <w:b/>
                <w:bCs/>
                <w:color w:val="444CDF"/>
                <w:sz w:val="20"/>
                <w:szCs w:val="20"/>
              </w:rPr>
            </w:pPr>
          </w:p>
          <w:p w14:paraId="1E0C1412" w14:textId="77777777" w:rsidR="00905F67" w:rsidRDefault="00905F67" w:rsidP="003D2DBB">
            <w:pPr>
              <w:ind w:left="-115" w:right="-110"/>
              <w:rPr>
                <w:rFonts w:ascii="Lato" w:hAnsi="Lato" w:cs="Didot"/>
                <w:b/>
                <w:bCs/>
                <w:color w:val="444CDF"/>
                <w:sz w:val="20"/>
                <w:szCs w:val="20"/>
              </w:rPr>
            </w:pPr>
          </w:p>
          <w:p w14:paraId="0ABF4DAD" w14:textId="77777777" w:rsidR="00C20A01" w:rsidRDefault="00C20A01" w:rsidP="008B3987">
            <w:pPr>
              <w:ind w:right="-110"/>
              <w:rPr>
                <w:rFonts w:ascii="Lato" w:hAnsi="Lato" w:cs="Didot"/>
                <w:b/>
                <w:bCs/>
                <w:color w:val="444CDF"/>
                <w:sz w:val="20"/>
                <w:szCs w:val="20"/>
              </w:rPr>
            </w:pPr>
          </w:p>
          <w:p w14:paraId="50F128DB" w14:textId="2F77FF93" w:rsidR="00C20A01" w:rsidRDefault="00C20A01" w:rsidP="003D2DBB">
            <w:pPr>
              <w:ind w:right="-110"/>
              <w:rPr>
                <w:rFonts w:ascii="Lato" w:hAnsi="Lato" w:cs="Didot"/>
                <w:b/>
                <w:bCs/>
                <w:color w:val="444CDF"/>
                <w:sz w:val="20"/>
                <w:szCs w:val="20"/>
              </w:rPr>
            </w:pPr>
          </w:p>
          <w:p w14:paraId="2994758F" w14:textId="77777777" w:rsidR="00726EC4" w:rsidRDefault="00726EC4" w:rsidP="003D2DBB">
            <w:pPr>
              <w:ind w:right="-110"/>
              <w:rPr>
                <w:rFonts w:ascii="Lato" w:hAnsi="Lato" w:cs="Didot"/>
                <w:b/>
                <w:bCs/>
                <w:color w:val="444CDF"/>
                <w:sz w:val="20"/>
                <w:szCs w:val="20"/>
              </w:rPr>
            </w:pPr>
          </w:p>
          <w:p w14:paraId="376EC1EB" w14:textId="293AD459" w:rsidR="00C96F5E" w:rsidRPr="00726EC4" w:rsidRDefault="00C96F5E" w:rsidP="003D2DBB">
            <w:pPr>
              <w:ind w:left="-105"/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</w:pPr>
            <w:r w:rsidRPr="00726EC4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Contact</w:t>
            </w:r>
          </w:p>
          <w:p w14:paraId="2F12304F" w14:textId="3E318988" w:rsidR="00C96F5E" w:rsidRPr="00905F67" w:rsidRDefault="008B3987" w:rsidP="003D2DBB">
            <w:pPr>
              <w:spacing w:line="276" w:lineRule="auto"/>
              <w:ind w:left="-101"/>
              <w:rPr>
                <w:rStyle w:val="Hyperlink"/>
                <w:rFonts w:ascii="Lato Light" w:hAnsi="Lato Light" w:cs="Courier New"/>
                <w:color w:val="0B0D3D"/>
                <w:sz w:val="20"/>
                <w:szCs w:val="20"/>
                <w:u w:val="none"/>
              </w:rPr>
            </w:pPr>
            <w:hyperlink r:id="rId5" w:history="1">
              <w:r w:rsidR="004F407C" w:rsidRPr="00905F67">
                <w:rPr>
                  <w:rStyle w:val="Hyperlink"/>
                  <w:rFonts w:ascii="Lato Light" w:hAnsi="Lato Light" w:cs="Courier New"/>
                  <w:color w:val="0B0D3D"/>
                  <w:sz w:val="20"/>
                  <w:szCs w:val="20"/>
                  <w:u w:val="none"/>
                </w:rPr>
                <w:t>U</w:t>
              </w:r>
              <w:r w:rsidR="00C96F5E" w:rsidRPr="00905F67">
                <w:rPr>
                  <w:rStyle w:val="Hyperlink"/>
                  <w:rFonts w:ascii="Lato Light" w:hAnsi="Lato Light" w:cs="Courier New"/>
                  <w:color w:val="0B0D3D"/>
                  <w:sz w:val="20"/>
                  <w:szCs w:val="20"/>
                  <w:u w:val="none"/>
                </w:rPr>
                <w:t>xliz.com</w:t>
              </w:r>
            </w:hyperlink>
          </w:p>
          <w:p w14:paraId="5EB69B73" w14:textId="121D3AF6" w:rsidR="005127B6" w:rsidRPr="00905F67" w:rsidRDefault="00905F67" w:rsidP="003D2DBB">
            <w:pPr>
              <w:spacing w:after="360" w:line="276" w:lineRule="auto"/>
              <w:ind w:left="-101"/>
              <w:rPr>
                <w:rStyle w:val="Hyperlink"/>
                <w:rFonts w:ascii="Lato Light" w:hAnsi="Lato Light"/>
                <w:color w:val="0B0D3D"/>
                <w:sz w:val="20"/>
                <w:szCs w:val="20"/>
                <w:u w:val="none"/>
              </w:rPr>
            </w:pPr>
            <w:r>
              <w:rPr>
                <w:rStyle w:val="Hyperlink"/>
                <w:rFonts w:ascii="Lato Light" w:hAnsi="Lato Light" w:cs="Courier New"/>
                <w:color w:val="0B0D3D"/>
                <w:sz w:val="20"/>
                <w:szCs w:val="20"/>
                <w:u w:val="none"/>
              </w:rPr>
              <w:t>E</w:t>
            </w:r>
            <w:r w:rsidR="005127B6" w:rsidRPr="00905F67">
              <w:rPr>
                <w:rStyle w:val="Hyperlink"/>
                <w:rFonts w:ascii="Lato Light" w:hAnsi="Lato Light" w:cs="Courier New"/>
                <w:color w:val="0B0D3D"/>
                <w:sz w:val="20"/>
                <w:szCs w:val="20"/>
                <w:u w:val="none"/>
              </w:rPr>
              <w:t>librown@umich.edu</w:t>
            </w:r>
          </w:p>
          <w:p w14:paraId="707D1854" w14:textId="77777777" w:rsidR="00C96F5E" w:rsidRPr="00905F67" w:rsidRDefault="00C96F5E" w:rsidP="003D2DBB">
            <w:pPr>
              <w:ind w:left="-115"/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Education</w:t>
            </w:r>
          </w:p>
          <w:p w14:paraId="0A1B511F" w14:textId="77777777" w:rsidR="00C96F5E" w:rsidRPr="00905F67" w:rsidRDefault="00C96F5E" w:rsidP="003D2DBB">
            <w:pPr>
              <w:ind w:left="-120" w:right="-1267"/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</w:pPr>
            <w:r w:rsidRPr="00905F67"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  <w:t xml:space="preserve">University of Michigan </w:t>
            </w:r>
          </w:p>
          <w:p w14:paraId="5503B673" w14:textId="77777777" w:rsidR="00C96F5E" w:rsidRPr="00905F67" w:rsidRDefault="00C96F5E" w:rsidP="003D2DBB">
            <w:pPr>
              <w:spacing w:after="120"/>
              <w:ind w:left="-105" w:right="-1267"/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</w:pPr>
            <w:r w:rsidRPr="00905F67"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  <w:t>M.S. HCI, April 2020</w:t>
            </w:r>
          </w:p>
          <w:p w14:paraId="0A7B4FB8" w14:textId="77777777" w:rsidR="00C96F5E" w:rsidRPr="00905F67" w:rsidRDefault="00C96F5E" w:rsidP="003D2DBB">
            <w:pPr>
              <w:ind w:left="-120" w:right="-1267"/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</w:pPr>
            <w:r w:rsidRPr="00905F67"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  <w:t>University of Pittsburgh</w:t>
            </w:r>
          </w:p>
          <w:p w14:paraId="37ADF593" w14:textId="77777777" w:rsidR="00C96F5E" w:rsidRPr="00905F67" w:rsidRDefault="00C96F5E" w:rsidP="003D2DBB">
            <w:pPr>
              <w:spacing w:after="360"/>
              <w:ind w:left="-115" w:right="-1267"/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</w:pPr>
            <w:r w:rsidRPr="00905F67">
              <w:rPr>
                <w:rFonts w:ascii="Lato Light" w:eastAsia="Osaka Regular-Mono" w:hAnsi="Lato Light" w:cs="Gill Sans"/>
                <w:color w:val="0B0D3D"/>
                <w:position w:val="-6"/>
                <w:sz w:val="20"/>
                <w:szCs w:val="20"/>
              </w:rPr>
              <w:t>B.S. Psych, April 2014</w:t>
            </w:r>
          </w:p>
          <w:p w14:paraId="4CF76820" w14:textId="77777777" w:rsidR="00726EC4" w:rsidRPr="00946347" w:rsidRDefault="00726EC4" w:rsidP="003D2DBB">
            <w:pPr>
              <w:ind w:left="-115" w:right="-110"/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</w:pPr>
            <w:r w:rsidRPr="0094634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Recent Award</w:t>
            </w:r>
          </w:p>
          <w:p w14:paraId="37943D10" w14:textId="4A62813F" w:rsidR="00726EC4" w:rsidRDefault="00726EC4" w:rsidP="003D2DBB">
            <w:pPr>
              <w:spacing w:after="360"/>
              <w:ind w:left="-115"/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2019 Make-a-thon Winner</w:t>
            </w:r>
          </w:p>
          <w:p w14:paraId="27B2D6EE" w14:textId="4A62813F" w:rsidR="00C96F5E" w:rsidRPr="00905F67" w:rsidRDefault="00C96F5E" w:rsidP="003D2DBB">
            <w:pPr>
              <w:ind w:left="-115"/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Practical Skills</w:t>
            </w:r>
          </w:p>
          <w:p w14:paraId="12EC29BA" w14:textId="77777777" w:rsidR="00C96F5E" w:rsidRPr="00905F67" w:rsidRDefault="00C96F5E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User Interviews</w:t>
            </w:r>
          </w:p>
          <w:p w14:paraId="406D4637" w14:textId="77777777" w:rsidR="00661C12" w:rsidRPr="00905F67" w:rsidRDefault="00C96F5E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Survey Design</w:t>
            </w:r>
            <w:r w:rsidR="00661C12"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</w:p>
          <w:p w14:paraId="2CAEA950" w14:textId="661B4D31" w:rsidR="00661C12" w:rsidRPr="00905F67" w:rsidRDefault="00661C12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Usability Testing</w:t>
            </w:r>
          </w:p>
          <w:p w14:paraId="43A21DA1" w14:textId="77777777" w:rsidR="00661C12" w:rsidRPr="00905F67" w:rsidRDefault="00661C12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Journey Mapping</w:t>
            </w:r>
          </w:p>
          <w:p w14:paraId="09098011" w14:textId="27154671" w:rsidR="00C96F5E" w:rsidRPr="00905F67" w:rsidRDefault="00661C12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Workshop Creation</w:t>
            </w:r>
          </w:p>
          <w:p w14:paraId="1C43CF56" w14:textId="6BE4ED96" w:rsidR="00E06769" w:rsidRPr="00905F67" w:rsidRDefault="00E06769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Heuristic Evaluations</w:t>
            </w:r>
          </w:p>
          <w:p w14:paraId="4BEF7988" w14:textId="60350C7A" w:rsidR="00C96F5E" w:rsidRPr="00905F67" w:rsidRDefault="00C96F5E" w:rsidP="003D2DBB">
            <w:pPr>
              <w:spacing w:line="276" w:lineRule="auto"/>
              <w:ind w:left="-115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Participatory Design</w:t>
            </w:r>
          </w:p>
          <w:p w14:paraId="3DDC4674" w14:textId="77777777" w:rsidR="00661C12" w:rsidRPr="00905F67" w:rsidRDefault="00661C12" w:rsidP="003D2DBB">
            <w:pPr>
              <w:spacing w:line="276" w:lineRule="auto"/>
              <w:ind w:left="-12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Field Research</w:t>
            </w:r>
          </w:p>
          <w:p w14:paraId="6E2C8AF8" w14:textId="52C2911E" w:rsidR="00661C12" w:rsidRPr="00905F67" w:rsidRDefault="00661C12" w:rsidP="003D2DBB">
            <w:pPr>
              <w:spacing w:after="360" w:line="276" w:lineRule="auto"/>
              <w:ind w:left="-115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Service Design</w:t>
            </w:r>
          </w:p>
          <w:p w14:paraId="3D1628FA" w14:textId="77777777" w:rsidR="00C96F5E" w:rsidRPr="00905F67" w:rsidRDefault="00C96F5E" w:rsidP="003D2DBB">
            <w:pPr>
              <w:ind w:left="-115"/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Technical Skills</w:t>
            </w:r>
          </w:p>
          <w:p w14:paraId="0B40E557" w14:textId="77777777" w:rsidR="00E06769" w:rsidRPr="00905F67" w:rsidRDefault="00E06769" w:rsidP="003D2DBB">
            <w:pPr>
              <w:spacing w:line="276" w:lineRule="auto"/>
              <w:ind w:left="-120" w:right="-18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Usertesting.com</w:t>
            </w:r>
          </w:p>
          <w:p w14:paraId="162EDF1B" w14:textId="78590C7C" w:rsidR="00C96F5E" w:rsidRPr="00905F67" w:rsidRDefault="00C96F5E" w:rsidP="003D2DBB">
            <w:pPr>
              <w:spacing w:line="276" w:lineRule="auto"/>
              <w:ind w:left="-120" w:right="-18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Python</w:t>
            </w:r>
          </w:p>
          <w:p w14:paraId="1F31D1F2" w14:textId="77777777" w:rsidR="00C96F5E" w:rsidRPr="00905F67" w:rsidRDefault="00C96F5E" w:rsidP="003D2DBB">
            <w:pPr>
              <w:spacing w:line="276" w:lineRule="auto"/>
              <w:ind w:left="-120" w:right="-18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HTML5 &amp; CSS</w:t>
            </w:r>
          </w:p>
          <w:p w14:paraId="0BD950FB" w14:textId="77777777" w:rsidR="005D521B" w:rsidRPr="00905F67" w:rsidRDefault="00C96F5E" w:rsidP="003D2DBB">
            <w:pPr>
              <w:spacing w:after="360" w:line="276" w:lineRule="auto"/>
              <w:ind w:left="-115"/>
              <w:rPr>
                <w:rFonts w:ascii="Lato Light" w:hAnsi="Lato Light"/>
                <w:color w:val="0B0D3D"/>
                <w:sz w:val="20"/>
                <w:szCs w:val="20"/>
              </w:rPr>
            </w:pP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Adobe Suite</w:t>
            </w:r>
          </w:p>
          <w:p w14:paraId="2BAE9B8C" w14:textId="38744F0B" w:rsidR="005127B6" w:rsidRPr="00905F67" w:rsidRDefault="005127B6" w:rsidP="003D2DBB">
            <w:pPr>
              <w:spacing w:after="240"/>
              <w:ind w:left="-105"/>
              <w:rPr>
                <w:rFonts w:ascii="Lato" w:hAnsi="Lato" w:cs="Courier New"/>
                <w:color w:val="0B0D3D"/>
                <w:sz w:val="20"/>
              </w:rPr>
            </w:pPr>
          </w:p>
        </w:tc>
        <w:tc>
          <w:tcPr>
            <w:tcW w:w="1005" w:type="dxa"/>
          </w:tcPr>
          <w:p w14:paraId="64922199" w14:textId="77777777" w:rsidR="00C96F5E" w:rsidRPr="00905F67" w:rsidRDefault="00C96F5E" w:rsidP="003D2DBB">
            <w:pPr>
              <w:rPr>
                <w:rFonts w:ascii="Lato" w:hAnsi="Lato"/>
              </w:rPr>
            </w:pPr>
          </w:p>
        </w:tc>
        <w:tc>
          <w:tcPr>
            <w:tcW w:w="5390" w:type="dxa"/>
          </w:tcPr>
          <w:p w14:paraId="61E94778" w14:textId="7E53E7BC" w:rsidR="005127B6" w:rsidRPr="00905F67" w:rsidRDefault="005127B6" w:rsidP="003D2DBB">
            <w:pPr>
              <w:ind w:left="-101" w:right="-115"/>
              <w:jc w:val="both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UMSI Design Consultancy</w:t>
            </w:r>
            <w:r w:rsidR="002050EC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 </w:t>
            </w: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 Sept. 2019 – Present</w:t>
            </w:r>
          </w:p>
          <w:p w14:paraId="4D67A06F" w14:textId="59C1B3E8" w:rsidR="005127B6" w:rsidRPr="008B3987" w:rsidRDefault="005127B6" w:rsidP="003D2DBB">
            <w:pPr>
              <w:spacing w:after="240"/>
              <w:ind w:left="-106" w:right="-108"/>
              <w:jc w:val="both"/>
              <w:rPr>
                <w:rFonts w:ascii="Lato Light" w:hAnsi="Lato Light" w:cs="Courier New"/>
                <w:i/>
                <w:iCs/>
                <w:color w:val="444CDF"/>
                <w:sz w:val="20"/>
                <w:szCs w:val="20"/>
              </w:rPr>
            </w:pPr>
            <w:r w:rsidRPr="008B3987">
              <w:rPr>
                <w:rFonts w:ascii="Lato Light" w:hAnsi="Lato Light" w:cs="Courier New"/>
                <w:i/>
                <w:iCs/>
                <w:color w:val="444CDF"/>
                <w:sz w:val="20"/>
                <w:szCs w:val="20"/>
              </w:rPr>
              <w:t>Principal Consultant</w:t>
            </w:r>
          </w:p>
          <w:p w14:paraId="32823138" w14:textId="3E0CD5F2" w:rsidR="007727BF" w:rsidRPr="00035975" w:rsidRDefault="00C20A01" w:rsidP="003D2D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B27CC2">
              <w:rPr>
                <w:rFonts w:ascii="Lato Light" w:hAnsi="Lato Light" w:cs="Courier New"/>
                <w:color w:val="0B0D3D"/>
                <w:sz w:val="20"/>
                <w:szCs w:val="20"/>
              </w:rPr>
              <w:t>B</w:t>
            </w:r>
            <w:r w:rsidR="00E32D85" w:rsidRPr="00B27CC2">
              <w:rPr>
                <w:rFonts w:ascii="Lato Light" w:hAnsi="Lato Light" w:cs="Courier New"/>
                <w:color w:val="0B0D3D"/>
                <w:sz w:val="20"/>
                <w:szCs w:val="20"/>
              </w:rPr>
              <w:t>uilt</w:t>
            </w:r>
            <w:r w:rsidR="00F33F5B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and developed</w:t>
            </w:r>
            <w:r w:rsidR="00552D83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the first </w:t>
            </w:r>
            <w:r w:rsidR="0085188D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>UX</w:t>
            </w:r>
            <w:r w:rsidR="00552D83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c</w:t>
            </w:r>
            <w:r w:rsidR="005127B6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>onsult</w:t>
            </w:r>
            <w:r w:rsidR="00552D83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ing service for student </w:t>
            </w:r>
            <w:r w:rsidR="005127B6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>entrepreneurs</w:t>
            </w:r>
            <w:r w:rsidR="00552D83" w:rsidRPr="00035975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at the University of Michigan</w:t>
            </w:r>
          </w:p>
          <w:p w14:paraId="5570F4D4" w14:textId="77777777" w:rsidR="000361F9" w:rsidRDefault="000361F9" w:rsidP="003D2D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5" w:right="-115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Consulted with 20+ entrepreneurs </w:t>
            </w:r>
            <w:r w:rsidR="00BB6601"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to understand </w:t>
            </w:r>
            <w:r>
              <w:rPr>
                <w:rFonts w:ascii="Lato Light" w:hAnsi="Lato Light" w:cs="Courier New"/>
                <w:color w:val="0B0D3D"/>
                <w:sz w:val="20"/>
                <w:szCs w:val="20"/>
              </w:rPr>
              <w:t>their</w:t>
            </w:r>
            <w:r w:rsidR="00BB6601"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  <w:r w:rsidR="00FC6EC9"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>p</w:t>
            </w:r>
            <w:r w:rsidR="00BB6601"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>roblems</w:t>
            </w:r>
            <w:r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, </w:t>
            </w:r>
            <w:r w:rsidR="00BB6601"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design solutions </w:t>
            </w:r>
            <w:r w:rsidRPr="000361F9">
              <w:rPr>
                <w:rFonts w:ascii="Lato Light" w:hAnsi="Lato Light" w:cs="Courier New"/>
                <w:color w:val="0B0D3D"/>
                <w:sz w:val="20"/>
                <w:szCs w:val="20"/>
              </w:rPr>
              <w:t>and implement changes</w:t>
            </w:r>
          </w:p>
          <w:p w14:paraId="65F10693" w14:textId="1D8E36A1" w:rsidR="00035975" w:rsidRPr="000361F9" w:rsidRDefault="000361F9" w:rsidP="003D2D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5" w:right="-115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Facilitated in-person and online leveraging UX workshops </w:t>
            </w:r>
          </w:p>
          <w:p w14:paraId="7000D821" w14:textId="73EE207D" w:rsidR="00C96F5E" w:rsidRPr="00905F67" w:rsidRDefault="00C96F5E" w:rsidP="003D2DBB">
            <w:pPr>
              <w:spacing w:before="240"/>
              <w:ind w:left="-106" w:right="-108"/>
              <w:jc w:val="both"/>
              <w:rPr>
                <w:rFonts w:ascii="Lato Light" w:hAnsi="Lato Light" w:cs="Didot"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Monotype</w:t>
            </w:r>
            <w:r w:rsidR="00AC1A37"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  </w:t>
            </w:r>
            <w:r w:rsidR="002050EC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 </w:t>
            </w:r>
            <w:r w:rsidRPr="00905F67">
              <w:rPr>
                <w:rFonts w:ascii="Lato Light" w:hAnsi="Lato Light" w:cs="Gill Sans"/>
                <w:noProof/>
                <w:color w:val="0B0D3D"/>
                <w:sz w:val="20"/>
                <w:szCs w:val="20"/>
              </w:rPr>
              <w:t>June 2019 - August 2019</w:t>
            </w:r>
          </w:p>
          <w:p w14:paraId="6B706DEF" w14:textId="77777777" w:rsidR="00C96F5E" w:rsidRPr="008B3987" w:rsidRDefault="00C96F5E" w:rsidP="003D2DBB">
            <w:pPr>
              <w:spacing w:after="240"/>
              <w:ind w:left="-106" w:right="-108"/>
              <w:jc w:val="both"/>
              <w:rPr>
                <w:rFonts w:ascii="Lato Light" w:hAnsi="Lato Light" w:cs="Gill Sans"/>
                <w:i/>
                <w:iCs/>
                <w:noProof/>
                <w:color w:val="444CDF"/>
                <w:sz w:val="20"/>
                <w:szCs w:val="20"/>
              </w:rPr>
            </w:pPr>
            <w:r w:rsidRPr="008B3987">
              <w:rPr>
                <w:rFonts w:ascii="Lato Light" w:hAnsi="Lato Light" w:cs="Gill Sans"/>
                <w:i/>
                <w:iCs/>
                <w:noProof/>
                <w:color w:val="444CDF"/>
                <w:sz w:val="20"/>
                <w:szCs w:val="20"/>
              </w:rPr>
              <w:t>UX Research Intern</w:t>
            </w:r>
          </w:p>
          <w:p w14:paraId="5059428C" w14:textId="77777777" w:rsidR="00946347" w:rsidRDefault="00946347" w:rsidP="003D2D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>
              <w:rPr>
                <w:rFonts w:ascii="Lato Light" w:hAnsi="Lato Light" w:cs="Courier New"/>
                <w:color w:val="0B0D3D"/>
                <w:sz w:val="20"/>
                <w:szCs w:val="20"/>
              </w:rPr>
              <w:t>Lead</w:t>
            </w:r>
            <w:r w:rsidR="00C96F5E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a mix-methods researc</w:t>
            </w:r>
            <w:r>
              <w:rPr>
                <w:rFonts w:ascii="Lato Light" w:hAnsi="Lato Light" w:cs="Courier New"/>
                <w:color w:val="0B0D3D"/>
                <w:sz w:val="20"/>
                <w:szCs w:val="20"/>
              </w:rPr>
              <w:t>h project for</w:t>
            </w:r>
            <w:r w:rsidR="00C96F5E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a</w:t>
            </w:r>
            <w:r w:rsidR="00552D83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</w:p>
          <w:p w14:paraId="17076485" w14:textId="153B4075" w:rsidR="00035975" w:rsidRPr="00946347" w:rsidRDefault="00552D83" w:rsidP="003D2DBB">
            <w:pPr>
              <w:pStyle w:val="ListParagraph"/>
              <w:spacing w:line="276" w:lineRule="auto"/>
              <w:ind w:left="425" w:right="-108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multi-</w:t>
            </w: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million-dollar</w:t>
            </w:r>
            <w:r w:rsidR="00C96F5E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SaaS product </w:t>
            </w:r>
          </w:p>
          <w:p w14:paraId="27AEF218" w14:textId="77777777" w:rsidR="005E0102" w:rsidRDefault="00C23F67" w:rsidP="003D2D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Used service design to i</w:t>
            </w:r>
            <w:r w:rsidR="00552D83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nfluence product design</w:t>
            </w:r>
          </w:p>
          <w:p w14:paraId="53366515" w14:textId="3AF78635" w:rsidR="00C96F5E" w:rsidRPr="005E0102" w:rsidRDefault="00035975" w:rsidP="003D2D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C</w:t>
            </w:r>
            <w:r w:rsidR="00552D83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onduct</w:t>
            </w: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ed</w:t>
            </w:r>
            <w:r w:rsidR="00552D83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  <w:r w:rsidR="00C23F67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multiple participatory workshops and interviews</w:t>
            </w:r>
          </w:p>
          <w:p w14:paraId="68D0A8D3" w14:textId="11614BBB" w:rsidR="00C96F5E" w:rsidRPr="00905F67" w:rsidRDefault="00C96F5E" w:rsidP="003D2DBB">
            <w:pPr>
              <w:spacing w:before="240"/>
              <w:ind w:left="-106" w:right="-108"/>
              <w:jc w:val="both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SI 350: UX Field Research</w:t>
            </w:r>
            <w:r w:rsidR="00AC1A37" w:rsidRPr="00905F67">
              <w:rPr>
                <w:rFonts w:ascii="Lato Light" w:hAnsi="Lato Light" w:cs="Didot"/>
                <w:color w:val="0B0D3D"/>
                <w:sz w:val="20"/>
                <w:szCs w:val="20"/>
              </w:rPr>
              <w:t xml:space="preserve"> </w:t>
            </w:r>
            <w:r w:rsidR="002050EC">
              <w:rPr>
                <w:rFonts w:ascii="Lato Light" w:hAnsi="Lato Light" w:cs="Didot"/>
                <w:color w:val="0B0D3D"/>
                <w:sz w:val="20"/>
                <w:szCs w:val="20"/>
              </w:rPr>
              <w:t xml:space="preserve"> </w:t>
            </w:r>
            <w:r w:rsidR="00AC1A37" w:rsidRPr="00905F67">
              <w:rPr>
                <w:rFonts w:ascii="Lato Light" w:hAnsi="Lato Light" w:cs="Didot"/>
                <w:color w:val="0B0D3D"/>
                <w:sz w:val="20"/>
                <w:szCs w:val="20"/>
              </w:rPr>
              <w:t xml:space="preserve"> </w:t>
            </w:r>
            <w:r w:rsidRPr="00905F67">
              <w:rPr>
                <w:rFonts w:ascii="Lato Light" w:hAnsi="Lato Light" w:cs="Didot"/>
                <w:color w:val="0B0D3D"/>
                <w:sz w:val="20"/>
                <w:szCs w:val="20"/>
              </w:rPr>
              <w:t>May</w:t>
            </w:r>
            <w:r w:rsidRPr="00905F67">
              <w:rPr>
                <w:rFonts w:ascii="Lato Light" w:hAnsi="Lato Light" w:cs="Gill Sans"/>
                <w:noProof/>
                <w:color w:val="0B0D3D"/>
                <w:sz w:val="20"/>
                <w:szCs w:val="20"/>
              </w:rPr>
              <w:t xml:space="preserve"> 2019</w:t>
            </w: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</w:p>
          <w:p w14:paraId="27E98A75" w14:textId="77777777" w:rsidR="00C96F5E" w:rsidRPr="008B3987" w:rsidRDefault="00C96F5E" w:rsidP="003D2DBB">
            <w:pPr>
              <w:spacing w:after="240"/>
              <w:ind w:left="-106" w:right="-108"/>
              <w:jc w:val="both"/>
              <w:rPr>
                <w:rFonts w:ascii="Lato Light" w:hAnsi="Lato Light" w:cs="Poppins Light"/>
                <w:i/>
                <w:iCs/>
                <w:color w:val="444CDF"/>
                <w:sz w:val="20"/>
                <w:szCs w:val="20"/>
              </w:rPr>
            </w:pPr>
            <w:r w:rsidRPr="008B3987">
              <w:rPr>
                <w:rFonts w:ascii="Lato Light" w:hAnsi="Lato Light" w:cs="Gill Sans"/>
                <w:i/>
                <w:iCs/>
                <w:noProof/>
                <w:color w:val="444CDF"/>
                <w:sz w:val="20"/>
                <w:szCs w:val="20"/>
              </w:rPr>
              <w:t>Instructional Aide</w:t>
            </w:r>
            <w:r w:rsidRPr="008B3987">
              <w:rPr>
                <w:rFonts w:ascii="Lato Light" w:hAnsi="Lato Light" w:cs="Poppins Light"/>
                <w:i/>
                <w:iCs/>
                <w:color w:val="444CDF"/>
                <w:sz w:val="20"/>
                <w:szCs w:val="20"/>
              </w:rPr>
              <w:t xml:space="preserve"> </w:t>
            </w:r>
          </w:p>
          <w:p w14:paraId="797CA649" w14:textId="61F3BC9E" w:rsidR="007727BF" w:rsidRPr="005E0102" w:rsidRDefault="009C1050" w:rsidP="003D2DB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Taught the fundamentals of </w:t>
            </w:r>
            <w:r w:rsid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UX </w:t>
            </w: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field research</w:t>
            </w:r>
            <w:r w:rsidR="006342EE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</w:p>
          <w:p w14:paraId="571F9B2E" w14:textId="4D34ACA6" w:rsidR="007727BF" w:rsidRPr="005E0102" w:rsidRDefault="009A20FC" w:rsidP="003D2DB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>
              <w:rPr>
                <w:rFonts w:ascii="Lato Light" w:hAnsi="Lato Light" w:cs="Courier New"/>
                <w:color w:val="0B0D3D"/>
                <w:sz w:val="20"/>
                <w:szCs w:val="20"/>
              </w:rPr>
              <w:t>Developing</w:t>
            </w:r>
            <w:r w:rsidR="005E0102"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problem statements and protocols</w:t>
            </w:r>
          </w:p>
          <w:p w14:paraId="2F86A26B" w14:textId="7036E47B" w:rsidR="005E0102" w:rsidRPr="005E0102" w:rsidRDefault="005E0102" w:rsidP="003D2DB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Conduct</w:t>
            </w:r>
            <w:r w:rsidR="009A20FC">
              <w:rPr>
                <w:rFonts w:ascii="Lato Light" w:hAnsi="Lato Light" w:cs="Courier New"/>
                <w:color w:val="0B0D3D"/>
                <w:sz w:val="20"/>
                <w:szCs w:val="20"/>
              </w:rPr>
              <w:t>ing</w:t>
            </w: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infield recruitment and interviews </w:t>
            </w:r>
          </w:p>
          <w:p w14:paraId="6B2079DE" w14:textId="1E0928FB" w:rsidR="005E0102" w:rsidRPr="005E0102" w:rsidRDefault="005E0102" w:rsidP="003D2DB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>Present</w:t>
            </w:r>
            <w:r w:rsidR="009A20FC">
              <w:rPr>
                <w:rFonts w:ascii="Lato Light" w:hAnsi="Lato Light" w:cs="Courier New"/>
                <w:color w:val="0B0D3D"/>
                <w:sz w:val="20"/>
                <w:szCs w:val="20"/>
              </w:rPr>
              <w:t>ing</w:t>
            </w:r>
            <w:r w:rsidRPr="005E0102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findings and insights to stakeholders </w:t>
            </w:r>
          </w:p>
          <w:p w14:paraId="5A8EFFC4" w14:textId="5CA30333" w:rsidR="005127B6" w:rsidRPr="00905F67" w:rsidRDefault="005127B6" w:rsidP="003D2DBB">
            <w:pPr>
              <w:spacing w:before="240" w:line="276" w:lineRule="auto"/>
              <w:ind w:left="-101" w:right="-115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CUTGroup </w:t>
            </w:r>
            <w:r w:rsidR="002050EC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 </w:t>
            </w: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 </w:t>
            </w:r>
            <w:r w:rsidRPr="00905F67">
              <w:rPr>
                <w:rFonts w:ascii="Lato Light" w:hAnsi="Lato Light" w:cs="Courier New"/>
                <w:color w:val="0B0D3D"/>
                <w:sz w:val="20"/>
                <w:szCs w:val="20"/>
              </w:rPr>
              <w:t>Jan. 2019 – Present</w:t>
            </w:r>
          </w:p>
          <w:p w14:paraId="3AF6E316" w14:textId="77777777" w:rsidR="005127B6" w:rsidRPr="008B3987" w:rsidRDefault="005127B6" w:rsidP="003D2DBB">
            <w:pPr>
              <w:spacing w:after="240"/>
              <w:ind w:left="-106" w:right="-108"/>
              <w:jc w:val="both"/>
              <w:rPr>
                <w:rFonts w:ascii="Lato Light" w:hAnsi="Lato Light" w:cs="Courier New"/>
                <w:i/>
                <w:iCs/>
                <w:color w:val="444CDF"/>
                <w:sz w:val="20"/>
                <w:szCs w:val="20"/>
              </w:rPr>
            </w:pPr>
            <w:r w:rsidRPr="008B3987">
              <w:rPr>
                <w:rFonts w:ascii="Lato Light" w:hAnsi="Lato Light" w:cs="Courier New"/>
                <w:i/>
                <w:iCs/>
                <w:color w:val="444CDF"/>
                <w:sz w:val="20"/>
                <w:szCs w:val="20"/>
              </w:rPr>
              <w:t>Program Facilitator, UX Research</w:t>
            </w:r>
          </w:p>
          <w:p w14:paraId="41649DD2" w14:textId="6075DA02" w:rsidR="007727BF" w:rsidRPr="00946347" w:rsidRDefault="00D774D6" w:rsidP="003D2DB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Developed a rapid user</w:t>
            </w:r>
            <w:r w:rsidR="00AE12BC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testing program </w:t>
            </w:r>
            <w:r w:rsidR="00946347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in Michigan </w:t>
            </w:r>
          </w:p>
          <w:p w14:paraId="5B912DCE" w14:textId="2208D7EC" w:rsidR="00946347" w:rsidRPr="00946347" w:rsidRDefault="00946347" w:rsidP="003D2DB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Impacted the lives of 700,000+ residents</w:t>
            </w:r>
          </w:p>
          <w:p w14:paraId="2C729783" w14:textId="6A675B90" w:rsidR="005127B6" w:rsidRPr="00946347" w:rsidRDefault="00946347" w:rsidP="003D2DB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Tested and improved the user experience of </w:t>
            </w:r>
            <w:r w:rsidR="003D2DBB">
              <w:rPr>
                <w:rFonts w:ascii="Lato Light" w:hAnsi="Lato Light" w:cs="Courier New"/>
                <w:color w:val="0B0D3D"/>
                <w:sz w:val="20"/>
                <w:szCs w:val="20"/>
              </w:rPr>
              <w:t>websites</w:t>
            </w: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, </w:t>
            </w:r>
            <w:r w:rsidR="003D2DBB">
              <w:rPr>
                <w:rFonts w:ascii="Lato Light" w:hAnsi="Lato Light" w:cs="Courier New"/>
                <w:color w:val="0B0D3D"/>
                <w:sz w:val="20"/>
                <w:szCs w:val="20"/>
              </w:rPr>
              <w:t>mobile apps</w:t>
            </w: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, and voice assistant</w:t>
            </w:r>
            <w:r w:rsidR="009A20FC">
              <w:rPr>
                <w:rFonts w:ascii="Lato Light" w:hAnsi="Lato Light" w:cs="Courier New"/>
                <w:color w:val="0B0D3D"/>
                <w:sz w:val="20"/>
                <w:szCs w:val="20"/>
              </w:rPr>
              <w:t>s</w:t>
            </w:r>
          </w:p>
          <w:p w14:paraId="2E9E7943" w14:textId="74BE9331" w:rsidR="00C96F5E" w:rsidRPr="00905F67" w:rsidRDefault="00C96F5E" w:rsidP="003D2DBB">
            <w:pPr>
              <w:spacing w:before="240"/>
              <w:ind w:left="-106" w:right="-108"/>
              <w:jc w:val="both"/>
              <w:rPr>
                <w:rFonts w:ascii="Lato Light" w:hAnsi="Lato Light" w:cs="Gill Sans"/>
                <w:noProof/>
                <w:color w:val="0B0D3D"/>
                <w:sz w:val="20"/>
                <w:szCs w:val="20"/>
              </w:rPr>
            </w:pPr>
            <w:r w:rsidRPr="00905F67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>Baby Bracket</w:t>
            </w:r>
            <w:r w:rsidR="002050EC">
              <w:rPr>
                <w:rFonts w:ascii="Lato" w:hAnsi="Lato" w:cs="Didot"/>
                <w:b/>
                <w:bCs/>
                <w:color w:val="0B0D3D"/>
                <w:sz w:val="20"/>
                <w:szCs w:val="20"/>
              </w:rPr>
              <w:t xml:space="preserve"> </w:t>
            </w:r>
            <w:r w:rsidR="00AC1A37" w:rsidRPr="00905F67">
              <w:rPr>
                <w:rFonts w:ascii="Lato Light" w:hAnsi="Lato Light" w:cs="Didot"/>
                <w:color w:val="0B0D3D"/>
                <w:sz w:val="20"/>
                <w:szCs w:val="20"/>
              </w:rPr>
              <w:t xml:space="preserve">  </w:t>
            </w:r>
            <w:r w:rsidRPr="00905F67">
              <w:rPr>
                <w:rFonts w:ascii="Lato Light" w:hAnsi="Lato Light" w:cs="Gill Sans"/>
                <w:noProof/>
                <w:color w:val="0B0D3D"/>
                <w:sz w:val="20"/>
                <w:szCs w:val="20"/>
              </w:rPr>
              <w:t>Aug. 2018 – Dec. 2018</w:t>
            </w:r>
          </w:p>
          <w:p w14:paraId="109ED908" w14:textId="77777777" w:rsidR="00C96F5E" w:rsidRPr="008B3987" w:rsidRDefault="00C96F5E" w:rsidP="003D2DBB">
            <w:pPr>
              <w:spacing w:after="240"/>
              <w:ind w:left="-106" w:right="-108"/>
              <w:jc w:val="both"/>
              <w:rPr>
                <w:rFonts w:ascii="Lato Light" w:hAnsi="Lato Light" w:cs="Gill Sans"/>
                <w:i/>
                <w:iCs/>
                <w:noProof/>
                <w:color w:val="444CDF"/>
                <w:sz w:val="20"/>
                <w:szCs w:val="20"/>
              </w:rPr>
            </w:pPr>
            <w:r w:rsidRPr="008B3987">
              <w:rPr>
                <w:rFonts w:ascii="Lato Light" w:hAnsi="Lato Light" w:cs="Gill Sans"/>
                <w:i/>
                <w:iCs/>
                <w:noProof/>
                <w:color w:val="444CDF"/>
                <w:sz w:val="20"/>
                <w:szCs w:val="20"/>
              </w:rPr>
              <w:t xml:space="preserve">Lead UX Researcher </w:t>
            </w:r>
          </w:p>
          <w:p w14:paraId="7DE363DB" w14:textId="77777777" w:rsidR="00946347" w:rsidRPr="00946347" w:rsidRDefault="0085188D" w:rsidP="003D2DB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25" w:right="-108" w:hanging="270"/>
              <w:rPr>
                <w:rFonts w:ascii="Lato Light" w:hAnsi="Lato Light" w:cs="Courier New"/>
                <w:color w:val="0B0D3D"/>
                <w:sz w:val="20"/>
                <w:szCs w:val="20"/>
              </w:rPr>
            </w:pP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Designed a social baby naming experience</w:t>
            </w:r>
          </w:p>
          <w:p w14:paraId="54269158" w14:textId="77777777" w:rsidR="003D2DBB" w:rsidRPr="003D2DBB" w:rsidRDefault="00946347" w:rsidP="003D2DB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25" w:right="-108" w:hanging="270"/>
              <w:rPr>
                <w:rFonts w:ascii="Lato" w:hAnsi="Lato" w:cs="Courier New"/>
                <w:color w:val="0B0D3D"/>
                <w:sz w:val="20"/>
                <w:szCs w:val="20"/>
              </w:rPr>
            </w:pP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Gathered </w:t>
            </w:r>
            <w:r w:rsidR="0085188D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research insights from</w:t>
            </w:r>
            <w:r w:rsidR="00C96F5E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 </w:t>
            </w: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user </w:t>
            </w:r>
            <w:r w:rsidR="00C96F5E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interviews, </w:t>
            </w:r>
          </w:p>
          <w:p w14:paraId="3BA93436" w14:textId="1A309090" w:rsidR="00C96F5E" w:rsidRPr="00946347" w:rsidRDefault="00946347" w:rsidP="005E6F1F">
            <w:pPr>
              <w:pStyle w:val="ListParagraph"/>
              <w:spacing w:line="276" w:lineRule="auto"/>
              <w:ind w:left="425" w:right="-108"/>
              <w:rPr>
                <w:rFonts w:ascii="Lato" w:hAnsi="Lato" w:cs="Courier New"/>
                <w:color w:val="0B0D3D"/>
                <w:sz w:val="20"/>
                <w:szCs w:val="20"/>
              </w:rPr>
            </w:pP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online </w:t>
            </w:r>
            <w:r w:rsidR="00C96F5E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surveys, and </w:t>
            </w:r>
            <w:r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 xml:space="preserve">usability </w:t>
            </w:r>
            <w:r w:rsidR="00C96F5E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test</w:t>
            </w:r>
            <w:r w:rsidR="0085188D" w:rsidRPr="00946347">
              <w:rPr>
                <w:rFonts w:ascii="Lato Light" w:hAnsi="Lato Light" w:cs="Courier New"/>
                <w:color w:val="0B0D3D"/>
                <w:sz w:val="20"/>
                <w:szCs w:val="20"/>
              </w:rPr>
              <w:t>ing</w:t>
            </w:r>
          </w:p>
        </w:tc>
      </w:tr>
    </w:tbl>
    <w:p w14:paraId="7EF7280D" w14:textId="77777777" w:rsidR="00505624" w:rsidRPr="00905F67" w:rsidRDefault="00505624" w:rsidP="003D2DBB">
      <w:pPr>
        <w:rPr>
          <w:rFonts w:ascii="Lato" w:hAnsi="Lato" w:cs="Cavolini"/>
          <w:color w:val="444CDF"/>
          <w:sz w:val="28"/>
          <w:szCs w:val="36"/>
        </w:rPr>
      </w:pPr>
    </w:p>
    <w:sectPr w:rsidR="00505624" w:rsidRPr="00905F67" w:rsidSect="00827B19">
      <w:type w:val="continuous"/>
      <w:pgSz w:w="12240" w:h="15840"/>
      <w:pgMar w:top="1575" w:right="994" w:bottom="173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  <w:embedRegular r:id="rId1" w:fontKey="{D4B49F24-29E2-E746-B86D-F707632D13FB}"/>
    <w:embedBold r:id="rId2" w:fontKey="{52FEC10A-BD8D-5046-85CD-9F212237D03E}"/>
  </w:font>
  <w:font w:name="Cavolini">
    <w:panose1 w:val="020B0604020202020204"/>
    <w:charset w:val="00"/>
    <w:family w:val="script"/>
    <w:pitch w:val="variable"/>
    <w:sig w:usb0="A11526FF" w:usb1="8000000A" w:usb2="00010000" w:usb3="00000000" w:csb0="0000019F" w:csb1="00000000"/>
  </w:font>
  <w:font w:name="Didot">
    <w:panose1 w:val="02000503000000020003"/>
    <w:charset w:val="B1"/>
    <w:family w:val="auto"/>
    <w:pitch w:val="variable"/>
    <w:sig w:usb0="800008E7" w:usb1="00000000" w:usb2="00000000" w:usb3="00000000" w:csb0="000001FB" w:csb1="00000000"/>
  </w:font>
  <w:font w:name="Lato Light">
    <w:panose1 w:val="020F0302020204030203"/>
    <w:charset w:val="4D"/>
    <w:family w:val="swiss"/>
    <w:pitch w:val="variable"/>
    <w:sig w:usb0="800000AF" w:usb1="4000604A" w:usb2="00000000" w:usb3="00000000" w:csb0="00000093" w:csb1="00000000"/>
    <w:embedRegular r:id="rId3" w:fontKey="{55129B63-103C-9944-ADF3-8299F41ED22E}"/>
    <w:embedItalic r:id="rId4" w:fontKey="{F3B1480F-FE5B-CB4D-B555-23E987A621A7}"/>
  </w:font>
  <w:font w:name="Osaka Regular-Mono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33F"/>
    <w:multiLevelType w:val="hybridMultilevel"/>
    <w:tmpl w:val="6E1A4666"/>
    <w:lvl w:ilvl="0" w:tplc="1CAE8D20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1" w15:restartNumberingAfterBreak="0">
    <w:nsid w:val="099E258D"/>
    <w:multiLevelType w:val="hybridMultilevel"/>
    <w:tmpl w:val="8EEEB0DA"/>
    <w:lvl w:ilvl="0" w:tplc="4636051E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2" w15:restartNumberingAfterBreak="0">
    <w:nsid w:val="16DD521C"/>
    <w:multiLevelType w:val="hybridMultilevel"/>
    <w:tmpl w:val="700C1972"/>
    <w:lvl w:ilvl="0" w:tplc="8C9CCCF6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3" w15:restartNumberingAfterBreak="0">
    <w:nsid w:val="1AAD2110"/>
    <w:multiLevelType w:val="hybridMultilevel"/>
    <w:tmpl w:val="4E545C68"/>
    <w:lvl w:ilvl="0" w:tplc="8A160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32D1B"/>
    <w:multiLevelType w:val="multilevel"/>
    <w:tmpl w:val="338AA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70663"/>
    <w:multiLevelType w:val="hybridMultilevel"/>
    <w:tmpl w:val="AC606394"/>
    <w:lvl w:ilvl="0" w:tplc="B90807EE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TrueTypeFonts/>
  <w:saveSubset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zA0MDYwsLA0t7RQ0lEKTi0uzszPAykwrQUA1b9CXiwAAAA="/>
  </w:docVars>
  <w:rsids>
    <w:rsidRoot w:val="00194C25"/>
    <w:rsid w:val="00035975"/>
    <w:rsid w:val="000361F9"/>
    <w:rsid w:val="000C7158"/>
    <w:rsid w:val="00194C25"/>
    <w:rsid w:val="001D6B3C"/>
    <w:rsid w:val="001F12A9"/>
    <w:rsid w:val="001F4F02"/>
    <w:rsid w:val="002050EC"/>
    <w:rsid w:val="00207802"/>
    <w:rsid w:val="00213947"/>
    <w:rsid w:val="00221DEB"/>
    <w:rsid w:val="00256866"/>
    <w:rsid w:val="0029400B"/>
    <w:rsid w:val="00297DDC"/>
    <w:rsid w:val="0039081D"/>
    <w:rsid w:val="003D2DBB"/>
    <w:rsid w:val="00410D7F"/>
    <w:rsid w:val="00412761"/>
    <w:rsid w:val="00451B84"/>
    <w:rsid w:val="004B0750"/>
    <w:rsid w:val="004C7217"/>
    <w:rsid w:val="004F407C"/>
    <w:rsid w:val="00503429"/>
    <w:rsid w:val="00505624"/>
    <w:rsid w:val="005127B6"/>
    <w:rsid w:val="00540BC5"/>
    <w:rsid w:val="00552D83"/>
    <w:rsid w:val="005B0558"/>
    <w:rsid w:val="005D521B"/>
    <w:rsid w:val="005E0102"/>
    <w:rsid w:val="005E6F1F"/>
    <w:rsid w:val="006342EE"/>
    <w:rsid w:val="00661C12"/>
    <w:rsid w:val="006D7348"/>
    <w:rsid w:val="006F1A3C"/>
    <w:rsid w:val="00726EC4"/>
    <w:rsid w:val="007304B3"/>
    <w:rsid w:val="007727BF"/>
    <w:rsid w:val="007B5F18"/>
    <w:rsid w:val="00827B19"/>
    <w:rsid w:val="0085188D"/>
    <w:rsid w:val="008A606C"/>
    <w:rsid w:val="008B3987"/>
    <w:rsid w:val="008B77BC"/>
    <w:rsid w:val="00905F67"/>
    <w:rsid w:val="00946347"/>
    <w:rsid w:val="009475C6"/>
    <w:rsid w:val="00955051"/>
    <w:rsid w:val="009A20FC"/>
    <w:rsid w:val="009C1050"/>
    <w:rsid w:val="009E150E"/>
    <w:rsid w:val="00AC1A37"/>
    <w:rsid w:val="00AD220C"/>
    <w:rsid w:val="00AE12BC"/>
    <w:rsid w:val="00B27CC2"/>
    <w:rsid w:val="00B970D3"/>
    <w:rsid w:val="00BB6601"/>
    <w:rsid w:val="00BC5C13"/>
    <w:rsid w:val="00C20A01"/>
    <w:rsid w:val="00C23F67"/>
    <w:rsid w:val="00C5237B"/>
    <w:rsid w:val="00C82A48"/>
    <w:rsid w:val="00C96F5E"/>
    <w:rsid w:val="00D06146"/>
    <w:rsid w:val="00D62A7D"/>
    <w:rsid w:val="00D774D6"/>
    <w:rsid w:val="00D80540"/>
    <w:rsid w:val="00D961D9"/>
    <w:rsid w:val="00DD4B73"/>
    <w:rsid w:val="00E06769"/>
    <w:rsid w:val="00E32D85"/>
    <w:rsid w:val="00E455A7"/>
    <w:rsid w:val="00EB18D3"/>
    <w:rsid w:val="00ED7587"/>
    <w:rsid w:val="00F33F5B"/>
    <w:rsid w:val="00F519C3"/>
    <w:rsid w:val="00F51EA5"/>
    <w:rsid w:val="00F577AE"/>
    <w:rsid w:val="00FB5DB3"/>
    <w:rsid w:val="00F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362C"/>
  <w14:defaultImageDpi w14:val="32767"/>
  <w15:chartTrackingRefBased/>
  <w15:docId w15:val="{663E00F1-9182-374C-AB2C-E7885CB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4C2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C25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0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xliz.com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</dc:creator>
  <cp:keywords/>
  <dc:description/>
  <cp:lastModifiedBy>Liz B</cp:lastModifiedBy>
  <cp:revision>3</cp:revision>
  <cp:lastPrinted>2019-12-26T22:23:00Z</cp:lastPrinted>
  <dcterms:created xsi:type="dcterms:W3CDTF">2020-03-17T16:19:00Z</dcterms:created>
  <dcterms:modified xsi:type="dcterms:W3CDTF">2020-03-17T16:37:00Z</dcterms:modified>
</cp:coreProperties>
</file>