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B497" w14:textId="77777777" w:rsidR="00BA5229" w:rsidRPr="00BA5229" w:rsidRDefault="00BA5229" w:rsidP="00BA52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BA522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 Day in the Life - Data Analyst</w:t>
      </w:r>
    </w:p>
    <w:p w14:paraId="22BEF061" w14:textId="77777777" w:rsidR="00BA5229" w:rsidRPr="00BA5229" w:rsidRDefault="00BA5229" w:rsidP="00BA52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It’s Catherine’s first day working as a Data Analyst for ACME. She’s excited to use some of the tools that she learned in </w:t>
      </w:r>
      <w:r w:rsidRPr="00BA5229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n-IN"/>
        </w:rPr>
        <w:t>Learn SQL from Scratch</w:t>
      </w: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, such as:</w:t>
      </w:r>
    </w:p>
    <w:p w14:paraId="121885D1" w14:textId="77777777" w:rsidR="00BA5229" w:rsidRPr="00BA5229" w:rsidRDefault="00BA5229" w:rsidP="00BA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Writing basic queries</w:t>
      </w:r>
    </w:p>
    <w:p w14:paraId="51D26ED4" w14:textId="77777777" w:rsidR="00BA5229" w:rsidRPr="00BA5229" w:rsidRDefault="00BA5229" w:rsidP="00BA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Calculating aggregates</w:t>
      </w:r>
    </w:p>
    <w:p w14:paraId="10F294EF" w14:textId="77777777" w:rsidR="00BA5229" w:rsidRPr="00BA5229" w:rsidRDefault="00BA5229" w:rsidP="00BA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Combining data from multiple tables</w:t>
      </w:r>
    </w:p>
    <w:p w14:paraId="4548471A" w14:textId="77777777" w:rsidR="00BA5229" w:rsidRPr="00BA5229" w:rsidRDefault="00BA5229" w:rsidP="00BA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Determining web traffic attribution</w:t>
      </w:r>
    </w:p>
    <w:p w14:paraId="00DC85B8" w14:textId="77777777" w:rsidR="00BA5229" w:rsidRPr="00BA5229" w:rsidRDefault="00BA5229" w:rsidP="00BA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Creating usage funnels</w:t>
      </w:r>
    </w:p>
    <w:p w14:paraId="27028C15" w14:textId="77777777" w:rsidR="00BA5229" w:rsidRPr="00BA5229" w:rsidRDefault="00BA5229" w:rsidP="00BA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BA522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Analyzing user churn</w:t>
      </w:r>
    </w:p>
    <w:p w14:paraId="46FCB64A" w14:textId="6A60642B" w:rsidR="00AA0270" w:rsidRDefault="00A74321">
      <w:r>
        <w:rPr>
          <w:noProof/>
        </w:rPr>
        <w:drawing>
          <wp:inline distT="0" distB="0" distL="0" distR="0" wp14:anchorId="219E42A6" wp14:editId="281D3605">
            <wp:extent cx="6645910" cy="3557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D4E" w14:textId="77777777" w:rsidR="00167876" w:rsidRPr="00167876" w:rsidRDefault="00167876" w:rsidP="0016787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167876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Exploring Data with SQL</w:t>
      </w:r>
    </w:p>
    <w:p w14:paraId="4AF660A9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 </w:t>
      </w:r>
      <w:r w:rsidRPr="0016787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database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set of data stored in a computer. This data is usually structured into </w:t>
      </w:r>
      <w:r w:rsidRPr="00167876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tables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Tables can grow large and have a multitude of columns and records.</w:t>
      </w:r>
    </w:p>
    <w:p w14:paraId="68E71FD0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Spreadsheets, like Microsoft Excel and Google Sheets, allow you to view and manipulate data directly: with selecting, filtering, sorting, etc. By applying a number of these operations you can obtain the subset of data you are seeking.</w:t>
      </w:r>
    </w:p>
    <w:p w14:paraId="05BC6866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SQL (pronounced “S-Q-L” or “sequel”) allows you to write </w:t>
      </w:r>
      <w:r w:rsidRPr="00167876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queries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define the subset of data you are seeking. Unlike Excel and Sheets, your computer and SQL will handle </w:t>
      </w:r>
      <w:r w:rsidRPr="00167876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how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get the data; you can focus on </w:t>
      </w:r>
      <w:r w:rsidRPr="00167876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what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data you would like. You can save these queries, refine them, share them, and run them on different databases.</w:t>
      </w:r>
    </w:p>
    <w:p w14:paraId="27FDD1DF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Many databases use SQL (</w:t>
      </w:r>
      <w:r w:rsidRPr="0016787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S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tructured </w:t>
      </w:r>
      <w:r w:rsidRPr="0016787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Q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uery </w:t>
      </w:r>
      <w:r w:rsidRPr="0016787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L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anguage). It is a great way to access data and a great entry point to programming because its syntax (the specific vocabulary that gives instructions to the computer) is very human-readable. Without knowing any SQL, you might still be able to guess what each command will do.</w:t>
      </w:r>
    </w:p>
    <w:p w14:paraId="4F69100F" w14:textId="77777777" w:rsidR="00167876" w:rsidRPr="00167876" w:rsidRDefault="00167876" w:rsidP="0016787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her first day at ACME, Catherine wants to become familiar with the company’s data, so she connects to the database and uses SQL to explore the database.</w:t>
      </w:r>
    </w:p>
    <w:p w14:paraId="0C99E432" w14:textId="77777777" w:rsidR="00167876" w:rsidRPr="00167876" w:rsidRDefault="00167876" w:rsidP="00167876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6D4165A" w14:textId="77777777" w:rsidR="00167876" w:rsidRPr="00167876" w:rsidRDefault="00167876" w:rsidP="0016787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116A396A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One of the tables in ACME’s database is called </w:t>
      </w:r>
      <w:r w:rsidRPr="0016787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browse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It contains information on each time someone visited the ACME’s website. Paste the following code into the code editor (middle panel) and click Run.</w:t>
      </w:r>
    </w:p>
    <w:p w14:paraId="33294C42" w14:textId="77777777" w:rsidR="00167876" w:rsidRPr="00167876" w:rsidRDefault="00167876" w:rsidP="0016787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6787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SELECT</w:t>
      </w:r>
      <w:r w:rsidRPr="0016787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</w:t>
      </w:r>
    </w:p>
    <w:p w14:paraId="525F5505" w14:textId="77777777" w:rsidR="00167876" w:rsidRPr="00167876" w:rsidRDefault="00167876" w:rsidP="0016787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6787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FROM</w:t>
      </w:r>
      <w:r w:rsidRPr="0016787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browse</w:t>
      </w:r>
    </w:p>
    <w:p w14:paraId="2E4D80E0" w14:textId="77777777" w:rsidR="00167876" w:rsidRPr="00167876" w:rsidRDefault="00167876" w:rsidP="00167876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167876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LIMIT</w:t>
      </w:r>
      <w:r w:rsidRPr="0016787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167876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</w:t>
      </w:r>
      <w:r w:rsidRPr="00167876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E55E5F7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code will select all (</w:t>
      </w:r>
      <w:r w:rsidRPr="0016787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*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 columns from </w:t>
      </w:r>
      <w:r w:rsidRPr="0016787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browse</w:t>
      </w: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the first 10 records.</w:t>
      </w:r>
    </w:p>
    <w:p w14:paraId="706437B4" w14:textId="77777777" w:rsidR="00167876" w:rsidRPr="00167876" w:rsidRDefault="00167876" w:rsidP="0016787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Once you correctly enter the code and click Run, this instruction will turn green, letting you know that you completed this checkpoint.</w:t>
      </w:r>
    </w:p>
    <w:p w14:paraId="4FB9E1B6" w14:textId="77777777" w:rsidR="00167876" w:rsidRPr="00167876" w:rsidRDefault="00167876" w:rsidP="00167876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914DD8F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Examine the data in the far right panel:</w:t>
      </w:r>
    </w:p>
    <w:p w14:paraId="208473A5" w14:textId="77777777" w:rsidR="00167876" w:rsidRPr="00167876" w:rsidRDefault="00167876" w:rsidP="00167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columns are there?</w:t>
      </w:r>
    </w:p>
    <w:p w14:paraId="1455395E" w14:textId="77777777" w:rsidR="00167876" w:rsidRPr="00167876" w:rsidRDefault="00167876" w:rsidP="00167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What kinds of questions do you have about the ACME’s website?</w:t>
      </w:r>
    </w:p>
    <w:p w14:paraId="24867602" w14:textId="77777777" w:rsidR="00167876" w:rsidRPr="00167876" w:rsidRDefault="00167876" w:rsidP="00167876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columns are:</w:t>
      </w:r>
    </w:p>
    <w:p w14:paraId="556A00AB" w14:textId="77777777" w:rsidR="00167876" w:rsidRPr="00167876" w:rsidRDefault="00167876" w:rsidP="00167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user_id</w:t>
      </w:r>
    </w:p>
    <w:p w14:paraId="5EA88712" w14:textId="77777777" w:rsidR="00167876" w:rsidRPr="00167876" w:rsidRDefault="00167876" w:rsidP="00167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browse_date</w:t>
      </w:r>
    </w:p>
    <w:p w14:paraId="0252AD69" w14:textId="77777777" w:rsidR="00167876" w:rsidRPr="00167876" w:rsidRDefault="00167876" w:rsidP="00167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167876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item_id</w:t>
      </w:r>
    </w:p>
    <w:p w14:paraId="0EEFBC03" w14:textId="77777777" w:rsidR="00167876" w:rsidRDefault="00167876">
      <w:bookmarkStart w:id="0" w:name="_GoBack"/>
      <w:bookmarkEnd w:id="0"/>
    </w:p>
    <w:sectPr w:rsidR="00167876" w:rsidSect="00BA5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064"/>
    <w:multiLevelType w:val="multilevel"/>
    <w:tmpl w:val="8FD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34A64"/>
    <w:multiLevelType w:val="multilevel"/>
    <w:tmpl w:val="566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7298C"/>
    <w:multiLevelType w:val="multilevel"/>
    <w:tmpl w:val="402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D2"/>
    <w:rsid w:val="00167876"/>
    <w:rsid w:val="00A74321"/>
    <w:rsid w:val="00AA0270"/>
    <w:rsid w:val="00BA5229"/>
    <w:rsid w:val="00E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9753"/>
  <w15:chartTrackingRefBased/>
  <w15:docId w15:val="{787A1C67-DFA2-4FE4-BCE5-D1B3B37C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2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BA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5229"/>
    <w:rPr>
      <w:b/>
      <w:bCs/>
    </w:rPr>
  </w:style>
  <w:style w:type="paragraph" w:customStyle="1" w:styleId="li1kqbjwbwa3ze6v0bvxq9rx">
    <w:name w:val="li__1kqbjwbwa3ze6v0bvxq9rx"/>
    <w:basedOn w:val="Normal"/>
    <w:rsid w:val="00BA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78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78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8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167876"/>
  </w:style>
  <w:style w:type="character" w:customStyle="1" w:styleId="cm-operator">
    <w:name w:val="cm-operator"/>
    <w:basedOn w:val="DefaultParagraphFont"/>
    <w:rsid w:val="00167876"/>
  </w:style>
  <w:style w:type="character" w:customStyle="1" w:styleId="cm-number">
    <w:name w:val="cm-number"/>
    <w:basedOn w:val="DefaultParagraphFont"/>
    <w:rsid w:val="00167876"/>
  </w:style>
  <w:style w:type="character" w:customStyle="1" w:styleId="cm-punctuation">
    <w:name w:val="cm-punctuation"/>
    <w:basedOn w:val="DefaultParagraphFont"/>
    <w:rsid w:val="0016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32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9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3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4</cp:revision>
  <dcterms:created xsi:type="dcterms:W3CDTF">2020-07-18T07:23:00Z</dcterms:created>
  <dcterms:modified xsi:type="dcterms:W3CDTF">2020-07-18T07:25:00Z</dcterms:modified>
</cp:coreProperties>
</file>