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Lohit Gujarati" w:hAnsi="Lohit Gujarati"/>
          <w:b/>
          <w:b/>
          <w:bCs/>
        </w:rPr>
      </w:pPr>
      <w:bookmarkStart w:id="0" w:name="_GoBack"/>
      <w:bookmarkEnd w:id="0"/>
      <w:r>
        <w:rPr>
          <w:rFonts w:ascii="Lohit Gujarati" w:hAnsi="Lohit Gujarati"/>
          <w:b/>
          <w:bCs/>
        </w:rPr>
        <w:t>Guia Nro 1 – Estructuras Secuenciales – SUSSINI GUANZIROLI PATRICIO</w:t>
      </w:r>
    </w:p>
    <w:p>
      <w:pPr>
        <w:pStyle w:val="Standard"/>
        <w:jc w:val="both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jc w:val="both"/>
        <w:rPr>
          <w:rFonts w:ascii="Lohit Gujarati" w:hAnsi="Lohit Gujarati"/>
        </w:rPr>
      </w:pPr>
      <w:r>
        <w:rPr>
          <w:rFonts w:ascii="Lohit Gujarati" w:hAnsi="Lohit Gujarati"/>
        </w:rPr>
        <w:t>Actividad 1:</w:t>
      </w:r>
    </w:p>
    <w:p>
      <w:pPr>
        <w:pStyle w:val="Standard"/>
        <w:jc w:val="both"/>
        <w:rPr>
          <w:rFonts w:ascii="Lohit Gujarati" w:hAnsi="Lohit Gujarati"/>
        </w:rPr>
      </w:pPr>
      <w:r>
        <w:rPr>
          <w:rFonts w:ascii="Lohit Gujarati" w:hAnsi="Lohit Gujarati"/>
        </w:rPr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2628900" cy="80962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  <w:t>Actividad 2:</w:t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31115</wp:posOffset>
            </wp:positionH>
            <wp:positionV relativeFrom="paragraph">
              <wp:posOffset>78105</wp:posOffset>
            </wp:positionV>
            <wp:extent cx="4533900" cy="184785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  <w:t>Actividad 3:</w:t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30145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  <w:t>Actividad 4:</w:t>
      </w:r>
    </w:p>
    <w:p>
      <w:pPr>
        <w:pStyle w:val="Standard"/>
        <w:rPr>
          <w:rFonts w:ascii="Lohit Gujarati" w:hAnsi="Lohit Gujarati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2524125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ohit Gujarati" w:hAnsi="Lohit Gujarati"/>
        </w:rPr>
        <w:t>Actividad 5:</w:t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3486150"/>
            <wp:effectExtent l="0" t="0" r="0" b="0"/>
            <wp:wrapSquare wrapText="bothSides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  <w:t xml:space="preserve">Actividad 6:  </w:t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69790"/>
            <wp:effectExtent l="0" t="0" r="0" b="0"/>
            <wp:wrapSquare wrapText="bothSides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  <w:t>Actividad 7:</w:t>
      </w:r>
    </w:p>
    <w:p>
      <w:pPr>
        <w:pStyle w:val="Standard"/>
        <w:rPr>
          <w:rFonts w:ascii="Lohit Gujarati" w:hAnsi="Lohit Gujarati"/>
        </w:rPr>
      </w:pPr>
      <w:r>
        <w:rPr/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-26035</wp:posOffset>
            </wp:positionH>
            <wp:positionV relativeFrom="paragraph">
              <wp:posOffset>1341120</wp:posOffset>
            </wp:positionV>
            <wp:extent cx="6120130" cy="4055110"/>
            <wp:effectExtent l="0" t="0" r="0" b="0"/>
            <wp:wrapSquare wrapText="bothSides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Lohit Gujarati" w:hAnsi="Lohit Gujarati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6980"/>
            <wp:effectExtent l="0" t="0" r="0" b="0"/>
            <wp:wrapSquare wrapText="bothSides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ohit Gujarati" w:hAnsi="Lohit Gujarati"/>
        </w:rPr>
        <w:t>Actividad 9:</w:t>
      </w:r>
    </w:p>
    <w:p>
      <w:pPr>
        <w:pStyle w:val="Standard"/>
        <w:rPr>
          <w:rFonts w:ascii="Lohit Gujarati" w:hAnsi="Lohit Gujarati"/>
        </w:rPr>
      </w:pPr>
      <w:r>
        <w:rPr>
          <w:rFonts w:ascii="Lohit Gujarati" w:hAnsi="Lohit Gujarati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9715"/>
            <wp:effectExtent l="0" t="0" r="0" b="0"/>
            <wp:wrapSquare wrapText="bothSides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Lohit Gujarati" w:hAnsi="Lohit Gujarati"/>
        </w:rPr>
      </w:pPr>
      <w: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407035</wp:posOffset>
            </wp:positionV>
            <wp:extent cx="6120130" cy="3387090"/>
            <wp:effectExtent l="0" t="0" r="0" b="0"/>
            <wp:wrapSquare wrapText="bothSides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ohit Gujarati" w:hAnsi="Lohit Gujarati"/>
        </w:rPr>
        <w:t>Actividad 10: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Gujarat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LibreOffice/7.4.7.2$Linux_X86_64 LibreOffice_project/40$Build-2</Application>
  <AppVersion>15.0000</AppVersion>
  <DocSecurity>4</DocSecurity>
  <Pages>4</Pages>
  <Words>28</Words>
  <Characters>181</Characters>
  <CharactersWithSpaces>203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2025-02-03T23:10:00Z</dcterms:created>
  <dc:creator/>
  <dc:description/>
  <dc:language>en-US</dc:language>
  <cp:lastModifiedBy/>
  <dcterms:modified xsi:type="dcterms:W3CDTF">2025-02-03T20:11:48Z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