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single" w:color="1428A0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6288"/>
        <w:gridCol w:w="3350"/>
      </w:tblGrid>
      <w:tr>
        <w:tc>
          <w:tcPr>
            <w:tcW w:type="dxa" w:w="6288"/>
            <w:tcMar>
              <w:left w:type="dxa" w:w="0"/>
              <w:bottom w:type="dxa" w:w="200"/>
              <w:right w:type="dxa" w:w="0"/>
            </w:tcMar>
            <w:vAlign w:val="bottom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pacing w:val="40"/>
                <w:sz w:val="17"/>
                <w:szCs w:val="17"/>
              </w:rPr>
              <w:t xml:space="preserve">BUSINESS REPORT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A1F36"/>
                <w:sz w:val="44"/>
                <w:szCs w:val="44"/>
              </w:rPr>
              <w:t xml:space="preserve">업무 보고서</w:t>
            </w:r>
          </w:p>
        </w:tc>
        <w:tc>
          <w:tcPr>
            <w:tcW w:type="dxa" w:w="3350"/>
            <w:tcMar>
              <w:left w:type="dxa" w:w="0"/>
              <w:bottom w:type="dxa" w:w="200"/>
              <w:right w:type="dxa" w:w="0"/>
            </w:tcMar>
            <w:vAlign w:val="bottom"/>
          </w:tcPr>
          <w:tbl>
            <w:tblPr>
              <w:tblW w:type="dxa" w:w="3150"/>
              <w:jc w:val="right"/>
              <w:tblBorders>
                <w:top w:val="single" w:color="D3DAEA" w:sz="4"/>
                <w:left w:val="single" w:color="D3DAEA" w:sz="4"/>
                <w:bottom w:val="single" w:color="D3DAEA" w:sz="4"/>
                <w:right w:val="single" w:color="D3DAEA" w:sz="4"/>
                <w:insideH w:val="single" w:color="D3DAEA" w:sz="4"/>
                <w:insideV w:val="single" w:color="D3DAEA" w:sz="4"/>
              </w:tblBorders>
            </w:tblPr>
            <w:tblGrid>
              <w:gridCol w:w="1050"/>
              <w:gridCol w:w="1050"/>
              <w:gridCol w:w="1050"/>
            </w:tblGrid>
            <w:tr>
              <w:trPr>
                <w:trHeight w:val="340" w:hRule="atLeast"/>
              </w:trPr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작성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검토</w:t>
                  </w:r>
                </w:p>
              </w:tc>
              <w:tc>
                <w:tcPr>
                  <w:tcW w:type="dxa" w:w="1050"/>
                  <w:shd w:fill="EEF2FB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428A0"/>
                      <w:sz w:val="16"/>
                      <w:szCs w:val="16"/>
                    </w:rPr>
                    <w:t xml:space="preserve">승인</w:t>
                  </w:r>
                </w:p>
              </w:tc>
            </w:tr>
            <w:tr>
              <w:trPr>
                <w:trHeight w:val="820" w:hRule="exact"/>
              </w:trPr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  <w:tc>
                <w:tcPr>
                  <w:tcW w:type="dxa" w:w="1050"/>
                </w:tcPr>
                <w:p>
                  <w:r>
                    <w:rPr>
                      <w:rFonts w:ascii="Malgun Gothic" w:cs="Malgun Gothic" w:eastAsia="Malgun Gothic" w:hAnsi="Malgun Gothic"/>
                    </w:rPr>
                    <w:t xml:space="preserve"/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제목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일자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작성자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소속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보고 대상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01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보고 요약</w:t>
      </w:r>
    </w:p>
    <w:tbl>
      <w:tblPr>
        <w:tblW w:type="dxa" w:w="9578"/>
        <w:tblBorders>
          <w:top w:val="none" w:color="FFFFFF" w:sz="0"/>
          <w:left w:val="single" w:color="1428A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78"/>
      </w:tblGrid>
      <w:tr>
        <w:trPr>
          <w:trHeight w:val="1300" w:hRule="atLeast"/>
        </w:trPr>
        <w:tc>
          <w:tcPr>
            <w:tcW w:type="dxa" w:w="9578"/>
            <w:shd w:fill="EEF2FB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02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회의 개요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회의명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일시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장소</w:t>
            </w:r>
          </w:p>
        </w:tc>
        <w:tc>
          <w:tcPr>
            <w:tcW w:type="dxa" w:w="3319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참석자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03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주요 논의 내용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2200"/>
        <w:gridCol w:w="7438"/>
      </w:tblGrid>
      <w:tr>
        <w:trPr>
          <w:tblHeader/>
          <w:trHeight w:val="400" w:hRule="atLeast"/>
        </w:trPr>
        <w:tc>
          <w:tcPr>
            <w:tcW w:type="dxa" w:w="22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안건</w:t>
            </w:r>
          </w:p>
        </w:tc>
        <w:tc>
          <w:tcPr>
            <w:tcW w:type="dxa" w:w="74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논의 내용</w:t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640" w:hRule="atLeast"/>
        </w:trPr>
        <w:tc>
          <w:tcPr>
            <w:tcW w:type="dxa" w:w="22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74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04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결정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7238"/>
        <w:gridCol w:w="2400"/>
      </w:tblGrid>
      <w:tr>
        <w:trPr>
          <w:tblHeader/>
          <w:trHeight w:val="400" w:hRule="atLeast"/>
        </w:trPr>
        <w:tc>
          <w:tcPr>
            <w:tcW w:type="dxa" w:w="72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결정 내용</w:t>
            </w:r>
          </w:p>
        </w:tc>
        <w:tc>
          <w:tcPr>
            <w:tcW w:type="dxa" w:w="2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비고</w:t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72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05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이슈 및 미결 사항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400"/>
        <w:gridCol w:w="3838"/>
        <w:gridCol w:w="1000"/>
        <w:gridCol w:w="3400"/>
      </w:tblGrid>
      <w:tr>
        <w:trPr>
          <w:tblHeader/>
          <w:trHeight w:val="400" w:hRule="atLeast"/>
        </w:trPr>
        <w:tc>
          <w:tcPr>
            <w:tcW w:type="dxa" w:w="1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구분</w:t>
            </w:r>
          </w:p>
        </w:tc>
        <w:tc>
          <w:tcPr>
            <w:tcW w:type="dxa" w:w="38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영향도</w:t>
            </w:r>
          </w:p>
        </w:tc>
        <w:tc>
          <w:tcPr>
            <w:tcW w:type="dxa" w:w="34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대응 방안</w:t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06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실행 과제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4638"/>
        <w:gridCol w:w="1800"/>
        <w:gridCol w:w="1600"/>
        <w:gridCol w:w="1600"/>
      </w:tblGrid>
      <w:tr>
        <w:trPr>
          <w:tblHeader/>
          <w:trHeight w:val="400" w:hRule="atLeast"/>
        </w:trPr>
        <w:tc>
          <w:tcPr>
            <w:tcW w:type="dxa" w:w="4638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과제</w:t>
            </w:r>
          </w:p>
        </w:tc>
        <w:tc>
          <w:tcPr>
            <w:tcW w:type="dxa" w:w="18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담당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기한</w:t>
            </w:r>
          </w:p>
        </w:tc>
        <w:tc>
          <w:tcPr>
            <w:tcW w:type="dxa" w:w="16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상태</w:t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4638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Malgun Gothic" w:cs="Malgun Gothic" w:eastAsia="Malgun Gothic" w:hAnsi="Malgun Gothic"/>
          <w:b/>
          <w:bCs/>
          <w:color w:val="1428A0"/>
          <w:sz w:val="24"/>
          <w:szCs w:val="24"/>
        </w:rPr>
        <w:t xml:space="preserve">07</w:t>
      </w:r>
      <w:r>
        <w:rPr>
          <w:rFonts w:ascii="Malgun Gothic" w:cs="Malgun Gothic" w:eastAsia="Malgun Gothic" w:hAnsi="Malgun Gothic"/>
        </w:rPr>
        <w:t xml:space="preserve">   </w:t>
      </w:r>
      <w:r>
        <w:rPr>
          <w:rFonts w:ascii="Malgun Gothic" w:cs="Malgun Gothic" w:eastAsia="Malgun Gothic" w:hAnsi="Malgun Gothic"/>
          <w:b/>
          <w:bCs/>
          <w:color w:val="1A1F36"/>
          <w:sz w:val="24"/>
          <w:szCs w:val="24"/>
        </w:rPr>
        <w:t xml:space="preserve">요청 사항 및 향후 일정</w:t>
      </w:r>
    </w:p>
    <w:tbl>
      <w:tblPr>
        <w:tblW w:type="dxa" w:w="9638"/>
        <w:tblBorders>
          <w:top w:val="single" w:color="1428A0" w:sz="12"/>
          <w:left w:val="none" w:color="FFFFFF" w:sz="0"/>
          <w:bottom w:val="single" w:color="D3DAEA" w:sz="4"/>
          <w:right w:val="none" w:color="FFFFFF" w:sz="0"/>
          <w:insideH w:val="single" w:color="D3DAEA" w:sz="4"/>
          <w:insideV w:val="single" w:color="D3DAEA" w:sz="4"/>
        </w:tblBorders>
      </w:tblPr>
      <w:tblGrid>
        <w:gridCol w:w="1500"/>
        <w:gridCol w:w="3319"/>
        <w:gridCol w:w="1500"/>
        <w:gridCol w:w="3319"/>
      </w:tblGrid>
      <w:tr>
        <w:trPr>
          <w:trHeight w:val="76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요청 사항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향후 일정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500"/>
            <w:shd w:fill="EEF2FB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428A0"/>
                <w:sz w:val="18"/>
                <w:szCs w:val="18"/>
              </w:rPr>
              <w:t xml:space="preserve">첨부</w:t>
            </w:r>
          </w:p>
        </w:tc>
        <w:tc>
          <w:tcPr>
            <w:tcW w:type="dxa" w:w="8138"/>
            <w:gridSpan w:val="3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F36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AEA" w:sz="4" w:space="6"/>
      </w:pBdr>
      <w:tabs>
        <w:tab w:val="right" w:pos="9638"/>
      </w:tabs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업무 보고서</w:t>
    </w:r>
    <w:r>
      <w:rPr>
        <w:rFonts w:ascii="Malgun Gothic" w:cs="Malgun Gothic" w:eastAsia="Malgun Gothic" w:hAnsi="Malgun Gothic"/>
        <w:color w:val="6B7280"/>
        <w:sz w:val="17"/>
        <w:szCs w:val="17"/>
      </w:rPr>
      <w:tab/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F36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1A1F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업무 보고서 양식</dc:title>
  <cp:lastModifiedBy>Un-named</cp:lastModifiedBy>
  <cp:revision>1</cp:revision>
  <dcterms:created xsi:type="dcterms:W3CDTF">2026-09-15T21:57:37.032Z</dcterms:created>
  <dcterms:modified xsi:type="dcterms:W3CDTF">2026-09-15T21:57:37.032Z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