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994C" w14:textId="2DF6CD2B" w:rsidR="00950284" w:rsidRDefault="004F126F" w:rsidP="004F126F">
      <w:pPr>
        <w:pStyle w:val="a3"/>
        <w:rPr>
          <w:rFonts w:hint="eastAsia"/>
        </w:rPr>
      </w:pPr>
      <w:r>
        <w:rPr>
          <w:rFonts w:hint="eastAsia"/>
        </w:rPr>
        <w:t>测试文件</w:t>
      </w:r>
    </w:p>
    <w:p w14:paraId="2C398A48" w14:textId="367AB8E2" w:rsidR="004F126F" w:rsidRDefault="004F126F" w:rsidP="004F126F">
      <w:pPr>
        <w:rPr>
          <w:rFonts w:hint="eastAsia"/>
        </w:rPr>
      </w:pPr>
      <w:r w:rsidRPr="004F126F">
        <w:rPr>
          <w:rFonts w:hint="eastAsia"/>
        </w:rPr>
        <w:t>一段文字：The quick brown fox jumps over the lazy dog</w:t>
      </w:r>
    </w:p>
    <w:tbl>
      <w:tblPr>
        <w:tblW w:w="831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78"/>
        <w:gridCol w:w="2078"/>
        <w:gridCol w:w="2078"/>
        <w:gridCol w:w="2078"/>
      </w:tblGrid>
      <w:tr w:rsidR="004F126F" w:rsidRPr="004F126F" w14:paraId="16FEE944" w14:textId="77777777" w:rsidTr="004F126F">
        <w:trPr>
          <w:trHeight w:val="290"/>
        </w:trPr>
        <w:tc>
          <w:tcPr>
            <w:tcW w:w="2078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708D8E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b/>
                <w:bCs/>
              </w:rPr>
              <w:t>测试表格</w:t>
            </w:r>
          </w:p>
        </w:tc>
        <w:tc>
          <w:tcPr>
            <w:tcW w:w="2078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F37D1D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  <w:b/>
                <w:bCs/>
              </w:rPr>
              <w:t>title1</w:t>
            </w:r>
          </w:p>
        </w:tc>
        <w:tc>
          <w:tcPr>
            <w:tcW w:w="2078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13BD8B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  <w:b/>
                <w:bCs/>
              </w:rPr>
              <w:t>title2</w:t>
            </w:r>
          </w:p>
        </w:tc>
        <w:tc>
          <w:tcPr>
            <w:tcW w:w="2078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5B48A7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  <w:b/>
                <w:bCs/>
              </w:rPr>
              <w:t>title3</w:t>
            </w:r>
          </w:p>
        </w:tc>
      </w:tr>
      <w:tr w:rsidR="004F126F" w:rsidRPr="004F126F" w14:paraId="4D82313E" w14:textId="77777777" w:rsidTr="004F126F">
        <w:trPr>
          <w:trHeight w:val="290"/>
        </w:trPr>
        <w:tc>
          <w:tcPr>
            <w:tcW w:w="2078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478AD4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1234</w:t>
            </w:r>
          </w:p>
        </w:tc>
        <w:tc>
          <w:tcPr>
            <w:tcW w:w="2078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A5B889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2345</w:t>
            </w:r>
          </w:p>
        </w:tc>
        <w:tc>
          <w:tcPr>
            <w:tcW w:w="2078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A55196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345</w:t>
            </w:r>
          </w:p>
        </w:tc>
        <w:tc>
          <w:tcPr>
            <w:tcW w:w="2078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7BE09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45678</w:t>
            </w:r>
          </w:p>
        </w:tc>
      </w:tr>
      <w:tr w:rsidR="004F126F" w:rsidRPr="004F126F" w14:paraId="7BF1F2BF" w14:textId="77777777" w:rsidTr="004F126F">
        <w:trPr>
          <w:trHeight w:val="290"/>
        </w:trPr>
        <w:tc>
          <w:tcPr>
            <w:tcW w:w="2078" w:type="dxa"/>
            <w:tcBorders>
              <w:top w:val="nil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A7E66D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3FA157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b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1D53DC" w14:textId="1285E23A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C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4472C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26DCD0" w14:textId="77777777" w:rsidR="004F126F" w:rsidRPr="004F126F" w:rsidRDefault="004F126F" w:rsidP="004F126F">
            <w:pPr>
              <w:rPr>
                <w:rFonts w:hint="eastAsia"/>
              </w:rPr>
            </w:pPr>
            <w:r w:rsidRPr="004F126F">
              <w:rPr>
                <w:rFonts w:hint="eastAsia"/>
              </w:rPr>
              <w:t>D</w:t>
            </w:r>
          </w:p>
        </w:tc>
      </w:tr>
    </w:tbl>
    <w:p w14:paraId="76F18072" w14:textId="2D8F019F" w:rsidR="004F126F" w:rsidRPr="004F126F" w:rsidRDefault="004F126F" w:rsidP="004F126F">
      <w:pPr>
        <w:rPr>
          <w:rFonts w:hint="eastAsia"/>
        </w:rPr>
      </w:pPr>
      <w:r>
        <w:rPr>
          <w:rFonts w:hint="eastAsia"/>
        </w:rPr>
        <w:t>另一段文字：</w:t>
      </w:r>
      <w:r w:rsidRPr="004F126F">
        <w:t>Transformer模型是一种基于注意力机制的深度学习模型</w:t>
      </w:r>
      <w:r w:rsidR="000E347F">
        <w:rPr>
          <w:rFonts w:hint="eastAsia"/>
        </w:rPr>
        <w:t>。</w:t>
      </w:r>
    </w:p>
    <w:sectPr w:rsidR="004F126F" w:rsidRPr="004F1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6F"/>
    <w:rsid w:val="000E347F"/>
    <w:rsid w:val="004F126F"/>
    <w:rsid w:val="00950284"/>
    <w:rsid w:val="009F6010"/>
    <w:rsid w:val="00E9593D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CDEA"/>
  <w15:chartTrackingRefBased/>
  <w15:docId w15:val="{55CD8D89-BE3C-4B19-A7A3-18BEABA2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12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2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2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2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2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2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2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2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2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2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2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2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2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2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2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2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2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2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2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_Nyanpass_ .</dc:creator>
  <cp:keywords/>
  <dc:description/>
  <cp:lastModifiedBy>_Nyanpass_ .</cp:lastModifiedBy>
  <cp:revision>2</cp:revision>
  <dcterms:created xsi:type="dcterms:W3CDTF">2026-03-26T08:35:00Z</dcterms:created>
  <dcterms:modified xsi:type="dcterms:W3CDTF">2026-03-26T09:04:00Z</dcterms:modified>
</cp:coreProperties>
</file>