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91"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704"/>
        <w:gridCol w:w="1646"/>
        <w:gridCol w:w="5867"/>
        <w:gridCol w:w="974"/>
      </w:tblGrid>
      <w:tr w:rsidR="005F4BB4" w:rsidRPr="005F4BB4" w14:paraId="75314296" w14:textId="77777777">
        <w:trPr>
          <w:trHeight w:val="978"/>
          <w:jc w:val="center"/>
        </w:trPr>
        <w:tc>
          <w:tcPr>
            <w:tcW w:w="9191" w:type="dxa"/>
            <w:gridSpan w:val="4"/>
            <w:vAlign w:val="center"/>
          </w:tcPr>
          <w:p w14:paraId="06EAB513" w14:textId="77777777" w:rsidR="00A9434E" w:rsidRPr="005F4BB4" w:rsidRDefault="0027093E">
            <w:pPr>
              <w:wordWrap w:val="0"/>
              <w:jc w:val="right"/>
              <w:rPr>
                <w:rFonts w:ascii="宋体"/>
                <w:sz w:val="28"/>
                <w:szCs w:val="28"/>
              </w:rPr>
            </w:pPr>
            <w:bookmarkStart w:id="0" w:name="_Hlk133267710"/>
            <w:bookmarkEnd w:id="0"/>
            <w:r w:rsidRPr="005F4BB4">
              <w:rPr>
                <w:rFonts w:hint="eastAsia"/>
                <w:sz w:val="28"/>
                <w:szCs w:val="28"/>
              </w:rPr>
              <w:t>学校代码</w:t>
            </w:r>
            <w:r w:rsidRPr="005F4BB4">
              <w:rPr>
                <w:sz w:val="28"/>
                <w:szCs w:val="28"/>
              </w:rPr>
              <w:t>：</w:t>
            </w:r>
            <w:r w:rsidRPr="005F4BB4">
              <w:rPr>
                <w:rFonts w:hint="eastAsia"/>
                <w:sz w:val="28"/>
                <w:szCs w:val="28"/>
              </w:rPr>
              <w:t>10225</w:t>
            </w:r>
          </w:p>
        </w:tc>
      </w:tr>
      <w:tr w:rsidR="005F4BB4" w:rsidRPr="005F4BB4" w14:paraId="586E5AED" w14:textId="77777777">
        <w:trPr>
          <w:trHeight w:val="1778"/>
          <w:jc w:val="center"/>
        </w:trPr>
        <w:tc>
          <w:tcPr>
            <w:tcW w:w="9191" w:type="dxa"/>
            <w:gridSpan w:val="4"/>
            <w:vAlign w:val="center"/>
          </w:tcPr>
          <w:p w14:paraId="7DD46688" w14:textId="77777777" w:rsidR="00A9434E" w:rsidRPr="005F4BB4" w:rsidRDefault="0027093E">
            <w:pPr>
              <w:jc w:val="center"/>
              <w:rPr>
                <w:rFonts w:ascii="宋体" w:hAnsi="宋体"/>
                <w:sz w:val="28"/>
                <w:szCs w:val="28"/>
              </w:rPr>
            </w:pPr>
            <w:r w:rsidRPr="005F4BB4">
              <w:rPr>
                <w:rFonts w:ascii="宋体" w:hAnsi="宋体"/>
                <w:noProof/>
                <w:sz w:val="28"/>
                <w:szCs w:val="28"/>
              </w:rPr>
              <w:drawing>
                <wp:inline distT="0" distB="0" distL="0" distR="0" wp14:anchorId="437A79B3" wp14:editId="4C9BB07A">
                  <wp:extent cx="2606040" cy="1303020"/>
                  <wp:effectExtent l="0" t="0" r="3810" b="0"/>
                  <wp:docPr id="2" name="图片 2" descr="东北林业大学横版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东北林业大学横版组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06040" cy="1303020"/>
                          </a:xfrm>
                          <a:prstGeom prst="rect">
                            <a:avLst/>
                          </a:prstGeom>
                          <a:noFill/>
                          <a:ln>
                            <a:noFill/>
                          </a:ln>
                        </pic:spPr>
                      </pic:pic>
                    </a:graphicData>
                  </a:graphic>
                </wp:inline>
              </w:drawing>
            </w:r>
          </w:p>
        </w:tc>
      </w:tr>
      <w:tr w:rsidR="005F4BB4" w:rsidRPr="005F4BB4" w14:paraId="3A6D1068" w14:textId="77777777">
        <w:trPr>
          <w:trHeight w:val="468"/>
          <w:jc w:val="center"/>
        </w:trPr>
        <w:tc>
          <w:tcPr>
            <w:tcW w:w="9191" w:type="dxa"/>
            <w:gridSpan w:val="4"/>
            <w:vAlign w:val="center"/>
          </w:tcPr>
          <w:p w14:paraId="1CA3291D" w14:textId="77777777" w:rsidR="00A9434E" w:rsidRPr="005F4BB4" w:rsidRDefault="0027093E">
            <w:pPr>
              <w:jc w:val="center"/>
              <w:rPr>
                <w:rFonts w:ascii="宋体" w:hAnsi="宋体"/>
                <w:sz w:val="28"/>
                <w:szCs w:val="28"/>
              </w:rPr>
            </w:pPr>
            <w:r w:rsidRPr="005F4BB4">
              <w:rPr>
                <w:rFonts w:ascii="黑体" w:eastAsia="黑体" w:hint="eastAsia"/>
                <w:b/>
                <w:spacing w:val="60"/>
                <w:sz w:val="72"/>
                <w:szCs w:val="72"/>
              </w:rPr>
              <w:t>本</w:t>
            </w:r>
            <w:r w:rsidRPr="005F4BB4">
              <w:rPr>
                <w:rFonts w:ascii="黑体" w:eastAsia="黑体" w:hint="eastAsia"/>
                <w:b/>
                <w:spacing w:val="60"/>
                <w:sz w:val="72"/>
                <w:szCs w:val="72"/>
              </w:rPr>
              <w:t xml:space="preserve"> </w:t>
            </w:r>
            <w:r w:rsidRPr="005F4BB4">
              <w:rPr>
                <w:rFonts w:ascii="黑体" w:eastAsia="黑体" w:hint="eastAsia"/>
                <w:b/>
                <w:spacing w:val="60"/>
                <w:sz w:val="72"/>
                <w:szCs w:val="72"/>
              </w:rPr>
              <w:t>科</w:t>
            </w:r>
            <w:r w:rsidRPr="005F4BB4">
              <w:rPr>
                <w:rFonts w:ascii="黑体" w:eastAsia="黑体" w:hint="eastAsia"/>
                <w:b/>
                <w:spacing w:val="60"/>
                <w:sz w:val="72"/>
                <w:szCs w:val="72"/>
              </w:rPr>
              <w:t xml:space="preserve"> </w:t>
            </w:r>
            <w:r w:rsidRPr="005F4BB4">
              <w:rPr>
                <w:rFonts w:ascii="黑体" w:eastAsia="黑体" w:hint="eastAsia"/>
                <w:b/>
                <w:spacing w:val="60"/>
                <w:sz w:val="72"/>
                <w:szCs w:val="72"/>
              </w:rPr>
              <w:t>毕</w:t>
            </w:r>
            <w:r w:rsidRPr="005F4BB4">
              <w:rPr>
                <w:rFonts w:ascii="黑体" w:eastAsia="黑体" w:hint="eastAsia"/>
                <w:b/>
                <w:spacing w:val="60"/>
                <w:sz w:val="72"/>
                <w:szCs w:val="72"/>
              </w:rPr>
              <w:t xml:space="preserve"> </w:t>
            </w:r>
            <w:r w:rsidRPr="005F4BB4">
              <w:rPr>
                <w:rFonts w:ascii="黑体" w:eastAsia="黑体" w:hint="eastAsia"/>
                <w:b/>
                <w:spacing w:val="60"/>
                <w:sz w:val="72"/>
                <w:szCs w:val="72"/>
              </w:rPr>
              <w:t>业</w:t>
            </w:r>
            <w:r w:rsidRPr="005F4BB4">
              <w:rPr>
                <w:rFonts w:ascii="黑体" w:eastAsia="黑体" w:hint="eastAsia"/>
                <w:b/>
                <w:spacing w:val="60"/>
                <w:sz w:val="72"/>
                <w:szCs w:val="72"/>
              </w:rPr>
              <w:t xml:space="preserve"> </w:t>
            </w:r>
            <w:r w:rsidRPr="005F4BB4">
              <w:rPr>
                <w:rFonts w:ascii="黑体" w:eastAsia="黑体" w:hint="eastAsia"/>
                <w:b/>
                <w:spacing w:val="60"/>
                <w:sz w:val="72"/>
                <w:szCs w:val="72"/>
              </w:rPr>
              <w:t>论</w:t>
            </w:r>
            <w:r w:rsidRPr="005F4BB4">
              <w:rPr>
                <w:rFonts w:ascii="黑体" w:eastAsia="黑体" w:hint="eastAsia"/>
                <w:b/>
                <w:spacing w:val="60"/>
                <w:sz w:val="72"/>
                <w:szCs w:val="72"/>
              </w:rPr>
              <w:t xml:space="preserve"> </w:t>
            </w:r>
            <w:r w:rsidRPr="005F4BB4">
              <w:rPr>
                <w:rFonts w:ascii="黑体" w:eastAsia="黑体" w:hint="eastAsia"/>
                <w:b/>
                <w:spacing w:val="60"/>
                <w:sz w:val="72"/>
                <w:szCs w:val="72"/>
              </w:rPr>
              <w:t>文</w:t>
            </w:r>
          </w:p>
        </w:tc>
      </w:tr>
      <w:tr w:rsidR="005F4BB4" w:rsidRPr="005F4BB4" w14:paraId="00C94F6C" w14:textId="77777777">
        <w:trPr>
          <w:trHeight w:val="3536"/>
          <w:jc w:val="center"/>
        </w:trPr>
        <w:tc>
          <w:tcPr>
            <w:tcW w:w="9191" w:type="dxa"/>
            <w:gridSpan w:val="4"/>
            <w:vAlign w:val="center"/>
          </w:tcPr>
          <w:p w14:paraId="051B3B94" w14:textId="22E1C386" w:rsidR="00A9434E" w:rsidRPr="005F4BB4" w:rsidRDefault="001C5B2E">
            <w:pPr>
              <w:jc w:val="center"/>
              <w:rPr>
                <w:rFonts w:ascii="宋体" w:hAnsi="宋体"/>
                <w:sz w:val="28"/>
                <w:szCs w:val="28"/>
              </w:rPr>
            </w:pPr>
            <w:r w:rsidRPr="005F4BB4">
              <w:rPr>
                <w:rFonts w:ascii="黑体" w:eastAsia="黑体" w:hAnsi="黑体" w:cs="黑体" w:hint="eastAsia"/>
                <w:sz w:val="44"/>
                <w:szCs w:val="44"/>
              </w:rPr>
              <w:t>不同强度火烧对油松林下土壤金属元素的影响分析</w:t>
            </w:r>
          </w:p>
        </w:tc>
      </w:tr>
      <w:tr w:rsidR="005F4BB4" w:rsidRPr="005F4BB4" w14:paraId="6B5DC6C1" w14:textId="77777777">
        <w:trPr>
          <w:trHeight w:val="1832"/>
          <w:jc w:val="center"/>
        </w:trPr>
        <w:tc>
          <w:tcPr>
            <w:tcW w:w="9191" w:type="dxa"/>
            <w:gridSpan w:val="4"/>
            <w:vAlign w:val="center"/>
          </w:tcPr>
          <w:p w14:paraId="45F88D9E" w14:textId="656DDEF4" w:rsidR="00A9434E" w:rsidRPr="005F4BB4" w:rsidRDefault="001C5B2E">
            <w:pPr>
              <w:jc w:val="center"/>
              <w:rPr>
                <w:rFonts w:ascii="宋体" w:hAnsi="宋体"/>
                <w:sz w:val="28"/>
                <w:szCs w:val="28"/>
              </w:rPr>
            </w:pPr>
            <w:r w:rsidRPr="005F4BB4">
              <w:rPr>
                <w:rFonts w:ascii="楷体_GB2312" w:eastAsia="楷体_GB2312" w:hAnsi="宋体" w:hint="eastAsia"/>
                <w:sz w:val="48"/>
                <w:szCs w:val="48"/>
              </w:rPr>
              <w:t>教明明</w:t>
            </w:r>
          </w:p>
        </w:tc>
      </w:tr>
      <w:tr w:rsidR="005F4BB4" w:rsidRPr="005F4BB4" w14:paraId="5A498DF1" w14:textId="77777777">
        <w:trPr>
          <w:trHeight w:val="530"/>
          <w:jc w:val="center"/>
        </w:trPr>
        <w:tc>
          <w:tcPr>
            <w:tcW w:w="704" w:type="dxa"/>
            <w:vAlign w:val="center"/>
          </w:tcPr>
          <w:p w14:paraId="079ED60C" w14:textId="77777777" w:rsidR="00A9434E" w:rsidRPr="005F4BB4" w:rsidRDefault="00A9434E">
            <w:pPr>
              <w:jc w:val="right"/>
              <w:rPr>
                <w:rFonts w:ascii="黑体" w:eastAsia="黑体"/>
                <w:kern w:val="0"/>
                <w:sz w:val="28"/>
                <w:szCs w:val="28"/>
              </w:rPr>
            </w:pPr>
          </w:p>
        </w:tc>
        <w:tc>
          <w:tcPr>
            <w:tcW w:w="1646" w:type="dxa"/>
            <w:tcBorders>
              <w:right w:val="nil"/>
            </w:tcBorders>
            <w:vAlign w:val="center"/>
          </w:tcPr>
          <w:p w14:paraId="73864E9E" w14:textId="77777777" w:rsidR="00A9434E" w:rsidRPr="005F4BB4" w:rsidRDefault="0027093E">
            <w:pPr>
              <w:jc w:val="right"/>
              <w:rPr>
                <w:rFonts w:ascii="黑体" w:eastAsia="黑体"/>
                <w:kern w:val="0"/>
                <w:sz w:val="28"/>
                <w:szCs w:val="28"/>
              </w:rPr>
            </w:pPr>
            <w:r w:rsidRPr="005F4BB4">
              <w:rPr>
                <w:rFonts w:ascii="黑体" w:eastAsia="黑体" w:hint="eastAsia"/>
                <w:kern w:val="0"/>
                <w:sz w:val="28"/>
                <w:szCs w:val="28"/>
              </w:rPr>
              <w:t>学</w:t>
            </w:r>
            <w:r w:rsidRPr="005F4BB4">
              <w:rPr>
                <w:rFonts w:ascii="黑体" w:eastAsia="黑体" w:hint="eastAsia"/>
                <w:kern w:val="0"/>
                <w:sz w:val="28"/>
                <w:szCs w:val="28"/>
              </w:rPr>
              <w:t xml:space="preserve"> </w:t>
            </w:r>
            <w:r w:rsidRPr="005F4BB4">
              <w:rPr>
                <w:rFonts w:ascii="黑体" w:eastAsia="黑体"/>
                <w:kern w:val="0"/>
                <w:sz w:val="28"/>
                <w:szCs w:val="28"/>
              </w:rPr>
              <w:t xml:space="preserve">  </w:t>
            </w:r>
            <w:r w:rsidRPr="005F4BB4">
              <w:rPr>
                <w:rFonts w:ascii="黑体" w:eastAsia="黑体" w:hint="eastAsia"/>
                <w:kern w:val="0"/>
                <w:sz w:val="28"/>
                <w:szCs w:val="28"/>
              </w:rPr>
              <w:t xml:space="preserve"> </w:t>
            </w:r>
            <w:r w:rsidRPr="005F4BB4">
              <w:rPr>
                <w:rFonts w:ascii="黑体" w:eastAsia="黑体" w:hint="eastAsia"/>
                <w:kern w:val="0"/>
                <w:sz w:val="28"/>
                <w:szCs w:val="28"/>
              </w:rPr>
              <w:t>院：</w:t>
            </w:r>
          </w:p>
        </w:tc>
        <w:tc>
          <w:tcPr>
            <w:tcW w:w="5867" w:type="dxa"/>
            <w:tcBorders>
              <w:top w:val="nil"/>
              <w:left w:val="nil"/>
              <w:bottom w:val="single" w:sz="4" w:space="0" w:color="auto"/>
              <w:right w:val="nil"/>
            </w:tcBorders>
            <w:vAlign w:val="center"/>
          </w:tcPr>
          <w:p w14:paraId="0282EF73" w14:textId="2C1606DB" w:rsidR="00A9434E" w:rsidRPr="005F4BB4" w:rsidRDefault="001C5B2E">
            <w:pPr>
              <w:jc w:val="center"/>
              <w:rPr>
                <w:sz w:val="28"/>
                <w:szCs w:val="28"/>
              </w:rPr>
            </w:pPr>
            <w:r w:rsidRPr="005F4BB4">
              <w:rPr>
                <w:sz w:val="28"/>
                <w:szCs w:val="28"/>
              </w:rPr>
              <w:t>林学院</w:t>
            </w:r>
          </w:p>
        </w:tc>
        <w:tc>
          <w:tcPr>
            <w:tcW w:w="974" w:type="dxa"/>
            <w:tcBorders>
              <w:left w:val="nil"/>
            </w:tcBorders>
            <w:vAlign w:val="center"/>
          </w:tcPr>
          <w:p w14:paraId="7428BF8E" w14:textId="77777777" w:rsidR="00A9434E" w:rsidRPr="005F4BB4" w:rsidRDefault="00A9434E">
            <w:pPr>
              <w:jc w:val="center"/>
              <w:rPr>
                <w:rFonts w:ascii="宋体" w:hAnsi="宋体"/>
                <w:sz w:val="28"/>
                <w:szCs w:val="28"/>
              </w:rPr>
            </w:pPr>
          </w:p>
        </w:tc>
      </w:tr>
      <w:tr w:rsidR="005F4BB4" w:rsidRPr="005F4BB4" w14:paraId="03FFE8B0" w14:textId="77777777">
        <w:trPr>
          <w:trHeight w:val="530"/>
          <w:jc w:val="center"/>
        </w:trPr>
        <w:tc>
          <w:tcPr>
            <w:tcW w:w="704" w:type="dxa"/>
            <w:vAlign w:val="center"/>
          </w:tcPr>
          <w:p w14:paraId="52D741EC" w14:textId="77777777" w:rsidR="00A9434E" w:rsidRPr="005F4BB4" w:rsidRDefault="00A9434E">
            <w:pPr>
              <w:jc w:val="right"/>
              <w:rPr>
                <w:rFonts w:ascii="黑体" w:eastAsia="黑体"/>
                <w:kern w:val="0"/>
                <w:sz w:val="28"/>
                <w:szCs w:val="28"/>
              </w:rPr>
            </w:pPr>
          </w:p>
        </w:tc>
        <w:tc>
          <w:tcPr>
            <w:tcW w:w="1646" w:type="dxa"/>
            <w:tcBorders>
              <w:right w:val="nil"/>
            </w:tcBorders>
            <w:vAlign w:val="center"/>
          </w:tcPr>
          <w:p w14:paraId="2708DFBD" w14:textId="77777777" w:rsidR="00A9434E" w:rsidRPr="005F4BB4" w:rsidRDefault="0027093E">
            <w:pPr>
              <w:jc w:val="right"/>
              <w:rPr>
                <w:rFonts w:ascii="黑体" w:eastAsia="黑体"/>
                <w:kern w:val="0"/>
                <w:sz w:val="28"/>
                <w:szCs w:val="28"/>
              </w:rPr>
            </w:pPr>
            <w:r w:rsidRPr="005F4BB4">
              <w:rPr>
                <w:rFonts w:ascii="黑体" w:eastAsia="黑体" w:hint="eastAsia"/>
                <w:kern w:val="0"/>
                <w:sz w:val="28"/>
                <w:szCs w:val="28"/>
              </w:rPr>
              <w:t>专业班级：</w:t>
            </w:r>
          </w:p>
        </w:tc>
        <w:tc>
          <w:tcPr>
            <w:tcW w:w="5867" w:type="dxa"/>
            <w:tcBorders>
              <w:top w:val="single" w:sz="4" w:space="0" w:color="auto"/>
              <w:left w:val="nil"/>
              <w:bottom w:val="single" w:sz="4" w:space="0" w:color="auto"/>
              <w:right w:val="nil"/>
            </w:tcBorders>
            <w:vAlign w:val="center"/>
          </w:tcPr>
          <w:p w14:paraId="1A7C29CF" w14:textId="63D418FB" w:rsidR="00A9434E" w:rsidRPr="005F4BB4" w:rsidRDefault="001C5B2E" w:rsidP="001C5B2E">
            <w:pPr>
              <w:jc w:val="center"/>
              <w:rPr>
                <w:sz w:val="28"/>
                <w:szCs w:val="28"/>
              </w:rPr>
            </w:pPr>
            <w:r w:rsidRPr="005F4BB4">
              <w:rPr>
                <w:sz w:val="28"/>
                <w:szCs w:val="28"/>
              </w:rPr>
              <w:t>环境科学</w:t>
            </w:r>
            <w:r w:rsidRPr="005F4BB4">
              <w:rPr>
                <w:sz w:val="28"/>
                <w:szCs w:val="28"/>
              </w:rPr>
              <w:t>2019-1</w:t>
            </w:r>
          </w:p>
        </w:tc>
        <w:tc>
          <w:tcPr>
            <w:tcW w:w="974" w:type="dxa"/>
            <w:tcBorders>
              <w:left w:val="nil"/>
            </w:tcBorders>
            <w:vAlign w:val="center"/>
          </w:tcPr>
          <w:p w14:paraId="285C9D01" w14:textId="77777777" w:rsidR="00A9434E" w:rsidRPr="005F4BB4" w:rsidRDefault="00A9434E">
            <w:pPr>
              <w:jc w:val="center"/>
              <w:rPr>
                <w:rFonts w:ascii="宋体" w:hAnsi="宋体"/>
                <w:sz w:val="28"/>
                <w:szCs w:val="28"/>
              </w:rPr>
            </w:pPr>
          </w:p>
        </w:tc>
      </w:tr>
      <w:tr w:rsidR="005F4BB4" w:rsidRPr="005F4BB4" w14:paraId="5026FC7E" w14:textId="77777777">
        <w:trPr>
          <w:trHeight w:val="530"/>
          <w:jc w:val="center"/>
        </w:trPr>
        <w:tc>
          <w:tcPr>
            <w:tcW w:w="704" w:type="dxa"/>
            <w:vAlign w:val="center"/>
          </w:tcPr>
          <w:p w14:paraId="0B8E59B2" w14:textId="77777777" w:rsidR="00A9434E" w:rsidRPr="005F4BB4" w:rsidRDefault="00A9434E">
            <w:pPr>
              <w:jc w:val="right"/>
              <w:rPr>
                <w:rFonts w:ascii="黑体" w:eastAsia="黑体"/>
                <w:kern w:val="0"/>
                <w:sz w:val="28"/>
                <w:szCs w:val="28"/>
              </w:rPr>
            </w:pPr>
          </w:p>
        </w:tc>
        <w:tc>
          <w:tcPr>
            <w:tcW w:w="1646" w:type="dxa"/>
            <w:tcBorders>
              <w:right w:val="nil"/>
            </w:tcBorders>
            <w:vAlign w:val="center"/>
          </w:tcPr>
          <w:p w14:paraId="6F13A627" w14:textId="77777777" w:rsidR="00A9434E" w:rsidRPr="005F4BB4" w:rsidRDefault="0027093E">
            <w:pPr>
              <w:jc w:val="right"/>
              <w:rPr>
                <w:rFonts w:ascii="黑体" w:eastAsia="黑体"/>
                <w:kern w:val="0"/>
                <w:sz w:val="28"/>
                <w:szCs w:val="28"/>
              </w:rPr>
            </w:pPr>
            <w:r w:rsidRPr="005F4BB4">
              <w:rPr>
                <w:rFonts w:ascii="黑体" w:eastAsia="黑体" w:hint="eastAsia"/>
                <w:sz w:val="28"/>
                <w:szCs w:val="28"/>
              </w:rPr>
              <w:t>指导教师：</w:t>
            </w:r>
          </w:p>
        </w:tc>
        <w:tc>
          <w:tcPr>
            <w:tcW w:w="5867" w:type="dxa"/>
            <w:tcBorders>
              <w:top w:val="single" w:sz="4" w:space="0" w:color="auto"/>
              <w:left w:val="nil"/>
              <w:bottom w:val="single" w:sz="4" w:space="0" w:color="auto"/>
              <w:right w:val="nil"/>
            </w:tcBorders>
            <w:vAlign w:val="center"/>
          </w:tcPr>
          <w:p w14:paraId="5FDA119D" w14:textId="51B4E557" w:rsidR="00A9434E" w:rsidRPr="005F4BB4" w:rsidRDefault="001C5B2E">
            <w:pPr>
              <w:jc w:val="center"/>
              <w:rPr>
                <w:sz w:val="28"/>
                <w:szCs w:val="28"/>
              </w:rPr>
            </w:pPr>
            <w:r w:rsidRPr="005F4BB4">
              <w:rPr>
                <w:sz w:val="28"/>
                <w:szCs w:val="28"/>
              </w:rPr>
              <w:t>舒展</w:t>
            </w:r>
            <w:r w:rsidR="00866259">
              <w:rPr>
                <w:rFonts w:hint="eastAsia"/>
                <w:sz w:val="28"/>
                <w:szCs w:val="28"/>
              </w:rPr>
              <w:t xml:space="preserve"> </w:t>
            </w:r>
            <w:r w:rsidR="00866259">
              <w:rPr>
                <w:sz w:val="28"/>
                <w:szCs w:val="28"/>
              </w:rPr>
              <w:t xml:space="preserve"> </w:t>
            </w:r>
            <w:r w:rsidR="008B36A1">
              <w:rPr>
                <w:rFonts w:hint="eastAsia"/>
                <w:sz w:val="28"/>
                <w:szCs w:val="28"/>
              </w:rPr>
              <w:t>讲师</w:t>
            </w:r>
          </w:p>
        </w:tc>
        <w:tc>
          <w:tcPr>
            <w:tcW w:w="974" w:type="dxa"/>
            <w:tcBorders>
              <w:left w:val="nil"/>
            </w:tcBorders>
            <w:vAlign w:val="center"/>
          </w:tcPr>
          <w:p w14:paraId="4BE2A028" w14:textId="77777777" w:rsidR="00A9434E" w:rsidRPr="005F4BB4" w:rsidRDefault="00A9434E">
            <w:pPr>
              <w:jc w:val="center"/>
              <w:rPr>
                <w:rFonts w:ascii="宋体"/>
                <w:sz w:val="28"/>
                <w:szCs w:val="28"/>
              </w:rPr>
            </w:pPr>
          </w:p>
        </w:tc>
      </w:tr>
      <w:tr w:rsidR="00A9434E" w:rsidRPr="005F4BB4" w14:paraId="30D2811B" w14:textId="77777777">
        <w:trPr>
          <w:trHeight w:val="530"/>
          <w:jc w:val="center"/>
        </w:trPr>
        <w:tc>
          <w:tcPr>
            <w:tcW w:w="704" w:type="dxa"/>
            <w:vAlign w:val="center"/>
          </w:tcPr>
          <w:p w14:paraId="02B13F13" w14:textId="77777777" w:rsidR="00A9434E" w:rsidRPr="005F4BB4" w:rsidRDefault="00A9434E">
            <w:pPr>
              <w:jc w:val="right"/>
              <w:rPr>
                <w:rFonts w:ascii="黑体" w:eastAsia="黑体"/>
                <w:kern w:val="0"/>
                <w:sz w:val="28"/>
                <w:szCs w:val="28"/>
              </w:rPr>
            </w:pPr>
          </w:p>
        </w:tc>
        <w:tc>
          <w:tcPr>
            <w:tcW w:w="1646" w:type="dxa"/>
            <w:tcBorders>
              <w:right w:val="nil"/>
            </w:tcBorders>
            <w:vAlign w:val="center"/>
          </w:tcPr>
          <w:p w14:paraId="64CD7273" w14:textId="77777777" w:rsidR="00A9434E" w:rsidRPr="005F4BB4" w:rsidRDefault="0027093E">
            <w:pPr>
              <w:jc w:val="right"/>
              <w:rPr>
                <w:rFonts w:ascii="黑体" w:eastAsia="黑体"/>
                <w:kern w:val="0"/>
                <w:sz w:val="28"/>
                <w:szCs w:val="28"/>
              </w:rPr>
            </w:pPr>
            <w:r w:rsidRPr="005F4BB4">
              <w:rPr>
                <w:rFonts w:ascii="黑体" w:eastAsia="黑体" w:hint="eastAsia"/>
                <w:kern w:val="0"/>
                <w:sz w:val="28"/>
                <w:szCs w:val="28"/>
              </w:rPr>
              <w:t>学</w:t>
            </w:r>
            <w:r w:rsidRPr="005F4BB4">
              <w:rPr>
                <w:rFonts w:ascii="黑体" w:eastAsia="黑体" w:hint="eastAsia"/>
                <w:kern w:val="0"/>
                <w:sz w:val="28"/>
                <w:szCs w:val="28"/>
              </w:rPr>
              <w:t xml:space="preserve"> </w:t>
            </w:r>
            <w:r w:rsidRPr="005F4BB4">
              <w:rPr>
                <w:rFonts w:ascii="黑体" w:eastAsia="黑体"/>
                <w:kern w:val="0"/>
                <w:sz w:val="28"/>
                <w:szCs w:val="28"/>
              </w:rPr>
              <w:t xml:space="preserve">   </w:t>
            </w:r>
            <w:r w:rsidRPr="005F4BB4">
              <w:rPr>
                <w:rFonts w:ascii="黑体" w:eastAsia="黑体" w:hint="eastAsia"/>
                <w:kern w:val="0"/>
                <w:sz w:val="28"/>
                <w:szCs w:val="28"/>
              </w:rPr>
              <w:t>号：</w:t>
            </w:r>
          </w:p>
        </w:tc>
        <w:tc>
          <w:tcPr>
            <w:tcW w:w="5867" w:type="dxa"/>
            <w:tcBorders>
              <w:top w:val="single" w:sz="4" w:space="0" w:color="auto"/>
              <w:left w:val="nil"/>
              <w:bottom w:val="single" w:sz="4" w:space="0" w:color="auto"/>
              <w:right w:val="nil"/>
            </w:tcBorders>
            <w:vAlign w:val="center"/>
          </w:tcPr>
          <w:p w14:paraId="38AC889C" w14:textId="4ABA8A81" w:rsidR="00A9434E" w:rsidRPr="005F4BB4" w:rsidRDefault="001C5B2E">
            <w:pPr>
              <w:jc w:val="center"/>
              <w:rPr>
                <w:sz w:val="28"/>
                <w:szCs w:val="28"/>
              </w:rPr>
            </w:pPr>
            <w:r w:rsidRPr="005F4BB4">
              <w:rPr>
                <w:sz w:val="28"/>
                <w:szCs w:val="28"/>
              </w:rPr>
              <w:t>2019212630</w:t>
            </w:r>
          </w:p>
        </w:tc>
        <w:tc>
          <w:tcPr>
            <w:tcW w:w="974" w:type="dxa"/>
            <w:tcBorders>
              <w:left w:val="nil"/>
            </w:tcBorders>
            <w:vAlign w:val="center"/>
          </w:tcPr>
          <w:p w14:paraId="4E01A98E" w14:textId="77777777" w:rsidR="00A9434E" w:rsidRPr="005F4BB4" w:rsidRDefault="00A9434E">
            <w:pPr>
              <w:jc w:val="center"/>
              <w:rPr>
                <w:rFonts w:ascii="宋体"/>
                <w:sz w:val="28"/>
                <w:szCs w:val="28"/>
              </w:rPr>
            </w:pPr>
          </w:p>
        </w:tc>
      </w:tr>
    </w:tbl>
    <w:p w14:paraId="16AFBE74" w14:textId="77777777" w:rsidR="00A9434E" w:rsidRPr="005F4BB4" w:rsidRDefault="00A9434E"/>
    <w:p w14:paraId="6F2A3337" w14:textId="77777777" w:rsidR="00A9434E" w:rsidRPr="005F4BB4" w:rsidRDefault="00A9434E"/>
    <w:p w14:paraId="40FBC555" w14:textId="77777777" w:rsidR="00A9434E" w:rsidRPr="005F4BB4" w:rsidRDefault="00A9434E"/>
    <w:p w14:paraId="15CE2D91" w14:textId="77777777" w:rsidR="00A9434E" w:rsidRPr="005F4BB4" w:rsidRDefault="00A9434E"/>
    <w:p w14:paraId="21B6C56E" w14:textId="19CD5FD9" w:rsidR="00A9434E" w:rsidRPr="005F4BB4" w:rsidRDefault="001C5B2E">
      <w:pPr>
        <w:jc w:val="center"/>
        <w:rPr>
          <w:sz w:val="28"/>
          <w:szCs w:val="28"/>
        </w:rPr>
      </w:pPr>
      <w:r w:rsidRPr="005F4BB4">
        <w:rPr>
          <w:sz w:val="28"/>
          <w:szCs w:val="28"/>
        </w:rPr>
        <w:t>2023</w:t>
      </w:r>
      <w:r w:rsidRPr="005F4BB4">
        <w:rPr>
          <w:sz w:val="28"/>
          <w:szCs w:val="28"/>
        </w:rPr>
        <w:t>年</w:t>
      </w:r>
      <w:r w:rsidR="00BA7434">
        <w:rPr>
          <w:sz w:val="28"/>
          <w:szCs w:val="28"/>
        </w:rPr>
        <w:t>6</w:t>
      </w:r>
      <w:r w:rsidRPr="005F4BB4">
        <w:rPr>
          <w:sz w:val="28"/>
          <w:szCs w:val="28"/>
        </w:rPr>
        <w:t>月</w:t>
      </w:r>
    </w:p>
    <w:p w14:paraId="7BC0D7D0" w14:textId="77777777" w:rsidR="00A9434E" w:rsidRPr="005F4BB4" w:rsidRDefault="00A9434E">
      <w:pPr>
        <w:sectPr w:rsidR="00A9434E" w:rsidRPr="005F4BB4">
          <w:headerReference w:type="even" r:id="rId10"/>
          <w:headerReference w:type="default" r:id="rId11"/>
          <w:footerReference w:type="even" r:id="rId12"/>
          <w:pgSz w:w="11906" w:h="16838"/>
          <w:pgMar w:top="1361" w:right="1361" w:bottom="1361" w:left="1361" w:header="851" w:footer="992" w:gutter="0"/>
          <w:cols w:space="425"/>
          <w:titlePg/>
          <w:docGrid w:type="lines" w:linePitch="392"/>
        </w:sectPr>
      </w:pPr>
    </w:p>
    <w:p w14:paraId="30243203" w14:textId="77777777" w:rsidR="00A9434E" w:rsidRPr="005F4BB4" w:rsidRDefault="0027093E" w:rsidP="00E7552D">
      <w:pPr>
        <w:pStyle w:val="a0"/>
        <w:spacing w:beforeLines="50" w:before="196" w:afterLines="50" w:after="196"/>
      </w:pPr>
      <w:bookmarkStart w:id="1" w:name="_Toc126151590"/>
      <w:bookmarkStart w:id="2" w:name="_Toc137479785"/>
      <w:r w:rsidRPr="005F4BB4">
        <w:rPr>
          <w:rFonts w:hint="eastAsia"/>
        </w:rPr>
        <w:lastRenderedPageBreak/>
        <w:t>摘要</w:t>
      </w:r>
      <w:bookmarkEnd w:id="1"/>
      <w:bookmarkEnd w:id="2"/>
    </w:p>
    <w:p w14:paraId="7FD7532F" w14:textId="029F27F1" w:rsidR="008B36A1" w:rsidRPr="005F4BB4" w:rsidRDefault="0022054B" w:rsidP="008B36A1">
      <w:pPr>
        <w:pStyle w:val="a1"/>
        <w:spacing w:beforeLines="50" w:before="196" w:afterLines="50" w:after="196"/>
        <w:ind w:firstLine="480"/>
      </w:pPr>
      <w:r w:rsidRPr="00B70F97">
        <w:t>本研究以河北</w:t>
      </w:r>
      <w:r w:rsidR="00CB24D1">
        <w:rPr>
          <w:rFonts w:hint="eastAsia"/>
        </w:rPr>
        <w:t>省</w:t>
      </w:r>
      <w:r w:rsidRPr="00B70F97">
        <w:t>平泉县</w:t>
      </w:r>
      <w:r w:rsidR="001206F2">
        <w:rPr>
          <w:rFonts w:hint="eastAsia"/>
        </w:rPr>
        <w:t>天然油松林</w:t>
      </w:r>
      <w:r w:rsidRPr="00B70F97">
        <w:t>为研究对象，将</w:t>
      </w:r>
      <w:r w:rsidR="001206F2">
        <w:rPr>
          <w:rFonts w:hint="eastAsia"/>
        </w:rPr>
        <w:t>火烧</w:t>
      </w:r>
      <w:r w:rsidRPr="00B70F97">
        <w:t>样地划分为轻度、中度及重度火烧</w:t>
      </w:r>
      <w:r w:rsidRPr="00B70F97">
        <w:t>3</w:t>
      </w:r>
      <w:r w:rsidRPr="00B70F97">
        <w:t>种火烧迹地，同时对</w:t>
      </w:r>
      <w:r w:rsidRPr="00B70F97">
        <w:t>0-10cm</w:t>
      </w:r>
      <w:r w:rsidRPr="00B70F97">
        <w:t>、</w:t>
      </w:r>
      <w:r w:rsidRPr="00B70F97">
        <w:t>10-20cm</w:t>
      </w:r>
      <w:r w:rsidRPr="00B70F97">
        <w:t>、</w:t>
      </w:r>
      <w:r w:rsidRPr="00B70F97">
        <w:t>20-30cm</w:t>
      </w:r>
      <w:r w:rsidRPr="00B70F97">
        <w:t>土层深度土壤进行取样研究，用于测定土壤</w:t>
      </w:r>
      <w:bookmarkStart w:id="3" w:name="_Hlk132812019"/>
      <w:r w:rsidRPr="00B70F97">
        <w:t>样本</w:t>
      </w:r>
      <w:r w:rsidRPr="00B70F97">
        <w:t>pH</w:t>
      </w:r>
      <w:r w:rsidRPr="00B70F97">
        <w:t>值及</w:t>
      </w:r>
      <w:bookmarkEnd w:id="3"/>
      <w:r w:rsidR="000362C3">
        <w:rPr>
          <w:rFonts w:hint="eastAsia"/>
        </w:rPr>
        <w:t>铜、锌、锰、钾</w:t>
      </w:r>
      <w:r w:rsidRPr="00B70F97">
        <w:t>营养元素含量，借以分析不同火烧强度和不同土壤深度对火烧干扰后土壤</w:t>
      </w:r>
      <w:r w:rsidRPr="00B70F97">
        <w:t>pH</w:t>
      </w:r>
      <w:r w:rsidRPr="00B70F97">
        <w:t>值、</w:t>
      </w:r>
      <w:r w:rsidR="00441F06">
        <w:rPr>
          <w:rFonts w:hint="eastAsia"/>
        </w:rPr>
        <w:t>铜、锌、锰、钾</w:t>
      </w:r>
      <w:r w:rsidRPr="00B70F97">
        <w:t>元素含量影响及变化。研究结果表明：（</w:t>
      </w:r>
      <w:r w:rsidRPr="00B70F97">
        <w:t>1</w:t>
      </w:r>
      <w:r w:rsidRPr="00B70F97">
        <w:t>）不同火烧强度对土壤</w:t>
      </w:r>
      <w:r w:rsidRPr="00B70F97">
        <w:t>pH</w:t>
      </w:r>
      <w:r w:rsidRPr="00B70F97">
        <w:t>值差异影响显著（</w:t>
      </w:r>
      <w:r w:rsidRPr="00B70F97">
        <w:t>P</w:t>
      </w:r>
      <w:r w:rsidRPr="00B70F97">
        <w:t>＜</w:t>
      </w:r>
      <w:r w:rsidRPr="00B70F97">
        <w:t>0.05</w:t>
      </w:r>
      <w:r w:rsidRPr="00B70F97">
        <w:t>），</w:t>
      </w:r>
      <w:r w:rsidR="00C308A6">
        <w:rPr>
          <w:rFonts w:hint="eastAsia"/>
        </w:rPr>
        <w:t>重度</w:t>
      </w:r>
      <w:r w:rsidRPr="00B70F97">
        <w:t>火烧干扰后</w:t>
      </w:r>
      <w:r w:rsidRPr="00B70F97">
        <w:t>pH</w:t>
      </w:r>
      <w:r w:rsidRPr="00B70F97">
        <w:t>值有显著上升；（</w:t>
      </w:r>
      <w:r w:rsidRPr="00B70F97">
        <w:t>2</w:t>
      </w:r>
      <w:r w:rsidRPr="00B70F97">
        <w:t>）不同火烧强度对</w:t>
      </w:r>
      <w:r w:rsidR="000362C3">
        <w:rPr>
          <w:rFonts w:hint="eastAsia"/>
        </w:rPr>
        <w:t>铜</w:t>
      </w:r>
      <w:r w:rsidRPr="00B70F97">
        <w:t>元素含量差异影响显著，与未受火烧干扰组进行比较分析，</w:t>
      </w:r>
      <w:r w:rsidR="000362C3">
        <w:rPr>
          <w:rFonts w:hint="eastAsia"/>
        </w:rPr>
        <w:t>铜</w:t>
      </w:r>
      <w:r w:rsidRPr="00B70F97">
        <w:t>元素含量在轻度、中度火烧强度下有显著增大，且随着火烧强度增大，</w:t>
      </w:r>
      <w:r w:rsidR="009163D5">
        <w:rPr>
          <w:rFonts w:hint="eastAsia"/>
        </w:rPr>
        <w:t>与对照组相比</w:t>
      </w:r>
      <w:r w:rsidR="000362C3">
        <w:rPr>
          <w:rFonts w:hint="eastAsia"/>
        </w:rPr>
        <w:t>铜</w:t>
      </w:r>
      <w:r w:rsidRPr="00B70F97">
        <w:t>元素含量在</w:t>
      </w:r>
      <w:r w:rsidRPr="00B70F97">
        <w:t>0-10cm</w:t>
      </w:r>
      <w:r w:rsidR="009163D5">
        <w:rPr>
          <w:rFonts w:hint="eastAsia"/>
        </w:rPr>
        <w:t>表层</w:t>
      </w:r>
      <w:r w:rsidRPr="00B70F97">
        <w:t>土层</w:t>
      </w:r>
      <w:r w:rsidR="009163D5">
        <w:rPr>
          <w:rFonts w:hint="eastAsia"/>
        </w:rPr>
        <w:t>中</w:t>
      </w:r>
      <w:r w:rsidRPr="00B70F97">
        <w:t>显著增加，在</w:t>
      </w:r>
      <w:r w:rsidR="009163D5">
        <w:rPr>
          <w:rFonts w:hint="eastAsia"/>
        </w:rPr>
        <w:t>2</w:t>
      </w:r>
      <w:r w:rsidR="009163D5">
        <w:t>0-30</w:t>
      </w:r>
      <w:r w:rsidR="009163D5">
        <w:rPr>
          <w:rFonts w:hint="eastAsia"/>
        </w:rPr>
        <w:t>cm</w:t>
      </w:r>
      <w:r w:rsidR="009163D5">
        <w:rPr>
          <w:rFonts w:hint="eastAsia"/>
        </w:rPr>
        <w:t>深</w:t>
      </w:r>
      <w:r w:rsidRPr="00B70F97">
        <w:t>土层中显著减少。（</w:t>
      </w:r>
      <w:r w:rsidRPr="00B70F97">
        <w:t>3</w:t>
      </w:r>
      <w:r w:rsidRPr="00B70F97">
        <w:t>）</w:t>
      </w:r>
      <w:r w:rsidR="009163D5">
        <w:rPr>
          <w:rFonts w:hint="eastAsia"/>
        </w:rPr>
        <w:t>不同</w:t>
      </w:r>
      <w:r w:rsidRPr="00B70F97">
        <w:t>火烧强度对</w:t>
      </w:r>
      <w:r w:rsidR="000362C3">
        <w:rPr>
          <w:rFonts w:hint="eastAsia"/>
        </w:rPr>
        <w:t>锌</w:t>
      </w:r>
      <w:r w:rsidRPr="00B70F97">
        <w:t>元素含量影响显著，与未受火烧干扰组进行比较分析，</w:t>
      </w:r>
      <w:r w:rsidR="000362C3">
        <w:rPr>
          <w:rFonts w:hint="eastAsia"/>
        </w:rPr>
        <w:t>锌</w:t>
      </w:r>
      <w:r w:rsidRPr="00B70F97">
        <w:t>元素含量在重度火烧强度下有显著减少。且随着火烧强度增大，</w:t>
      </w:r>
      <w:r w:rsidR="000362C3">
        <w:rPr>
          <w:rFonts w:hint="eastAsia"/>
        </w:rPr>
        <w:t>锌</w:t>
      </w:r>
      <w:r w:rsidRPr="00B70F97">
        <w:t>元素含量在</w:t>
      </w:r>
      <w:r w:rsidRPr="00B70F97">
        <w:t>0-10cm</w:t>
      </w:r>
      <w:r w:rsidRPr="00B70F97">
        <w:t>、</w:t>
      </w:r>
      <w:r w:rsidRPr="00B70F97">
        <w:t xml:space="preserve"> 10-20cm</w:t>
      </w:r>
      <w:r w:rsidRPr="00B70F97">
        <w:t>、</w:t>
      </w:r>
      <w:r w:rsidRPr="00B70F97">
        <w:t>20-30cm</w:t>
      </w:r>
      <w:r w:rsidRPr="00B70F97">
        <w:t>土层中均增加后减少。（</w:t>
      </w:r>
      <w:r w:rsidRPr="00B70F97">
        <w:t>4</w:t>
      </w:r>
      <w:r w:rsidRPr="00B70F97">
        <w:t>）不同火烧强度对</w:t>
      </w:r>
      <w:r w:rsidR="000362C3">
        <w:rPr>
          <w:rFonts w:hint="eastAsia"/>
        </w:rPr>
        <w:t>锰</w:t>
      </w:r>
      <w:r w:rsidRPr="00B70F97">
        <w:t>元素含量差异影响显著，与未受火烧干扰组进行比较分析，</w:t>
      </w:r>
      <w:r w:rsidR="000362C3">
        <w:rPr>
          <w:rFonts w:hint="eastAsia"/>
        </w:rPr>
        <w:t>锰</w:t>
      </w:r>
      <w:r w:rsidRPr="00B70F97">
        <w:t>元素含量在轻度火烧强度下有显著增大。（</w:t>
      </w:r>
      <w:r w:rsidRPr="00B70F97">
        <w:t>5</w:t>
      </w:r>
      <w:r w:rsidRPr="00B70F97">
        <w:t>）不同火烧强度对</w:t>
      </w:r>
      <w:r w:rsidR="000362C3">
        <w:rPr>
          <w:rFonts w:hint="eastAsia"/>
        </w:rPr>
        <w:t>钾</w:t>
      </w:r>
      <w:r w:rsidRPr="00B70F97">
        <w:t>元素含量差异影响显著，与未受火烧干扰组进行比较分析，随着土层深度变大，</w:t>
      </w:r>
      <w:r w:rsidR="000362C3">
        <w:rPr>
          <w:rFonts w:hint="eastAsia"/>
        </w:rPr>
        <w:t>钾</w:t>
      </w:r>
      <w:r w:rsidRPr="00B70F97">
        <w:t>元素含量在轻度、中度火烧强度下有显著的先减少后增多的变化趋势。在</w:t>
      </w:r>
      <w:r w:rsidRPr="00B70F97">
        <w:t>10-20cm</w:t>
      </w:r>
      <w:r w:rsidRPr="00B70F97">
        <w:t>、</w:t>
      </w:r>
      <w:r w:rsidRPr="00B70F97">
        <w:t>20-30cm</w:t>
      </w:r>
      <w:r w:rsidRPr="00B70F97">
        <w:t>土层深度中，重度火烧情况下的</w:t>
      </w:r>
      <w:r w:rsidR="000362C3">
        <w:rPr>
          <w:rFonts w:hint="eastAsia"/>
        </w:rPr>
        <w:t>钾</w:t>
      </w:r>
      <w:r w:rsidRPr="00B70F97">
        <w:t>元素含量有显著增大。（</w:t>
      </w:r>
      <w:r w:rsidRPr="00B70F97">
        <w:t>6</w:t>
      </w:r>
      <w:r w:rsidRPr="00B70F97">
        <w:t>）相关性分析结果</w:t>
      </w:r>
      <w:r w:rsidR="009163D5">
        <w:rPr>
          <w:rFonts w:hint="eastAsia"/>
        </w:rPr>
        <w:t>显示</w:t>
      </w:r>
      <w:r w:rsidRPr="00B70F97">
        <w:t>，土壤</w:t>
      </w:r>
      <w:r w:rsidR="009163D5">
        <w:rPr>
          <w:rFonts w:hint="eastAsia"/>
        </w:rPr>
        <w:t>酸碱性</w:t>
      </w:r>
      <w:r w:rsidRPr="00B70F97">
        <w:t>与</w:t>
      </w:r>
      <w:r w:rsidR="009163D5">
        <w:rPr>
          <w:rFonts w:hint="eastAsia"/>
        </w:rPr>
        <w:t>铜、锌、锰、钾</w:t>
      </w:r>
      <w:r w:rsidR="009537E3">
        <w:rPr>
          <w:rFonts w:hint="eastAsia"/>
        </w:rPr>
        <w:t>四种</w:t>
      </w:r>
      <w:r w:rsidRPr="00B70F97">
        <w:t>元素含量</w:t>
      </w:r>
      <w:r w:rsidR="009163D5">
        <w:rPr>
          <w:rFonts w:hint="eastAsia"/>
        </w:rPr>
        <w:t>之间</w:t>
      </w:r>
      <w:r w:rsidRPr="00B70F97">
        <w:t>存在</w:t>
      </w:r>
      <w:r w:rsidR="009537E3">
        <w:rPr>
          <w:rFonts w:hint="eastAsia"/>
        </w:rPr>
        <w:t>显著的</w:t>
      </w:r>
      <w:r w:rsidRPr="00B70F97">
        <w:t>相关性</w:t>
      </w:r>
      <w:r w:rsidR="009537E3">
        <w:rPr>
          <w:rFonts w:hint="eastAsia"/>
        </w:rPr>
        <w:t>关系</w:t>
      </w:r>
      <w:r w:rsidRPr="00B70F97">
        <w:t>，同时</w:t>
      </w:r>
      <w:r w:rsidR="009163D5">
        <w:rPr>
          <w:rFonts w:hint="eastAsia"/>
        </w:rPr>
        <w:t>铜、锌、锰、钾</w:t>
      </w:r>
      <w:r w:rsidRPr="00B70F97">
        <w:t>四种元素含量之间也存在显著相关性。数据显示，林火干扰对土壤</w:t>
      </w:r>
      <w:r w:rsidRPr="00B70F97">
        <w:t>pH</w:t>
      </w:r>
      <w:r w:rsidRPr="00B70F97">
        <w:t>值、</w:t>
      </w:r>
      <w:r w:rsidR="00441F06">
        <w:rPr>
          <w:rFonts w:hint="eastAsia"/>
        </w:rPr>
        <w:t>铜、锌、锰、钾</w:t>
      </w:r>
      <w:r w:rsidRPr="00B70F97">
        <w:t>含量有显著影响，且影响程度与火烧强度、土壤深度密切相关，并具有不同的变化特点，这也为当地火烧迹地恢复和重建提供了基础数据支持。</w:t>
      </w:r>
    </w:p>
    <w:p w14:paraId="0349860C" w14:textId="5320260B" w:rsidR="00A9434E" w:rsidRPr="005F4BB4" w:rsidRDefault="0027093E" w:rsidP="0022054B">
      <w:pPr>
        <w:pStyle w:val="a1"/>
        <w:spacing w:beforeLines="100" w:before="392"/>
        <w:ind w:firstLineChars="0" w:firstLine="0"/>
        <w:rPr>
          <w:rFonts w:ascii="黑体" w:eastAsia="黑体" w:hAnsi="黑体"/>
        </w:rPr>
      </w:pPr>
      <w:r w:rsidRPr="005F4BB4">
        <w:rPr>
          <w:rFonts w:ascii="黑体" w:eastAsia="黑体" w:hAnsi="黑体" w:hint="eastAsia"/>
          <w:b/>
        </w:rPr>
        <w:t>关键词</w:t>
      </w:r>
      <w:r w:rsidR="00713574" w:rsidRPr="005F4BB4">
        <w:rPr>
          <w:rFonts w:ascii="黑体" w:eastAsia="黑体" w:hAnsi="黑体" w:hint="eastAsia"/>
        </w:rPr>
        <w:t>：林火；火烧强度；</w:t>
      </w:r>
      <w:r w:rsidR="00B17E29" w:rsidRPr="005F4BB4">
        <w:rPr>
          <w:rFonts w:ascii="黑体" w:eastAsia="黑体" w:hAnsi="黑体" w:hint="eastAsia"/>
        </w:rPr>
        <w:t>油松；</w:t>
      </w:r>
      <w:r w:rsidR="00DA0297" w:rsidRPr="005F4BB4">
        <w:rPr>
          <w:rFonts w:ascii="黑体" w:eastAsia="黑体" w:hAnsi="黑体" w:hint="eastAsia"/>
        </w:rPr>
        <w:t>营养</w:t>
      </w:r>
      <w:r w:rsidR="00713574" w:rsidRPr="005F4BB4">
        <w:rPr>
          <w:rFonts w:ascii="黑体" w:eastAsia="黑体" w:hAnsi="黑体" w:hint="eastAsia"/>
        </w:rPr>
        <w:t>元素；</w:t>
      </w:r>
    </w:p>
    <w:p w14:paraId="6CC53E7C" w14:textId="77777777" w:rsidR="00A9434E" w:rsidRPr="005F4BB4" w:rsidRDefault="00A9434E">
      <w:pPr>
        <w:sectPr w:rsidR="00A9434E" w:rsidRPr="005F4BB4" w:rsidSect="009E119A">
          <w:footerReference w:type="even" r:id="rId13"/>
          <w:footerReference w:type="default" r:id="rId14"/>
          <w:pgSz w:w="11906" w:h="16838"/>
          <w:pgMar w:top="1361" w:right="1361" w:bottom="1361" w:left="1361" w:header="851" w:footer="567" w:gutter="0"/>
          <w:pgNumType w:fmt="upperRoman" w:start="1"/>
          <w:cols w:space="425"/>
          <w:docGrid w:type="lines" w:linePitch="392"/>
        </w:sectPr>
      </w:pPr>
    </w:p>
    <w:p w14:paraId="74365AF0" w14:textId="10ECECBA" w:rsidR="00A9434E" w:rsidRPr="005F4BB4" w:rsidRDefault="0027093E" w:rsidP="002905C9">
      <w:pPr>
        <w:pStyle w:val="a0"/>
      </w:pPr>
      <w:bookmarkStart w:id="4" w:name="_Toc126151591"/>
      <w:bookmarkStart w:id="5" w:name="_Toc8028252"/>
      <w:bookmarkStart w:id="6" w:name="_Toc126346637"/>
      <w:bookmarkStart w:id="7" w:name="_Toc137479786"/>
      <w:r w:rsidRPr="005F4BB4">
        <w:rPr>
          <w:rFonts w:hint="eastAsia"/>
        </w:rPr>
        <w:lastRenderedPageBreak/>
        <w:t>Abstract</w:t>
      </w:r>
      <w:bookmarkEnd w:id="4"/>
      <w:bookmarkEnd w:id="5"/>
      <w:bookmarkEnd w:id="6"/>
      <w:bookmarkEnd w:id="7"/>
    </w:p>
    <w:p w14:paraId="6ED6D348" w14:textId="3F26F2A9" w:rsidR="008639EB" w:rsidRDefault="00B62C1E" w:rsidP="008639EB">
      <w:pPr>
        <w:pStyle w:val="a1"/>
        <w:ind w:firstLine="480"/>
      </w:pPr>
      <w:r w:rsidRPr="00B62C1E">
        <w:t>This study takes the natural</w:t>
      </w:r>
      <w:r w:rsidRPr="008639EB">
        <w:rPr>
          <w:i/>
          <w:iCs/>
        </w:rPr>
        <w:t xml:space="preserve"> Pinus </w:t>
      </w:r>
      <w:proofErr w:type="spellStart"/>
      <w:r w:rsidRPr="00024BE1">
        <w:rPr>
          <w:i/>
          <w:iCs/>
        </w:rPr>
        <w:t>tabulaeformis</w:t>
      </w:r>
      <w:proofErr w:type="spellEnd"/>
      <w:r w:rsidRPr="00B62C1E">
        <w:t xml:space="preserve"> forest in </w:t>
      </w:r>
      <w:proofErr w:type="spellStart"/>
      <w:r w:rsidRPr="00B62C1E">
        <w:t>Pingquan</w:t>
      </w:r>
      <w:proofErr w:type="spellEnd"/>
      <w:r w:rsidRPr="00B62C1E">
        <w:t xml:space="preserve"> County, Hebei Province as the research object. The fire sample plots were divided into three types of fire residues: mild, moderate, and severe. At the same time, soil samples were taken at depths of 0-10cm, 10-20cm, and 20-30cm to determine the pH value of soil samples and the content of Cu, Zn, Mn, and K nutrients. This study aims to analyze the effects of different fire intensities and soil depths on the soil pH value, copper, zinc, and manganese after fire disturbance The impact and changes of potassium content. The research results indicate that: (1) different fire intensities have a significant impact on the difference in soil pH value (P&lt;0.05), and the pH value significantly increases after severe fire interference; (2) Different fire intensities have a significant impact on the difference in Cu element content. Compared with the group not affected by fire interference, the Cu element content significantly increases under mild and moderate fire intensities. As the fire intensity increases, the Cu element content significantly increases in the 0-10cm surface soil layer compared to the control group, and decreases significantly in the 20-30cm deep soil layer. (3) Different fire intensities have a significant impact on the content of Zn elements. Compared with the group not affected by fire interference, the content of Zn elements is significantly reduced under severe fire intensities. And as the burning intensity increases, the content of Zn element increases and then decreases in soil layers of 0-10cm, 10-20cm, and 20-30cm. (4) Different fire intensities have a significant impact on the difference in Mn element content. Compared with the group not affected by fire interference, the Mn element content significantly increases under mild fire intensities. (5) Different fire intensities have a significant impact on the difference in K element content. Compared with the group not affected by fire interference, as the soil depth increases, the K element content shows a significant trend of decreasing first and then increasing under mild and moderate fire intensities. In soil depths of 10-20cm and 20-30cm, the K element content significantly increases under severe fire conditions. (6) The correlation analysis results show that there is a significant correlation between soil acidity and the content of copper, zinc, manganese, and potassium, and there is also a significant correlation between the content of copper, zinc, manganese, and potassium. The data shows that forest fire interference has a significant impact on soil pH, copper, zinc, manganese, and potassium content, and the degree of impact is closely related to fire intensity and soil depth, with different variation characteristics. This also provides basic data support for the restoration and reconstruction of local fire burned areas</w:t>
      </w:r>
      <w:r w:rsidR="00E7552D" w:rsidRPr="005F4BB4">
        <w:t>;</w:t>
      </w:r>
    </w:p>
    <w:p w14:paraId="3EB14D2E" w14:textId="165AA21D" w:rsidR="008639EB" w:rsidRPr="005F4BB4" w:rsidRDefault="008639EB" w:rsidP="008639EB">
      <w:pPr>
        <w:pStyle w:val="a1"/>
        <w:ind w:firstLine="482"/>
        <w:sectPr w:rsidR="008639EB" w:rsidRPr="005F4BB4" w:rsidSect="009E119A">
          <w:headerReference w:type="even" r:id="rId15"/>
          <w:headerReference w:type="default" r:id="rId16"/>
          <w:footerReference w:type="even" r:id="rId17"/>
          <w:footerReference w:type="default" r:id="rId18"/>
          <w:pgSz w:w="11906" w:h="16838"/>
          <w:pgMar w:top="1361" w:right="1361" w:bottom="1361" w:left="1361" w:header="851" w:footer="567" w:gutter="0"/>
          <w:pgNumType w:fmt="upperRoman" w:start="2"/>
          <w:cols w:space="425"/>
          <w:docGrid w:type="lines" w:linePitch="392"/>
        </w:sectPr>
      </w:pPr>
      <w:r w:rsidRPr="008B36A1">
        <w:rPr>
          <w:b/>
          <w:bCs/>
        </w:rPr>
        <w:t>K</w:t>
      </w:r>
      <w:r w:rsidRPr="008B36A1">
        <w:rPr>
          <w:rFonts w:hint="eastAsia"/>
          <w:b/>
          <w:bCs/>
        </w:rPr>
        <w:t>eyword</w:t>
      </w:r>
      <w:r w:rsidR="00BB4607">
        <w:rPr>
          <w:rFonts w:hint="eastAsia"/>
          <w:b/>
          <w:bCs/>
        </w:rPr>
        <w:t>s</w:t>
      </w:r>
      <w:r>
        <w:rPr>
          <w:rFonts w:hint="eastAsia"/>
        </w:rPr>
        <w:t>：</w:t>
      </w:r>
      <w:r w:rsidRPr="008639EB">
        <w:t>Forest fire; Fire intensity;</w:t>
      </w:r>
      <w:r w:rsidRPr="00FB3CCA">
        <w:rPr>
          <w:i/>
          <w:iCs/>
        </w:rPr>
        <w:t xml:space="preserve"> Pinus </w:t>
      </w:r>
      <w:proofErr w:type="spellStart"/>
      <w:r w:rsidRPr="00FB3CCA">
        <w:rPr>
          <w:i/>
          <w:iCs/>
        </w:rPr>
        <w:t>tabulaeformis</w:t>
      </w:r>
      <w:proofErr w:type="spellEnd"/>
      <w:r w:rsidRPr="008639EB">
        <w:t>; Nutrient elements;</w:t>
      </w:r>
    </w:p>
    <w:p w14:paraId="32EAAEDC" w14:textId="77777777" w:rsidR="00A9434E" w:rsidRPr="005F4BB4" w:rsidRDefault="0027093E">
      <w:pPr>
        <w:pStyle w:val="a0"/>
      </w:pPr>
      <w:bookmarkStart w:id="8" w:name="_Toc126151592"/>
      <w:bookmarkStart w:id="9" w:name="_Toc137479787"/>
      <w:r w:rsidRPr="005F4BB4">
        <w:rPr>
          <w:rFonts w:hint="eastAsia"/>
        </w:rPr>
        <w:lastRenderedPageBreak/>
        <w:t>目录</w:t>
      </w:r>
      <w:bookmarkEnd w:id="8"/>
      <w:bookmarkEnd w:id="9"/>
    </w:p>
    <w:p w14:paraId="5EC3B3D1" w14:textId="194BAD3E" w:rsidR="008C7C6E" w:rsidRDefault="00E7552E">
      <w:pPr>
        <w:pStyle w:val="TOC1"/>
        <w:rPr>
          <w:rFonts w:asciiTheme="minorHAnsi" w:eastAsiaTheme="minorEastAsia" w:hAnsiTheme="minorHAnsi" w:cstheme="minorBidi"/>
          <w:b w:val="0"/>
          <w:noProof/>
          <w:sz w:val="21"/>
          <w:szCs w:val="22"/>
          <w14:ligatures w14:val="standardContextual"/>
        </w:rPr>
      </w:pPr>
      <w:r w:rsidRPr="005F4BB4">
        <w:rPr>
          <w:b w:val="0"/>
        </w:rPr>
        <w:fldChar w:fldCharType="begin"/>
      </w:r>
      <w:r w:rsidRPr="005F4BB4">
        <w:rPr>
          <w:b w:val="0"/>
        </w:rPr>
        <w:instrText xml:space="preserve"> TOC \o "1-3" \h \z \u </w:instrText>
      </w:r>
      <w:r w:rsidRPr="005F4BB4">
        <w:rPr>
          <w:b w:val="0"/>
        </w:rPr>
        <w:fldChar w:fldCharType="separate"/>
      </w:r>
      <w:hyperlink w:anchor="_Toc137479785" w:history="1">
        <w:r w:rsidR="008C7C6E" w:rsidRPr="00AB20EA">
          <w:rPr>
            <w:rStyle w:val="af2"/>
            <w:noProof/>
          </w:rPr>
          <w:t>摘要</w:t>
        </w:r>
        <w:r w:rsidR="008C7C6E">
          <w:rPr>
            <w:noProof/>
            <w:webHidden/>
          </w:rPr>
          <w:tab/>
        </w:r>
        <w:r w:rsidR="008C7C6E">
          <w:rPr>
            <w:noProof/>
            <w:webHidden/>
          </w:rPr>
          <w:fldChar w:fldCharType="begin"/>
        </w:r>
        <w:r w:rsidR="008C7C6E">
          <w:rPr>
            <w:noProof/>
            <w:webHidden/>
          </w:rPr>
          <w:instrText xml:space="preserve"> PAGEREF _Toc137479785 \h </w:instrText>
        </w:r>
        <w:r w:rsidR="008C7C6E">
          <w:rPr>
            <w:noProof/>
            <w:webHidden/>
          </w:rPr>
        </w:r>
        <w:r w:rsidR="008C7C6E">
          <w:rPr>
            <w:noProof/>
            <w:webHidden/>
          </w:rPr>
          <w:fldChar w:fldCharType="separate"/>
        </w:r>
        <w:r w:rsidR="008C7C6E">
          <w:rPr>
            <w:noProof/>
            <w:webHidden/>
          </w:rPr>
          <w:t>I</w:t>
        </w:r>
        <w:r w:rsidR="008C7C6E">
          <w:rPr>
            <w:noProof/>
            <w:webHidden/>
          </w:rPr>
          <w:fldChar w:fldCharType="end"/>
        </w:r>
      </w:hyperlink>
    </w:p>
    <w:p w14:paraId="14D64F8B" w14:textId="71A7FA1F" w:rsidR="008C7C6E" w:rsidRDefault="0027093E">
      <w:pPr>
        <w:pStyle w:val="TOC1"/>
        <w:rPr>
          <w:rFonts w:asciiTheme="minorHAnsi" w:eastAsiaTheme="minorEastAsia" w:hAnsiTheme="minorHAnsi" w:cstheme="minorBidi"/>
          <w:b w:val="0"/>
          <w:noProof/>
          <w:sz w:val="21"/>
          <w:szCs w:val="22"/>
          <w14:ligatures w14:val="standardContextual"/>
        </w:rPr>
      </w:pPr>
      <w:hyperlink w:anchor="_Toc137479786" w:history="1">
        <w:r w:rsidR="008C7C6E" w:rsidRPr="00AB20EA">
          <w:rPr>
            <w:rStyle w:val="af2"/>
            <w:noProof/>
          </w:rPr>
          <w:t>Abstract</w:t>
        </w:r>
        <w:r w:rsidR="008C7C6E">
          <w:rPr>
            <w:noProof/>
            <w:webHidden/>
          </w:rPr>
          <w:tab/>
        </w:r>
        <w:r w:rsidR="008C7C6E">
          <w:rPr>
            <w:noProof/>
            <w:webHidden/>
          </w:rPr>
          <w:fldChar w:fldCharType="begin"/>
        </w:r>
        <w:r w:rsidR="008C7C6E">
          <w:rPr>
            <w:noProof/>
            <w:webHidden/>
          </w:rPr>
          <w:instrText xml:space="preserve"> PAGEREF _Toc137479786 \h </w:instrText>
        </w:r>
        <w:r w:rsidR="008C7C6E">
          <w:rPr>
            <w:noProof/>
            <w:webHidden/>
          </w:rPr>
        </w:r>
        <w:r w:rsidR="008C7C6E">
          <w:rPr>
            <w:noProof/>
            <w:webHidden/>
          </w:rPr>
          <w:fldChar w:fldCharType="separate"/>
        </w:r>
        <w:r w:rsidR="008C7C6E">
          <w:rPr>
            <w:noProof/>
            <w:webHidden/>
          </w:rPr>
          <w:t>II</w:t>
        </w:r>
        <w:r w:rsidR="008C7C6E">
          <w:rPr>
            <w:noProof/>
            <w:webHidden/>
          </w:rPr>
          <w:fldChar w:fldCharType="end"/>
        </w:r>
      </w:hyperlink>
    </w:p>
    <w:p w14:paraId="7CB64037" w14:textId="17982E83" w:rsidR="008C7C6E" w:rsidRDefault="0027093E">
      <w:pPr>
        <w:pStyle w:val="TOC1"/>
        <w:rPr>
          <w:rFonts w:asciiTheme="minorHAnsi" w:eastAsiaTheme="minorEastAsia" w:hAnsiTheme="minorHAnsi" w:cstheme="minorBidi"/>
          <w:b w:val="0"/>
          <w:noProof/>
          <w:sz w:val="21"/>
          <w:szCs w:val="22"/>
          <w14:ligatures w14:val="standardContextual"/>
        </w:rPr>
      </w:pPr>
      <w:hyperlink w:anchor="_Toc137479787" w:history="1">
        <w:r w:rsidR="008C7C6E" w:rsidRPr="00AB20EA">
          <w:rPr>
            <w:rStyle w:val="af2"/>
            <w:noProof/>
          </w:rPr>
          <w:t>目录</w:t>
        </w:r>
        <w:r w:rsidR="008C7C6E">
          <w:rPr>
            <w:noProof/>
            <w:webHidden/>
          </w:rPr>
          <w:tab/>
        </w:r>
        <w:r w:rsidR="008C7C6E">
          <w:rPr>
            <w:noProof/>
            <w:webHidden/>
          </w:rPr>
          <w:fldChar w:fldCharType="begin"/>
        </w:r>
        <w:r w:rsidR="008C7C6E">
          <w:rPr>
            <w:noProof/>
            <w:webHidden/>
          </w:rPr>
          <w:instrText xml:space="preserve"> PAGEREF _Toc137479787 \h </w:instrText>
        </w:r>
        <w:r w:rsidR="008C7C6E">
          <w:rPr>
            <w:noProof/>
            <w:webHidden/>
          </w:rPr>
        </w:r>
        <w:r w:rsidR="008C7C6E">
          <w:rPr>
            <w:noProof/>
            <w:webHidden/>
          </w:rPr>
          <w:fldChar w:fldCharType="separate"/>
        </w:r>
        <w:r w:rsidR="008C7C6E">
          <w:rPr>
            <w:noProof/>
            <w:webHidden/>
          </w:rPr>
          <w:t>III</w:t>
        </w:r>
        <w:r w:rsidR="008C7C6E">
          <w:rPr>
            <w:noProof/>
            <w:webHidden/>
          </w:rPr>
          <w:fldChar w:fldCharType="end"/>
        </w:r>
      </w:hyperlink>
    </w:p>
    <w:p w14:paraId="76CA6B13" w14:textId="50A95830" w:rsidR="008C7C6E" w:rsidRDefault="0027093E">
      <w:pPr>
        <w:pStyle w:val="TOC1"/>
        <w:rPr>
          <w:rFonts w:asciiTheme="minorHAnsi" w:eastAsiaTheme="minorEastAsia" w:hAnsiTheme="minorHAnsi" w:cstheme="minorBidi"/>
          <w:b w:val="0"/>
          <w:noProof/>
          <w:sz w:val="21"/>
          <w:szCs w:val="22"/>
          <w14:ligatures w14:val="standardContextual"/>
        </w:rPr>
      </w:pPr>
      <w:hyperlink w:anchor="_Toc137479788" w:history="1">
        <w:r w:rsidR="008C7C6E" w:rsidRPr="00AB20EA">
          <w:rPr>
            <w:rStyle w:val="af2"/>
            <w:noProof/>
          </w:rPr>
          <w:t xml:space="preserve">1 </w:t>
        </w:r>
        <w:r w:rsidR="008C7C6E" w:rsidRPr="00AB20EA">
          <w:rPr>
            <w:rStyle w:val="af2"/>
            <w:noProof/>
          </w:rPr>
          <w:t>绪论</w:t>
        </w:r>
        <w:r w:rsidR="008C7C6E">
          <w:rPr>
            <w:noProof/>
            <w:webHidden/>
          </w:rPr>
          <w:tab/>
        </w:r>
        <w:r w:rsidR="008C7C6E">
          <w:rPr>
            <w:noProof/>
            <w:webHidden/>
          </w:rPr>
          <w:fldChar w:fldCharType="begin"/>
        </w:r>
        <w:r w:rsidR="008C7C6E">
          <w:rPr>
            <w:noProof/>
            <w:webHidden/>
          </w:rPr>
          <w:instrText xml:space="preserve"> PAGEREF _Toc137479788 \h </w:instrText>
        </w:r>
        <w:r w:rsidR="008C7C6E">
          <w:rPr>
            <w:noProof/>
            <w:webHidden/>
          </w:rPr>
        </w:r>
        <w:r w:rsidR="008C7C6E">
          <w:rPr>
            <w:noProof/>
            <w:webHidden/>
          </w:rPr>
          <w:fldChar w:fldCharType="separate"/>
        </w:r>
        <w:r w:rsidR="008C7C6E">
          <w:rPr>
            <w:noProof/>
            <w:webHidden/>
          </w:rPr>
          <w:t>1</w:t>
        </w:r>
        <w:r w:rsidR="008C7C6E">
          <w:rPr>
            <w:noProof/>
            <w:webHidden/>
          </w:rPr>
          <w:fldChar w:fldCharType="end"/>
        </w:r>
      </w:hyperlink>
    </w:p>
    <w:p w14:paraId="4E7AA3B9" w14:textId="0BA36552" w:rsidR="008C7C6E" w:rsidRDefault="0027093E">
      <w:pPr>
        <w:pStyle w:val="TOC2"/>
        <w:rPr>
          <w:rFonts w:asciiTheme="minorHAnsi" w:eastAsiaTheme="minorEastAsia" w:hAnsiTheme="minorHAnsi" w:cstheme="minorBidi"/>
          <w:noProof/>
          <w:sz w:val="21"/>
          <w:szCs w:val="22"/>
          <w14:ligatures w14:val="standardContextual"/>
        </w:rPr>
      </w:pPr>
      <w:hyperlink w:anchor="_Toc137479789" w:history="1">
        <w:r w:rsidR="008C7C6E" w:rsidRPr="00AB20EA">
          <w:rPr>
            <w:rStyle w:val="af2"/>
            <w:rFonts w:ascii="Arial" w:hAnsi="Arial" w:cs="Arial"/>
            <w:noProof/>
          </w:rPr>
          <w:t>1.1</w:t>
        </w:r>
        <w:r w:rsidR="008C7C6E" w:rsidRPr="00AB20EA">
          <w:rPr>
            <w:rStyle w:val="af2"/>
            <w:noProof/>
          </w:rPr>
          <w:t xml:space="preserve"> </w:t>
        </w:r>
        <w:r w:rsidR="008C7C6E" w:rsidRPr="00AB20EA">
          <w:rPr>
            <w:rStyle w:val="af2"/>
            <w:noProof/>
          </w:rPr>
          <w:t>研究目的和意义</w:t>
        </w:r>
        <w:r w:rsidR="008C7C6E">
          <w:rPr>
            <w:noProof/>
            <w:webHidden/>
          </w:rPr>
          <w:tab/>
        </w:r>
        <w:r w:rsidR="008C7C6E">
          <w:rPr>
            <w:noProof/>
            <w:webHidden/>
          </w:rPr>
          <w:fldChar w:fldCharType="begin"/>
        </w:r>
        <w:r w:rsidR="008C7C6E">
          <w:rPr>
            <w:noProof/>
            <w:webHidden/>
          </w:rPr>
          <w:instrText xml:space="preserve"> PAGEREF _Toc137479789 \h </w:instrText>
        </w:r>
        <w:r w:rsidR="008C7C6E">
          <w:rPr>
            <w:noProof/>
            <w:webHidden/>
          </w:rPr>
        </w:r>
        <w:r w:rsidR="008C7C6E">
          <w:rPr>
            <w:noProof/>
            <w:webHidden/>
          </w:rPr>
          <w:fldChar w:fldCharType="separate"/>
        </w:r>
        <w:r w:rsidR="008C7C6E">
          <w:rPr>
            <w:noProof/>
            <w:webHidden/>
          </w:rPr>
          <w:t>1</w:t>
        </w:r>
        <w:r w:rsidR="008C7C6E">
          <w:rPr>
            <w:noProof/>
            <w:webHidden/>
          </w:rPr>
          <w:fldChar w:fldCharType="end"/>
        </w:r>
      </w:hyperlink>
    </w:p>
    <w:p w14:paraId="51E7D8BB" w14:textId="41D2968D" w:rsidR="008C7C6E" w:rsidRDefault="0027093E">
      <w:pPr>
        <w:pStyle w:val="TOC2"/>
        <w:rPr>
          <w:rFonts w:asciiTheme="minorHAnsi" w:eastAsiaTheme="minorEastAsia" w:hAnsiTheme="minorHAnsi" w:cstheme="minorBidi"/>
          <w:noProof/>
          <w:sz w:val="21"/>
          <w:szCs w:val="22"/>
          <w14:ligatures w14:val="standardContextual"/>
        </w:rPr>
      </w:pPr>
      <w:hyperlink w:anchor="_Toc137479790" w:history="1">
        <w:r w:rsidR="008C7C6E" w:rsidRPr="00AB20EA">
          <w:rPr>
            <w:rStyle w:val="af2"/>
            <w:rFonts w:ascii="Arial" w:hAnsi="Arial" w:cs="Arial"/>
            <w:noProof/>
          </w:rPr>
          <w:t>1.2</w:t>
        </w:r>
        <w:r w:rsidR="008C7C6E" w:rsidRPr="00AB20EA">
          <w:rPr>
            <w:rStyle w:val="af2"/>
            <w:noProof/>
          </w:rPr>
          <w:t xml:space="preserve"> </w:t>
        </w:r>
        <w:r w:rsidR="008C7C6E" w:rsidRPr="00AB20EA">
          <w:rPr>
            <w:rStyle w:val="af2"/>
            <w:noProof/>
          </w:rPr>
          <w:t>研究现状</w:t>
        </w:r>
        <w:r w:rsidR="008C7C6E">
          <w:rPr>
            <w:noProof/>
            <w:webHidden/>
          </w:rPr>
          <w:tab/>
        </w:r>
        <w:r w:rsidR="008C7C6E">
          <w:rPr>
            <w:noProof/>
            <w:webHidden/>
          </w:rPr>
          <w:fldChar w:fldCharType="begin"/>
        </w:r>
        <w:r w:rsidR="008C7C6E">
          <w:rPr>
            <w:noProof/>
            <w:webHidden/>
          </w:rPr>
          <w:instrText xml:space="preserve"> PAGEREF _Toc137479790 \h </w:instrText>
        </w:r>
        <w:r w:rsidR="008C7C6E">
          <w:rPr>
            <w:noProof/>
            <w:webHidden/>
          </w:rPr>
        </w:r>
        <w:r w:rsidR="008C7C6E">
          <w:rPr>
            <w:noProof/>
            <w:webHidden/>
          </w:rPr>
          <w:fldChar w:fldCharType="separate"/>
        </w:r>
        <w:r w:rsidR="008C7C6E">
          <w:rPr>
            <w:noProof/>
            <w:webHidden/>
          </w:rPr>
          <w:t>2</w:t>
        </w:r>
        <w:r w:rsidR="008C7C6E">
          <w:rPr>
            <w:noProof/>
            <w:webHidden/>
          </w:rPr>
          <w:fldChar w:fldCharType="end"/>
        </w:r>
      </w:hyperlink>
    </w:p>
    <w:p w14:paraId="467266AF" w14:textId="646F90CD" w:rsidR="008C7C6E" w:rsidRDefault="0027093E">
      <w:pPr>
        <w:pStyle w:val="TOC2"/>
        <w:rPr>
          <w:rFonts w:asciiTheme="minorHAnsi" w:eastAsiaTheme="minorEastAsia" w:hAnsiTheme="minorHAnsi" w:cstheme="minorBidi"/>
          <w:noProof/>
          <w:sz w:val="21"/>
          <w:szCs w:val="22"/>
          <w14:ligatures w14:val="standardContextual"/>
        </w:rPr>
      </w:pPr>
      <w:hyperlink w:anchor="_Toc137479791" w:history="1">
        <w:r w:rsidR="008C7C6E" w:rsidRPr="00AB20EA">
          <w:rPr>
            <w:rStyle w:val="af2"/>
            <w:rFonts w:ascii="Arial" w:hAnsi="Arial" w:cs="Arial"/>
            <w:noProof/>
          </w:rPr>
          <w:t>1.3</w:t>
        </w:r>
        <w:r w:rsidR="008C7C6E" w:rsidRPr="00AB20EA">
          <w:rPr>
            <w:rStyle w:val="af2"/>
            <w:noProof/>
          </w:rPr>
          <w:t xml:space="preserve"> </w:t>
        </w:r>
        <w:r w:rsidR="008C7C6E" w:rsidRPr="00AB20EA">
          <w:rPr>
            <w:rStyle w:val="af2"/>
            <w:noProof/>
          </w:rPr>
          <w:t>研究区域概况</w:t>
        </w:r>
        <w:r w:rsidR="008C7C6E">
          <w:rPr>
            <w:noProof/>
            <w:webHidden/>
          </w:rPr>
          <w:tab/>
        </w:r>
        <w:r w:rsidR="008C7C6E">
          <w:rPr>
            <w:noProof/>
            <w:webHidden/>
          </w:rPr>
          <w:fldChar w:fldCharType="begin"/>
        </w:r>
        <w:r w:rsidR="008C7C6E">
          <w:rPr>
            <w:noProof/>
            <w:webHidden/>
          </w:rPr>
          <w:instrText xml:space="preserve"> PAGEREF _Toc137479791 \h </w:instrText>
        </w:r>
        <w:r w:rsidR="008C7C6E">
          <w:rPr>
            <w:noProof/>
            <w:webHidden/>
          </w:rPr>
        </w:r>
        <w:r w:rsidR="008C7C6E">
          <w:rPr>
            <w:noProof/>
            <w:webHidden/>
          </w:rPr>
          <w:fldChar w:fldCharType="separate"/>
        </w:r>
        <w:r w:rsidR="008C7C6E">
          <w:rPr>
            <w:noProof/>
            <w:webHidden/>
          </w:rPr>
          <w:t>3</w:t>
        </w:r>
        <w:r w:rsidR="008C7C6E">
          <w:rPr>
            <w:noProof/>
            <w:webHidden/>
          </w:rPr>
          <w:fldChar w:fldCharType="end"/>
        </w:r>
      </w:hyperlink>
    </w:p>
    <w:p w14:paraId="2DDA1EDE" w14:textId="0BA12871" w:rsidR="008C7C6E" w:rsidRDefault="0027093E">
      <w:pPr>
        <w:pStyle w:val="TOC1"/>
        <w:rPr>
          <w:rFonts w:asciiTheme="minorHAnsi" w:eastAsiaTheme="minorEastAsia" w:hAnsiTheme="minorHAnsi" w:cstheme="minorBidi"/>
          <w:b w:val="0"/>
          <w:noProof/>
          <w:sz w:val="21"/>
          <w:szCs w:val="22"/>
          <w14:ligatures w14:val="standardContextual"/>
        </w:rPr>
      </w:pPr>
      <w:hyperlink w:anchor="_Toc137479792" w:history="1">
        <w:r w:rsidR="008C7C6E" w:rsidRPr="00AB20EA">
          <w:rPr>
            <w:rStyle w:val="af2"/>
            <w:noProof/>
          </w:rPr>
          <w:t xml:space="preserve">2 </w:t>
        </w:r>
        <w:r w:rsidR="008C7C6E" w:rsidRPr="00AB20EA">
          <w:rPr>
            <w:rStyle w:val="af2"/>
            <w:noProof/>
          </w:rPr>
          <w:t>材料与方法</w:t>
        </w:r>
        <w:r w:rsidR="008C7C6E">
          <w:rPr>
            <w:noProof/>
            <w:webHidden/>
          </w:rPr>
          <w:tab/>
        </w:r>
        <w:r w:rsidR="008C7C6E">
          <w:rPr>
            <w:noProof/>
            <w:webHidden/>
          </w:rPr>
          <w:fldChar w:fldCharType="begin"/>
        </w:r>
        <w:r w:rsidR="008C7C6E">
          <w:rPr>
            <w:noProof/>
            <w:webHidden/>
          </w:rPr>
          <w:instrText xml:space="preserve"> PAGEREF _Toc137479792 \h </w:instrText>
        </w:r>
        <w:r w:rsidR="008C7C6E">
          <w:rPr>
            <w:noProof/>
            <w:webHidden/>
          </w:rPr>
        </w:r>
        <w:r w:rsidR="008C7C6E">
          <w:rPr>
            <w:noProof/>
            <w:webHidden/>
          </w:rPr>
          <w:fldChar w:fldCharType="separate"/>
        </w:r>
        <w:r w:rsidR="008C7C6E">
          <w:rPr>
            <w:noProof/>
            <w:webHidden/>
          </w:rPr>
          <w:t>4</w:t>
        </w:r>
        <w:r w:rsidR="008C7C6E">
          <w:rPr>
            <w:noProof/>
            <w:webHidden/>
          </w:rPr>
          <w:fldChar w:fldCharType="end"/>
        </w:r>
      </w:hyperlink>
    </w:p>
    <w:p w14:paraId="23DEF594" w14:textId="1D96C494" w:rsidR="008C7C6E" w:rsidRDefault="0027093E">
      <w:pPr>
        <w:pStyle w:val="TOC2"/>
        <w:rPr>
          <w:rFonts w:asciiTheme="minorHAnsi" w:eastAsiaTheme="minorEastAsia" w:hAnsiTheme="minorHAnsi" w:cstheme="minorBidi"/>
          <w:noProof/>
          <w:sz w:val="21"/>
          <w:szCs w:val="22"/>
          <w14:ligatures w14:val="standardContextual"/>
        </w:rPr>
      </w:pPr>
      <w:hyperlink w:anchor="_Toc137479793" w:history="1">
        <w:r w:rsidR="008C7C6E" w:rsidRPr="00AB20EA">
          <w:rPr>
            <w:rStyle w:val="af2"/>
            <w:rFonts w:ascii="Arial" w:hAnsi="Arial" w:cs="Arial"/>
            <w:noProof/>
          </w:rPr>
          <w:t>2.1</w:t>
        </w:r>
        <w:r w:rsidR="008C7C6E" w:rsidRPr="00AB20EA">
          <w:rPr>
            <w:rStyle w:val="af2"/>
            <w:noProof/>
          </w:rPr>
          <w:t xml:space="preserve"> </w:t>
        </w:r>
        <w:r w:rsidR="008C7C6E" w:rsidRPr="00AB20EA">
          <w:rPr>
            <w:rStyle w:val="af2"/>
            <w:noProof/>
          </w:rPr>
          <w:t>火烧程度等级划分</w:t>
        </w:r>
        <w:r w:rsidR="008C7C6E">
          <w:rPr>
            <w:noProof/>
            <w:webHidden/>
          </w:rPr>
          <w:tab/>
        </w:r>
        <w:r w:rsidR="008C7C6E">
          <w:rPr>
            <w:noProof/>
            <w:webHidden/>
          </w:rPr>
          <w:fldChar w:fldCharType="begin"/>
        </w:r>
        <w:r w:rsidR="008C7C6E">
          <w:rPr>
            <w:noProof/>
            <w:webHidden/>
          </w:rPr>
          <w:instrText xml:space="preserve"> PAGEREF _Toc137479793 \h </w:instrText>
        </w:r>
        <w:r w:rsidR="008C7C6E">
          <w:rPr>
            <w:noProof/>
            <w:webHidden/>
          </w:rPr>
        </w:r>
        <w:r w:rsidR="008C7C6E">
          <w:rPr>
            <w:noProof/>
            <w:webHidden/>
          </w:rPr>
          <w:fldChar w:fldCharType="separate"/>
        </w:r>
        <w:r w:rsidR="008C7C6E">
          <w:rPr>
            <w:noProof/>
            <w:webHidden/>
          </w:rPr>
          <w:t>4</w:t>
        </w:r>
        <w:r w:rsidR="008C7C6E">
          <w:rPr>
            <w:noProof/>
            <w:webHidden/>
          </w:rPr>
          <w:fldChar w:fldCharType="end"/>
        </w:r>
      </w:hyperlink>
    </w:p>
    <w:p w14:paraId="3B7FFAD2" w14:textId="5F19AF08" w:rsidR="008C7C6E" w:rsidRDefault="0027093E">
      <w:pPr>
        <w:pStyle w:val="TOC2"/>
        <w:rPr>
          <w:rFonts w:asciiTheme="minorHAnsi" w:eastAsiaTheme="minorEastAsia" w:hAnsiTheme="minorHAnsi" w:cstheme="minorBidi"/>
          <w:noProof/>
          <w:sz w:val="21"/>
          <w:szCs w:val="22"/>
          <w14:ligatures w14:val="standardContextual"/>
        </w:rPr>
      </w:pPr>
      <w:hyperlink w:anchor="_Toc137479794" w:history="1">
        <w:r w:rsidR="008C7C6E" w:rsidRPr="00AB20EA">
          <w:rPr>
            <w:rStyle w:val="af2"/>
            <w:rFonts w:ascii="Arial" w:hAnsi="Arial" w:cs="Arial"/>
            <w:noProof/>
          </w:rPr>
          <w:t>2.2</w:t>
        </w:r>
        <w:r w:rsidR="008C7C6E" w:rsidRPr="00AB20EA">
          <w:rPr>
            <w:rStyle w:val="af2"/>
            <w:noProof/>
          </w:rPr>
          <w:t xml:space="preserve"> </w:t>
        </w:r>
        <w:r w:rsidR="008C7C6E" w:rsidRPr="00AB20EA">
          <w:rPr>
            <w:rStyle w:val="af2"/>
            <w:noProof/>
          </w:rPr>
          <w:t>样地设置及样品采集</w:t>
        </w:r>
        <w:r w:rsidR="008C7C6E">
          <w:rPr>
            <w:noProof/>
            <w:webHidden/>
          </w:rPr>
          <w:tab/>
        </w:r>
        <w:r w:rsidR="008C7C6E">
          <w:rPr>
            <w:noProof/>
            <w:webHidden/>
          </w:rPr>
          <w:fldChar w:fldCharType="begin"/>
        </w:r>
        <w:r w:rsidR="008C7C6E">
          <w:rPr>
            <w:noProof/>
            <w:webHidden/>
          </w:rPr>
          <w:instrText xml:space="preserve"> PAGEREF _Toc137479794 \h </w:instrText>
        </w:r>
        <w:r w:rsidR="008C7C6E">
          <w:rPr>
            <w:noProof/>
            <w:webHidden/>
          </w:rPr>
        </w:r>
        <w:r w:rsidR="008C7C6E">
          <w:rPr>
            <w:noProof/>
            <w:webHidden/>
          </w:rPr>
          <w:fldChar w:fldCharType="separate"/>
        </w:r>
        <w:r w:rsidR="008C7C6E">
          <w:rPr>
            <w:noProof/>
            <w:webHidden/>
          </w:rPr>
          <w:t>4</w:t>
        </w:r>
        <w:r w:rsidR="008C7C6E">
          <w:rPr>
            <w:noProof/>
            <w:webHidden/>
          </w:rPr>
          <w:fldChar w:fldCharType="end"/>
        </w:r>
      </w:hyperlink>
    </w:p>
    <w:p w14:paraId="37C60BC7" w14:textId="714E222E" w:rsidR="008C7C6E" w:rsidRDefault="0027093E">
      <w:pPr>
        <w:pStyle w:val="TOC2"/>
        <w:rPr>
          <w:rFonts w:asciiTheme="minorHAnsi" w:eastAsiaTheme="minorEastAsia" w:hAnsiTheme="minorHAnsi" w:cstheme="minorBidi"/>
          <w:noProof/>
          <w:sz w:val="21"/>
          <w:szCs w:val="22"/>
          <w14:ligatures w14:val="standardContextual"/>
        </w:rPr>
      </w:pPr>
      <w:hyperlink w:anchor="_Toc137479795" w:history="1">
        <w:r w:rsidR="008C7C6E" w:rsidRPr="00AB20EA">
          <w:rPr>
            <w:rStyle w:val="af2"/>
            <w:noProof/>
          </w:rPr>
          <w:t>2.3</w:t>
        </w:r>
        <w:r w:rsidR="008C7C6E" w:rsidRPr="00AB20EA">
          <w:rPr>
            <w:rStyle w:val="af2"/>
            <w:noProof/>
          </w:rPr>
          <w:t>土壤</w:t>
        </w:r>
        <w:r w:rsidR="008C7C6E" w:rsidRPr="00AB20EA">
          <w:rPr>
            <w:rStyle w:val="af2"/>
            <w:noProof/>
          </w:rPr>
          <w:t>pH</w:t>
        </w:r>
        <w:r w:rsidR="008C7C6E" w:rsidRPr="00AB20EA">
          <w:rPr>
            <w:rStyle w:val="af2"/>
            <w:noProof/>
          </w:rPr>
          <w:t>与营养元素的测定</w:t>
        </w:r>
        <w:r w:rsidR="008C7C6E">
          <w:rPr>
            <w:noProof/>
            <w:webHidden/>
          </w:rPr>
          <w:tab/>
        </w:r>
        <w:r w:rsidR="008C7C6E">
          <w:rPr>
            <w:noProof/>
            <w:webHidden/>
          </w:rPr>
          <w:fldChar w:fldCharType="begin"/>
        </w:r>
        <w:r w:rsidR="008C7C6E">
          <w:rPr>
            <w:noProof/>
            <w:webHidden/>
          </w:rPr>
          <w:instrText xml:space="preserve"> PAGEREF _Toc137479795 \h </w:instrText>
        </w:r>
        <w:r w:rsidR="008C7C6E">
          <w:rPr>
            <w:noProof/>
            <w:webHidden/>
          </w:rPr>
        </w:r>
        <w:r w:rsidR="008C7C6E">
          <w:rPr>
            <w:noProof/>
            <w:webHidden/>
          </w:rPr>
          <w:fldChar w:fldCharType="separate"/>
        </w:r>
        <w:r w:rsidR="008C7C6E">
          <w:rPr>
            <w:noProof/>
            <w:webHidden/>
          </w:rPr>
          <w:t>5</w:t>
        </w:r>
        <w:r w:rsidR="008C7C6E">
          <w:rPr>
            <w:noProof/>
            <w:webHidden/>
          </w:rPr>
          <w:fldChar w:fldCharType="end"/>
        </w:r>
      </w:hyperlink>
    </w:p>
    <w:p w14:paraId="43BEA1B1" w14:textId="219170E3" w:rsidR="008C7C6E" w:rsidRDefault="0027093E">
      <w:pPr>
        <w:pStyle w:val="TOC2"/>
        <w:rPr>
          <w:rFonts w:asciiTheme="minorHAnsi" w:eastAsiaTheme="minorEastAsia" w:hAnsiTheme="minorHAnsi" w:cstheme="minorBidi"/>
          <w:noProof/>
          <w:sz w:val="21"/>
          <w:szCs w:val="22"/>
          <w14:ligatures w14:val="standardContextual"/>
        </w:rPr>
      </w:pPr>
      <w:hyperlink w:anchor="_Toc137479796" w:history="1">
        <w:r w:rsidR="008C7C6E" w:rsidRPr="00AB20EA">
          <w:rPr>
            <w:rStyle w:val="af2"/>
            <w:noProof/>
          </w:rPr>
          <w:t>2.4</w:t>
        </w:r>
        <w:r w:rsidR="008C7C6E" w:rsidRPr="00AB20EA">
          <w:rPr>
            <w:rStyle w:val="af2"/>
            <w:noProof/>
          </w:rPr>
          <w:t>数据分析</w:t>
        </w:r>
        <w:r w:rsidR="008C7C6E">
          <w:rPr>
            <w:noProof/>
            <w:webHidden/>
          </w:rPr>
          <w:tab/>
        </w:r>
        <w:r w:rsidR="008C7C6E">
          <w:rPr>
            <w:noProof/>
            <w:webHidden/>
          </w:rPr>
          <w:fldChar w:fldCharType="begin"/>
        </w:r>
        <w:r w:rsidR="008C7C6E">
          <w:rPr>
            <w:noProof/>
            <w:webHidden/>
          </w:rPr>
          <w:instrText xml:space="preserve"> PAGEREF _Toc137479796 \h </w:instrText>
        </w:r>
        <w:r w:rsidR="008C7C6E">
          <w:rPr>
            <w:noProof/>
            <w:webHidden/>
          </w:rPr>
        </w:r>
        <w:r w:rsidR="008C7C6E">
          <w:rPr>
            <w:noProof/>
            <w:webHidden/>
          </w:rPr>
          <w:fldChar w:fldCharType="separate"/>
        </w:r>
        <w:r w:rsidR="008C7C6E">
          <w:rPr>
            <w:noProof/>
            <w:webHidden/>
          </w:rPr>
          <w:t>5</w:t>
        </w:r>
        <w:r w:rsidR="008C7C6E">
          <w:rPr>
            <w:noProof/>
            <w:webHidden/>
          </w:rPr>
          <w:fldChar w:fldCharType="end"/>
        </w:r>
      </w:hyperlink>
    </w:p>
    <w:p w14:paraId="034DD953" w14:textId="3250F7D2" w:rsidR="008C7C6E" w:rsidRDefault="0027093E">
      <w:pPr>
        <w:pStyle w:val="TOC1"/>
        <w:rPr>
          <w:rFonts w:asciiTheme="minorHAnsi" w:eastAsiaTheme="minorEastAsia" w:hAnsiTheme="minorHAnsi" w:cstheme="minorBidi"/>
          <w:b w:val="0"/>
          <w:noProof/>
          <w:sz w:val="21"/>
          <w:szCs w:val="22"/>
          <w14:ligatures w14:val="standardContextual"/>
        </w:rPr>
      </w:pPr>
      <w:hyperlink w:anchor="_Toc137479797" w:history="1">
        <w:r w:rsidR="008C7C6E" w:rsidRPr="00AB20EA">
          <w:rPr>
            <w:rStyle w:val="af2"/>
            <w:noProof/>
          </w:rPr>
          <w:t>3</w:t>
        </w:r>
        <w:r w:rsidR="008C7C6E" w:rsidRPr="00AB20EA">
          <w:rPr>
            <w:rStyle w:val="af2"/>
            <w:noProof/>
          </w:rPr>
          <w:t>结果与分析</w:t>
        </w:r>
        <w:r w:rsidR="008C7C6E">
          <w:rPr>
            <w:noProof/>
            <w:webHidden/>
          </w:rPr>
          <w:tab/>
        </w:r>
        <w:r w:rsidR="008C7C6E">
          <w:rPr>
            <w:noProof/>
            <w:webHidden/>
          </w:rPr>
          <w:fldChar w:fldCharType="begin"/>
        </w:r>
        <w:r w:rsidR="008C7C6E">
          <w:rPr>
            <w:noProof/>
            <w:webHidden/>
          </w:rPr>
          <w:instrText xml:space="preserve"> PAGEREF _Toc137479797 \h </w:instrText>
        </w:r>
        <w:r w:rsidR="008C7C6E">
          <w:rPr>
            <w:noProof/>
            <w:webHidden/>
          </w:rPr>
        </w:r>
        <w:r w:rsidR="008C7C6E">
          <w:rPr>
            <w:noProof/>
            <w:webHidden/>
          </w:rPr>
          <w:fldChar w:fldCharType="separate"/>
        </w:r>
        <w:r w:rsidR="008C7C6E">
          <w:rPr>
            <w:noProof/>
            <w:webHidden/>
          </w:rPr>
          <w:t>7</w:t>
        </w:r>
        <w:r w:rsidR="008C7C6E">
          <w:rPr>
            <w:noProof/>
            <w:webHidden/>
          </w:rPr>
          <w:fldChar w:fldCharType="end"/>
        </w:r>
      </w:hyperlink>
    </w:p>
    <w:p w14:paraId="5C96E658" w14:textId="453FBC53" w:rsidR="008C7C6E" w:rsidRDefault="0027093E">
      <w:pPr>
        <w:pStyle w:val="TOC2"/>
        <w:rPr>
          <w:rFonts w:asciiTheme="minorHAnsi" w:eastAsiaTheme="minorEastAsia" w:hAnsiTheme="minorHAnsi" w:cstheme="minorBidi"/>
          <w:noProof/>
          <w:sz w:val="21"/>
          <w:szCs w:val="22"/>
          <w14:ligatures w14:val="standardContextual"/>
        </w:rPr>
      </w:pPr>
      <w:hyperlink w:anchor="_Toc137479798" w:history="1">
        <w:r w:rsidR="008C7C6E" w:rsidRPr="00AB20EA">
          <w:rPr>
            <w:rStyle w:val="af2"/>
            <w:noProof/>
          </w:rPr>
          <w:t>3.1</w:t>
        </w:r>
        <w:r w:rsidR="008C7C6E" w:rsidRPr="00AB20EA">
          <w:rPr>
            <w:rStyle w:val="af2"/>
            <w:noProof/>
          </w:rPr>
          <w:t>不同火烧强度下</w:t>
        </w:r>
        <w:r w:rsidR="008C7C6E" w:rsidRPr="00AB20EA">
          <w:rPr>
            <w:rStyle w:val="af2"/>
            <w:noProof/>
          </w:rPr>
          <w:t>Cu</w:t>
        </w:r>
        <w:r w:rsidR="008C7C6E" w:rsidRPr="00AB20EA">
          <w:rPr>
            <w:rStyle w:val="af2"/>
            <w:noProof/>
          </w:rPr>
          <w:t>、</w:t>
        </w:r>
        <w:r w:rsidR="008C7C6E" w:rsidRPr="00AB20EA">
          <w:rPr>
            <w:rStyle w:val="af2"/>
            <w:noProof/>
          </w:rPr>
          <w:t>Zn</w:t>
        </w:r>
        <w:r w:rsidR="008C7C6E" w:rsidRPr="00AB20EA">
          <w:rPr>
            <w:rStyle w:val="af2"/>
            <w:noProof/>
          </w:rPr>
          <w:t>、</w:t>
        </w:r>
        <w:r w:rsidR="008C7C6E" w:rsidRPr="00AB20EA">
          <w:rPr>
            <w:rStyle w:val="af2"/>
            <w:noProof/>
          </w:rPr>
          <w:t>Mn</w:t>
        </w:r>
        <w:r w:rsidR="008C7C6E" w:rsidRPr="00AB20EA">
          <w:rPr>
            <w:rStyle w:val="af2"/>
            <w:noProof/>
          </w:rPr>
          <w:t>及</w:t>
        </w:r>
        <w:r w:rsidR="008C7C6E" w:rsidRPr="00AB20EA">
          <w:rPr>
            <w:rStyle w:val="af2"/>
            <w:noProof/>
          </w:rPr>
          <w:t>K</w:t>
        </w:r>
        <w:r w:rsidR="008C7C6E" w:rsidRPr="00AB20EA">
          <w:rPr>
            <w:rStyle w:val="af2"/>
            <w:noProof/>
          </w:rPr>
          <w:t>元素含量分析</w:t>
        </w:r>
        <w:r w:rsidR="008C7C6E">
          <w:rPr>
            <w:noProof/>
            <w:webHidden/>
          </w:rPr>
          <w:tab/>
        </w:r>
        <w:r w:rsidR="008C7C6E">
          <w:rPr>
            <w:noProof/>
            <w:webHidden/>
          </w:rPr>
          <w:fldChar w:fldCharType="begin"/>
        </w:r>
        <w:r w:rsidR="008C7C6E">
          <w:rPr>
            <w:noProof/>
            <w:webHidden/>
          </w:rPr>
          <w:instrText xml:space="preserve"> PAGEREF _Toc137479798 \h </w:instrText>
        </w:r>
        <w:r w:rsidR="008C7C6E">
          <w:rPr>
            <w:noProof/>
            <w:webHidden/>
          </w:rPr>
        </w:r>
        <w:r w:rsidR="008C7C6E">
          <w:rPr>
            <w:noProof/>
            <w:webHidden/>
          </w:rPr>
          <w:fldChar w:fldCharType="separate"/>
        </w:r>
        <w:r w:rsidR="008C7C6E">
          <w:rPr>
            <w:noProof/>
            <w:webHidden/>
          </w:rPr>
          <w:t>7</w:t>
        </w:r>
        <w:r w:rsidR="008C7C6E">
          <w:rPr>
            <w:noProof/>
            <w:webHidden/>
          </w:rPr>
          <w:fldChar w:fldCharType="end"/>
        </w:r>
      </w:hyperlink>
    </w:p>
    <w:p w14:paraId="240FA9B8" w14:textId="1408DBFD" w:rsidR="008C7C6E" w:rsidRDefault="0027093E">
      <w:pPr>
        <w:pStyle w:val="TOC2"/>
        <w:rPr>
          <w:rFonts w:asciiTheme="minorHAnsi" w:eastAsiaTheme="minorEastAsia" w:hAnsiTheme="minorHAnsi" w:cstheme="minorBidi"/>
          <w:noProof/>
          <w:sz w:val="21"/>
          <w:szCs w:val="22"/>
          <w14:ligatures w14:val="standardContextual"/>
        </w:rPr>
      </w:pPr>
      <w:hyperlink w:anchor="_Toc137479799" w:history="1">
        <w:r w:rsidR="008C7C6E" w:rsidRPr="00AB20EA">
          <w:rPr>
            <w:rStyle w:val="af2"/>
            <w:noProof/>
          </w:rPr>
          <w:t>3.2</w:t>
        </w:r>
        <w:r w:rsidR="008C7C6E" w:rsidRPr="00AB20EA">
          <w:rPr>
            <w:rStyle w:val="af2"/>
            <w:noProof/>
          </w:rPr>
          <w:t>不同火烧强度下不同土壤深度</w:t>
        </w:r>
        <w:r w:rsidR="008C7C6E" w:rsidRPr="00AB20EA">
          <w:rPr>
            <w:rStyle w:val="af2"/>
            <w:noProof/>
          </w:rPr>
          <w:t>pH</w:t>
        </w:r>
        <w:r w:rsidR="008C7C6E" w:rsidRPr="00AB20EA">
          <w:rPr>
            <w:rStyle w:val="af2"/>
            <w:noProof/>
          </w:rPr>
          <w:t>值</w:t>
        </w:r>
        <w:r w:rsidR="008C7C6E">
          <w:rPr>
            <w:noProof/>
            <w:webHidden/>
          </w:rPr>
          <w:tab/>
        </w:r>
        <w:r w:rsidR="008C7C6E">
          <w:rPr>
            <w:noProof/>
            <w:webHidden/>
          </w:rPr>
          <w:fldChar w:fldCharType="begin"/>
        </w:r>
        <w:r w:rsidR="008C7C6E">
          <w:rPr>
            <w:noProof/>
            <w:webHidden/>
          </w:rPr>
          <w:instrText xml:space="preserve"> PAGEREF _Toc137479799 \h </w:instrText>
        </w:r>
        <w:r w:rsidR="008C7C6E">
          <w:rPr>
            <w:noProof/>
            <w:webHidden/>
          </w:rPr>
        </w:r>
        <w:r w:rsidR="008C7C6E">
          <w:rPr>
            <w:noProof/>
            <w:webHidden/>
          </w:rPr>
          <w:fldChar w:fldCharType="separate"/>
        </w:r>
        <w:r w:rsidR="008C7C6E">
          <w:rPr>
            <w:noProof/>
            <w:webHidden/>
          </w:rPr>
          <w:t>9</w:t>
        </w:r>
        <w:r w:rsidR="008C7C6E">
          <w:rPr>
            <w:noProof/>
            <w:webHidden/>
          </w:rPr>
          <w:fldChar w:fldCharType="end"/>
        </w:r>
      </w:hyperlink>
    </w:p>
    <w:p w14:paraId="07EEC9F8" w14:textId="38630802" w:rsidR="008C7C6E" w:rsidRDefault="0027093E">
      <w:pPr>
        <w:pStyle w:val="TOC2"/>
        <w:rPr>
          <w:rFonts w:asciiTheme="minorHAnsi" w:eastAsiaTheme="minorEastAsia" w:hAnsiTheme="minorHAnsi" w:cstheme="minorBidi"/>
          <w:noProof/>
          <w:sz w:val="21"/>
          <w:szCs w:val="22"/>
          <w14:ligatures w14:val="standardContextual"/>
        </w:rPr>
      </w:pPr>
      <w:hyperlink w:anchor="_Toc137479800" w:history="1">
        <w:r w:rsidR="008C7C6E" w:rsidRPr="00AB20EA">
          <w:rPr>
            <w:rStyle w:val="af2"/>
            <w:noProof/>
          </w:rPr>
          <w:t>3.3</w:t>
        </w:r>
        <w:r w:rsidR="008C7C6E" w:rsidRPr="00AB20EA">
          <w:rPr>
            <w:rStyle w:val="af2"/>
            <w:noProof/>
          </w:rPr>
          <w:t>不同土壤深度</w:t>
        </w:r>
        <w:r w:rsidR="008C7C6E" w:rsidRPr="00AB20EA">
          <w:rPr>
            <w:rStyle w:val="af2"/>
            <w:noProof/>
          </w:rPr>
          <w:t>Cu</w:t>
        </w:r>
        <w:r w:rsidR="008C7C6E" w:rsidRPr="00AB20EA">
          <w:rPr>
            <w:rStyle w:val="af2"/>
            <w:noProof/>
          </w:rPr>
          <w:t>、</w:t>
        </w:r>
        <w:r w:rsidR="008C7C6E" w:rsidRPr="00AB20EA">
          <w:rPr>
            <w:rStyle w:val="af2"/>
            <w:noProof/>
          </w:rPr>
          <w:t>Zn</w:t>
        </w:r>
        <w:r w:rsidR="008C7C6E" w:rsidRPr="00AB20EA">
          <w:rPr>
            <w:rStyle w:val="af2"/>
            <w:noProof/>
          </w:rPr>
          <w:t>、</w:t>
        </w:r>
        <w:r w:rsidR="008C7C6E" w:rsidRPr="00AB20EA">
          <w:rPr>
            <w:rStyle w:val="af2"/>
            <w:noProof/>
          </w:rPr>
          <w:t>Mn</w:t>
        </w:r>
        <w:r w:rsidR="008C7C6E" w:rsidRPr="00AB20EA">
          <w:rPr>
            <w:rStyle w:val="af2"/>
            <w:noProof/>
          </w:rPr>
          <w:t>及</w:t>
        </w:r>
        <w:r w:rsidR="008C7C6E" w:rsidRPr="00AB20EA">
          <w:rPr>
            <w:rStyle w:val="af2"/>
            <w:noProof/>
          </w:rPr>
          <w:t>K</w:t>
        </w:r>
        <w:r w:rsidR="008C7C6E" w:rsidRPr="00AB20EA">
          <w:rPr>
            <w:rStyle w:val="af2"/>
            <w:noProof/>
          </w:rPr>
          <w:t>元素含量分析</w:t>
        </w:r>
        <w:r w:rsidR="008C7C6E">
          <w:rPr>
            <w:noProof/>
            <w:webHidden/>
          </w:rPr>
          <w:tab/>
        </w:r>
        <w:r w:rsidR="008C7C6E">
          <w:rPr>
            <w:noProof/>
            <w:webHidden/>
          </w:rPr>
          <w:fldChar w:fldCharType="begin"/>
        </w:r>
        <w:r w:rsidR="008C7C6E">
          <w:rPr>
            <w:noProof/>
            <w:webHidden/>
          </w:rPr>
          <w:instrText xml:space="preserve"> PAGEREF _Toc137479800 \h </w:instrText>
        </w:r>
        <w:r w:rsidR="008C7C6E">
          <w:rPr>
            <w:noProof/>
            <w:webHidden/>
          </w:rPr>
        </w:r>
        <w:r w:rsidR="008C7C6E">
          <w:rPr>
            <w:noProof/>
            <w:webHidden/>
          </w:rPr>
          <w:fldChar w:fldCharType="separate"/>
        </w:r>
        <w:r w:rsidR="008C7C6E">
          <w:rPr>
            <w:noProof/>
            <w:webHidden/>
          </w:rPr>
          <w:t>10</w:t>
        </w:r>
        <w:r w:rsidR="008C7C6E">
          <w:rPr>
            <w:noProof/>
            <w:webHidden/>
          </w:rPr>
          <w:fldChar w:fldCharType="end"/>
        </w:r>
      </w:hyperlink>
    </w:p>
    <w:p w14:paraId="6EC6E590" w14:textId="7C55489D" w:rsidR="008C7C6E" w:rsidRDefault="0027093E">
      <w:pPr>
        <w:pStyle w:val="TOC2"/>
        <w:rPr>
          <w:rFonts w:asciiTheme="minorHAnsi" w:eastAsiaTheme="minorEastAsia" w:hAnsiTheme="minorHAnsi" w:cstheme="minorBidi"/>
          <w:noProof/>
          <w:sz w:val="21"/>
          <w:szCs w:val="22"/>
          <w14:ligatures w14:val="standardContextual"/>
        </w:rPr>
      </w:pPr>
      <w:hyperlink w:anchor="_Toc137479801" w:history="1">
        <w:r w:rsidR="008C7C6E" w:rsidRPr="00AB20EA">
          <w:rPr>
            <w:rStyle w:val="af2"/>
            <w:noProof/>
          </w:rPr>
          <w:t>3.4</w:t>
        </w:r>
        <w:r w:rsidR="008C7C6E" w:rsidRPr="00AB20EA">
          <w:rPr>
            <w:rStyle w:val="af2"/>
            <w:noProof/>
          </w:rPr>
          <w:t>土壤</w:t>
        </w:r>
        <w:r w:rsidR="008C7C6E" w:rsidRPr="00AB20EA">
          <w:rPr>
            <w:rStyle w:val="af2"/>
            <w:noProof/>
          </w:rPr>
          <w:t>pH</w:t>
        </w:r>
        <w:r w:rsidR="008C7C6E" w:rsidRPr="00AB20EA">
          <w:rPr>
            <w:rStyle w:val="af2"/>
            <w:noProof/>
          </w:rPr>
          <w:t>值及四种营养元素的双因素方差分析</w:t>
        </w:r>
        <w:r w:rsidR="008C7C6E">
          <w:rPr>
            <w:noProof/>
            <w:webHidden/>
          </w:rPr>
          <w:tab/>
        </w:r>
        <w:r w:rsidR="008C7C6E">
          <w:rPr>
            <w:noProof/>
            <w:webHidden/>
          </w:rPr>
          <w:fldChar w:fldCharType="begin"/>
        </w:r>
        <w:r w:rsidR="008C7C6E">
          <w:rPr>
            <w:noProof/>
            <w:webHidden/>
          </w:rPr>
          <w:instrText xml:space="preserve"> PAGEREF _Toc137479801 \h </w:instrText>
        </w:r>
        <w:r w:rsidR="008C7C6E">
          <w:rPr>
            <w:noProof/>
            <w:webHidden/>
          </w:rPr>
        </w:r>
        <w:r w:rsidR="008C7C6E">
          <w:rPr>
            <w:noProof/>
            <w:webHidden/>
          </w:rPr>
          <w:fldChar w:fldCharType="separate"/>
        </w:r>
        <w:r w:rsidR="008C7C6E">
          <w:rPr>
            <w:noProof/>
            <w:webHidden/>
          </w:rPr>
          <w:t>12</w:t>
        </w:r>
        <w:r w:rsidR="008C7C6E">
          <w:rPr>
            <w:noProof/>
            <w:webHidden/>
          </w:rPr>
          <w:fldChar w:fldCharType="end"/>
        </w:r>
      </w:hyperlink>
    </w:p>
    <w:p w14:paraId="5F61C789" w14:textId="26566214" w:rsidR="008C7C6E" w:rsidRDefault="0027093E">
      <w:pPr>
        <w:pStyle w:val="TOC2"/>
        <w:rPr>
          <w:rFonts w:asciiTheme="minorHAnsi" w:eastAsiaTheme="minorEastAsia" w:hAnsiTheme="minorHAnsi" w:cstheme="minorBidi"/>
          <w:noProof/>
          <w:sz w:val="21"/>
          <w:szCs w:val="22"/>
          <w14:ligatures w14:val="standardContextual"/>
        </w:rPr>
      </w:pPr>
      <w:hyperlink w:anchor="_Toc137479802" w:history="1">
        <w:r w:rsidR="008C7C6E" w:rsidRPr="00AB20EA">
          <w:rPr>
            <w:rStyle w:val="af2"/>
            <w:noProof/>
          </w:rPr>
          <w:t>3.5</w:t>
        </w:r>
        <w:r w:rsidR="008C7C6E" w:rsidRPr="00AB20EA">
          <w:rPr>
            <w:rStyle w:val="af2"/>
            <w:noProof/>
          </w:rPr>
          <w:t>土壤</w:t>
        </w:r>
        <w:r w:rsidR="008C7C6E" w:rsidRPr="00AB20EA">
          <w:rPr>
            <w:rStyle w:val="af2"/>
            <w:noProof/>
          </w:rPr>
          <w:t>pH</w:t>
        </w:r>
        <w:r w:rsidR="008C7C6E" w:rsidRPr="00AB20EA">
          <w:rPr>
            <w:rStyle w:val="af2"/>
            <w:noProof/>
          </w:rPr>
          <w:t>值及四种元素的相关性分析</w:t>
        </w:r>
        <w:r w:rsidR="008C7C6E">
          <w:rPr>
            <w:noProof/>
            <w:webHidden/>
          </w:rPr>
          <w:tab/>
        </w:r>
        <w:r w:rsidR="008C7C6E">
          <w:rPr>
            <w:noProof/>
            <w:webHidden/>
          </w:rPr>
          <w:fldChar w:fldCharType="begin"/>
        </w:r>
        <w:r w:rsidR="008C7C6E">
          <w:rPr>
            <w:noProof/>
            <w:webHidden/>
          </w:rPr>
          <w:instrText xml:space="preserve"> PAGEREF _Toc137479802 \h </w:instrText>
        </w:r>
        <w:r w:rsidR="008C7C6E">
          <w:rPr>
            <w:noProof/>
            <w:webHidden/>
          </w:rPr>
        </w:r>
        <w:r w:rsidR="008C7C6E">
          <w:rPr>
            <w:noProof/>
            <w:webHidden/>
          </w:rPr>
          <w:fldChar w:fldCharType="separate"/>
        </w:r>
        <w:r w:rsidR="008C7C6E">
          <w:rPr>
            <w:noProof/>
            <w:webHidden/>
          </w:rPr>
          <w:t>13</w:t>
        </w:r>
        <w:r w:rsidR="008C7C6E">
          <w:rPr>
            <w:noProof/>
            <w:webHidden/>
          </w:rPr>
          <w:fldChar w:fldCharType="end"/>
        </w:r>
      </w:hyperlink>
    </w:p>
    <w:p w14:paraId="4530C748" w14:textId="55A7724A" w:rsidR="008C7C6E" w:rsidRDefault="0027093E">
      <w:pPr>
        <w:pStyle w:val="TOC1"/>
        <w:rPr>
          <w:rFonts w:asciiTheme="minorHAnsi" w:eastAsiaTheme="minorEastAsia" w:hAnsiTheme="minorHAnsi" w:cstheme="minorBidi"/>
          <w:b w:val="0"/>
          <w:noProof/>
          <w:sz w:val="21"/>
          <w:szCs w:val="22"/>
          <w14:ligatures w14:val="standardContextual"/>
        </w:rPr>
      </w:pPr>
      <w:hyperlink w:anchor="_Toc137479803" w:history="1">
        <w:r w:rsidR="008C7C6E" w:rsidRPr="00AB20EA">
          <w:rPr>
            <w:rStyle w:val="af2"/>
            <w:noProof/>
          </w:rPr>
          <w:t>4</w:t>
        </w:r>
        <w:r w:rsidR="008C7C6E" w:rsidRPr="00AB20EA">
          <w:rPr>
            <w:rStyle w:val="af2"/>
            <w:noProof/>
          </w:rPr>
          <w:t>讨论</w:t>
        </w:r>
        <w:r w:rsidR="008C7C6E">
          <w:rPr>
            <w:noProof/>
            <w:webHidden/>
          </w:rPr>
          <w:tab/>
        </w:r>
        <w:r w:rsidR="008C7C6E">
          <w:rPr>
            <w:noProof/>
            <w:webHidden/>
          </w:rPr>
          <w:fldChar w:fldCharType="begin"/>
        </w:r>
        <w:r w:rsidR="008C7C6E">
          <w:rPr>
            <w:noProof/>
            <w:webHidden/>
          </w:rPr>
          <w:instrText xml:space="preserve"> PAGEREF _Toc137479803 \h </w:instrText>
        </w:r>
        <w:r w:rsidR="008C7C6E">
          <w:rPr>
            <w:noProof/>
            <w:webHidden/>
          </w:rPr>
        </w:r>
        <w:r w:rsidR="008C7C6E">
          <w:rPr>
            <w:noProof/>
            <w:webHidden/>
          </w:rPr>
          <w:fldChar w:fldCharType="separate"/>
        </w:r>
        <w:r w:rsidR="008C7C6E">
          <w:rPr>
            <w:noProof/>
            <w:webHidden/>
          </w:rPr>
          <w:t>15</w:t>
        </w:r>
        <w:r w:rsidR="008C7C6E">
          <w:rPr>
            <w:noProof/>
            <w:webHidden/>
          </w:rPr>
          <w:fldChar w:fldCharType="end"/>
        </w:r>
      </w:hyperlink>
    </w:p>
    <w:p w14:paraId="7B5A004D" w14:textId="19B81743" w:rsidR="008C7C6E" w:rsidRDefault="0027093E">
      <w:pPr>
        <w:pStyle w:val="TOC2"/>
        <w:rPr>
          <w:rFonts w:asciiTheme="minorHAnsi" w:eastAsiaTheme="minorEastAsia" w:hAnsiTheme="minorHAnsi" w:cstheme="minorBidi"/>
          <w:noProof/>
          <w:sz w:val="21"/>
          <w:szCs w:val="22"/>
          <w14:ligatures w14:val="standardContextual"/>
        </w:rPr>
      </w:pPr>
      <w:hyperlink w:anchor="_Toc137479804" w:history="1">
        <w:r w:rsidR="008C7C6E" w:rsidRPr="00AB20EA">
          <w:rPr>
            <w:rStyle w:val="af2"/>
            <w:noProof/>
          </w:rPr>
          <w:t>4.1</w:t>
        </w:r>
        <w:r w:rsidR="008C7C6E" w:rsidRPr="00AB20EA">
          <w:rPr>
            <w:rStyle w:val="af2"/>
            <w:noProof/>
          </w:rPr>
          <w:t>不同火烧强度对</w:t>
        </w:r>
        <w:r w:rsidR="008C7C6E" w:rsidRPr="00AB20EA">
          <w:rPr>
            <w:rStyle w:val="af2"/>
            <w:noProof/>
          </w:rPr>
          <w:t>Cu</w:t>
        </w:r>
        <w:r w:rsidR="008C7C6E" w:rsidRPr="00AB20EA">
          <w:rPr>
            <w:rStyle w:val="af2"/>
            <w:noProof/>
          </w:rPr>
          <w:t>、</w:t>
        </w:r>
        <w:r w:rsidR="008C7C6E" w:rsidRPr="00AB20EA">
          <w:rPr>
            <w:rStyle w:val="af2"/>
            <w:noProof/>
          </w:rPr>
          <w:t>Zn</w:t>
        </w:r>
        <w:r w:rsidR="008C7C6E" w:rsidRPr="00AB20EA">
          <w:rPr>
            <w:rStyle w:val="af2"/>
            <w:noProof/>
          </w:rPr>
          <w:t>、</w:t>
        </w:r>
        <w:r w:rsidR="008C7C6E" w:rsidRPr="00AB20EA">
          <w:rPr>
            <w:rStyle w:val="af2"/>
            <w:noProof/>
          </w:rPr>
          <w:t>Mn</w:t>
        </w:r>
        <w:r w:rsidR="008C7C6E" w:rsidRPr="00AB20EA">
          <w:rPr>
            <w:rStyle w:val="af2"/>
            <w:noProof/>
          </w:rPr>
          <w:t>元素含量的影响</w:t>
        </w:r>
        <w:r w:rsidR="008C7C6E">
          <w:rPr>
            <w:noProof/>
            <w:webHidden/>
          </w:rPr>
          <w:tab/>
        </w:r>
        <w:r w:rsidR="008C7C6E">
          <w:rPr>
            <w:noProof/>
            <w:webHidden/>
          </w:rPr>
          <w:fldChar w:fldCharType="begin"/>
        </w:r>
        <w:r w:rsidR="008C7C6E">
          <w:rPr>
            <w:noProof/>
            <w:webHidden/>
          </w:rPr>
          <w:instrText xml:space="preserve"> PAGEREF _Toc137479804 \h </w:instrText>
        </w:r>
        <w:r w:rsidR="008C7C6E">
          <w:rPr>
            <w:noProof/>
            <w:webHidden/>
          </w:rPr>
        </w:r>
        <w:r w:rsidR="008C7C6E">
          <w:rPr>
            <w:noProof/>
            <w:webHidden/>
          </w:rPr>
          <w:fldChar w:fldCharType="separate"/>
        </w:r>
        <w:r w:rsidR="008C7C6E">
          <w:rPr>
            <w:noProof/>
            <w:webHidden/>
          </w:rPr>
          <w:t>15</w:t>
        </w:r>
        <w:r w:rsidR="008C7C6E">
          <w:rPr>
            <w:noProof/>
            <w:webHidden/>
          </w:rPr>
          <w:fldChar w:fldCharType="end"/>
        </w:r>
      </w:hyperlink>
    </w:p>
    <w:p w14:paraId="46CA806F" w14:textId="40307D74" w:rsidR="008C7C6E" w:rsidRDefault="0027093E">
      <w:pPr>
        <w:pStyle w:val="TOC2"/>
        <w:rPr>
          <w:rFonts w:asciiTheme="minorHAnsi" w:eastAsiaTheme="minorEastAsia" w:hAnsiTheme="minorHAnsi" w:cstheme="minorBidi"/>
          <w:noProof/>
          <w:sz w:val="21"/>
          <w:szCs w:val="22"/>
          <w14:ligatures w14:val="standardContextual"/>
        </w:rPr>
      </w:pPr>
      <w:hyperlink w:anchor="_Toc137479805" w:history="1">
        <w:r w:rsidR="008C7C6E" w:rsidRPr="00AB20EA">
          <w:rPr>
            <w:rStyle w:val="af2"/>
            <w:noProof/>
          </w:rPr>
          <w:t>4.2</w:t>
        </w:r>
        <w:r w:rsidR="008C7C6E" w:rsidRPr="00AB20EA">
          <w:rPr>
            <w:rStyle w:val="af2"/>
            <w:noProof/>
          </w:rPr>
          <w:t>不同火烧强度对</w:t>
        </w:r>
        <w:r w:rsidR="008C7C6E" w:rsidRPr="00AB20EA">
          <w:rPr>
            <w:rStyle w:val="af2"/>
            <w:noProof/>
          </w:rPr>
          <w:t>K</w:t>
        </w:r>
        <w:r w:rsidR="008C7C6E" w:rsidRPr="00AB20EA">
          <w:rPr>
            <w:rStyle w:val="af2"/>
            <w:noProof/>
          </w:rPr>
          <w:t>元素含量的影响</w:t>
        </w:r>
        <w:r w:rsidR="008C7C6E">
          <w:rPr>
            <w:noProof/>
            <w:webHidden/>
          </w:rPr>
          <w:tab/>
        </w:r>
        <w:r w:rsidR="008C7C6E">
          <w:rPr>
            <w:noProof/>
            <w:webHidden/>
          </w:rPr>
          <w:fldChar w:fldCharType="begin"/>
        </w:r>
        <w:r w:rsidR="008C7C6E">
          <w:rPr>
            <w:noProof/>
            <w:webHidden/>
          </w:rPr>
          <w:instrText xml:space="preserve"> PAGEREF _Toc137479805 \h </w:instrText>
        </w:r>
        <w:r w:rsidR="008C7C6E">
          <w:rPr>
            <w:noProof/>
            <w:webHidden/>
          </w:rPr>
        </w:r>
        <w:r w:rsidR="008C7C6E">
          <w:rPr>
            <w:noProof/>
            <w:webHidden/>
          </w:rPr>
          <w:fldChar w:fldCharType="separate"/>
        </w:r>
        <w:r w:rsidR="008C7C6E">
          <w:rPr>
            <w:noProof/>
            <w:webHidden/>
          </w:rPr>
          <w:t>16</w:t>
        </w:r>
        <w:r w:rsidR="008C7C6E">
          <w:rPr>
            <w:noProof/>
            <w:webHidden/>
          </w:rPr>
          <w:fldChar w:fldCharType="end"/>
        </w:r>
      </w:hyperlink>
    </w:p>
    <w:p w14:paraId="61AE02E8" w14:textId="37F2B53F" w:rsidR="008C7C6E" w:rsidRDefault="0027093E">
      <w:pPr>
        <w:pStyle w:val="TOC2"/>
        <w:rPr>
          <w:rFonts w:asciiTheme="minorHAnsi" w:eastAsiaTheme="minorEastAsia" w:hAnsiTheme="minorHAnsi" w:cstheme="minorBidi"/>
          <w:noProof/>
          <w:sz w:val="21"/>
          <w:szCs w:val="22"/>
          <w14:ligatures w14:val="standardContextual"/>
        </w:rPr>
      </w:pPr>
      <w:hyperlink w:anchor="_Toc137479806" w:history="1">
        <w:r w:rsidR="008C7C6E" w:rsidRPr="00AB20EA">
          <w:rPr>
            <w:rStyle w:val="af2"/>
            <w:noProof/>
          </w:rPr>
          <w:t>4.3</w:t>
        </w:r>
        <w:r w:rsidR="008C7C6E" w:rsidRPr="00AB20EA">
          <w:rPr>
            <w:rStyle w:val="af2"/>
            <w:noProof/>
          </w:rPr>
          <w:t>不同火烧强度对土壤</w:t>
        </w:r>
        <w:r w:rsidR="008C7C6E" w:rsidRPr="00AB20EA">
          <w:rPr>
            <w:rStyle w:val="af2"/>
            <w:noProof/>
          </w:rPr>
          <w:t>pH</w:t>
        </w:r>
        <w:r w:rsidR="008C7C6E" w:rsidRPr="00AB20EA">
          <w:rPr>
            <w:rStyle w:val="af2"/>
            <w:noProof/>
          </w:rPr>
          <w:t>值的影响</w:t>
        </w:r>
        <w:r w:rsidR="008C7C6E">
          <w:rPr>
            <w:noProof/>
            <w:webHidden/>
          </w:rPr>
          <w:tab/>
        </w:r>
        <w:r w:rsidR="008C7C6E">
          <w:rPr>
            <w:noProof/>
            <w:webHidden/>
          </w:rPr>
          <w:fldChar w:fldCharType="begin"/>
        </w:r>
        <w:r w:rsidR="008C7C6E">
          <w:rPr>
            <w:noProof/>
            <w:webHidden/>
          </w:rPr>
          <w:instrText xml:space="preserve"> PAGEREF _Toc137479806 \h </w:instrText>
        </w:r>
        <w:r w:rsidR="008C7C6E">
          <w:rPr>
            <w:noProof/>
            <w:webHidden/>
          </w:rPr>
        </w:r>
        <w:r w:rsidR="008C7C6E">
          <w:rPr>
            <w:noProof/>
            <w:webHidden/>
          </w:rPr>
          <w:fldChar w:fldCharType="separate"/>
        </w:r>
        <w:r w:rsidR="008C7C6E">
          <w:rPr>
            <w:noProof/>
            <w:webHidden/>
          </w:rPr>
          <w:t>16</w:t>
        </w:r>
        <w:r w:rsidR="008C7C6E">
          <w:rPr>
            <w:noProof/>
            <w:webHidden/>
          </w:rPr>
          <w:fldChar w:fldCharType="end"/>
        </w:r>
      </w:hyperlink>
    </w:p>
    <w:p w14:paraId="6BB25D4A" w14:textId="56E8887D" w:rsidR="008C7C6E" w:rsidRDefault="0027093E">
      <w:pPr>
        <w:pStyle w:val="TOC1"/>
        <w:rPr>
          <w:rFonts w:asciiTheme="minorHAnsi" w:eastAsiaTheme="minorEastAsia" w:hAnsiTheme="minorHAnsi" w:cstheme="minorBidi"/>
          <w:b w:val="0"/>
          <w:noProof/>
          <w:sz w:val="21"/>
          <w:szCs w:val="22"/>
          <w14:ligatures w14:val="standardContextual"/>
        </w:rPr>
      </w:pPr>
      <w:hyperlink w:anchor="_Toc137479807" w:history="1">
        <w:r w:rsidR="008C7C6E" w:rsidRPr="00AB20EA">
          <w:rPr>
            <w:rStyle w:val="af2"/>
            <w:noProof/>
          </w:rPr>
          <w:t>结论</w:t>
        </w:r>
        <w:r w:rsidR="008C7C6E">
          <w:rPr>
            <w:noProof/>
            <w:webHidden/>
          </w:rPr>
          <w:tab/>
        </w:r>
        <w:r w:rsidR="008C7C6E">
          <w:rPr>
            <w:noProof/>
            <w:webHidden/>
          </w:rPr>
          <w:fldChar w:fldCharType="begin"/>
        </w:r>
        <w:r w:rsidR="008C7C6E">
          <w:rPr>
            <w:noProof/>
            <w:webHidden/>
          </w:rPr>
          <w:instrText xml:space="preserve"> PAGEREF _Toc137479807 \h </w:instrText>
        </w:r>
        <w:r w:rsidR="008C7C6E">
          <w:rPr>
            <w:noProof/>
            <w:webHidden/>
          </w:rPr>
        </w:r>
        <w:r w:rsidR="008C7C6E">
          <w:rPr>
            <w:noProof/>
            <w:webHidden/>
          </w:rPr>
          <w:fldChar w:fldCharType="separate"/>
        </w:r>
        <w:r w:rsidR="008C7C6E">
          <w:rPr>
            <w:noProof/>
            <w:webHidden/>
          </w:rPr>
          <w:t>18</w:t>
        </w:r>
        <w:r w:rsidR="008C7C6E">
          <w:rPr>
            <w:noProof/>
            <w:webHidden/>
          </w:rPr>
          <w:fldChar w:fldCharType="end"/>
        </w:r>
      </w:hyperlink>
    </w:p>
    <w:p w14:paraId="34B1C603" w14:textId="05CC14EF" w:rsidR="008C7C6E" w:rsidRDefault="0027093E">
      <w:pPr>
        <w:pStyle w:val="TOC1"/>
        <w:rPr>
          <w:rFonts w:asciiTheme="minorHAnsi" w:eastAsiaTheme="minorEastAsia" w:hAnsiTheme="minorHAnsi" w:cstheme="minorBidi"/>
          <w:b w:val="0"/>
          <w:noProof/>
          <w:sz w:val="21"/>
          <w:szCs w:val="22"/>
          <w14:ligatures w14:val="standardContextual"/>
        </w:rPr>
      </w:pPr>
      <w:hyperlink w:anchor="_Toc137479808" w:history="1">
        <w:r w:rsidR="008C7C6E" w:rsidRPr="00AB20EA">
          <w:rPr>
            <w:rStyle w:val="af2"/>
            <w:noProof/>
          </w:rPr>
          <w:t>参考文献</w:t>
        </w:r>
        <w:r w:rsidR="008C7C6E">
          <w:rPr>
            <w:noProof/>
            <w:webHidden/>
          </w:rPr>
          <w:tab/>
        </w:r>
        <w:r w:rsidR="008C7C6E">
          <w:rPr>
            <w:noProof/>
            <w:webHidden/>
          </w:rPr>
          <w:fldChar w:fldCharType="begin"/>
        </w:r>
        <w:r w:rsidR="008C7C6E">
          <w:rPr>
            <w:noProof/>
            <w:webHidden/>
          </w:rPr>
          <w:instrText xml:space="preserve"> PAGEREF _Toc137479808 \h </w:instrText>
        </w:r>
        <w:r w:rsidR="008C7C6E">
          <w:rPr>
            <w:noProof/>
            <w:webHidden/>
          </w:rPr>
        </w:r>
        <w:r w:rsidR="008C7C6E">
          <w:rPr>
            <w:noProof/>
            <w:webHidden/>
          </w:rPr>
          <w:fldChar w:fldCharType="separate"/>
        </w:r>
        <w:r w:rsidR="008C7C6E">
          <w:rPr>
            <w:noProof/>
            <w:webHidden/>
          </w:rPr>
          <w:t>19</w:t>
        </w:r>
        <w:r w:rsidR="008C7C6E">
          <w:rPr>
            <w:noProof/>
            <w:webHidden/>
          </w:rPr>
          <w:fldChar w:fldCharType="end"/>
        </w:r>
      </w:hyperlink>
    </w:p>
    <w:p w14:paraId="23062ABF" w14:textId="72913146" w:rsidR="008C7C6E" w:rsidRDefault="0027093E">
      <w:pPr>
        <w:pStyle w:val="TOC1"/>
        <w:rPr>
          <w:rFonts w:asciiTheme="minorHAnsi" w:eastAsiaTheme="minorEastAsia" w:hAnsiTheme="minorHAnsi" w:cstheme="minorBidi"/>
          <w:b w:val="0"/>
          <w:noProof/>
          <w:sz w:val="21"/>
          <w:szCs w:val="22"/>
          <w14:ligatures w14:val="standardContextual"/>
        </w:rPr>
      </w:pPr>
      <w:hyperlink w:anchor="_Toc137479809" w:history="1">
        <w:r w:rsidR="008C7C6E" w:rsidRPr="00AB20EA">
          <w:rPr>
            <w:rStyle w:val="af2"/>
            <w:noProof/>
          </w:rPr>
          <w:t>致谢</w:t>
        </w:r>
        <w:r w:rsidR="008C7C6E">
          <w:rPr>
            <w:noProof/>
            <w:webHidden/>
          </w:rPr>
          <w:tab/>
        </w:r>
        <w:r w:rsidR="008C7C6E">
          <w:rPr>
            <w:noProof/>
            <w:webHidden/>
          </w:rPr>
          <w:fldChar w:fldCharType="begin"/>
        </w:r>
        <w:r w:rsidR="008C7C6E">
          <w:rPr>
            <w:noProof/>
            <w:webHidden/>
          </w:rPr>
          <w:instrText xml:space="preserve"> PAGEREF _Toc137479809 \h </w:instrText>
        </w:r>
        <w:r w:rsidR="008C7C6E">
          <w:rPr>
            <w:noProof/>
            <w:webHidden/>
          </w:rPr>
        </w:r>
        <w:r w:rsidR="008C7C6E">
          <w:rPr>
            <w:noProof/>
            <w:webHidden/>
          </w:rPr>
          <w:fldChar w:fldCharType="separate"/>
        </w:r>
        <w:r w:rsidR="008C7C6E">
          <w:rPr>
            <w:noProof/>
            <w:webHidden/>
          </w:rPr>
          <w:t>21</w:t>
        </w:r>
        <w:r w:rsidR="008C7C6E">
          <w:rPr>
            <w:noProof/>
            <w:webHidden/>
          </w:rPr>
          <w:fldChar w:fldCharType="end"/>
        </w:r>
      </w:hyperlink>
    </w:p>
    <w:p w14:paraId="758FF782" w14:textId="3EA2AA11" w:rsidR="00A9434E" w:rsidRPr="005F4BB4" w:rsidRDefault="00E7552E">
      <w:r w:rsidRPr="005F4BB4">
        <w:rPr>
          <w:rFonts w:eastAsia="黑体"/>
          <w:b/>
        </w:rPr>
        <w:fldChar w:fldCharType="end"/>
      </w:r>
    </w:p>
    <w:p w14:paraId="2F17287E" w14:textId="77777777" w:rsidR="00A9434E" w:rsidRPr="005F4BB4" w:rsidRDefault="00A9434E">
      <w:pPr>
        <w:sectPr w:rsidR="00A9434E" w:rsidRPr="005F4BB4">
          <w:headerReference w:type="default" r:id="rId19"/>
          <w:footerReference w:type="even" r:id="rId20"/>
          <w:footerReference w:type="default" r:id="rId21"/>
          <w:pgSz w:w="11906" w:h="16838"/>
          <w:pgMar w:top="1361" w:right="1361" w:bottom="1361" w:left="1361" w:header="851" w:footer="567" w:gutter="0"/>
          <w:pgNumType w:fmt="upperRoman" w:start="3"/>
          <w:cols w:space="425"/>
          <w:docGrid w:type="lines" w:linePitch="392"/>
        </w:sectPr>
      </w:pPr>
    </w:p>
    <w:p w14:paraId="267943C4" w14:textId="125A3833" w:rsidR="00A9434E" w:rsidRPr="005F4BB4" w:rsidRDefault="000754D0">
      <w:pPr>
        <w:pStyle w:val="1"/>
        <w:numPr>
          <w:ilvl w:val="0"/>
          <w:numId w:val="1"/>
        </w:numPr>
      </w:pPr>
      <w:bookmarkStart w:id="10" w:name="_Toc137479788"/>
      <w:r>
        <w:rPr>
          <w:rFonts w:hint="eastAsia"/>
        </w:rPr>
        <w:lastRenderedPageBreak/>
        <w:t>绪论</w:t>
      </w:r>
      <w:bookmarkEnd w:id="10"/>
    </w:p>
    <w:p w14:paraId="15296F74" w14:textId="775EEAC9" w:rsidR="00A9434E" w:rsidRPr="005F4BB4" w:rsidRDefault="00221D10">
      <w:pPr>
        <w:pStyle w:val="2"/>
        <w:numPr>
          <w:ilvl w:val="1"/>
          <w:numId w:val="1"/>
        </w:numPr>
      </w:pPr>
      <w:bookmarkStart w:id="11" w:name="_Toc137479789"/>
      <w:r w:rsidRPr="005F4BB4">
        <w:rPr>
          <w:rFonts w:hint="eastAsia"/>
        </w:rPr>
        <w:t>研究目的和意义</w:t>
      </w:r>
      <w:bookmarkEnd w:id="11"/>
    </w:p>
    <w:p w14:paraId="2C9F2D18" w14:textId="7B3F99E8" w:rsidR="00221D10" w:rsidRPr="005F4BB4" w:rsidRDefault="00026FC1" w:rsidP="00E7552D">
      <w:pPr>
        <w:pStyle w:val="a1"/>
        <w:ind w:firstLine="480"/>
      </w:pPr>
      <w:r>
        <w:rPr>
          <w:rFonts w:hint="eastAsia"/>
        </w:rPr>
        <w:t>森林火灾</w:t>
      </w:r>
      <w:r w:rsidR="00221D10" w:rsidRPr="005F4BB4">
        <w:rPr>
          <w:rFonts w:hint="eastAsia"/>
        </w:rPr>
        <w:t>是一种</w:t>
      </w:r>
      <w:r>
        <w:rPr>
          <w:rFonts w:hint="eastAsia"/>
        </w:rPr>
        <w:t>常见的</w:t>
      </w:r>
      <w:r w:rsidR="00221D10" w:rsidRPr="005F4BB4">
        <w:rPr>
          <w:rFonts w:hint="eastAsia"/>
        </w:rPr>
        <w:t>自然现象，</w:t>
      </w:r>
      <w:r>
        <w:rPr>
          <w:rFonts w:hint="eastAsia"/>
        </w:rPr>
        <w:t>同时</w:t>
      </w:r>
      <w:r w:rsidR="00221D10" w:rsidRPr="005F4BB4">
        <w:rPr>
          <w:rFonts w:hint="eastAsia"/>
        </w:rPr>
        <w:t>也是森林生态系统</w:t>
      </w:r>
      <w:r>
        <w:rPr>
          <w:rFonts w:hint="eastAsia"/>
        </w:rPr>
        <w:t>最为重要的影响</w:t>
      </w:r>
      <w:r w:rsidR="00221D10" w:rsidRPr="005F4BB4">
        <w:rPr>
          <w:rFonts w:hint="eastAsia"/>
        </w:rPr>
        <w:t>因子，</w:t>
      </w:r>
      <w:r w:rsidR="00AA391E" w:rsidRPr="005F4BB4">
        <w:rPr>
          <w:rFonts w:hint="eastAsia"/>
        </w:rPr>
        <w:t>对森林生态系统的演替</w:t>
      </w:r>
      <w:r>
        <w:rPr>
          <w:rFonts w:hint="eastAsia"/>
        </w:rPr>
        <w:t>、</w:t>
      </w:r>
      <w:r w:rsidR="00AA391E" w:rsidRPr="005F4BB4">
        <w:rPr>
          <w:rFonts w:hint="eastAsia"/>
        </w:rPr>
        <w:t>发展具有</w:t>
      </w:r>
      <w:r>
        <w:rPr>
          <w:rFonts w:hint="eastAsia"/>
        </w:rPr>
        <w:t>举足轻重的</w:t>
      </w:r>
      <w:r w:rsidR="00AA391E" w:rsidRPr="005F4BB4">
        <w:rPr>
          <w:rFonts w:hint="eastAsia"/>
        </w:rPr>
        <w:t>作用</w:t>
      </w:r>
      <w:r w:rsidR="00AA391E" w:rsidRPr="005F4BB4">
        <w:fldChar w:fldCharType="begin"/>
      </w:r>
      <w:r w:rsidR="00AA391E" w:rsidRPr="005F4BB4">
        <w:instrText xml:space="preserve"> </w:instrText>
      </w:r>
      <w:r w:rsidR="00AA391E" w:rsidRPr="005F4BB4">
        <w:rPr>
          <w:rFonts w:hint="eastAsia"/>
        </w:rPr>
        <w:instrText>REF _Ref133521514 \r \h</w:instrText>
      </w:r>
      <w:r w:rsidR="00AA391E" w:rsidRPr="005F4BB4">
        <w:instrText xml:space="preserve"> </w:instrText>
      </w:r>
      <w:r w:rsidR="00F1150C" w:rsidRPr="005F4BB4">
        <w:instrText xml:space="preserve"> \* MERGEFORMAT </w:instrText>
      </w:r>
      <w:r w:rsidR="00AA391E" w:rsidRPr="005F4BB4">
        <w:fldChar w:fldCharType="separate"/>
      </w:r>
      <w:r w:rsidR="008C7C6E" w:rsidRPr="008C7C6E">
        <w:rPr>
          <w:vertAlign w:val="superscript"/>
        </w:rPr>
        <w:t>[1]</w:t>
      </w:r>
      <w:r w:rsidR="00AA391E" w:rsidRPr="005F4BB4">
        <w:fldChar w:fldCharType="end"/>
      </w:r>
      <w:r w:rsidR="00AA391E" w:rsidRPr="005F4BB4">
        <w:rPr>
          <w:rFonts w:hint="eastAsia"/>
        </w:rPr>
        <w:t>。</w:t>
      </w:r>
      <w:r>
        <w:rPr>
          <w:rFonts w:hint="eastAsia"/>
        </w:rPr>
        <w:t>森林火灾不仅</w:t>
      </w:r>
      <w:r w:rsidR="00221D10" w:rsidRPr="005F4BB4">
        <w:rPr>
          <w:rFonts w:hint="eastAsia"/>
        </w:rPr>
        <w:t>会使林木</w:t>
      </w:r>
      <w:r w:rsidR="00BE7A51">
        <w:rPr>
          <w:rFonts w:hint="eastAsia"/>
        </w:rPr>
        <w:t>大量</w:t>
      </w:r>
      <w:r w:rsidR="00221D10" w:rsidRPr="005F4BB4">
        <w:rPr>
          <w:rFonts w:hint="eastAsia"/>
        </w:rPr>
        <w:t>烧毁，</w:t>
      </w:r>
      <w:r w:rsidR="00BE7A51">
        <w:rPr>
          <w:rFonts w:hint="eastAsia"/>
        </w:rPr>
        <w:t>土壤孔隙度降低，</w:t>
      </w:r>
      <w:r>
        <w:rPr>
          <w:rFonts w:hint="eastAsia"/>
        </w:rPr>
        <w:t>土壤含水率下降，而且会导致森林生态</w:t>
      </w:r>
      <w:r w:rsidR="00221D10" w:rsidRPr="005F4BB4">
        <w:rPr>
          <w:rFonts w:hint="eastAsia"/>
        </w:rPr>
        <w:t>环境</w:t>
      </w:r>
      <w:r w:rsidR="00BE7A51">
        <w:rPr>
          <w:rFonts w:hint="eastAsia"/>
        </w:rPr>
        <w:t>发生变化</w:t>
      </w:r>
      <w:r w:rsidR="00221D10" w:rsidRPr="005F4BB4">
        <w:rPr>
          <w:rFonts w:hint="eastAsia"/>
        </w:rPr>
        <w:t>，</w:t>
      </w:r>
      <w:r w:rsidR="00BE7A51">
        <w:rPr>
          <w:rFonts w:hint="eastAsia"/>
        </w:rPr>
        <w:t>比如森林</w:t>
      </w:r>
      <w:r w:rsidR="00AA391E" w:rsidRPr="005F4BB4">
        <w:rPr>
          <w:rFonts w:hint="eastAsia"/>
        </w:rPr>
        <w:t>火烧时产生的高温会破坏地表</w:t>
      </w:r>
      <w:r>
        <w:rPr>
          <w:rFonts w:hint="eastAsia"/>
        </w:rPr>
        <w:t>草本、灌木植被</w:t>
      </w:r>
      <w:r w:rsidR="00BE7A51">
        <w:rPr>
          <w:rFonts w:hint="eastAsia"/>
        </w:rPr>
        <w:t>，</w:t>
      </w:r>
      <w:r>
        <w:rPr>
          <w:rFonts w:hint="eastAsia"/>
        </w:rPr>
        <w:t>同时</w:t>
      </w:r>
      <w:r w:rsidR="00AA391E" w:rsidRPr="005F4BB4">
        <w:rPr>
          <w:rFonts w:hint="eastAsia"/>
        </w:rPr>
        <w:t>也会改变土壤的</w:t>
      </w:r>
      <w:r>
        <w:rPr>
          <w:rFonts w:hint="eastAsia"/>
        </w:rPr>
        <w:t>理化</w:t>
      </w:r>
      <w:r w:rsidR="00AA391E" w:rsidRPr="005F4BB4">
        <w:rPr>
          <w:rFonts w:hint="eastAsia"/>
        </w:rPr>
        <w:t>性质</w:t>
      </w:r>
      <w:r w:rsidR="007C1445" w:rsidRPr="005F4BB4">
        <w:rPr>
          <w:vertAlign w:val="superscript"/>
        </w:rPr>
        <w:fldChar w:fldCharType="begin"/>
      </w:r>
      <w:r w:rsidR="007C1445" w:rsidRPr="005F4BB4">
        <w:rPr>
          <w:vertAlign w:val="superscript"/>
        </w:rPr>
        <w:instrText xml:space="preserve"> </w:instrText>
      </w:r>
      <w:r w:rsidR="007C1445" w:rsidRPr="005F4BB4">
        <w:rPr>
          <w:rFonts w:hint="eastAsia"/>
          <w:vertAlign w:val="superscript"/>
        </w:rPr>
        <w:instrText>REF _Ref133521692 \r \h</w:instrText>
      </w:r>
      <w:r w:rsidR="007C1445" w:rsidRPr="005F4BB4">
        <w:rPr>
          <w:vertAlign w:val="superscript"/>
        </w:rPr>
        <w:instrText xml:space="preserve"> </w:instrText>
      </w:r>
      <w:r w:rsidR="00F1150C" w:rsidRPr="005F4BB4">
        <w:rPr>
          <w:vertAlign w:val="superscript"/>
        </w:rPr>
        <w:instrText xml:space="preserve"> \* MERGEFORMAT </w:instrText>
      </w:r>
      <w:r w:rsidR="007C1445" w:rsidRPr="005F4BB4">
        <w:rPr>
          <w:vertAlign w:val="superscript"/>
        </w:rPr>
      </w:r>
      <w:r w:rsidR="007C1445" w:rsidRPr="005F4BB4">
        <w:rPr>
          <w:vertAlign w:val="superscript"/>
        </w:rPr>
        <w:fldChar w:fldCharType="separate"/>
      </w:r>
      <w:r w:rsidR="008C7C6E">
        <w:rPr>
          <w:vertAlign w:val="superscript"/>
        </w:rPr>
        <w:t>[2]</w:t>
      </w:r>
      <w:r w:rsidR="007C1445" w:rsidRPr="005F4BB4">
        <w:rPr>
          <w:vertAlign w:val="superscript"/>
        </w:rPr>
        <w:fldChar w:fldCharType="end"/>
      </w:r>
      <w:r w:rsidR="00BE7A51">
        <w:rPr>
          <w:rFonts w:hint="eastAsia"/>
        </w:rPr>
        <w:t>。</w:t>
      </w:r>
      <w:r w:rsidR="007C1445" w:rsidRPr="005F4BB4">
        <w:rPr>
          <w:rFonts w:hint="eastAsia"/>
        </w:rPr>
        <w:t>土壤</w:t>
      </w:r>
      <w:r>
        <w:rPr>
          <w:rFonts w:hint="eastAsia"/>
        </w:rPr>
        <w:t>理化</w:t>
      </w:r>
      <w:r w:rsidR="007C1445" w:rsidRPr="005F4BB4">
        <w:rPr>
          <w:rFonts w:hint="eastAsia"/>
        </w:rPr>
        <w:t>性质是衡量森林土壤</w:t>
      </w:r>
      <w:r w:rsidR="00BE7A51">
        <w:rPr>
          <w:rFonts w:hint="eastAsia"/>
        </w:rPr>
        <w:t>肥力</w:t>
      </w:r>
      <w:r w:rsidR="007C1445" w:rsidRPr="005F4BB4">
        <w:rPr>
          <w:rFonts w:hint="eastAsia"/>
        </w:rPr>
        <w:t>的重要标准</w:t>
      </w:r>
      <w:r w:rsidR="00BE7A51">
        <w:rPr>
          <w:rFonts w:hint="eastAsia"/>
        </w:rPr>
        <w:t>，</w:t>
      </w:r>
      <w:r>
        <w:rPr>
          <w:rFonts w:hint="eastAsia"/>
        </w:rPr>
        <w:t>土壤理化性质发生变化，直接或间接导致土壤腐殖质、营养元素发生显著变化</w:t>
      </w:r>
      <w:r w:rsidR="00BE7A51">
        <w:rPr>
          <w:rFonts w:hint="eastAsia"/>
        </w:rPr>
        <w:t>，</w:t>
      </w:r>
      <w:r>
        <w:rPr>
          <w:rFonts w:hint="eastAsia"/>
        </w:rPr>
        <w:t>所以土壤理化性质的改变</w:t>
      </w:r>
      <w:r w:rsidR="00BE7A51">
        <w:rPr>
          <w:rFonts w:hint="eastAsia"/>
        </w:rPr>
        <w:t>也</w:t>
      </w:r>
      <w:r w:rsidR="007C1445" w:rsidRPr="005F4BB4">
        <w:rPr>
          <w:rFonts w:hint="eastAsia"/>
        </w:rPr>
        <w:t>是评估森林火灾损失的重要依据</w:t>
      </w:r>
      <w:r w:rsidR="007C1445" w:rsidRPr="005F4BB4">
        <w:rPr>
          <w:vertAlign w:val="superscript"/>
        </w:rPr>
        <w:fldChar w:fldCharType="begin"/>
      </w:r>
      <w:r w:rsidR="007C1445" w:rsidRPr="005F4BB4">
        <w:rPr>
          <w:vertAlign w:val="superscript"/>
        </w:rPr>
        <w:instrText xml:space="preserve"> </w:instrText>
      </w:r>
      <w:r w:rsidR="007C1445" w:rsidRPr="005F4BB4">
        <w:rPr>
          <w:rFonts w:hint="eastAsia"/>
          <w:vertAlign w:val="superscript"/>
        </w:rPr>
        <w:instrText>REF _Ref133521880 \r \h</w:instrText>
      </w:r>
      <w:r w:rsidR="007C1445" w:rsidRPr="005F4BB4">
        <w:rPr>
          <w:vertAlign w:val="superscript"/>
        </w:rPr>
        <w:instrText xml:space="preserve"> </w:instrText>
      </w:r>
      <w:r w:rsidR="00F1150C" w:rsidRPr="005F4BB4">
        <w:rPr>
          <w:vertAlign w:val="superscript"/>
        </w:rPr>
        <w:instrText xml:space="preserve"> \* MERGEFORMAT </w:instrText>
      </w:r>
      <w:r w:rsidR="007C1445" w:rsidRPr="005F4BB4">
        <w:rPr>
          <w:vertAlign w:val="superscript"/>
        </w:rPr>
      </w:r>
      <w:r w:rsidR="007C1445" w:rsidRPr="005F4BB4">
        <w:rPr>
          <w:vertAlign w:val="superscript"/>
        </w:rPr>
        <w:fldChar w:fldCharType="separate"/>
      </w:r>
      <w:r w:rsidR="008C7C6E">
        <w:rPr>
          <w:vertAlign w:val="superscript"/>
        </w:rPr>
        <w:t>[3]</w:t>
      </w:r>
      <w:r w:rsidR="007C1445" w:rsidRPr="005F4BB4">
        <w:rPr>
          <w:vertAlign w:val="superscript"/>
        </w:rPr>
        <w:fldChar w:fldCharType="end"/>
      </w:r>
      <w:r w:rsidR="00173F44" w:rsidRPr="005F4BB4">
        <w:rPr>
          <w:rFonts w:hint="eastAsia"/>
        </w:rPr>
        <w:t>。</w:t>
      </w:r>
      <w:r w:rsidR="007C1445" w:rsidRPr="005F4BB4">
        <w:rPr>
          <w:rFonts w:hint="eastAsia"/>
        </w:rPr>
        <w:t>土壤</w:t>
      </w:r>
      <w:r w:rsidR="007C1445" w:rsidRPr="005F4BB4">
        <w:rPr>
          <w:rFonts w:hint="eastAsia"/>
        </w:rPr>
        <w:t>pH</w:t>
      </w:r>
      <w:r w:rsidR="007C1445" w:rsidRPr="005F4BB4">
        <w:rPr>
          <w:rFonts w:hint="eastAsia"/>
        </w:rPr>
        <w:t>值与</w:t>
      </w:r>
      <w:r>
        <w:rPr>
          <w:rFonts w:hint="eastAsia"/>
        </w:rPr>
        <w:t>土壤理化性质、表层植被的</w:t>
      </w:r>
      <w:r w:rsidR="007C1445" w:rsidRPr="005F4BB4">
        <w:rPr>
          <w:rFonts w:hint="eastAsia"/>
        </w:rPr>
        <w:t>生长</w:t>
      </w:r>
      <w:r>
        <w:rPr>
          <w:rFonts w:hint="eastAsia"/>
        </w:rPr>
        <w:t>发育、土层微生物的生命活动</w:t>
      </w:r>
      <w:r w:rsidR="007C1445" w:rsidRPr="005F4BB4">
        <w:rPr>
          <w:rFonts w:hint="eastAsia"/>
        </w:rPr>
        <w:t>联系紧密</w:t>
      </w:r>
      <w:r>
        <w:rPr>
          <w:rFonts w:hint="eastAsia"/>
        </w:rPr>
        <w:t>，</w:t>
      </w:r>
      <w:r w:rsidR="007C1445" w:rsidRPr="005F4BB4">
        <w:rPr>
          <w:rFonts w:hint="eastAsia"/>
        </w:rPr>
        <w:t>是</w:t>
      </w:r>
      <w:r>
        <w:rPr>
          <w:rFonts w:hint="eastAsia"/>
        </w:rPr>
        <w:t>影响森林火灾</w:t>
      </w:r>
      <w:r w:rsidR="007C1445" w:rsidRPr="005F4BB4">
        <w:rPr>
          <w:rFonts w:hint="eastAsia"/>
        </w:rPr>
        <w:t>后</w:t>
      </w:r>
      <w:r>
        <w:rPr>
          <w:rFonts w:hint="eastAsia"/>
        </w:rPr>
        <w:t>森林土壤变化</w:t>
      </w:r>
      <w:r w:rsidR="007C1445" w:rsidRPr="005F4BB4">
        <w:rPr>
          <w:rFonts w:hint="eastAsia"/>
        </w:rPr>
        <w:t>的重要</w:t>
      </w:r>
      <w:r>
        <w:rPr>
          <w:rFonts w:hint="eastAsia"/>
        </w:rPr>
        <w:t>因素</w:t>
      </w:r>
      <w:r w:rsidR="004B77F8" w:rsidRPr="005F4BB4">
        <w:rPr>
          <w:vertAlign w:val="superscript"/>
        </w:rPr>
        <w:fldChar w:fldCharType="begin"/>
      </w:r>
      <w:r w:rsidR="004B77F8" w:rsidRPr="005F4BB4">
        <w:rPr>
          <w:vertAlign w:val="superscript"/>
        </w:rPr>
        <w:instrText xml:space="preserve"> </w:instrText>
      </w:r>
      <w:r w:rsidR="004B77F8" w:rsidRPr="005F4BB4">
        <w:rPr>
          <w:rFonts w:hint="eastAsia"/>
          <w:vertAlign w:val="superscript"/>
        </w:rPr>
        <w:instrText>REF _Ref133522487 \r \h</w:instrText>
      </w:r>
      <w:r w:rsidR="004B77F8" w:rsidRPr="005F4BB4">
        <w:rPr>
          <w:vertAlign w:val="superscript"/>
        </w:rPr>
        <w:instrText xml:space="preserve"> </w:instrText>
      </w:r>
      <w:r w:rsidR="00F1150C" w:rsidRPr="005F4BB4">
        <w:rPr>
          <w:vertAlign w:val="superscript"/>
        </w:rPr>
        <w:instrText xml:space="preserve"> \* MERGEFORMAT </w:instrText>
      </w:r>
      <w:r w:rsidR="004B77F8" w:rsidRPr="005F4BB4">
        <w:rPr>
          <w:vertAlign w:val="superscript"/>
        </w:rPr>
      </w:r>
      <w:r w:rsidR="004B77F8" w:rsidRPr="005F4BB4">
        <w:rPr>
          <w:vertAlign w:val="superscript"/>
        </w:rPr>
        <w:fldChar w:fldCharType="separate"/>
      </w:r>
      <w:r w:rsidR="008C7C6E">
        <w:rPr>
          <w:vertAlign w:val="superscript"/>
        </w:rPr>
        <w:t>[4]</w:t>
      </w:r>
      <w:r w:rsidR="004B77F8" w:rsidRPr="005F4BB4">
        <w:rPr>
          <w:vertAlign w:val="superscript"/>
        </w:rPr>
        <w:fldChar w:fldCharType="end"/>
      </w:r>
      <w:r w:rsidR="007C1445" w:rsidRPr="005F4BB4">
        <w:rPr>
          <w:rFonts w:hint="eastAsia"/>
        </w:rPr>
        <w:t>，与此相关的</w:t>
      </w:r>
      <w:r w:rsidR="00173F44" w:rsidRPr="005F4BB4">
        <w:rPr>
          <w:rFonts w:hint="eastAsia"/>
        </w:rPr>
        <w:t>土壤养分</w:t>
      </w:r>
      <w:r w:rsidR="00F95AF1" w:rsidRPr="005F4BB4">
        <w:rPr>
          <w:rFonts w:hint="eastAsia"/>
        </w:rPr>
        <w:t>也</w:t>
      </w:r>
      <w:r w:rsidR="00173F44" w:rsidRPr="005F4BB4">
        <w:rPr>
          <w:rFonts w:hint="eastAsia"/>
        </w:rPr>
        <w:t>是林木生长发育所需要的物质基础，直接关系</w:t>
      </w:r>
      <w:r w:rsidR="004B77F8" w:rsidRPr="005F4BB4">
        <w:rPr>
          <w:rFonts w:hint="eastAsia"/>
        </w:rPr>
        <w:t>到</w:t>
      </w:r>
      <w:r w:rsidR="00173F44" w:rsidRPr="005F4BB4">
        <w:rPr>
          <w:rFonts w:hint="eastAsia"/>
        </w:rPr>
        <w:t>土壤肥力</w:t>
      </w:r>
      <w:r w:rsidR="004B77F8" w:rsidRPr="005F4BB4">
        <w:rPr>
          <w:rFonts w:hint="eastAsia"/>
        </w:rPr>
        <w:t>大小</w:t>
      </w:r>
      <w:r w:rsidR="00173F44" w:rsidRPr="005F4BB4">
        <w:rPr>
          <w:rFonts w:hint="eastAsia"/>
        </w:rPr>
        <w:t>，</w:t>
      </w:r>
      <w:r w:rsidR="002905C9" w:rsidRPr="005F4BB4">
        <w:rPr>
          <w:rFonts w:hint="eastAsia"/>
        </w:rPr>
        <w:t>例如</w:t>
      </w:r>
      <w:r w:rsidR="002905C9" w:rsidRPr="005F4BB4">
        <w:rPr>
          <w:rFonts w:hAnsi="宋体" w:hint="eastAsia"/>
          <w:szCs w:val="21"/>
        </w:rPr>
        <w:t>土壤</w:t>
      </w:r>
      <w:r w:rsidR="002905C9" w:rsidRPr="005F4BB4">
        <w:rPr>
          <w:rFonts w:hAnsi="宋体"/>
          <w:szCs w:val="21"/>
        </w:rPr>
        <w:t>中的</w:t>
      </w:r>
      <w:r w:rsidR="002905C9" w:rsidRPr="005F4BB4">
        <w:rPr>
          <w:rFonts w:hAnsi="宋体" w:hint="eastAsia"/>
          <w:szCs w:val="21"/>
        </w:rPr>
        <w:t>Cu</w:t>
      </w:r>
      <w:r w:rsidR="002905C9" w:rsidRPr="005F4BB4">
        <w:rPr>
          <w:rFonts w:hAnsi="宋体"/>
          <w:szCs w:val="21"/>
        </w:rPr>
        <w:t>、</w:t>
      </w:r>
      <w:r w:rsidR="002905C9" w:rsidRPr="005F4BB4">
        <w:rPr>
          <w:rFonts w:hAnsi="宋体" w:hint="eastAsia"/>
          <w:szCs w:val="21"/>
        </w:rPr>
        <w:t>Zn</w:t>
      </w:r>
      <w:r w:rsidR="002905C9" w:rsidRPr="005F4BB4">
        <w:rPr>
          <w:rFonts w:hAnsi="宋体" w:hint="eastAsia"/>
          <w:szCs w:val="21"/>
        </w:rPr>
        <w:t>、</w:t>
      </w:r>
      <w:r w:rsidR="002905C9" w:rsidRPr="005F4BB4">
        <w:rPr>
          <w:rFonts w:hAnsi="宋体" w:hint="eastAsia"/>
          <w:szCs w:val="21"/>
        </w:rPr>
        <w:t>Mn</w:t>
      </w:r>
      <w:r w:rsidR="002905C9" w:rsidRPr="005F4BB4">
        <w:rPr>
          <w:rFonts w:hAnsi="宋体" w:hint="eastAsia"/>
          <w:szCs w:val="21"/>
        </w:rPr>
        <w:t>、</w:t>
      </w:r>
      <w:r w:rsidR="0034222B" w:rsidRPr="005F4BB4">
        <w:rPr>
          <w:rFonts w:hAnsi="宋体" w:hint="eastAsia"/>
          <w:szCs w:val="21"/>
        </w:rPr>
        <w:t>K</w:t>
      </w:r>
      <w:r w:rsidR="002905C9" w:rsidRPr="005F4BB4">
        <w:rPr>
          <w:rFonts w:hAnsi="宋体"/>
          <w:szCs w:val="21"/>
        </w:rPr>
        <w:t>等</w:t>
      </w:r>
      <w:r w:rsidR="0034222B" w:rsidRPr="005F4BB4">
        <w:rPr>
          <w:rFonts w:hAnsi="宋体" w:hint="eastAsia"/>
          <w:szCs w:val="21"/>
        </w:rPr>
        <w:t>营养</w:t>
      </w:r>
      <w:r w:rsidR="002905C9" w:rsidRPr="005F4BB4">
        <w:rPr>
          <w:rFonts w:hAnsi="宋体"/>
          <w:szCs w:val="21"/>
        </w:rPr>
        <w:t>元素</w:t>
      </w:r>
      <w:r w:rsidR="002905C9" w:rsidRPr="005F4BB4">
        <w:rPr>
          <w:rFonts w:hAnsi="宋体" w:hint="eastAsia"/>
          <w:szCs w:val="21"/>
        </w:rPr>
        <w:t>是</w:t>
      </w:r>
      <w:r w:rsidR="002905C9" w:rsidRPr="005F4BB4">
        <w:rPr>
          <w:rFonts w:hAnsi="宋体"/>
          <w:szCs w:val="21"/>
        </w:rPr>
        <w:t>植物生长所必须的</w:t>
      </w:r>
      <w:r w:rsidR="002905C9" w:rsidRPr="005F4BB4">
        <w:rPr>
          <w:rFonts w:hAnsi="宋体" w:hint="eastAsia"/>
          <w:szCs w:val="21"/>
        </w:rPr>
        <w:t>营养物质</w:t>
      </w:r>
      <w:r w:rsidR="002905C9" w:rsidRPr="005F4BB4">
        <w:rPr>
          <w:rFonts w:hAnsi="宋体"/>
          <w:szCs w:val="21"/>
          <w:vertAlign w:val="superscript"/>
        </w:rPr>
        <w:fldChar w:fldCharType="begin"/>
      </w:r>
      <w:r w:rsidR="002905C9" w:rsidRPr="005F4BB4">
        <w:rPr>
          <w:rFonts w:hAnsi="宋体"/>
          <w:szCs w:val="21"/>
          <w:vertAlign w:val="superscript"/>
        </w:rPr>
        <w:instrText xml:space="preserve"> </w:instrText>
      </w:r>
      <w:r w:rsidR="002905C9" w:rsidRPr="005F4BB4">
        <w:rPr>
          <w:rFonts w:hAnsi="宋体" w:hint="eastAsia"/>
          <w:szCs w:val="21"/>
          <w:vertAlign w:val="superscript"/>
        </w:rPr>
        <w:instrText>REF _Ref133684853 \r \h</w:instrText>
      </w:r>
      <w:r w:rsidR="002905C9" w:rsidRPr="005F4BB4">
        <w:rPr>
          <w:rFonts w:hAnsi="宋体"/>
          <w:szCs w:val="21"/>
          <w:vertAlign w:val="superscript"/>
        </w:rPr>
        <w:instrText xml:space="preserve"> </w:instrText>
      </w:r>
      <w:r w:rsidR="00F1150C" w:rsidRPr="005F4BB4">
        <w:rPr>
          <w:rFonts w:hAnsi="宋体"/>
          <w:szCs w:val="21"/>
          <w:vertAlign w:val="superscript"/>
        </w:rPr>
        <w:instrText xml:space="preserve"> \* MERGEFORMAT </w:instrText>
      </w:r>
      <w:r w:rsidR="002905C9" w:rsidRPr="005F4BB4">
        <w:rPr>
          <w:rFonts w:hAnsi="宋体"/>
          <w:szCs w:val="21"/>
          <w:vertAlign w:val="superscript"/>
        </w:rPr>
      </w:r>
      <w:r w:rsidR="002905C9" w:rsidRPr="005F4BB4">
        <w:rPr>
          <w:rFonts w:hAnsi="宋体"/>
          <w:szCs w:val="21"/>
          <w:vertAlign w:val="superscript"/>
        </w:rPr>
        <w:fldChar w:fldCharType="separate"/>
      </w:r>
      <w:r w:rsidR="008C7C6E">
        <w:rPr>
          <w:rFonts w:hAnsi="宋体"/>
          <w:szCs w:val="21"/>
          <w:vertAlign w:val="superscript"/>
        </w:rPr>
        <w:t>[6]</w:t>
      </w:r>
      <w:r w:rsidR="002905C9" w:rsidRPr="005F4BB4">
        <w:rPr>
          <w:rFonts w:hAnsi="宋体"/>
          <w:szCs w:val="21"/>
          <w:vertAlign w:val="superscript"/>
        </w:rPr>
        <w:fldChar w:fldCharType="end"/>
      </w:r>
      <w:r w:rsidR="00A261BB" w:rsidRPr="005F4BB4">
        <w:rPr>
          <w:rFonts w:hAnsi="宋体" w:hint="eastAsia"/>
          <w:szCs w:val="21"/>
        </w:rPr>
        <w:t>。</w:t>
      </w:r>
      <w:r w:rsidR="00F95AF1" w:rsidRPr="005F4BB4">
        <w:rPr>
          <w:rFonts w:hAnsi="宋体" w:hint="eastAsia"/>
          <w:szCs w:val="21"/>
        </w:rPr>
        <w:t>Cu</w:t>
      </w:r>
      <w:r w:rsidR="00BE7A51">
        <w:rPr>
          <w:rFonts w:hAnsi="宋体" w:hint="eastAsia"/>
          <w:szCs w:val="21"/>
        </w:rPr>
        <w:t>元素</w:t>
      </w:r>
      <w:r w:rsidR="00F95AF1" w:rsidRPr="005F4BB4">
        <w:rPr>
          <w:rFonts w:hAnsi="宋体" w:hint="eastAsia"/>
          <w:szCs w:val="21"/>
        </w:rPr>
        <w:t>在</w:t>
      </w:r>
      <w:r w:rsidR="00E016C9">
        <w:rPr>
          <w:rFonts w:hAnsi="宋体" w:hint="eastAsia"/>
          <w:szCs w:val="21"/>
        </w:rPr>
        <w:t>植被</w:t>
      </w:r>
      <w:r w:rsidR="00F95AF1" w:rsidRPr="005F4BB4">
        <w:rPr>
          <w:rFonts w:hAnsi="宋体" w:hint="eastAsia"/>
          <w:szCs w:val="21"/>
        </w:rPr>
        <w:t>光合作用、木质化过程中有重要作用，还参与碳素同化、氮素代谢</w:t>
      </w:r>
      <w:r w:rsidR="00BE7A51">
        <w:rPr>
          <w:rFonts w:hAnsi="宋体" w:hint="eastAsia"/>
          <w:szCs w:val="21"/>
        </w:rPr>
        <w:t>等</w:t>
      </w:r>
      <w:r w:rsidR="00F95AF1" w:rsidRPr="005F4BB4">
        <w:rPr>
          <w:rFonts w:hAnsi="宋体" w:hint="eastAsia"/>
          <w:szCs w:val="21"/>
        </w:rPr>
        <w:t>过程；</w:t>
      </w:r>
      <w:r w:rsidR="00F95AF1" w:rsidRPr="005F4BB4">
        <w:rPr>
          <w:rFonts w:hAnsi="宋体" w:hint="eastAsia"/>
          <w:szCs w:val="21"/>
        </w:rPr>
        <w:t>Zn</w:t>
      </w:r>
      <w:r w:rsidR="00F95AF1" w:rsidRPr="005F4BB4">
        <w:rPr>
          <w:rFonts w:hAnsi="宋体" w:hint="eastAsia"/>
          <w:szCs w:val="21"/>
        </w:rPr>
        <w:t>对</w:t>
      </w:r>
      <w:r w:rsidR="00BE7A51">
        <w:rPr>
          <w:rFonts w:hAnsi="宋体" w:hint="eastAsia"/>
          <w:szCs w:val="21"/>
        </w:rPr>
        <w:t>植物</w:t>
      </w:r>
      <w:r w:rsidR="00F95AF1" w:rsidRPr="005F4BB4">
        <w:rPr>
          <w:rFonts w:hAnsi="宋体"/>
          <w:szCs w:val="21"/>
        </w:rPr>
        <w:t>化合物</w:t>
      </w:r>
      <w:r w:rsidR="00F95AF1" w:rsidRPr="005F4BB4">
        <w:rPr>
          <w:rFonts w:hAnsi="宋体" w:hint="eastAsia"/>
          <w:szCs w:val="21"/>
        </w:rPr>
        <w:t>的</w:t>
      </w:r>
      <w:r w:rsidR="00F95AF1" w:rsidRPr="005F4BB4">
        <w:rPr>
          <w:rFonts w:hAnsi="宋体"/>
          <w:szCs w:val="21"/>
        </w:rPr>
        <w:t>合成、</w:t>
      </w:r>
      <w:r w:rsidR="00BE7A51">
        <w:rPr>
          <w:rFonts w:hAnsi="宋体" w:hint="eastAsia"/>
          <w:szCs w:val="21"/>
        </w:rPr>
        <w:t>转运</w:t>
      </w:r>
      <w:r w:rsidR="00F95AF1" w:rsidRPr="005F4BB4">
        <w:rPr>
          <w:rFonts w:hAnsi="宋体" w:hint="eastAsia"/>
          <w:szCs w:val="21"/>
        </w:rPr>
        <w:t>起着</w:t>
      </w:r>
      <w:r w:rsidR="00F95AF1" w:rsidRPr="005F4BB4">
        <w:rPr>
          <w:rFonts w:hAnsi="宋体"/>
          <w:szCs w:val="21"/>
        </w:rPr>
        <w:t>重要作用，</w:t>
      </w:r>
      <w:r w:rsidR="00F95AF1" w:rsidRPr="005F4BB4">
        <w:rPr>
          <w:rFonts w:hAnsi="宋体" w:hint="eastAsia"/>
          <w:szCs w:val="21"/>
        </w:rPr>
        <w:t>还能</w:t>
      </w:r>
      <w:r w:rsidR="00F95AF1" w:rsidRPr="005F4BB4">
        <w:rPr>
          <w:rFonts w:hAnsi="宋体"/>
          <w:szCs w:val="21"/>
        </w:rPr>
        <w:t>促进植物体内蛋白质的合成</w:t>
      </w:r>
      <w:r w:rsidR="00F95AF1" w:rsidRPr="005F4BB4">
        <w:rPr>
          <w:rFonts w:hAnsi="宋体" w:hint="eastAsia"/>
          <w:szCs w:val="21"/>
        </w:rPr>
        <w:t>，且可以抑制植物对有毒元素镉的吸收；</w:t>
      </w:r>
      <w:r w:rsidR="00F95AF1" w:rsidRPr="005F4BB4">
        <w:rPr>
          <w:rFonts w:hAnsi="宋体" w:hint="eastAsia"/>
          <w:szCs w:val="21"/>
        </w:rPr>
        <w:t>Mn</w:t>
      </w:r>
      <w:r w:rsidR="00B23FC0">
        <w:rPr>
          <w:rFonts w:hAnsi="宋体" w:hint="eastAsia"/>
          <w:szCs w:val="21"/>
        </w:rPr>
        <w:t>元素参与构建绿色植物的细胞器</w:t>
      </w:r>
      <w:r w:rsidR="00F95AF1" w:rsidRPr="005F4BB4">
        <w:rPr>
          <w:rFonts w:hAnsi="宋体" w:hint="eastAsia"/>
          <w:szCs w:val="21"/>
        </w:rPr>
        <w:t>叶绿体，与</w:t>
      </w:r>
      <w:r w:rsidR="00B23FC0">
        <w:rPr>
          <w:rFonts w:hAnsi="宋体" w:hint="eastAsia"/>
          <w:szCs w:val="21"/>
        </w:rPr>
        <w:t>林下植被</w:t>
      </w:r>
      <w:r w:rsidR="00F95AF1" w:rsidRPr="005F4BB4">
        <w:rPr>
          <w:rFonts w:hAnsi="宋体" w:hint="eastAsia"/>
          <w:szCs w:val="21"/>
        </w:rPr>
        <w:t>的光合、呼吸及</w:t>
      </w:r>
      <w:r w:rsidR="00B23FC0">
        <w:rPr>
          <w:rFonts w:hAnsi="宋体" w:hint="eastAsia"/>
          <w:szCs w:val="21"/>
        </w:rPr>
        <w:t>硝化</w:t>
      </w:r>
      <w:r w:rsidR="00F95AF1" w:rsidRPr="005F4BB4">
        <w:rPr>
          <w:rFonts w:hAnsi="宋体" w:hint="eastAsia"/>
          <w:szCs w:val="21"/>
        </w:rPr>
        <w:t>作用</w:t>
      </w:r>
      <w:r w:rsidR="00B23FC0">
        <w:rPr>
          <w:rFonts w:hAnsi="宋体" w:hint="eastAsia"/>
          <w:szCs w:val="21"/>
        </w:rPr>
        <w:t>有着</w:t>
      </w:r>
      <w:r w:rsidR="00F95AF1" w:rsidRPr="005F4BB4">
        <w:rPr>
          <w:rFonts w:hAnsi="宋体" w:hint="eastAsia"/>
          <w:szCs w:val="21"/>
        </w:rPr>
        <w:t>密切</w:t>
      </w:r>
      <w:r w:rsidR="00B23FC0">
        <w:rPr>
          <w:rFonts w:hAnsi="宋体" w:hint="eastAsia"/>
          <w:szCs w:val="21"/>
        </w:rPr>
        <w:t>联系</w:t>
      </w:r>
      <w:r w:rsidR="00F95AF1" w:rsidRPr="005F4BB4">
        <w:rPr>
          <w:rFonts w:hAnsi="宋体" w:hint="eastAsia"/>
          <w:szCs w:val="21"/>
        </w:rPr>
        <w:t>，</w:t>
      </w:r>
      <w:r w:rsidR="00BE7A51">
        <w:rPr>
          <w:rFonts w:hAnsi="宋体" w:hint="eastAsia"/>
          <w:szCs w:val="21"/>
        </w:rPr>
        <w:t>同时</w:t>
      </w:r>
      <w:r w:rsidR="00B23FC0">
        <w:rPr>
          <w:rFonts w:hAnsi="宋体" w:hint="eastAsia"/>
          <w:szCs w:val="21"/>
        </w:rPr>
        <w:t>Mn</w:t>
      </w:r>
      <w:r w:rsidR="00B23FC0">
        <w:rPr>
          <w:rFonts w:hAnsi="宋体" w:hint="eastAsia"/>
          <w:szCs w:val="21"/>
        </w:rPr>
        <w:t>元素</w:t>
      </w:r>
      <w:r w:rsidR="00F95AF1" w:rsidRPr="005F4BB4">
        <w:rPr>
          <w:rFonts w:hAnsi="宋体" w:hint="eastAsia"/>
          <w:szCs w:val="21"/>
        </w:rPr>
        <w:t>促进氨的形成，还能调节氧化还原过程，保持对铁元素吸收的比例平衡</w:t>
      </w:r>
      <w:r w:rsidR="0034222B" w:rsidRPr="005F4BB4">
        <w:rPr>
          <w:rFonts w:hAnsi="宋体" w:hint="eastAsia"/>
          <w:szCs w:val="21"/>
        </w:rPr>
        <w:t>。</w:t>
      </w:r>
      <w:r w:rsidR="0034222B" w:rsidRPr="005F4BB4">
        <w:rPr>
          <w:rFonts w:hint="eastAsia"/>
        </w:rPr>
        <w:t>这些</w:t>
      </w:r>
      <w:r w:rsidR="00173F44" w:rsidRPr="005F4BB4">
        <w:rPr>
          <w:rFonts w:hint="eastAsia"/>
        </w:rPr>
        <w:t>土壤</w:t>
      </w:r>
      <w:r w:rsidR="00600C29" w:rsidRPr="005F4BB4">
        <w:rPr>
          <w:rFonts w:hint="eastAsia"/>
        </w:rPr>
        <w:t>微量</w:t>
      </w:r>
      <w:r w:rsidR="0034222B" w:rsidRPr="005F4BB4">
        <w:rPr>
          <w:rFonts w:hint="eastAsia"/>
        </w:rPr>
        <w:t>元素</w:t>
      </w:r>
      <w:r w:rsidR="00173F44" w:rsidRPr="005F4BB4">
        <w:rPr>
          <w:rFonts w:hint="eastAsia"/>
        </w:rPr>
        <w:t>也是易于被控制和调节的因子，对土壤其他部分产生直接和间接的作用</w:t>
      </w:r>
      <w:r w:rsidR="00FD336E" w:rsidRPr="00FD336E">
        <w:rPr>
          <w:vertAlign w:val="superscript"/>
        </w:rPr>
        <w:fldChar w:fldCharType="begin"/>
      </w:r>
      <w:r w:rsidR="00FD336E" w:rsidRPr="00FD336E">
        <w:rPr>
          <w:vertAlign w:val="superscript"/>
        </w:rPr>
        <w:instrText xml:space="preserve"> </w:instrText>
      </w:r>
      <w:r w:rsidR="00FD336E" w:rsidRPr="00FD336E">
        <w:rPr>
          <w:rFonts w:hint="eastAsia"/>
          <w:vertAlign w:val="superscript"/>
        </w:rPr>
        <w:instrText>REF _Ref135555399 \r \h</w:instrText>
      </w:r>
      <w:r w:rsidR="00FD336E" w:rsidRPr="00FD336E">
        <w:rPr>
          <w:vertAlign w:val="superscript"/>
        </w:rPr>
        <w:instrText xml:space="preserve">  \* MERGEFORMAT </w:instrText>
      </w:r>
      <w:r w:rsidR="00FD336E" w:rsidRPr="00FD336E">
        <w:rPr>
          <w:vertAlign w:val="superscript"/>
        </w:rPr>
      </w:r>
      <w:r w:rsidR="00FD336E" w:rsidRPr="00FD336E">
        <w:rPr>
          <w:vertAlign w:val="superscript"/>
        </w:rPr>
        <w:fldChar w:fldCharType="separate"/>
      </w:r>
      <w:r w:rsidR="008C7C6E">
        <w:rPr>
          <w:vertAlign w:val="superscript"/>
        </w:rPr>
        <w:t>[7-8]</w:t>
      </w:r>
      <w:r w:rsidR="00FD336E" w:rsidRPr="00FD336E">
        <w:rPr>
          <w:vertAlign w:val="superscript"/>
        </w:rPr>
        <w:fldChar w:fldCharType="end"/>
      </w:r>
      <w:r w:rsidR="00A261BB" w:rsidRPr="005F4BB4">
        <w:rPr>
          <w:rFonts w:hint="eastAsia"/>
        </w:rPr>
        <w:t>；</w:t>
      </w:r>
      <w:r w:rsidR="0034222B" w:rsidRPr="005F4BB4">
        <w:rPr>
          <w:rFonts w:hint="eastAsia"/>
        </w:rPr>
        <w:t>K</w:t>
      </w:r>
      <w:r w:rsidR="0034222B" w:rsidRPr="005F4BB4">
        <w:t>是土壤中含量最高的营养元素</w:t>
      </w:r>
      <w:r w:rsidR="00BE7A51">
        <w:rPr>
          <w:rFonts w:hint="eastAsia"/>
        </w:rPr>
        <w:t>，</w:t>
      </w:r>
      <w:r w:rsidR="0034222B" w:rsidRPr="005F4BB4">
        <w:t>缺钾植株根系发育不良，常常腐烂，抗旱、抗病等抗逆能力下降等</w:t>
      </w:r>
      <w:r w:rsidR="00FD336E" w:rsidRPr="00FD336E">
        <w:rPr>
          <w:vertAlign w:val="superscript"/>
        </w:rPr>
        <w:fldChar w:fldCharType="begin"/>
      </w:r>
      <w:r w:rsidR="00FD336E" w:rsidRPr="00FD336E">
        <w:rPr>
          <w:vertAlign w:val="superscript"/>
        </w:rPr>
        <w:instrText xml:space="preserve"> REF _nebCC267A5C_BDBE_44BD_A3B4_25731BDF494E \r \h  \* MERGEFORMAT </w:instrText>
      </w:r>
      <w:r w:rsidR="00FD336E" w:rsidRPr="00FD336E">
        <w:rPr>
          <w:vertAlign w:val="superscript"/>
        </w:rPr>
      </w:r>
      <w:r w:rsidR="00FD336E" w:rsidRPr="00FD336E">
        <w:rPr>
          <w:vertAlign w:val="superscript"/>
        </w:rPr>
        <w:fldChar w:fldCharType="separate"/>
      </w:r>
      <w:r w:rsidR="008C7C6E">
        <w:rPr>
          <w:vertAlign w:val="superscript"/>
        </w:rPr>
        <w:t>[9</w:t>
      </w:r>
      <w:r w:rsidR="00192768">
        <w:rPr>
          <w:vertAlign w:val="superscript"/>
        </w:rPr>
        <w:t>-10</w:t>
      </w:r>
      <w:r w:rsidR="008C7C6E">
        <w:rPr>
          <w:vertAlign w:val="superscript"/>
        </w:rPr>
        <w:t>]</w:t>
      </w:r>
      <w:r w:rsidR="00FD336E" w:rsidRPr="00FD336E">
        <w:rPr>
          <w:vertAlign w:val="superscript"/>
        </w:rPr>
        <w:fldChar w:fldCharType="end"/>
      </w:r>
      <w:r w:rsidR="00173F44" w:rsidRPr="005F4BB4">
        <w:rPr>
          <w:rFonts w:hint="eastAsia"/>
        </w:rPr>
        <w:t>。</w:t>
      </w:r>
      <w:r w:rsidR="0034222B" w:rsidRPr="005F4BB4">
        <w:rPr>
          <w:rFonts w:hint="eastAsia"/>
        </w:rPr>
        <w:t>所以</w:t>
      </w:r>
      <w:r w:rsidR="00221D10" w:rsidRPr="005F4BB4">
        <w:rPr>
          <w:rFonts w:hint="eastAsia"/>
        </w:rPr>
        <w:t>C</w:t>
      </w:r>
      <w:r w:rsidR="00221D10" w:rsidRPr="005F4BB4">
        <w:t>n</w:t>
      </w:r>
      <w:r w:rsidR="00221D10" w:rsidRPr="005F4BB4">
        <w:rPr>
          <w:rFonts w:hint="eastAsia"/>
        </w:rPr>
        <w:t>、</w:t>
      </w:r>
      <w:r w:rsidR="00221D10" w:rsidRPr="005F4BB4">
        <w:rPr>
          <w:rFonts w:hint="eastAsia"/>
        </w:rPr>
        <w:t>Z</w:t>
      </w:r>
      <w:r w:rsidR="00221D10" w:rsidRPr="005F4BB4">
        <w:t>n</w:t>
      </w:r>
      <w:r w:rsidR="00221D10" w:rsidRPr="005F4BB4">
        <w:rPr>
          <w:rFonts w:hint="eastAsia"/>
        </w:rPr>
        <w:t>、</w:t>
      </w:r>
      <w:r w:rsidR="00221D10" w:rsidRPr="005F4BB4">
        <w:rPr>
          <w:rFonts w:hint="eastAsia"/>
        </w:rPr>
        <w:t>M</w:t>
      </w:r>
      <w:r w:rsidR="00221D10" w:rsidRPr="005F4BB4">
        <w:t>n</w:t>
      </w:r>
      <w:r w:rsidR="00221D10" w:rsidRPr="005F4BB4">
        <w:rPr>
          <w:rFonts w:hint="eastAsia"/>
        </w:rPr>
        <w:t>、</w:t>
      </w:r>
      <w:r w:rsidR="00963A8D" w:rsidRPr="005F4BB4">
        <w:rPr>
          <w:rFonts w:hint="eastAsia"/>
        </w:rPr>
        <w:t>K</w:t>
      </w:r>
      <w:r w:rsidR="00221D10" w:rsidRPr="005F4BB4">
        <w:rPr>
          <w:rFonts w:hint="eastAsia"/>
        </w:rPr>
        <w:t>与动植物及土壤微生物关系</w:t>
      </w:r>
      <w:r w:rsidR="00173F44" w:rsidRPr="005F4BB4">
        <w:rPr>
          <w:rFonts w:hint="eastAsia"/>
        </w:rPr>
        <w:t>最为</w:t>
      </w:r>
      <w:r w:rsidR="00221D10" w:rsidRPr="005F4BB4">
        <w:rPr>
          <w:rFonts w:hint="eastAsia"/>
        </w:rPr>
        <w:t>密切，</w:t>
      </w:r>
      <w:r w:rsidR="00A261BB" w:rsidRPr="005F4BB4">
        <w:rPr>
          <w:rFonts w:hint="eastAsia"/>
        </w:rPr>
        <w:t>甚至</w:t>
      </w:r>
      <w:r w:rsidR="00D442A9" w:rsidRPr="005F4BB4">
        <w:rPr>
          <w:rFonts w:hint="eastAsia"/>
        </w:rPr>
        <w:t>会</w:t>
      </w:r>
      <w:r w:rsidR="00221D10" w:rsidRPr="005F4BB4">
        <w:rPr>
          <w:rFonts w:hint="eastAsia"/>
        </w:rPr>
        <w:t>影响土壤肥力及火烧后的森林次生演替进程，所以对火烧迹地土壤中金属营养元素的监测至关重要。</w:t>
      </w:r>
    </w:p>
    <w:p w14:paraId="13673101" w14:textId="2B772231" w:rsidR="00201A5A" w:rsidRDefault="00B23FC0" w:rsidP="00E7552D">
      <w:pPr>
        <w:pStyle w:val="a1"/>
        <w:ind w:firstLine="480"/>
        <w:rPr>
          <w:rFonts w:hAnsi="宋体"/>
          <w:szCs w:val="21"/>
        </w:rPr>
      </w:pPr>
      <w:r>
        <w:rPr>
          <w:rFonts w:hAnsi="宋体" w:hint="eastAsia"/>
          <w:szCs w:val="21"/>
        </w:rPr>
        <w:t>森林火灾</w:t>
      </w:r>
      <w:r w:rsidR="002905C9" w:rsidRPr="005F4BB4">
        <w:rPr>
          <w:rFonts w:hAnsi="宋体" w:hint="eastAsia"/>
          <w:szCs w:val="21"/>
        </w:rPr>
        <w:t>会</w:t>
      </w:r>
      <w:r w:rsidR="002905C9" w:rsidRPr="005F4BB4">
        <w:rPr>
          <w:rFonts w:hAnsi="宋体"/>
          <w:szCs w:val="21"/>
        </w:rPr>
        <w:t>影响土壤的</w:t>
      </w:r>
      <w:r w:rsidR="002905C9" w:rsidRPr="005F4BB4">
        <w:rPr>
          <w:rFonts w:hAnsi="宋体" w:hint="eastAsia"/>
          <w:szCs w:val="21"/>
        </w:rPr>
        <w:t>理化性质、</w:t>
      </w:r>
      <w:r>
        <w:rPr>
          <w:rFonts w:hAnsi="宋体" w:hint="eastAsia"/>
          <w:szCs w:val="21"/>
        </w:rPr>
        <w:t>微生物的生命活动、地表植被生长发育</w:t>
      </w:r>
      <w:r w:rsidR="002905C9" w:rsidRPr="005F4BB4">
        <w:rPr>
          <w:rFonts w:hAnsi="宋体"/>
          <w:szCs w:val="21"/>
        </w:rPr>
        <w:t>和</w:t>
      </w:r>
      <w:r>
        <w:rPr>
          <w:rFonts w:hAnsi="宋体" w:hint="eastAsia"/>
          <w:szCs w:val="21"/>
        </w:rPr>
        <w:t>土壤矿物的转化</w:t>
      </w:r>
      <w:r w:rsidR="002905C9" w:rsidRPr="005F4BB4">
        <w:rPr>
          <w:rFonts w:hAnsi="宋体"/>
          <w:szCs w:val="21"/>
        </w:rPr>
        <w:t>，影响程度</w:t>
      </w:r>
      <w:r>
        <w:rPr>
          <w:rFonts w:hAnsi="宋体" w:hint="eastAsia"/>
          <w:szCs w:val="21"/>
        </w:rPr>
        <w:t>主要来源于</w:t>
      </w:r>
      <w:r w:rsidR="002905C9" w:rsidRPr="005F4BB4">
        <w:rPr>
          <w:rFonts w:hAnsi="宋体"/>
          <w:szCs w:val="21"/>
        </w:rPr>
        <w:t>火烧强度、火烧频率等多方面的因素</w:t>
      </w:r>
      <w:r w:rsidR="00FD336E" w:rsidRPr="00FD336E">
        <w:rPr>
          <w:rFonts w:hAnsi="宋体"/>
          <w:szCs w:val="21"/>
          <w:vertAlign w:val="superscript"/>
        </w:rPr>
        <w:fldChar w:fldCharType="begin"/>
      </w:r>
      <w:r w:rsidR="00FD336E" w:rsidRPr="00FD336E">
        <w:rPr>
          <w:rFonts w:hAnsi="宋体"/>
          <w:szCs w:val="21"/>
          <w:vertAlign w:val="superscript"/>
        </w:rPr>
        <w:instrText xml:space="preserve"> REF _Ref133685043 \r \h  \* MERGEFORMAT </w:instrText>
      </w:r>
      <w:r w:rsidR="00FD336E" w:rsidRPr="00FD336E">
        <w:rPr>
          <w:rFonts w:hAnsi="宋体"/>
          <w:szCs w:val="21"/>
          <w:vertAlign w:val="superscript"/>
        </w:rPr>
      </w:r>
      <w:r w:rsidR="00FD336E" w:rsidRPr="00FD336E">
        <w:rPr>
          <w:rFonts w:hAnsi="宋体"/>
          <w:szCs w:val="21"/>
          <w:vertAlign w:val="superscript"/>
        </w:rPr>
        <w:fldChar w:fldCharType="separate"/>
      </w:r>
      <w:r w:rsidR="008C7C6E">
        <w:rPr>
          <w:rFonts w:hAnsi="宋体"/>
          <w:szCs w:val="21"/>
          <w:vertAlign w:val="superscript"/>
        </w:rPr>
        <w:t>[11</w:t>
      </w:r>
      <w:r w:rsidR="00192768">
        <w:rPr>
          <w:rFonts w:hAnsi="宋体"/>
          <w:szCs w:val="21"/>
          <w:vertAlign w:val="superscript"/>
        </w:rPr>
        <w:t>-12</w:t>
      </w:r>
      <w:r w:rsidR="008C7C6E">
        <w:rPr>
          <w:rFonts w:hAnsi="宋体"/>
          <w:szCs w:val="21"/>
          <w:vertAlign w:val="superscript"/>
        </w:rPr>
        <w:t>]</w:t>
      </w:r>
      <w:r w:rsidR="00FD336E" w:rsidRPr="00FD336E">
        <w:rPr>
          <w:rFonts w:hAnsi="宋体"/>
          <w:szCs w:val="21"/>
          <w:vertAlign w:val="superscript"/>
        </w:rPr>
        <w:fldChar w:fldCharType="end"/>
      </w:r>
      <w:r w:rsidR="002905C9" w:rsidRPr="005F4BB4">
        <w:rPr>
          <w:rFonts w:hAnsi="宋体"/>
          <w:szCs w:val="21"/>
        </w:rPr>
        <w:t>。</w:t>
      </w:r>
      <w:r w:rsidR="002D0D8E" w:rsidRPr="005F4BB4">
        <w:rPr>
          <w:rFonts w:hAnsi="宋体" w:hint="eastAsia"/>
          <w:szCs w:val="21"/>
        </w:rPr>
        <w:t>本研究选在河北省平泉县</w:t>
      </w:r>
      <w:r w:rsidR="008B58DA">
        <w:rPr>
          <w:rFonts w:hAnsi="宋体" w:hint="eastAsia"/>
          <w:szCs w:val="21"/>
        </w:rPr>
        <w:t>天然火烧林</w:t>
      </w:r>
      <w:r w:rsidR="002D0D8E" w:rsidRPr="005F4BB4">
        <w:rPr>
          <w:rFonts w:hAnsi="宋体" w:hint="eastAsia"/>
          <w:szCs w:val="21"/>
        </w:rPr>
        <w:t>，近些年来</w:t>
      </w:r>
      <w:r w:rsidR="00F14CDC">
        <w:rPr>
          <w:rFonts w:hAnsi="宋体" w:hint="eastAsia"/>
          <w:szCs w:val="21"/>
        </w:rPr>
        <w:t>由于气候变化及人为原因，该地</w:t>
      </w:r>
      <w:r w:rsidR="002D0D8E" w:rsidRPr="005F4BB4">
        <w:rPr>
          <w:rFonts w:hAnsi="宋体" w:hint="eastAsia"/>
          <w:szCs w:val="21"/>
        </w:rPr>
        <w:t>火灾</w:t>
      </w:r>
      <w:r w:rsidR="00F14CDC">
        <w:rPr>
          <w:rFonts w:hAnsi="宋体" w:hint="eastAsia"/>
          <w:szCs w:val="21"/>
        </w:rPr>
        <w:t>次数</w:t>
      </w:r>
      <w:r w:rsidR="002D0D8E" w:rsidRPr="005F4BB4">
        <w:rPr>
          <w:rFonts w:hAnsi="宋体" w:hint="eastAsia"/>
          <w:szCs w:val="21"/>
        </w:rPr>
        <w:t>不断</w:t>
      </w:r>
      <w:r w:rsidR="00F14CDC">
        <w:rPr>
          <w:rFonts w:hAnsi="宋体" w:hint="eastAsia"/>
          <w:szCs w:val="21"/>
        </w:rPr>
        <w:t>增多，森林火灾也成为了我国北方油松林破坏的重要干扰因子，因此对火灾干扰后火烧迹地的研究刻不容缓。</w:t>
      </w:r>
      <w:r w:rsidR="002D0D8E" w:rsidRPr="005F4BB4">
        <w:rPr>
          <w:rFonts w:hAnsi="宋体" w:hint="eastAsia"/>
          <w:szCs w:val="21"/>
        </w:rPr>
        <w:t>在林火干扰下，</w:t>
      </w:r>
      <w:r w:rsidR="00F14CDC">
        <w:rPr>
          <w:rFonts w:hAnsi="宋体" w:hint="eastAsia"/>
          <w:szCs w:val="21"/>
        </w:rPr>
        <w:t>土壤物理化学性质均会发生显著变化，但是</w:t>
      </w:r>
      <w:r w:rsidR="002D0D8E" w:rsidRPr="005F4BB4">
        <w:rPr>
          <w:rFonts w:hAnsi="宋体" w:hint="eastAsia"/>
          <w:szCs w:val="21"/>
        </w:rPr>
        <w:t>土壤</w:t>
      </w:r>
      <w:r w:rsidR="00F14CDC">
        <w:rPr>
          <w:rFonts w:hAnsi="宋体" w:hint="eastAsia"/>
          <w:szCs w:val="21"/>
        </w:rPr>
        <w:t>中微量</w:t>
      </w:r>
      <w:r w:rsidR="002D0D8E" w:rsidRPr="005F4BB4">
        <w:rPr>
          <w:rFonts w:hAnsi="宋体" w:hint="eastAsia"/>
          <w:szCs w:val="21"/>
        </w:rPr>
        <w:t>元素含量</w:t>
      </w:r>
      <w:r w:rsidR="00F14CDC">
        <w:rPr>
          <w:rFonts w:hAnsi="宋体" w:hint="eastAsia"/>
          <w:szCs w:val="21"/>
        </w:rPr>
        <w:t>在受到不同程度火烧后</w:t>
      </w:r>
      <w:r w:rsidR="002D0D8E" w:rsidRPr="005F4BB4">
        <w:rPr>
          <w:rFonts w:hAnsi="宋体" w:hint="eastAsia"/>
          <w:szCs w:val="21"/>
        </w:rPr>
        <w:t>发生怎样的改变，</w:t>
      </w:r>
      <w:r w:rsidR="00F14CDC">
        <w:rPr>
          <w:rFonts w:hAnsi="宋体" w:hint="eastAsia"/>
          <w:szCs w:val="21"/>
        </w:rPr>
        <w:t>与相关元素的相关性关系，</w:t>
      </w:r>
      <w:r w:rsidR="002D0D8E" w:rsidRPr="005F4BB4">
        <w:rPr>
          <w:rFonts w:hAnsi="宋体" w:hint="eastAsia"/>
          <w:szCs w:val="21"/>
        </w:rPr>
        <w:t>这方面的研究还相对匮乏。</w:t>
      </w:r>
      <w:r w:rsidR="00F14CDC">
        <w:rPr>
          <w:rFonts w:hAnsi="宋体" w:hint="eastAsia"/>
          <w:szCs w:val="21"/>
        </w:rPr>
        <w:t>近几十年来</w:t>
      </w:r>
      <w:r w:rsidR="002D0D8E" w:rsidRPr="005F4BB4">
        <w:rPr>
          <w:rFonts w:hAnsi="宋体" w:hint="eastAsia"/>
          <w:szCs w:val="21"/>
        </w:rPr>
        <w:t>，</w:t>
      </w:r>
      <w:r w:rsidR="00F14CDC">
        <w:rPr>
          <w:rFonts w:hAnsi="宋体" w:hint="eastAsia"/>
          <w:szCs w:val="21"/>
        </w:rPr>
        <w:t>大部分</w:t>
      </w:r>
      <w:r w:rsidR="002D0D8E" w:rsidRPr="005F4BB4">
        <w:rPr>
          <w:rFonts w:hAnsi="宋体" w:hint="eastAsia"/>
          <w:szCs w:val="21"/>
        </w:rPr>
        <w:t>国内外学者</w:t>
      </w:r>
      <w:r>
        <w:rPr>
          <w:rFonts w:hAnsi="宋体" w:hint="eastAsia"/>
          <w:szCs w:val="21"/>
        </w:rPr>
        <w:t>对森林火灾</w:t>
      </w:r>
      <w:r w:rsidR="002D0D8E" w:rsidRPr="005F4BB4">
        <w:rPr>
          <w:rFonts w:hAnsi="宋体" w:hint="eastAsia"/>
          <w:szCs w:val="21"/>
        </w:rPr>
        <w:t>的研究主要集中在</w:t>
      </w:r>
      <w:r>
        <w:rPr>
          <w:rFonts w:hAnsi="宋体" w:hint="eastAsia"/>
          <w:szCs w:val="21"/>
        </w:rPr>
        <w:t>森林火灾</w:t>
      </w:r>
      <w:r w:rsidR="002D0D8E" w:rsidRPr="005F4BB4">
        <w:rPr>
          <w:rFonts w:hAnsi="宋体" w:hint="eastAsia"/>
          <w:szCs w:val="21"/>
        </w:rPr>
        <w:t>对土壤理化性质的影响、</w:t>
      </w:r>
      <w:r>
        <w:rPr>
          <w:rFonts w:hAnsi="宋体" w:hint="eastAsia"/>
          <w:szCs w:val="21"/>
        </w:rPr>
        <w:t>不同</w:t>
      </w:r>
      <w:r w:rsidR="00F14CDC">
        <w:rPr>
          <w:rFonts w:hAnsi="宋体" w:hint="eastAsia"/>
          <w:szCs w:val="21"/>
        </w:rPr>
        <w:t>火烧强度</w:t>
      </w:r>
      <w:r>
        <w:rPr>
          <w:rFonts w:hAnsi="宋体" w:hint="eastAsia"/>
          <w:szCs w:val="21"/>
        </w:rPr>
        <w:t>干扰</w:t>
      </w:r>
      <w:r w:rsidR="00F14CDC">
        <w:rPr>
          <w:rFonts w:hAnsi="宋体" w:hint="eastAsia"/>
          <w:szCs w:val="21"/>
        </w:rPr>
        <w:t>对土壤表层植被的影响</w:t>
      </w:r>
      <w:r w:rsidR="002D0D8E" w:rsidRPr="005F4BB4">
        <w:rPr>
          <w:rFonts w:hAnsi="宋体" w:hint="eastAsia"/>
          <w:szCs w:val="21"/>
        </w:rPr>
        <w:t>、</w:t>
      </w:r>
      <w:r>
        <w:rPr>
          <w:rFonts w:hAnsi="宋体" w:hint="eastAsia"/>
          <w:szCs w:val="21"/>
        </w:rPr>
        <w:t>森林火灾对土壤微生物活性的影响、</w:t>
      </w:r>
      <w:r w:rsidR="002D0D8E" w:rsidRPr="005F4BB4">
        <w:rPr>
          <w:rFonts w:hAnsi="宋体" w:hint="eastAsia"/>
          <w:szCs w:val="21"/>
        </w:rPr>
        <w:t>不同</w:t>
      </w:r>
      <w:r w:rsidR="00F14CDC">
        <w:rPr>
          <w:rFonts w:hAnsi="宋体" w:hint="eastAsia"/>
          <w:szCs w:val="21"/>
        </w:rPr>
        <w:t>火烧</w:t>
      </w:r>
      <w:r w:rsidR="002D0D8E" w:rsidRPr="005F4BB4">
        <w:rPr>
          <w:rFonts w:hAnsi="宋体" w:hint="eastAsia"/>
          <w:szCs w:val="21"/>
        </w:rPr>
        <w:t>强度</w:t>
      </w:r>
      <w:r w:rsidR="00F14CDC">
        <w:rPr>
          <w:rFonts w:hAnsi="宋体" w:hint="eastAsia"/>
          <w:szCs w:val="21"/>
        </w:rPr>
        <w:t>干扰后植被的恢复及火烧迹地的重建</w:t>
      </w:r>
      <w:r w:rsidR="002D0D8E" w:rsidRPr="005F4BB4">
        <w:rPr>
          <w:rFonts w:hAnsi="宋体" w:hint="eastAsia"/>
          <w:szCs w:val="21"/>
        </w:rPr>
        <w:t>。</w:t>
      </w:r>
      <w:r w:rsidR="00F14CDC">
        <w:rPr>
          <w:rFonts w:hAnsi="宋体" w:hint="eastAsia"/>
          <w:szCs w:val="21"/>
        </w:rPr>
        <w:t>林火对土壤微量元素的影响因素主要是元素的化学性质、土壤</w:t>
      </w:r>
      <w:r w:rsidR="00201A5A">
        <w:rPr>
          <w:rFonts w:hAnsi="宋体" w:hint="eastAsia"/>
          <w:szCs w:val="21"/>
        </w:rPr>
        <w:t>的</w:t>
      </w:r>
      <w:r w:rsidR="00F14CDC">
        <w:rPr>
          <w:rFonts w:hAnsi="宋体" w:hint="eastAsia"/>
          <w:szCs w:val="21"/>
        </w:rPr>
        <w:t>理化性质</w:t>
      </w:r>
      <w:r w:rsidR="00201A5A">
        <w:rPr>
          <w:rFonts w:hAnsi="宋体" w:hint="eastAsia"/>
          <w:szCs w:val="21"/>
        </w:rPr>
        <w:t>、火烧强度及气候条件，因此</w:t>
      </w:r>
      <w:r w:rsidR="00CA6AD4" w:rsidRPr="005F4BB4">
        <w:rPr>
          <w:rFonts w:hAnsi="宋体" w:hint="eastAsia"/>
          <w:szCs w:val="21"/>
        </w:rPr>
        <w:t>会</w:t>
      </w:r>
      <w:r w:rsidR="00201A5A">
        <w:rPr>
          <w:rFonts w:hAnsi="宋体" w:hint="eastAsia"/>
          <w:szCs w:val="21"/>
        </w:rPr>
        <w:t>对土壤微量元素</w:t>
      </w:r>
      <w:r w:rsidR="002D0D8E" w:rsidRPr="005F4BB4">
        <w:rPr>
          <w:rFonts w:hAnsi="宋体" w:hint="eastAsia"/>
          <w:szCs w:val="21"/>
        </w:rPr>
        <w:t>形成</w:t>
      </w:r>
      <w:r w:rsidR="00CA6AD4" w:rsidRPr="005F4BB4">
        <w:rPr>
          <w:rFonts w:hAnsi="宋体" w:hint="eastAsia"/>
          <w:szCs w:val="21"/>
        </w:rPr>
        <w:t>不同的</w:t>
      </w:r>
      <w:r w:rsidR="00201A5A">
        <w:rPr>
          <w:rFonts w:hAnsi="宋体" w:hint="eastAsia"/>
          <w:szCs w:val="21"/>
        </w:rPr>
        <w:t>含量</w:t>
      </w:r>
      <w:r w:rsidR="00CA6AD4" w:rsidRPr="005F4BB4">
        <w:rPr>
          <w:rFonts w:hAnsi="宋体" w:hint="eastAsia"/>
          <w:szCs w:val="21"/>
        </w:rPr>
        <w:t>差异</w:t>
      </w:r>
      <w:r w:rsidR="002D0D8E" w:rsidRPr="005F4BB4">
        <w:rPr>
          <w:rFonts w:hAnsi="宋体" w:hint="eastAsia"/>
          <w:szCs w:val="21"/>
        </w:rPr>
        <w:t>。</w:t>
      </w:r>
    </w:p>
    <w:p w14:paraId="705DD612" w14:textId="642248CE" w:rsidR="00A9434E" w:rsidRPr="005F4BB4" w:rsidRDefault="00201A5A" w:rsidP="00201A5A">
      <w:pPr>
        <w:pStyle w:val="a1"/>
        <w:ind w:firstLine="480"/>
      </w:pPr>
      <w:r>
        <w:rPr>
          <w:rFonts w:hAnsi="宋体" w:hint="eastAsia"/>
          <w:szCs w:val="21"/>
        </w:rPr>
        <w:t>综上所述</w:t>
      </w:r>
      <w:r w:rsidR="002D0D8E" w:rsidRPr="005F4BB4">
        <w:rPr>
          <w:rFonts w:hAnsi="宋体" w:hint="eastAsia"/>
          <w:szCs w:val="21"/>
        </w:rPr>
        <w:t>，研究</w:t>
      </w:r>
      <w:r>
        <w:rPr>
          <w:rFonts w:hAnsi="宋体" w:hint="eastAsia"/>
          <w:szCs w:val="21"/>
        </w:rPr>
        <w:t>不同强度火烧</w:t>
      </w:r>
      <w:r w:rsidR="002D0D8E" w:rsidRPr="005F4BB4">
        <w:rPr>
          <w:rFonts w:hAnsi="宋体" w:hint="eastAsia"/>
          <w:szCs w:val="21"/>
        </w:rPr>
        <w:t>干扰下土壤</w:t>
      </w:r>
      <w:r w:rsidR="00CA6AD4" w:rsidRPr="005F4BB4">
        <w:rPr>
          <w:rFonts w:hAnsi="宋体" w:hint="eastAsia"/>
          <w:szCs w:val="21"/>
        </w:rPr>
        <w:t>微量元素</w:t>
      </w:r>
      <w:r>
        <w:rPr>
          <w:rFonts w:hAnsi="宋体" w:hint="eastAsia"/>
          <w:szCs w:val="21"/>
        </w:rPr>
        <w:t>的含量</w:t>
      </w:r>
      <w:r w:rsidR="00B23FC0">
        <w:rPr>
          <w:rFonts w:hAnsi="宋体" w:hint="eastAsia"/>
          <w:szCs w:val="21"/>
        </w:rPr>
        <w:t>变化</w:t>
      </w:r>
      <w:r w:rsidR="002D0D8E" w:rsidRPr="005F4BB4">
        <w:rPr>
          <w:rFonts w:hAnsi="宋体" w:hint="eastAsia"/>
          <w:szCs w:val="21"/>
        </w:rPr>
        <w:t>，对评价</w:t>
      </w:r>
      <w:r w:rsidR="00B23FC0">
        <w:rPr>
          <w:rFonts w:hAnsi="宋体" w:hint="eastAsia"/>
          <w:szCs w:val="21"/>
        </w:rPr>
        <w:t>森林火灾</w:t>
      </w:r>
      <w:r>
        <w:rPr>
          <w:rFonts w:hAnsi="宋体" w:hint="eastAsia"/>
          <w:szCs w:val="21"/>
        </w:rPr>
        <w:t>干</w:t>
      </w:r>
      <w:r>
        <w:rPr>
          <w:rFonts w:hAnsi="宋体" w:hint="eastAsia"/>
          <w:szCs w:val="21"/>
        </w:rPr>
        <w:lastRenderedPageBreak/>
        <w:t>扰后的</w:t>
      </w:r>
      <w:r w:rsidR="002D0D8E" w:rsidRPr="005F4BB4">
        <w:rPr>
          <w:rFonts w:hAnsi="宋体" w:hint="eastAsia"/>
          <w:szCs w:val="21"/>
        </w:rPr>
        <w:t>土壤肥力</w:t>
      </w:r>
      <w:r w:rsidR="00B23FC0">
        <w:rPr>
          <w:rFonts w:hAnsi="宋体" w:hint="eastAsia"/>
          <w:szCs w:val="21"/>
        </w:rPr>
        <w:t>、</w:t>
      </w:r>
      <w:r>
        <w:rPr>
          <w:rFonts w:hAnsi="宋体" w:hint="eastAsia"/>
          <w:szCs w:val="21"/>
        </w:rPr>
        <w:t>表层</w:t>
      </w:r>
      <w:r w:rsidR="002D0D8E" w:rsidRPr="005F4BB4">
        <w:rPr>
          <w:rFonts w:hAnsi="宋体" w:hint="eastAsia"/>
          <w:szCs w:val="21"/>
        </w:rPr>
        <w:t>植被恢复</w:t>
      </w:r>
      <w:r w:rsidR="00B23FC0">
        <w:rPr>
          <w:rFonts w:hAnsi="宋体" w:hint="eastAsia"/>
          <w:szCs w:val="21"/>
        </w:rPr>
        <w:t>、微生物群落</w:t>
      </w:r>
      <w:r>
        <w:rPr>
          <w:rFonts w:hAnsi="宋体" w:hint="eastAsia"/>
          <w:szCs w:val="21"/>
        </w:rPr>
        <w:t>与火烧迹地</w:t>
      </w:r>
      <w:r w:rsidR="00B23FC0">
        <w:rPr>
          <w:rFonts w:hAnsi="宋体" w:hint="eastAsia"/>
          <w:szCs w:val="21"/>
        </w:rPr>
        <w:t>的</w:t>
      </w:r>
      <w:r>
        <w:rPr>
          <w:rFonts w:hAnsi="宋体" w:hint="eastAsia"/>
          <w:szCs w:val="21"/>
        </w:rPr>
        <w:t>重建</w:t>
      </w:r>
      <w:r w:rsidR="002D0D8E" w:rsidRPr="005F4BB4">
        <w:rPr>
          <w:rFonts w:hAnsi="宋体" w:hint="eastAsia"/>
          <w:szCs w:val="21"/>
        </w:rPr>
        <w:t>具有重要的作用。</w:t>
      </w:r>
      <w:r>
        <w:rPr>
          <w:rFonts w:hAnsi="宋体" w:hint="eastAsia"/>
          <w:szCs w:val="21"/>
        </w:rPr>
        <w:t>但是</w:t>
      </w:r>
      <w:r w:rsidR="002D0D8E" w:rsidRPr="005F4BB4">
        <w:rPr>
          <w:rFonts w:hAnsi="宋体" w:hint="eastAsia"/>
          <w:szCs w:val="21"/>
        </w:rPr>
        <w:t>受多种</w:t>
      </w:r>
      <w:r>
        <w:rPr>
          <w:rFonts w:hAnsi="宋体" w:hint="eastAsia"/>
          <w:szCs w:val="21"/>
        </w:rPr>
        <w:t>气候条件</w:t>
      </w:r>
      <w:r w:rsidR="002D0D8E" w:rsidRPr="005F4BB4">
        <w:rPr>
          <w:rFonts w:hAnsi="宋体" w:hint="eastAsia"/>
          <w:szCs w:val="21"/>
        </w:rPr>
        <w:t>的影响以及</w:t>
      </w:r>
      <w:r>
        <w:rPr>
          <w:rFonts w:hAnsi="宋体" w:hint="eastAsia"/>
          <w:szCs w:val="21"/>
        </w:rPr>
        <w:t>研究技术</w:t>
      </w:r>
      <w:r w:rsidR="002D0D8E" w:rsidRPr="005F4BB4">
        <w:rPr>
          <w:rFonts w:hAnsi="宋体" w:hint="eastAsia"/>
          <w:szCs w:val="21"/>
        </w:rPr>
        <w:t>发展</w:t>
      </w:r>
      <w:r>
        <w:rPr>
          <w:rFonts w:hAnsi="宋体" w:hint="eastAsia"/>
          <w:szCs w:val="21"/>
        </w:rPr>
        <w:t>阻滞</w:t>
      </w:r>
      <w:r w:rsidR="002D0D8E" w:rsidRPr="005F4BB4">
        <w:rPr>
          <w:rFonts w:hAnsi="宋体" w:hint="eastAsia"/>
          <w:szCs w:val="21"/>
        </w:rPr>
        <w:t>，目前对</w:t>
      </w:r>
      <w:r>
        <w:rPr>
          <w:rFonts w:hAnsi="宋体" w:hint="eastAsia"/>
          <w:szCs w:val="21"/>
        </w:rPr>
        <w:t>火烧干扰后的微量元素</w:t>
      </w:r>
      <w:r w:rsidR="002D0D8E" w:rsidRPr="005F4BB4">
        <w:rPr>
          <w:rFonts w:hAnsi="宋体" w:hint="eastAsia"/>
          <w:szCs w:val="21"/>
        </w:rPr>
        <w:t>含量</w:t>
      </w:r>
      <w:r w:rsidR="00CA6AD4" w:rsidRPr="005F4BB4">
        <w:rPr>
          <w:rFonts w:hAnsi="宋体" w:hint="eastAsia"/>
          <w:szCs w:val="21"/>
        </w:rPr>
        <w:t>及</w:t>
      </w:r>
      <w:r w:rsidR="002D0D8E" w:rsidRPr="005F4BB4">
        <w:rPr>
          <w:rFonts w:hAnsi="宋体" w:hint="eastAsia"/>
          <w:szCs w:val="21"/>
        </w:rPr>
        <w:t>其</w:t>
      </w:r>
      <w:r>
        <w:rPr>
          <w:rFonts w:hAnsi="宋体" w:hint="eastAsia"/>
          <w:szCs w:val="21"/>
        </w:rPr>
        <w:t>相互作用</w:t>
      </w:r>
      <w:r w:rsidR="002D0D8E" w:rsidRPr="005F4BB4">
        <w:rPr>
          <w:rFonts w:hAnsi="宋体" w:hint="eastAsia"/>
          <w:szCs w:val="21"/>
        </w:rPr>
        <w:t>关系的研究比较</w:t>
      </w:r>
      <w:r>
        <w:rPr>
          <w:rFonts w:hAnsi="宋体" w:hint="eastAsia"/>
          <w:szCs w:val="21"/>
        </w:rPr>
        <w:t>少</w:t>
      </w:r>
      <w:r w:rsidR="002D0D8E" w:rsidRPr="005F4BB4">
        <w:rPr>
          <w:rFonts w:hAnsi="宋体" w:hint="eastAsia"/>
          <w:szCs w:val="21"/>
        </w:rPr>
        <w:t>，这有待人们继续研究和探索。</w:t>
      </w:r>
    </w:p>
    <w:p w14:paraId="5AEA5BC3" w14:textId="2791CB50" w:rsidR="00A9434E" w:rsidRPr="005F4BB4" w:rsidRDefault="00221D10">
      <w:pPr>
        <w:pStyle w:val="2"/>
        <w:numPr>
          <w:ilvl w:val="1"/>
          <w:numId w:val="1"/>
        </w:numPr>
      </w:pPr>
      <w:bookmarkStart w:id="12" w:name="_Toc137479790"/>
      <w:r w:rsidRPr="005F4BB4">
        <w:rPr>
          <w:rFonts w:hint="eastAsia"/>
        </w:rPr>
        <w:t>研究现状</w:t>
      </w:r>
      <w:bookmarkEnd w:id="12"/>
    </w:p>
    <w:p w14:paraId="362F3484" w14:textId="4519DEBF" w:rsidR="008C5B9A" w:rsidRPr="005F4BB4" w:rsidRDefault="00B23FC0" w:rsidP="00C41463">
      <w:pPr>
        <w:ind w:firstLine="435"/>
      </w:pPr>
      <w:r>
        <w:rPr>
          <w:rFonts w:hint="eastAsia"/>
        </w:rPr>
        <w:t>上世纪</w:t>
      </w:r>
      <w:r>
        <w:rPr>
          <w:rFonts w:hint="eastAsia"/>
        </w:rPr>
        <w:t>8</w:t>
      </w:r>
      <w:r>
        <w:t>0</w:t>
      </w:r>
      <w:r>
        <w:rPr>
          <w:rFonts w:hint="eastAsia"/>
        </w:rPr>
        <w:t>年代以后</w:t>
      </w:r>
      <w:r w:rsidR="008C5B9A" w:rsidRPr="005F4BB4">
        <w:rPr>
          <w:rFonts w:hint="eastAsia"/>
        </w:rPr>
        <w:t>，</w:t>
      </w:r>
      <w:r>
        <w:rPr>
          <w:rFonts w:hint="eastAsia"/>
        </w:rPr>
        <w:t>我国</w:t>
      </w:r>
      <w:r w:rsidR="008C5B9A" w:rsidRPr="005F4BB4">
        <w:rPr>
          <w:rFonts w:hint="eastAsia"/>
        </w:rPr>
        <w:t>森林火灾每年</w:t>
      </w:r>
      <w:r w:rsidR="008C5B9A" w:rsidRPr="005F4BB4">
        <w:rPr>
          <w:rFonts w:hint="eastAsia"/>
        </w:rPr>
        <w:t>2</w:t>
      </w:r>
      <w:r w:rsidR="008C5B9A" w:rsidRPr="005F4BB4">
        <w:t>5</w:t>
      </w:r>
      <w:r w:rsidR="008C5B9A" w:rsidRPr="005F4BB4">
        <w:rPr>
          <w:rFonts w:hint="eastAsia"/>
        </w:rPr>
        <w:t>万</w:t>
      </w:r>
      <w:r>
        <w:rPr>
          <w:rFonts w:hint="eastAsia"/>
        </w:rPr>
        <w:t>余</w:t>
      </w:r>
      <w:r w:rsidR="008C5B9A" w:rsidRPr="005F4BB4">
        <w:rPr>
          <w:rFonts w:hint="eastAsia"/>
        </w:rPr>
        <w:t>次</w:t>
      </w:r>
      <w:r w:rsidR="00EA33E6" w:rsidRPr="005F4BB4">
        <w:rPr>
          <w:rFonts w:hint="eastAsia"/>
        </w:rPr>
        <w:t>，</w:t>
      </w:r>
      <w:r w:rsidR="008C5B9A" w:rsidRPr="005F4BB4">
        <w:rPr>
          <w:rFonts w:hint="eastAsia"/>
        </w:rPr>
        <w:t>每年平均破坏森林</w:t>
      </w:r>
      <w:r w:rsidR="00EA33E6" w:rsidRPr="005F4BB4">
        <w:rPr>
          <w:rFonts w:hint="eastAsia"/>
        </w:rPr>
        <w:t>或其他林地面积大约</w:t>
      </w:r>
      <w:r w:rsidR="00EA33E6" w:rsidRPr="005F4BB4">
        <w:rPr>
          <w:rFonts w:hint="eastAsia"/>
        </w:rPr>
        <w:t>6</w:t>
      </w:r>
      <w:r w:rsidR="00EA33E6" w:rsidRPr="005F4BB4">
        <w:t>36.7</w:t>
      </w:r>
      <w:r w:rsidR="00EA33E6" w:rsidRPr="005F4BB4">
        <w:rPr>
          <w:rFonts w:hint="eastAsia"/>
        </w:rPr>
        <w:t>万</w:t>
      </w:r>
      <w:r w:rsidR="00EA33E6" w:rsidRPr="005F4BB4">
        <w:rPr>
          <w:rFonts w:hint="eastAsia"/>
        </w:rPr>
        <w:t>hm</w:t>
      </w:r>
      <w:r w:rsidR="00EA33E6" w:rsidRPr="005F4BB4">
        <w:rPr>
          <w:vertAlign w:val="superscript"/>
        </w:rPr>
        <w:t>2</w:t>
      </w:r>
      <w:r w:rsidR="00EA33E6" w:rsidRPr="005F4BB4">
        <w:rPr>
          <w:rFonts w:hint="eastAsia"/>
        </w:rPr>
        <w:t>，燃烧面积占全球森林总面积</w:t>
      </w:r>
      <w:r w:rsidR="00EA33E6" w:rsidRPr="005F4BB4">
        <w:rPr>
          <w:rFonts w:hint="eastAsia"/>
        </w:rPr>
        <w:t>0</w:t>
      </w:r>
      <w:r w:rsidR="00EA33E6" w:rsidRPr="005F4BB4">
        <w:t>.2-0.3%</w:t>
      </w:r>
      <w:r w:rsidR="00FD336E" w:rsidRPr="00FD336E">
        <w:rPr>
          <w:vertAlign w:val="superscript"/>
        </w:rPr>
        <w:fldChar w:fldCharType="begin"/>
      </w:r>
      <w:r w:rsidR="00FD336E" w:rsidRPr="00FD336E">
        <w:rPr>
          <w:vertAlign w:val="superscript"/>
        </w:rPr>
        <w:instrText xml:space="preserve"> REF _Ref134975378 \r \h  \* MERGEFORMAT </w:instrText>
      </w:r>
      <w:r w:rsidR="00FD336E" w:rsidRPr="00FD336E">
        <w:rPr>
          <w:vertAlign w:val="superscript"/>
        </w:rPr>
      </w:r>
      <w:r w:rsidR="00FD336E" w:rsidRPr="00FD336E">
        <w:rPr>
          <w:vertAlign w:val="superscript"/>
        </w:rPr>
        <w:fldChar w:fldCharType="separate"/>
      </w:r>
      <w:r w:rsidR="008C7C6E">
        <w:rPr>
          <w:vertAlign w:val="superscript"/>
        </w:rPr>
        <w:t>[13]</w:t>
      </w:r>
      <w:r w:rsidR="00FD336E" w:rsidRPr="00FD336E">
        <w:rPr>
          <w:vertAlign w:val="superscript"/>
        </w:rPr>
        <w:fldChar w:fldCharType="end"/>
      </w:r>
      <w:r w:rsidR="003E7FB1" w:rsidRPr="005F4BB4">
        <w:rPr>
          <w:rFonts w:hint="eastAsia"/>
        </w:rPr>
        <w:t>。</w:t>
      </w:r>
      <w:r w:rsidR="00201A5A">
        <w:rPr>
          <w:rFonts w:hint="eastAsia"/>
        </w:rPr>
        <w:t>近年来</w:t>
      </w:r>
      <w:r w:rsidR="002C4617">
        <w:rPr>
          <w:rFonts w:hint="eastAsia"/>
        </w:rPr>
        <w:t>由于我国</w:t>
      </w:r>
      <w:r>
        <w:rPr>
          <w:rFonts w:hint="eastAsia"/>
        </w:rPr>
        <w:t>受到</w:t>
      </w:r>
      <w:r w:rsidR="00201A5A">
        <w:rPr>
          <w:rFonts w:hint="eastAsia"/>
        </w:rPr>
        <w:t>极端</w:t>
      </w:r>
      <w:r w:rsidR="00EA33E6" w:rsidRPr="005F4BB4">
        <w:rPr>
          <w:rFonts w:hint="eastAsia"/>
        </w:rPr>
        <w:t>气候变化</w:t>
      </w:r>
      <w:r w:rsidR="00201A5A">
        <w:rPr>
          <w:rFonts w:hint="eastAsia"/>
        </w:rPr>
        <w:t>以及人工干扰</w:t>
      </w:r>
      <w:r w:rsidR="00EA33E6" w:rsidRPr="005F4BB4">
        <w:rPr>
          <w:rFonts w:hint="eastAsia"/>
        </w:rPr>
        <w:t>的影响，森林大火不断发生，</w:t>
      </w:r>
      <w:r w:rsidR="00EA33E6" w:rsidRPr="005F4BB4">
        <w:rPr>
          <w:rFonts w:hint="eastAsia"/>
        </w:rPr>
        <w:t>2</w:t>
      </w:r>
      <w:r w:rsidR="00EA33E6" w:rsidRPr="005F4BB4">
        <w:t>019</w:t>
      </w:r>
      <w:r w:rsidR="00EA33E6" w:rsidRPr="005F4BB4">
        <w:rPr>
          <w:rFonts w:hint="eastAsia"/>
        </w:rPr>
        <w:t>年</w:t>
      </w:r>
      <w:r w:rsidR="00EA33E6" w:rsidRPr="005F4BB4">
        <w:rPr>
          <w:rFonts w:hint="eastAsia"/>
        </w:rPr>
        <w:t>3</w:t>
      </w:r>
      <w:r w:rsidR="00EA33E6" w:rsidRPr="005F4BB4">
        <w:rPr>
          <w:rFonts w:hint="eastAsia"/>
        </w:rPr>
        <w:t>月，我国四川凉山州发生</w:t>
      </w:r>
      <w:r w:rsidR="002C4617">
        <w:rPr>
          <w:rFonts w:hint="eastAsia"/>
        </w:rPr>
        <w:t>巨大</w:t>
      </w:r>
      <w:r w:rsidR="00EA33E6" w:rsidRPr="005F4BB4">
        <w:rPr>
          <w:rFonts w:hint="eastAsia"/>
        </w:rPr>
        <w:t>森林火灾</w:t>
      </w:r>
      <w:r w:rsidR="002C4617">
        <w:rPr>
          <w:rFonts w:hint="eastAsia"/>
        </w:rPr>
        <w:t>，</w:t>
      </w:r>
      <w:r w:rsidR="00EA33E6" w:rsidRPr="005F4BB4">
        <w:rPr>
          <w:rFonts w:hint="eastAsia"/>
        </w:rPr>
        <w:t>导致</w:t>
      </w:r>
      <w:r w:rsidR="00EA33E6" w:rsidRPr="005F4BB4">
        <w:rPr>
          <w:rFonts w:hint="eastAsia"/>
        </w:rPr>
        <w:t>3</w:t>
      </w:r>
      <w:r w:rsidR="00EA33E6" w:rsidRPr="005F4BB4">
        <w:t>0</w:t>
      </w:r>
      <w:r w:rsidR="00201A5A">
        <w:rPr>
          <w:rFonts w:hint="eastAsia"/>
        </w:rPr>
        <w:t>余</w:t>
      </w:r>
      <w:r w:rsidR="00EA33E6" w:rsidRPr="005F4BB4">
        <w:rPr>
          <w:rFonts w:hint="eastAsia"/>
        </w:rPr>
        <w:t>名救火队员牺牲。次年凉山州再次发生森林火灾，</w:t>
      </w:r>
      <w:r w:rsidR="00EA33E6" w:rsidRPr="005F4BB4">
        <w:t>这起森林火灾造成各类土地过火总面积</w:t>
      </w:r>
      <w:r w:rsidR="002C4617">
        <w:t>3000</w:t>
      </w:r>
      <w:r w:rsidR="002C4617">
        <w:rPr>
          <w:rFonts w:hint="eastAsia"/>
        </w:rPr>
        <w:t>多</w:t>
      </w:r>
      <w:r w:rsidR="00EA33E6" w:rsidRPr="005F4BB4">
        <w:t>公顷，</w:t>
      </w:r>
      <w:r w:rsidR="002C4617">
        <w:rPr>
          <w:rFonts w:hint="eastAsia"/>
        </w:rPr>
        <w:t>严重</w:t>
      </w:r>
      <w:r w:rsidR="00EA33E6" w:rsidRPr="005F4BB4">
        <w:t>受害森林面积</w:t>
      </w:r>
      <w:r w:rsidR="002C4617">
        <w:rPr>
          <w:rFonts w:hint="eastAsia"/>
        </w:rPr>
        <w:t>8</w:t>
      </w:r>
      <w:r w:rsidR="002C4617">
        <w:t>00</w:t>
      </w:r>
      <w:r w:rsidR="002C4617">
        <w:rPr>
          <w:rFonts w:hint="eastAsia"/>
        </w:rPr>
        <w:t>余</w:t>
      </w:r>
      <w:r w:rsidR="00EA33E6" w:rsidRPr="005F4BB4">
        <w:t>公顷，经济损失</w:t>
      </w:r>
      <w:r w:rsidR="002C4617">
        <w:rPr>
          <w:rFonts w:hint="eastAsia"/>
        </w:rPr>
        <w:t>近一亿</w:t>
      </w:r>
      <w:r w:rsidR="00EA33E6" w:rsidRPr="005F4BB4">
        <w:t>元。</w:t>
      </w:r>
      <w:r w:rsidR="00E038DF" w:rsidRPr="005F4BB4">
        <w:rPr>
          <w:rFonts w:hint="eastAsia"/>
        </w:rPr>
        <w:t>全球范围内，在北美洲、南美洲、地中海沿岸、俄罗斯以及澳大利亚均发生森林火灾，总过火面积超过</w:t>
      </w:r>
      <w:r w:rsidR="00E038DF" w:rsidRPr="005F4BB4">
        <w:rPr>
          <w:rFonts w:hint="eastAsia"/>
        </w:rPr>
        <w:t>2</w:t>
      </w:r>
      <w:r w:rsidR="00E038DF" w:rsidRPr="005F4BB4">
        <w:t>0</w:t>
      </w:r>
      <w:r w:rsidR="00E038DF" w:rsidRPr="005F4BB4">
        <w:rPr>
          <w:rFonts w:hint="eastAsia"/>
        </w:rPr>
        <w:t>万</w:t>
      </w:r>
      <w:r w:rsidR="00E038DF" w:rsidRPr="005F4BB4">
        <w:rPr>
          <w:rFonts w:hint="eastAsia"/>
        </w:rPr>
        <w:t>km</w:t>
      </w:r>
      <w:r w:rsidR="00E038DF" w:rsidRPr="005F4BB4">
        <w:rPr>
          <w:vertAlign w:val="superscript"/>
        </w:rPr>
        <w:t>2</w:t>
      </w:r>
      <w:r w:rsidR="00E038DF" w:rsidRPr="005F4BB4">
        <w:rPr>
          <w:rFonts w:hint="eastAsia"/>
        </w:rPr>
        <w:t>，致上百名平民及多名消防员牺牲。</w:t>
      </w:r>
      <w:r w:rsidR="00C41463" w:rsidRPr="005F4BB4">
        <w:rPr>
          <w:rFonts w:hint="eastAsia"/>
        </w:rPr>
        <w:t>我国</w:t>
      </w:r>
      <w:r w:rsidR="004E2E2F" w:rsidRPr="005F4BB4">
        <w:rPr>
          <w:rFonts w:hint="eastAsia"/>
        </w:rPr>
        <w:t>受</w:t>
      </w:r>
      <w:r w:rsidR="00C41463" w:rsidRPr="005F4BB4">
        <w:rPr>
          <w:rFonts w:hint="eastAsia"/>
        </w:rPr>
        <w:t>地理位置</w:t>
      </w:r>
      <w:r w:rsidR="00201A5A">
        <w:rPr>
          <w:rFonts w:hint="eastAsia"/>
        </w:rPr>
        <w:t>和</w:t>
      </w:r>
      <w:r w:rsidR="00C41463" w:rsidRPr="005F4BB4">
        <w:rPr>
          <w:rFonts w:hint="eastAsia"/>
        </w:rPr>
        <w:t>气候条件</w:t>
      </w:r>
      <w:r w:rsidR="00201A5A">
        <w:rPr>
          <w:rFonts w:hint="eastAsia"/>
        </w:rPr>
        <w:t>的综合</w:t>
      </w:r>
      <w:r w:rsidR="00C41463" w:rsidRPr="005F4BB4">
        <w:rPr>
          <w:rFonts w:hint="eastAsia"/>
        </w:rPr>
        <w:t>影响，</w:t>
      </w:r>
      <w:r w:rsidR="00201A5A">
        <w:rPr>
          <w:rFonts w:hint="eastAsia"/>
        </w:rPr>
        <w:t>导致</w:t>
      </w:r>
      <w:r w:rsidR="00C41463" w:rsidRPr="005F4BB4">
        <w:rPr>
          <w:rFonts w:hint="eastAsia"/>
        </w:rPr>
        <w:t>我国的森林火灾具有</w:t>
      </w:r>
      <w:r w:rsidR="00201A5A">
        <w:rPr>
          <w:rFonts w:hint="eastAsia"/>
        </w:rPr>
        <w:t>复杂</w:t>
      </w:r>
      <w:r w:rsidR="00C41463" w:rsidRPr="005F4BB4">
        <w:rPr>
          <w:rFonts w:hint="eastAsia"/>
        </w:rPr>
        <w:t>的特点。据统计，</w:t>
      </w:r>
      <w:r w:rsidR="00201A5A">
        <w:rPr>
          <w:rFonts w:hint="eastAsia"/>
        </w:rPr>
        <w:t>上世纪后半叶</w:t>
      </w:r>
      <w:r w:rsidR="00C41463" w:rsidRPr="005F4BB4">
        <w:rPr>
          <w:rFonts w:hint="eastAsia"/>
        </w:rPr>
        <w:t>，我国年均森林火灾发生率约为</w:t>
      </w:r>
      <w:r w:rsidR="00C41463" w:rsidRPr="005F4BB4">
        <w:rPr>
          <w:rFonts w:hint="eastAsia"/>
        </w:rPr>
        <w:t>1.43</w:t>
      </w:r>
      <w:r w:rsidR="00C41463" w:rsidRPr="005F4BB4">
        <w:rPr>
          <w:rFonts w:hint="eastAsia"/>
        </w:rPr>
        <w:t>万次，年均林地受害面积约</w:t>
      </w:r>
      <w:r w:rsidR="00C41463" w:rsidRPr="005F4BB4">
        <w:rPr>
          <w:rFonts w:hint="eastAsia"/>
        </w:rPr>
        <w:t>82.2</w:t>
      </w:r>
      <w:r w:rsidR="00C41463" w:rsidRPr="005F4BB4">
        <w:rPr>
          <w:rFonts w:hint="eastAsia"/>
        </w:rPr>
        <w:t>万</w:t>
      </w:r>
      <w:r w:rsidR="00C41463" w:rsidRPr="005F4BB4">
        <w:rPr>
          <w:rFonts w:hint="eastAsia"/>
        </w:rPr>
        <w:t>hm</w:t>
      </w:r>
      <w:r w:rsidR="00C41463" w:rsidRPr="005F4BB4">
        <w:rPr>
          <w:vertAlign w:val="superscript"/>
        </w:rPr>
        <w:t>2</w:t>
      </w:r>
      <w:r w:rsidR="00C41463" w:rsidRPr="005F4BB4">
        <w:rPr>
          <w:rFonts w:hint="eastAsia"/>
        </w:rPr>
        <w:t>。</w:t>
      </w:r>
      <w:r w:rsidR="00201A5A">
        <w:rPr>
          <w:rFonts w:hint="eastAsia"/>
        </w:rPr>
        <w:t>尤其在我国北方地区，森林火灾出现次数及燃烧面积则更为严重</w:t>
      </w:r>
      <w:r w:rsidR="002C4617">
        <w:rPr>
          <w:rFonts w:hint="eastAsia"/>
        </w:rPr>
        <w:t>，</w:t>
      </w:r>
      <w:r w:rsidR="00C41463" w:rsidRPr="005F4BB4">
        <w:rPr>
          <w:rFonts w:hint="eastAsia"/>
        </w:rPr>
        <w:t>殷丽等根据卫星遥感数据，对大兴安岭林区森林火灾进行了研究，结果显示：</w:t>
      </w:r>
      <w:r w:rsidR="005A010C">
        <w:rPr>
          <w:rFonts w:hint="eastAsia"/>
        </w:rPr>
        <w:t>2</w:t>
      </w:r>
      <w:r w:rsidR="005A010C">
        <w:t>005-2007</w:t>
      </w:r>
      <w:r w:rsidR="005A010C">
        <w:rPr>
          <w:rFonts w:hint="eastAsia"/>
        </w:rPr>
        <w:t>三</w:t>
      </w:r>
      <w:r w:rsidR="00C41463" w:rsidRPr="005F4BB4">
        <w:rPr>
          <w:rFonts w:hint="eastAsia"/>
        </w:rPr>
        <w:t>年</w:t>
      </w:r>
      <w:r w:rsidR="005A010C">
        <w:rPr>
          <w:rFonts w:hint="eastAsia"/>
        </w:rPr>
        <w:t>期间</w:t>
      </w:r>
      <w:r w:rsidR="00C41463" w:rsidRPr="005F4BB4">
        <w:rPr>
          <w:rFonts w:hint="eastAsia"/>
        </w:rPr>
        <w:t>，</w:t>
      </w:r>
      <w:r w:rsidR="005A010C">
        <w:rPr>
          <w:rFonts w:hint="eastAsia"/>
        </w:rPr>
        <w:t>林区</w:t>
      </w:r>
      <w:r w:rsidR="00C41463" w:rsidRPr="005F4BB4">
        <w:rPr>
          <w:rFonts w:hint="eastAsia"/>
        </w:rPr>
        <w:t>总过火面积为</w:t>
      </w:r>
      <w:r w:rsidR="00C41463" w:rsidRPr="005F4BB4">
        <w:rPr>
          <w:rFonts w:hint="eastAsia"/>
        </w:rPr>
        <w:t>4</w:t>
      </w:r>
      <w:r w:rsidR="005A010C">
        <w:t>00</w:t>
      </w:r>
      <w:r w:rsidR="005A010C">
        <w:rPr>
          <w:rFonts w:hint="eastAsia"/>
        </w:rPr>
        <w:t>多万</w:t>
      </w:r>
      <w:r w:rsidR="00C41463" w:rsidRPr="005F4BB4">
        <w:t>hm</w:t>
      </w:r>
      <w:r w:rsidR="00C41463" w:rsidRPr="005F4BB4">
        <w:rPr>
          <w:vertAlign w:val="superscript"/>
        </w:rPr>
        <w:t>2</w:t>
      </w:r>
      <w:r w:rsidR="00C41463" w:rsidRPr="005F4BB4">
        <w:rPr>
          <w:rFonts w:hint="eastAsia"/>
        </w:rPr>
        <w:t>，其中轻度火烧面积为</w:t>
      </w:r>
      <w:r w:rsidR="00C41463" w:rsidRPr="005F4BB4">
        <w:rPr>
          <w:rFonts w:hint="eastAsia"/>
        </w:rPr>
        <w:t>20</w:t>
      </w:r>
      <w:r w:rsidR="005A010C">
        <w:t>0</w:t>
      </w:r>
      <w:r w:rsidR="005A010C">
        <w:rPr>
          <w:rFonts w:hint="eastAsia"/>
        </w:rPr>
        <w:t>余万</w:t>
      </w:r>
      <w:r w:rsidR="00C41463" w:rsidRPr="005F4BB4">
        <w:rPr>
          <w:rFonts w:hint="eastAsia"/>
        </w:rPr>
        <w:t>hm</w:t>
      </w:r>
      <w:r w:rsidR="00C41463" w:rsidRPr="005F4BB4">
        <w:rPr>
          <w:rFonts w:hint="eastAsia"/>
        </w:rPr>
        <w:t>²、中度火烧面积为</w:t>
      </w:r>
      <w:r w:rsidR="00C41463" w:rsidRPr="005F4BB4">
        <w:rPr>
          <w:rFonts w:hint="eastAsia"/>
        </w:rPr>
        <w:t>150</w:t>
      </w:r>
      <w:r w:rsidR="005A010C">
        <w:rPr>
          <w:rFonts w:hint="eastAsia"/>
        </w:rPr>
        <w:t>余万</w:t>
      </w:r>
      <w:r w:rsidR="00C41463" w:rsidRPr="005F4BB4">
        <w:rPr>
          <w:rFonts w:hint="eastAsia"/>
        </w:rPr>
        <w:t>h</w:t>
      </w:r>
      <w:r w:rsidR="00C41463" w:rsidRPr="005F4BB4">
        <w:t>m</w:t>
      </w:r>
      <w:r w:rsidR="00C41463" w:rsidRPr="005F4BB4">
        <w:rPr>
          <w:vertAlign w:val="superscript"/>
        </w:rPr>
        <w:t>2</w:t>
      </w:r>
      <w:r w:rsidR="00C41463" w:rsidRPr="005F4BB4">
        <w:rPr>
          <w:rFonts w:hint="eastAsia"/>
        </w:rPr>
        <w:t>和重度火烧面积为</w:t>
      </w:r>
      <w:r w:rsidR="005A010C">
        <w:t>80</w:t>
      </w:r>
      <w:r w:rsidR="005A010C">
        <w:rPr>
          <w:rFonts w:hint="eastAsia"/>
        </w:rPr>
        <w:t>余万</w:t>
      </w:r>
      <w:r w:rsidR="00C41463" w:rsidRPr="005F4BB4">
        <w:rPr>
          <w:rFonts w:hint="eastAsia"/>
        </w:rPr>
        <w:t>hm</w:t>
      </w:r>
      <w:r w:rsidR="00C41463" w:rsidRPr="005F4BB4">
        <w:rPr>
          <w:vertAlign w:val="superscript"/>
        </w:rPr>
        <w:t>2</w:t>
      </w:r>
      <w:r w:rsidR="005A010C">
        <w:rPr>
          <w:vertAlign w:val="superscript"/>
        </w:rPr>
        <w:fldChar w:fldCharType="begin"/>
      </w:r>
      <w:r w:rsidR="005A010C">
        <w:rPr>
          <w:vertAlign w:val="superscript"/>
        </w:rPr>
        <w:instrText xml:space="preserve"> REF _Ref134975472 \r \h </w:instrText>
      </w:r>
      <w:r w:rsidR="005A010C">
        <w:rPr>
          <w:vertAlign w:val="superscript"/>
        </w:rPr>
      </w:r>
      <w:r w:rsidR="005A010C">
        <w:rPr>
          <w:vertAlign w:val="superscript"/>
        </w:rPr>
        <w:fldChar w:fldCharType="separate"/>
      </w:r>
      <w:r w:rsidR="008C7C6E">
        <w:rPr>
          <w:vertAlign w:val="superscript"/>
        </w:rPr>
        <w:t>[14]</w:t>
      </w:r>
      <w:r w:rsidR="005A010C">
        <w:rPr>
          <w:vertAlign w:val="superscript"/>
        </w:rPr>
        <w:fldChar w:fldCharType="end"/>
      </w:r>
      <w:r w:rsidR="00C41463" w:rsidRPr="005F4BB4">
        <w:rPr>
          <w:rFonts w:hint="eastAsia"/>
        </w:rPr>
        <w:t>。</w:t>
      </w:r>
    </w:p>
    <w:p w14:paraId="68A6A40F" w14:textId="44931622" w:rsidR="00A261BB" w:rsidRPr="005F4BB4" w:rsidRDefault="00F95AF1" w:rsidP="00E7552D">
      <w:pPr>
        <w:ind w:firstLine="435"/>
        <w:rPr>
          <w:szCs w:val="21"/>
        </w:rPr>
      </w:pPr>
      <w:r w:rsidRPr="005F4BB4">
        <w:rPr>
          <w:rFonts w:hint="eastAsia"/>
        </w:rPr>
        <w:t>近几十年国内外相关研究表明</w:t>
      </w:r>
      <w:r w:rsidR="00221D10" w:rsidRPr="005F4BB4">
        <w:rPr>
          <w:rFonts w:hint="eastAsia"/>
        </w:rPr>
        <w:t>土壤中的金属元素含量在不同强度火烧过程中</w:t>
      </w:r>
      <w:r w:rsidRPr="005F4BB4">
        <w:rPr>
          <w:rFonts w:hint="eastAsia"/>
        </w:rPr>
        <w:t>会</w:t>
      </w:r>
      <w:r w:rsidR="00221D10" w:rsidRPr="005F4BB4">
        <w:rPr>
          <w:rFonts w:hint="eastAsia"/>
        </w:rPr>
        <w:t>出现变化，相关研究以钾、</w:t>
      </w:r>
      <w:r w:rsidRPr="005F4BB4">
        <w:rPr>
          <w:rFonts w:hint="eastAsia"/>
        </w:rPr>
        <w:t>碳、磷等大量元素</w:t>
      </w:r>
      <w:r w:rsidR="00221D10" w:rsidRPr="005F4BB4">
        <w:rPr>
          <w:rFonts w:hint="eastAsia"/>
        </w:rPr>
        <w:t>研究最多</w:t>
      </w:r>
      <w:r w:rsidRPr="005F4BB4">
        <w:rPr>
          <w:rFonts w:hint="eastAsia"/>
        </w:rPr>
        <w:t>，而针对铜、锌、锰等微量元素报道较少</w:t>
      </w:r>
      <w:r w:rsidR="003A12F2" w:rsidRPr="003A12F2">
        <w:rPr>
          <w:vertAlign w:val="superscript"/>
        </w:rPr>
        <w:fldChar w:fldCharType="begin"/>
      </w:r>
      <w:r w:rsidR="003A12F2" w:rsidRPr="003A12F2">
        <w:rPr>
          <w:vertAlign w:val="superscript"/>
        </w:rPr>
        <w:instrText xml:space="preserve"> </w:instrText>
      </w:r>
      <w:r w:rsidR="003A12F2" w:rsidRPr="003A12F2">
        <w:rPr>
          <w:rFonts w:hint="eastAsia"/>
          <w:vertAlign w:val="superscript"/>
        </w:rPr>
        <w:instrText>REF _Ref133686562 \r \h</w:instrText>
      </w:r>
      <w:r w:rsidR="003A12F2" w:rsidRPr="003A12F2">
        <w:rPr>
          <w:vertAlign w:val="superscript"/>
        </w:rPr>
        <w:instrText xml:space="preserve">  \* MERGEFORMAT </w:instrText>
      </w:r>
      <w:r w:rsidR="003A12F2" w:rsidRPr="003A12F2">
        <w:rPr>
          <w:vertAlign w:val="superscript"/>
        </w:rPr>
      </w:r>
      <w:r w:rsidR="003A12F2" w:rsidRPr="003A12F2">
        <w:rPr>
          <w:vertAlign w:val="superscript"/>
        </w:rPr>
        <w:fldChar w:fldCharType="separate"/>
      </w:r>
      <w:r w:rsidR="008C7C6E">
        <w:rPr>
          <w:vertAlign w:val="superscript"/>
        </w:rPr>
        <w:t>[15]</w:t>
      </w:r>
      <w:r w:rsidR="003A12F2" w:rsidRPr="003A12F2">
        <w:rPr>
          <w:vertAlign w:val="superscript"/>
        </w:rPr>
        <w:fldChar w:fldCharType="end"/>
      </w:r>
      <w:r w:rsidR="00221D10" w:rsidRPr="005F4BB4">
        <w:rPr>
          <w:rFonts w:hint="eastAsia"/>
        </w:rPr>
        <w:t>。</w:t>
      </w:r>
      <w:r w:rsidR="00A261BB" w:rsidRPr="005F4BB4">
        <w:rPr>
          <w:szCs w:val="21"/>
        </w:rPr>
        <w:t>我国</w:t>
      </w:r>
      <w:r w:rsidR="00A261BB" w:rsidRPr="005F4BB4">
        <w:rPr>
          <w:rFonts w:hint="eastAsia"/>
          <w:szCs w:val="21"/>
        </w:rPr>
        <w:t>从</w:t>
      </w:r>
      <w:r w:rsidR="00A261BB" w:rsidRPr="005F4BB4">
        <w:rPr>
          <w:szCs w:val="21"/>
        </w:rPr>
        <w:t>上个世纪</w:t>
      </w:r>
      <w:r w:rsidR="00A261BB" w:rsidRPr="005F4BB4">
        <w:rPr>
          <w:szCs w:val="21"/>
        </w:rPr>
        <w:t>70</w:t>
      </w:r>
      <w:r w:rsidR="00A261BB" w:rsidRPr="005F4BB4">
        <w:rPr>
          <w:szCs w:val="21"/>
        </w:rPr>
        <w:t>年代开始</w:t>
      </w:r>
      <w:r w:rsidR="00A261BB" w:rsidRPr="005F4BB4">
        <w:rPr>
          <w:rFonts w:hint="eastAsia"/>
          <w:szCs w:val="21"/>
        </w:rPr>
        <w:t>对</w:t>
      </w:r>
      <w:r w:rsidR="00A261BB" w:rsidRPr="005F4BB4">
        <w:rPr>
          <w:szCs w:val="21"/>
        </w:rPr>
        <w:t>我国土壤中的元素营养问题进行研究，可是这些研究都是在农业生产领域，</w:t>
      </w:r>
      <w:r w:rsidR="005A010C">
        <w:rPr>
          <w:rFonts w:hint="eastAsia"/>
          <w:szCs w:val="21"/>
        </w:rPr>
        <w:t>集中在研究土壤</w:t>
      </w:r>
      <w:r w:rsidR="00A261BB" w:rsidRPr="005F4BB4">
        <w:rPr>
          <w:szCs w:val="21"/>
        </w:rPr>
        <w:t>元素对农产品</w:t>
      </w:r>
      <w:r w:rsidR="005A010C">
        <w:rPr>
          <w:rFonts w:hint="eastAsia"/>
          <w:szCs w:val="21"/>
        </w:rPr>
        <w:t>产量的方向上</w:t>
      </w:r>
      <w:r w:rsidR="00600C29" w:rsidRPr="005F4BB4">
        <w:rPr>
          <w:rFonts w:hint="eastAsia"/>
          <w:szCs w:val="21"/>
        </w:rPr>
        <w:t>，</w:t>
      </w:r>
      <w:r w:rsidR="00A261BB" w:rsidRPr="005F4BB4">
        <w:rPr>
          <w:szCs w:val="21"/>
        </w:rPr>
        <w:t>少数研究是针对森林生态系统中</w:t>
      </w:r>
      <w:r w:rsidR="005A010C">
        <w:rPr>
          <w:rFonts w:hint="eastAsia"/>
          <w:szCs w:val="21"/>
        </w:rPr>
        <w:t>土壤中的</w:t>
      </w:r>
      <w:r w:rsidR="00A261BB" w:rsidRPr="005F4BB4">
        <w:rPr>
          <w:szCs w:val="21"/>
        </w:rPr>
        <w:t>微量元素</w:t>
      </w:r>
      <w:r w:rsidR="005A010C">
        <w:rPr>
          <w:rFonts w:hint="eastAsia"/>
          <w:szCs w:val="21"/>
        </w:rPr>
        <w:t>效用及不同干扰对微量元素效应的影响</w:t>
      </w:r>
      <w:r w:rsidR="00A261BB" w:rsidRPr="005F4BB4">
        <w:rPr>
          <w:szCs w:val="21"/>
        </w:rPr>
        <w:t>，其中</w:t>
      </w:r>
      <w:r w:rsidR="005A010C">
        <w:rPr>
          <w:rFonts w:hint="eastAsia"/>
          <w:szCs w:val="21"/>
        </w:rPr>
        <w:t>土壤元素研究</w:t>
      </w:r>
      <w:r w:rsidR="00A261BB" w:rsidRPr="005F4BB4">
        <w:rPr>
          <w:szCs w:val="21"/>
        </w:rPr>
        <w:t>包括</w:t>
      </w:r>
      <w:r w:rsidR="00024A8B">
        <w:rPr>
          <w:rFonts w:hint="eastAsia"/>
          <w:szCs w:val="21"/>
        </w:rPr>
        <w:t>土壤</w:t>
      </w:r>
      <w:r w:rsidR="005A010C">
        <w:rPr>
          <w:rFonts w:hint="eastAsia"/>
          <w:szCs w:val="21"/>
        </w:rPr>
        <w:t>腐殖质</w:t>
      </w:r>
      <w:r w:rsidR="00A261BB" w:rsidRPr="005F4BB4">
        <w:rPr>
          <w:szCs w:val="21"/>
        </w:rPr>
        <w:t>、</w:t>
      </w:r>
      <w:r w:rsidR="00024A8B">
        <w:rPr>
          <w:rFonts w:hint="eastAsia"/>
          <w:szCs w:val="21"/>
        </w:rPr>
        <w:t>土壤</w:t>
      </w:r>
      <w:r w:rsidR="005A010C">
        <w:rPr>
          <w:rFonts w:hint="eastAsia"/>
          <w:szCs w:val="21"/>
        </w:rPr>
        <w:t>微生物群落</w:t>
      </w:r>
      <w:r w:rsidR="00A261BB" w:rsidRPr="005F4BB4">
        <w:rPr>
          <w:szCs w:val="21"/>
        </w:rPr>
        <w:t>、土壤</w:t>
      </w:r>
      <w:r w:rsidR="005A010C">
        <w:rPr>
          <w:rFonts w:hint="eastAsia"/>
          <w:szCs w:val="21"/>
        </w:rPr>
        <w:t>酸碱性</w:t>
      </w:r>
      <w:r w:rsidR="00024A8B">
        <w:rPr>
          <w:rFonts w:hint="eastAsia"/>
          <w:szCs w:val="21"/>
        </w:rPr>
        <w:t>、土壤孔隙度</w:t>
      </w:r>
      <w:r w:rsidR="00A261BB" w:rsidRPr="005F4BB4">
        <w:rPr>
          <w:szCs w:val="21"/>
        </w:rPr>
        <w:t>、</w:t>
      </w:r>
      <w:r w:rsidR="00024A8B">
        <w:rPr>
          <w:rFonts w:hint="eastAsia"/>
          <w:szCs w:val="21"/>
        </w:rPr>
        <w:t>土壤</w:t>
      </w:r>
      <w:r w:rsidR="00A261BB" w:rsidRPr="005F4BB4">
        <w:rPr>
          <w:szCs w:val="21"/>
        </w:rPr>
        <w:t>植</w:t>
      </w:r>
      <w:r w:rsidR="00024A8B">
        <w:rPr>
          <w:rFonts w:hint="eastAsia"/>
          <w:szCs w:val="21"/>
        </w:rPr>
        <w:t>物</w:t>
      </w:r>
      <w:r w:rsidR="00A261BB" w:rsidRPr="005F4BB4">
        <w:rPr>
          <w:szCs w:val="21"/>
        </w:rPr>
        <w:t>、还有</w:t>
      </w:r>
      <w:r w:rsidR="00024A8B">
        <w:rPr>
          <w:rFonts w:hint="eastAsia"/>
          <w:szCs w:val="21"/>
        </w:rPr>
        <w:t>众多</w:t>
      </w:r>
      <w:r w:rsidR="00A261BB" w:rsidRPr="005F4BB4">
        <w:rPr>
          <w:szCs w:val="21"/>
        </w:rPr>
        <w:t>营养元素之间的影响。可是，有关</w:t>
      </w:r>
      <w:r w:rsidR="00A261BB" w:rsidRPr="005F4BB4">
        <w:rPr>
          <w:rFonts w:hint="eastAsia"/>
          <w:szCs w:val="21"/>
        </w:rPr>
        <w:t>不同火烧强度</w:t>
      </w:r>
      <w:r w:rsidR="00A261BB" w:rsidRPr="005F4BB4">
        <w:rPr>
          <w:szCs w:val="21"/>
        </w:rPr>
        <w:t>对土壤</w:t>
      </w:r>
      <w:r w:rsidR="00A261BB" w:rsidRPr="005F4BB4">
        <w:t>C</w:t>
      </w:r>
      <w:r w:rsidR="00A261BB" w:rsidRPr="005F4BB4">
        <w:rPr>
          <w:rFonts w:hint="eastAsia"/>
        </w:rPr>
        <w:t>u</w:t>
      </w:r>
      <w:r w:rsidR="00A261BB" w:rsidRPr="005F4BB4">
        <w:rPr>
          <w:rFonts w:hint="eastAsia"/>
        </w:rPr>
        <w:t>、</w:t>
      </w:r>
      <w:r w:rsidR="00A261BB" w:rsidRPr="005F4BB4">
        <w:rPr>
          <w:rFonts w:hint="eastAsia"/>
        </w:rPr>
        <w:t>Zn</w:t>
      </w:r>
      <w:r w:rsidR="00A261BB" w:rsidRPr="005F4BB4">
        <w:rPr>
          <w:rFonts w:hint="eastAsia"/>
        </w:rPr>
        <w:t>、</w:t>
      </w:r>
      <w:r w:rsidR="00A261BB" w:rsidRPr="005F4BB4">
        <w:rPr>
          <w:rFonts w:hint="eastAsia"/>
        </w:rPr>
        <w:t>Mn</w:t>
      </w:r>
      <w:r w:rsidR="00A261BB" w:rsidRPr="005F4BB4">
        <w:rPr>
          <w:rFonts w:hint="eastAsia"/>
        </w:rPr>
        <w:t>、</w:t>
      </w:r>
      <w:r w:rsidR="00A261BB" w:rsidRPr="005F4BB4">
        <w:rPr>
          <w:rFonts w:hint="eastAsia"/>
        </w:rPr>
        <w:t>K</w:t>
      </w:r>
      <w:r w:rsidR="00A261BB" w:rsidRPr="005F4BB4">
        <w:rPr>
          <w:szCs w:val="21"/>
        </w:rPr>
        <w:t>等元素</w:t>
      </w:r>
      <w:r w:rsidR="00A261BB" w:rsidRPr="005F4BB4">
        <w:rPr>
          <w:rFonts w:hint="eastAsia"/>
          <w:szCs w:val="21"/>
        </w:rPr>
        <w:t>含量</w:t>
      </w:r>
      <w:r w:rsidR="00A261BB" w:rsidRPr="005F4BB4">
        <w:rPr>
          <w:szCs w:val="21"/>
        </w:rPr>
        <w:t>的影响却鲜有</w:t>
      </w:r>
      <w:r w:rsidR="00A261BB" w:rsidRPr="005F4BB4">
        <w:rPr>
          <w:rFonts w:hint="eastAsia"/>
          <w:szCs w:val="21"/>
        </w:rPr>
        <w:t>报道</w:t>
      </w:r>
      <w:r w:rsidR="003A12F2" w:rsidRPr="003A12F2">
        <w:rPr>
          <w:szCs w:val="21"/>
          <w:vertAlign w:val="superscript"/>
        </w:rPr>
        <w:fldChar w:fldCharType="begin"/>
      </w:r>
      <w:r w:rsidR="003A12F2" w:rsidRPr="003A12F2">
        <w:rPr>
          <w:szCs w:val="21"/>
          <w:vertAlign w:val="superscript"/>
        </w:rPr>
        <w:instrText xml:space="preserve"> </w:instrText>
      </w:r>
      <w:r w:rsidR="003A12F2" w:rsidRPr="003A12F2">
        <w:rPr>
          <w:rFonts w:hint="eastAsia"/>
          <w:szCs w:val="21"/>
          <w:vertAlign w:val="superscript"/>
        </w:rPr>
        <w:instrText>REF _neb197BD910_0F38_4A03_B416_70794E424A0A \r \h</w:instrText>
      </w:r>
      <w:r w:rsidR="003A12F2" w:rsidRPr="003A12F2">
        <w:rPr>
          <w:szCs w:val="21"/>
          <w:vertAlign w:val="superscript"/>
        </w:rPr>
        <w:instrText xml:space="preserve">  \* MERGEFORMAT </w:instrText>
      </w:r>
      <w:r w:rsidR="003A12F2" w:rsidRPr="003A12F2">
        <w:rPr>
          <w:szCs w:val="21"/>
          <w:vertAlign w:val="superscript"/>
        </w:rPr>
      </w:r>
      <w:r w:rsidR="003A12F2" w:rsidRPr="003A12F2">
        <w:rPr>
          <w:szCs w:val="21"/>
          <w:vertAlign w:val="superscript"/>
        </w:rPr>
        <w:fldChar w:fldCharType="separate"/>
      </w:r>
      <w:r w:rsidR="008C7C6E">
        <w:rPr>
          <w:szCs w:val="21"/>
          <w:vertAlign w:val="superscript"/>
        </w:rPr>
        <w:t>[16</w:t>
      </w:r>
      <w:r w:rsidR="00192768">
        <w:rPr>
          <w:szCs w:val="21"/>
          <w:vertAlign w:val="superscript"/>
        </w:rPr>
        <w:t>-17</w:t>
      </w:r>
      <w:r w:rsidR="008C7C6E">
        <w:rPr>
          <w:szCs w:val="21"/>
          <w:vertAlign w:val="superscript"/>
        </w:rPr>
        <w:t>]</w:t>
      </w:r>
      <w:r w:rsidR="003A12F2" w:rsidRPr="003A12F2">
        <w:rPr>
          <w:szCs w:val="21"/>
          <w:vertAlign w:val="superscript"/>
        </w:rPr>
        <w:fldChar w:fldCharType="end"/>
      </w:r>
      <w:r w:rsidR="00A261BB" w:rsidRPr="005F4BB4">
        <w:rPr>
          <w:szCs w:val="21"/>
        </w:rPr>
        <w:t>。</w:t>
      </w:r>
      <w:r w:rsidR="002128B2" w:rsidRPr="005F4BB4">
        <w:rPr>
          <w:rFonts w:hint="eastAsia"/>
          <w:szCs w:val="21"/>
        </w:rPr>
        <w:t>李炳怡研究华北平原林火对土壤微量元素的影响</w:t>
      </w:r>
      <w:r w:rsidR="00600C29" w:rsidRPr="005F4BB4">
        <w:rPr>
          <w:rFonts w:hint="eastAsia"/>
          <w:szCs w:val="21"/>
        </w:rPr>
        <w:t>时</w:t>
      </w:r>
      <w:r w:rsidR="002128B2" w:rsidRPr="005F4BB4">
        <w:rPr>
          <w:rFonts w:hint="eastAsia"/>
          <w:szCs w:val="21"/>
        </w:rPr>
        <w:t>发现，不同火烧强度对</w:t>
      </w:r>
      <w:r w:rsidR="00CB3634" w:rsidRPr="005F4BB4">
        <w:rPr>
          <w:rFonts w:hint="eastAsia"/>
          <w:szCs w:val="21"/>
        </w:rPr>
        <w:t>K</w:t>
      </w:r>
      <w:r w:rsidR="00CB3634" w:rsidRPr="005F4BB4">
        <w:rPr>
          <w:rFonts w:hint="eastAsia"/>
          <w:szCs w:val="21"/>
        </w:rPr>
        <w:t>元素含量</w:t>
      </w:r>
      <w:r w:rsidR="002128B2" w:rsidRPr="005F4BB4">
        <w:rPr>
          <w:rFonts w:hint="eastAsia"/>
          <w:szCs w:val="21"/>
        </w:rPr>
        <w:t>有显著影响</w:t>
      </w:r>
      <w:r w:rsidR="00CB3634" w:rsidRPr="005F4BB4">
        <w:rPr>
          <w:rFonts w:hint="eastAsia"/>
          <w:szCs w:val="21"/>
        </w:rPr>
        <w:t>，</w:t>
      </w:r>
      <w:r w:rsidR="00024A8B">
        <w:rPr>
          <w:rFonts w:hint="eastAsia"/>
          <w:szCs w:val="21"/>
        </w:rPr>
        <w:t>随着火烧强度增加，</w:t>
      </w:r>
      <w:r w:rsidR="00024A8B">
        <w:rPr>
          <w:rFonts w:hint="eastAsia"/>
          <w:szCs w:val="21"/>
        </w:rPr>
        <w:t>K</w:t>
      </w:r>
      <w:r w:rsidR="00024A8B">
        <w:rPr>
          <w:rFonts w:hint="eastAsia"/>
          <w:szCs w:val="21"/>
        </w:rPr>
        <w:t>元素含量显著增大，</w:t>
      </w:r>
      <w:r w:rsidR="00CB3634" w:rsidRPr="005F4BB4">
        <w:rPr>
          <w:rStyle w:val="abstract-text"/>
        </w:rPr>
        <w:t>但是</w:t>
      </w:r>
      <w:r w:rsidR="00024A8B">
        <w:rPr>
          <w:rStyle w:val="abstract-text"/>
          <w:rFonts w:hint="eastAsia"/>
        </w:rPr>
        <w:t>随着火烧迹地</w:t>
      </w:r>
      <w:r w:rsidR="00CB3634" w:rsidRPr="005F4BB4">
        <w:rPr>
          <w:rStyle w:val="abstract-text"/>
        </w:rPr>
        <w:t>恢复年限增加</w:t>
      </w:r>
      <w:r w:rsidR="00024A8B">
        <w:rPr>
          <w:rStyle w:val="abstract-text"/>
          <w:rFonts w:hint="eastAsia"/>
        </w:rPr>
        <w:t>，</w:t>
      </w:r>
      <w:r w:rsidR="00024A8B">
        <w:rPr>
          <w:rStyle w:val="abstract-text"/>
          <w:rFonts w:hint="eastAsia"/>
        </w:rPr>
        <w:t>K</w:t>
      </w:r>
      <w:r w:rsidR="00024A8B">
        <w:rPr>
          <w:rStyle w:val="abstract-text"/>
          <w:rFonts w:hint="eastAsia"/>
        </w:rPr>
        <w:t>元素</w:t>
      </w:r>
      <w:r w:rsidR="00CB3634" w:rsidRPr="005F4BB4">
        <w:rPr>
          <w:rStyle w:val="abstract-text"/>
        </w:rPr>
        <w:t>含量</w:t>
      </w:r>
      <w:r w:rsidR="00024A8B">
        <w:rPr>
          <w:rStyle w:val="abstract-text"/>
          <w:rFonts w:hint="eastAsia"/>
        </w:rPr>
        <w:t>随之</w:t>
      </w:r>
      <w:r w:rsidR="00CB3634" w:rsidRPr="005F4BB4">
        <w:rPr>
          <w:rStyle w:val="abstract-text"/>
        </w:rPr>
        <w:t>降低</w:t>
      </w:r>
      <w:r w:rsidR="00024A8B" w:rsidRPr="00024A8B">
        <w:rPr>
          <w:rStyle w:val="abstract-text"/>
          <w:vertAlign w:val="superscript"/>
        </w:rPr>
        <w:fldChar w:fldCharType="begin"/>
      </w:r>
      <w:r w:rsidR="00024A8B" w:rsidRPr="00024A8B">
        <w:rPr>
          <w:rStyle w:val="abstract-text"/>
          <w:vertAlign w:val="superscript"/>
        </w:rPr>
        <w:instrText xml:space="preserve"> REF _Ref133687763 \r \h </w:instrText>
      </w:r>
      <w:r w:rsidR="00024A8B">
        <w:rPr>
          <w:rStyle w:val="abstract-text"/>
          <w:vertAlign w:val="superscript"/>
        </w:rPr>
        <w:instrText xml:space="preserve"> \* MERGEFORMAT </w:instrText>
      </w:r>
      <w:r w:rsidR="00024A8B" w:rsidRPr="00024A8B">
        <w:rPr>
          <w:rStyle w:val="abstract-text"/>
          <w:vertAlign w:val="superscript"/>
        </w:rPr>
      </w:r>
      <w:r w:rsidR="00024A8B" w:rsidRPr="00024A8B">
        <w:rPr>
          <w:rStyle w:val="abstract-text"/>
          <w:vertAlign w:val="superscript"/>
        </w:rPr>
        <w:fldChar w:fldCharType="separate"/>
      </w:r>
      <w:r w:rsidR="008C7C6E">
        <w:rPr>
          <w:rStyle w:val="abstract-text"/>
          <w:vertAlign w:val="superscript"/>
        </w:rPr>
        <w:t>[18]</w:t>
      </w:r>
      <w:r w:rsidR="00024A8B" w:rsidRPr="00024A8B">
        <w:rPr>
          <w:rStyle w:val="abstract-text"/>
          <w:vertAlign w:val="superscript"/>
        </w:rPr>
        <w:fldChar w:fldCharType="end"/>
      </w:r>
      <w:r w:rsidR="00CB3634" w:rsidRPr="005F4BB4">
        <w:rPr>
          <w:rStyle w:val="abstract-text"/>
          <w:rFonts w:hint="eastAsia"/>
        </w:rPr>
        <w:t>。</w:t>
      </w:r>
      <w:r w:rsidR="00F010F5" w:rsidRPr="005F4BB4">
        <w:rPr>
          <w:rFonts w:hint="eastAsia"/>
        </w:rPr>
        <w:t>岳鑫等对</w:t>
      </w:r>
      <w:r w:rsidR="00F010F5" w:rsidRPr="005F4BB4">
        <w:rPr>
          <w:rStyle w:val="abstract-text"/>
        </w:rPr>
        <w:t>山东省威海里口山林火迹地为研究对象</w:t>
      </w:r>
      <w:r w:rsidR="00F010F5" w:rsidRPr="005F4BB4">
        <w:rPr>
          <w:rStyle w:val="abstract-text"/>
          <w:rFonts w:hint="eastAsia"/>
        </w:rPr>
        <w:t>，</w:t>
      </w:r>
      <w:r w:rsidR="00F010F5" w:rsidRPr="005F4BB4">
        <w:rPr>
          <w:rStyle w:val="abstract-text"/>
        </w:rPr>
        <w:t>结果表明</w:t>
      </w:r>
      <w:r w:rsidR="00024A8B">
        <w:rPr>
          <w:rStyle w:val="abstract-text"/>
          <w:rFonts w:hint="eastAsia"/>
        </w:rPr>
        <w:t>：</w:t>
      </w:r>
      <w:r w:rsidR="00F010F5" w:rsidRPr="005F4BB4">
        <w:rPr>
          <w:rStyle w:val="abstract-text"/>
        </w:rPr>
        <w:t>与</w:t>
      </w:r>
      <w:r w:rsidR="00024A8B">
        <w:rPr>
          <w:rStyle w:val="abstract-text"/>
          <w:rFonts w:hint="eastAsia"/>
        </w:rPr>
        <w:t>对照组</w:t>
      </w:r>
      <w:r w:rsidR="00F010F5" w:rsidRPr="005F4BB4">
        <w:rPr>
          <w:rStyle w:val="abstract-text"/>
        </w:rPr>
        <w:t>相比</w:t>
      </w:r>
      <w:r w:rsidR="00F010F5" w:rsidRPr="005F4BB4">
        <w:rPr>
          <w:rStyle w:val="abstract-text"/>
          <w:rFonts w:hint="eastAsia"/>
        </w:rPr>
        <w:t>，</w:t>
      </w:r>
      <w:r w:rsidR="00024A8B">
        <w:rPr>
          <w:rStyle w:val="abstract-text"/>
          <w:rFonts w:hint="eastAsia"/>
        </w:rPr>
        <w:t>受到不同强度火烧干扰后的</w:t>
      </w:r>
      <w:r w:rsidR="00F010F5" w:rsidRPr="005F4BB4">
        <w:rPr>
          <w:rStyle w:val="abstract-text"/>
        </w:rPr>
        <w:t>土壤</w:t>
      </w:r>
      <w:r w:rsidR="00F010F5" w:rsidRPr="005F4BB4">
        <w:rPr>
          <w:rStyle w:val="abstract-text"/>
        </w:rPr>
        <w:t>pH</w:t>
      </w:r>
      <w:r w:rsidR="00F010F5" w:rsidRPr="005F4BB4">
        <w:rPr>
          <w:rStyle w:val="abstract-text"/>
        </w:rPr>
        <w:t>值</w:t>
      </w:r>
      <w:r w:rsidR="00024A8B">
        <w:rPr>
          <w:rStyle w:val="abstract-text"/>
          <w:rFonts w:hint="eastAsia"/>
        </w:rPr>
        <w:t>显著</w:t>
      </w:r>
      <w:r w:rsidR="00F010F5" w:rsidRPr="005F4BB4">
        <w:rPr>
          <w:rStyle w:val="abstract-text"/>
        </w:rPr>
        <w:t>升高</w:t>
      </w:r>
      <w:r w:rsidR="00F010F5" w:rsidRPr="005F4BB4">
        <w:rPr>
          <w:rStyle w:val="abstract-text"/>
          <w:rFonts w:hint="eastAsia"/>
        </w:rPr>
        <w:t>，</w:t>
      </w:r>
      <w:r w:rsidR="00024A8B">
        <w:rPr>
          <w:rStyle w:val="abstract-text"/>
          <w:rFonts w:hint="eastAsia"/>
        </w:rPr>
        <w:t>其中重度火烧土壤</w:t>
      </w:r>
      <w:r w:rsidR="00024A8B">
        <w:rPr>
          <w:rStyle w:val="abstract-text"/>
          <w:rFonts w:hint="eastAsia"/>
        </w:rPr>
        <w:t>p</w:t>
      </w:r>
      <w:r w:rsidR="00024A8B">
        <w:rPr>
          <w:rStyle w:val="abstract-text"/>
        </w:rPr>
        <w:t>H</w:t>
      </w:r>
      <w:r w:rsidR="00024A8B">
        <w:rPr>
          <w:rStyle w:val="abstract-text"/>
          <w:rFonts w:hint="eastAsia"/>
        </w:rPr>
        <w:t>值最高，轻度火烧土壤</w:t>
      </w:r>
      <w:r w:rsidR="00024A8B">
        <w:rPr>
          <w:rStyle w:val="abstract-text"/>
          <w:rFonts w:hint="eastAsia"/>
        </w:rPr>
        <w:t>p</w:t>
      </w:r>
      <w:r w:rsidR="00024A8B">
        <w:rPr>
          <w:rStyle w:val="abstract-text"/>
        </w:rPr>
        <w:t>H</w:t>
      </w:r>
      <w:r w:rsidR="00024A8B">
        <w:rPr>
          <w:rStyle w:val="abstract-text"/>
          <w:rFonts w:hint="eastAsia"/>
        </w:rPr>
        <w:t>次之，中度火烧土壤</w:t>
      </w:r>
      <w:r w:rsidR="00024A8B">
        <w:rPr>
          <w:rStyle w:val="abstract-text"/>
          <w:rFonts w:hint="eastAsia"/>
        </w:rPr>
        <w:t>p</w:t>
      </w:r>
      <w:r w:rsidR="00024A8B">
        <w:rPr>
          <w:rStyle w:val="abstract-text"/>
        </w:rPr>
        <w:t>H</w:t>
      </w:r>
      <w:r w:rsidR="00024A8B">
        <w:rPr>
          <w:rStyle w:val="abstract-text"/>
          <w:rFonts w:hint="eastAsia"/>
        </w:rPr>
        <w:t>最低</w:t>
      </w:r>
      <w:r w:rsidR="00F010F5" w:rsidRPr="005F4BB4">
        <w:rPr>
          <w:rStyle w:val="abstract-text"/>
          <w:rFonts w:hint="eastAsia"/>
        </w:rPr>
        <w:t>；</w:t>
      </w:r>
      <w:r w:rsidR="00024A8B">
        <w:rPr>
          <w:rStyle w:val="abstract-text"/>
          <w:rFonts w:hint="eastAsia"/>
        </w:rPr>
        <w:t>受到不同程度火烧干扰后</w:t>
      </w:r>
      <w:r w:rsidR="00F010F5" w:rsidRPr="005F4BB4">
        <w:rPr>
          <w:rStyle w:val="abstract-text"/>
        </w:rPr>
        <w:t>土壤钾</w:t>
      </w:r>
      <w:r w:rsidR="00024A8B">
        <w:rPr>
          <w:rStyle w:val="abstract-text"/>
          <w:rFonts w:hint="eastAsia"/>
        </w:rPr>
        <w:t>元素</w:t>
      </w:r>
      <w:r w:rsidR="00F010F5" w:rsidRPr="005F4BB4">
        <w:rPr>
          <w:rStyle w:val="abstract-text"/>
        </w:rPr>
        <w:t>含量显著降低</w:t>
      </w:r>
      <w:r w:rsidR="00F010F5" w:rsidRPr="005F4BB4">
        <w:rPr>
          <w:rStyle w:val="abstract-text"/>
          <w:rFonts w:hint="eastAsia"/>
        </w:rPr>
        <w:t>，</w:t>
      </w:r>
      <w:r w:rsidR="00024A8B">
        <w:rPr>
          <w:rStyle w:val="abstract-text"/>
          <w:rFonts w:hint="eastAsia"/>
        </w:rPr>
        <w:t>其中重度火烧干扰的土壤中</w:t>
      </w:r>
      <w:r w:rsidR="00024A8B">
        <w:rPr>
          <w:rStyle w:val="abstract-text"/>
          <w:rFonts w:hint="eastAsia"/>
        </w:rPr>
        <w:t>K</w:t>
      </w:r>
      <w:r w:rsidR="00024A8B">
        <w:rPr>
          <w:rStyle w:val="abstract-text"/>
          <w:rFonts w:hint="eastAsia"/>
        </w:rPr>
        <w:t>元素含量下降最多，轻度火烧干扰的土壤中</w:t>
      </w:r>
      <w:r w:rsidR="00024A8B">
        <w:rPr>
          <w:rStyle w:val="abstract-text"/>
          <w:rFonts w:hint="eastAsia"/>
        </w:rPr>
        <w:t>K</w:t>
      </w:r>
      <w:r w:rsidR="00024A8B">
        <w:rPr>
          <w:rStyle w:val="abstract-text"/>
          <w:rFonts w:hint="eastAsia"/>
        </w:rPr>
        <w:t>元素含量次之，中度火烧干扰的土壤中</w:t>
      </w:r>
      <w:r w:rsidR="00024A8B">
        <w:rPr>
          <w:rStyle w:val="abstract-text"/>
          <w:rFonts w:hint="eastAsia"/>
        </w:rPr>
        <w:t>K</w:t>
      </w:r>
      <w:r w:rsidR="00024A8B">
        <w:rPr>
          <w:rStyle w:val="abstract-text"/>
          <w:rFonts w:hint="eastAsia"/>
        </w:rPr>
        <w:t>元素含量下降最少</w:t>
      </w:r>
      <w:r w:rsidR="00024A8B" w:rsidRPr="00024A8B">
        <w:rPr>
          <w:rStyle w:val="abstract-text"/>
          <w:vertAlign w:val="superscript"/>
        </w:rPr>
        <w:fldChar w:fldCharType="begin"/>
      </w:r>
      <w:r w:rsidR="00024A8B" w:rsidRPr="00024A8B">
        <w:rPr>
          <w:rStyle w:val="abstract-text"/>
          <w:vertAlign w:val="superscript"/>
        </w:rPr>
        <w:instrText xml:space="preserve"> REF _Ref133521692 \r \h </w:instrText>
      </w:r>
      <w:r w:rsidR="00024A8B">
        <w:rPr>
          <w:rStyle w:val="abstract-text"/>
          <w:vertAlign w:val="superscript"/>
        </w:rPr>
        <w:instrText xml:space="preserve"> \* MERGEFORMAT </w:instrText>
      </w:r>
      <w:r w:rsidR="00024A8B" w:rsidRPr="00024A8B">
        <w:rPr>
          <w:rStyle w:val="abstract-text"/>
          <w:vertAlign w:val="superscript"/>
        </w:rPr>
      </w:r>
      <w:r w:rsidR="00024A8B" w:rsidRPr="00024A8B">
        <w:rPr>
          <w:rStyle w:val="abstract-text"/>
          <w:vertAlign w:val="superscript"/>
        </w:rPr>
        <w:fldChar w:fldCharType="separate"/>
      </w:r>
      <w:r w:rsidR="008C7C6E">
        <w:rPr>
          <w:rStyle w:val="abstract-text"/>
          <w:vertAlign w:val="superscript"/>
        </w:rPr>
        <w:t>[2]</w:t>
      </w:r>
      <w:r w:rsidR="00024A8B" w:rsidRPr="00024A8B">
        <w:rPr>
          <w:rStyle w:val="abstract-text"/>
          <w:vertAlign w:val="superscript"/>
        </w:rPr>
        <w:fldChar w:fldCharType="end"/>
      </w:r>
      <w:r w:rsidR="00F010F5" w:rsidRPr="005F4BB4">
        <w:rPr>
          <w:rStyle w:val="abstract-text"/>
          <w:rFonts w:hint="eastAsia"/>
        </w:rPr>
        <w:t>。</w:t>
      </w:r>
    </w:p>
    <w:p w14:paraId="45AA5A66" w14:textId="1952DACE" w:rsidR="00A9434E" w:rsidRPr="005F4BB4" w:rsidRDefault="00F010F5" w:rsidP="00047BF9">
      <w:pPr>
        <w:pStyle w:val="a1"/>
        <w:ind w:firstLine="480"/>
      </w:pPr>
      <w:r w:rsidRPr="005F4BB4">
        <w:rPr>
          <w:rFonts w:hint="eastAsia"/>
        </w:rPr>
        <w:t>国外</w:t>
      </w:r>
      <w:r w:rsidRPr="005F4BB4">
        <w:t>有</w:t>
      </w:r>
      <w:r w:rsidRPr="005F4BB4">
        <w:rPr>
          <w:rFonts w:hint="eastAsia"/>
        </w:rPr>
        <w:t>部分</w:t>
      </w:r>
      <w:r w:rsidRPr="005F4BB4">
        <w:t>报道提及火</w:t>
      </w:r>
      <w:r w:rsidRPr="005F4BB4">
        <w:rPr>
          <w:rFonts w:hint="eastAsia"/>
        </w:rPr>
        <w:t>烧强度</w:t>
      </w:r>
      <w:r w:rsidRPr="005F4BB4">
        <w:t>对土壤微量元素的影响</w:t>
      </w:r>
      <w:r w:rsidRPr="005F4BB4">
        <w:rPr>
          <w:rFonts w:hint="eastAsia"/>
        </w:rPr>
        <w:t>：</w:t>
      </w:r>
      <w:proofErr w:type="spellStart"/>
      <w:r w:rsidR="008026DD" w:rsidRPr="005F4BB4">
        <w:rPr>
          <w:rFonts w:hint="eastAsia"/>
        </w:rPr>
        <w:t>Monleon</w:t>
      </w:r>
      <w:proofErr w:type="spellEnd"/>
      <w:r w:rsidR="008026DD" w:rsidRPr="005F4BB4">
        <w:rPr>
          <w:rFonts w:hint="eastAsia"/>
        </w:rPr>
        <w:t>与</w:t>
      </w:r>
      <w:r w:rsidR="008026DD" w:rsidRPr="005F4BB4">
        <w:rPr>
          <w:rFonts w:hint="eastAsia"/>
        </w:rPr>
        <w:t>Moore</w:t>
      </w:r>
      <w:r w:rsidR="008026DD" w:rsidRPr="005F4BB4">
        <w:rPr>
          <w:rFonts w:hint="eastAsia"/>
        </w:rPr>
        <w:t>研究</w:t>
      </w:r>
      <w:r w:rsidR="00600C29" w:rsidRPr="005F4BB4">
        <w:rPr>
          <w:rFonts w:hint="eastAsia"/>
        </w:rPr>
        <w:t>火烧干扰</w:t>
      </w:r>
      <w:r w:rsidR="008026DD" w:rsidRPr="005F4BB4">
        <w:rPr>
          <w:rFonts w:hint="eastAsia"/>
        </w:rPr>
        <w:t>时发现</w:t>
      </w:r>
      <w:r w:rsidRPr="005F4BB4">
        <w:rPr>
          <w:rFonts w:hint="eastAsia"/>
        </w:rPr>
        <w:t>在轻度火烧之后</w:t>
      </w:r>
      <w:r w:rsidR="00047BF9">
        <w:rPr>
          <w:rFonts w:hint="eastAsia"/>
        </w:rPr>
        <w:t>K</w:t>
      </w:r>
      <w:r w:rsidR="00047BF9">
        <w:rPr>
          <w:rFonts w:hint="eastAsia"/>
        </w:rPr>
        <w:t>和</w:t>
      </w:r>
      <w:r w:rsidR="00047BF9">
        <w:t>C</w:t>
      </w:r>
      <w:r w:rsidR="00047BF9">
        <w:rPr>
          <w:rFonts w:hint="eastAsia"/>
        </w:rPr>
        <w:t>a</w:t>
      </w:r>
      <w:r w:rsidR="00047BF9">
        <w:rPr>
          <w:rFonts w:hint="eastAsia"/>
        </w:rPr>
        <w:t>元素</w:t>
      </w:r>
      <w:r w:rsidRPr="005F4BB4">
        <w:rPr>
          <w:rFonts w:hint="eastAsia"/>
        </w:rPr>
        <w:t>含量会有所增加，而重度火烧之后</w:t>
      </w:r>
      <w:r w:rsidR="00024A8B">
        <w:rPr>
          <w:rFonts w:hint="eastAsia"/>
        </w:rPr>
        <w:t>K</w:t>
      </w:r>
      <w:r w:rsidR="00024A8B">
        <w:rPr>
          <w:rFonts w:hint="eastAsia"/>
        </w:rPr>
        <w:t>和</w:t>
      </w:r>
      <w:r w:rsidR="00024A8B">
        <w:rPr>
          <w:rFonts w:hint="eastAsia"/>
        </w:rPr>
        <w:t>Ca</w:t>
      </w:r>
      <w:r w:rsidR="00024A8B">
        <w:rPr>
          <w:rFonts w:hint="eastAsia"/>
        </w:rPr>
        <w:t>元素含量</w:t>
      </w:r>
      <w:r w:rsidRPr="005F4BB4">
        <w:rPr>
          <w:rFonts w:hint="eastAsia"/>
        </w:rPr>
        <w:t>会大量降低</w:t>
      </w:r>
      <w:r w:rsidR="00024A8B" w:rsidRPr="00024A8B">
        <w:rPr>
          <w:vertAlign w:val="superscript"/>
        </w:rPr>
        <w:fldChar w:fldCharType="begin"/>
      </w:r>
      <w:r w:rsidR="00024A8B" w:rsidRPr="00024A8B">
        <w:rPr>
          <w:vertAlign w:val="superscript"/>
        </w:rPr>
        <w:instrText xml:space="preserve"> </w:instrText>
      </w:r>
      <w:r w:rsidR="00024A8B" w:rsidRPr="00024A8B">
        <w:rPr>
          <w:rFonts w:hint="eastAsia"/>
          <w:vertAlign w:val="superscript"/>
        </w:rPr>
        <w:instrText>REF _Ref133689214 \r \h</w:instrText>
      </w:r>
      <w:r w:rsidR="00024A8B" w:rsidRPr="00024A8B">
        <w:rPr>
          <w:vertAlign w:val="superscript"/>
        </w:rPr>
        <w:instrText xml:space="preserve"> </w:instrText>
      </w:r>
      <w:r w:rsidR="00024A8B">
        <w:rPr>
          <w:vertAlign w:val="superscript"/>
        </w:rPr>
        <w:instrText xml:space="preserve"> \* MERGEFORMAT </w:instrText>
      </w:r>
      <w:r w:rsidR="00024A8B" w:rsidRPr="00024A8B">
        <w:rPr>
          <w:vertAlign w:val="superscript"/>
        </w:rPr>
      </w:r>
      <w:r w:rsidR="00024A8B" w:rsidRPr="00024A8B">
        <w:rPr>
          <w:vertAlign w:val="superscript"/>
        </w:rPr>
        <w:fldChar w:fldCharType="separate"/>
      </w:r>
      <w:r w:rsidR="008C7C6E">
        <w:rPr>
          <w:vertAlign w:val="superscript"/>
        </w:rPr>
        <w:t>[19</w:t>
      </w:r>
      <w:r w:rsidR="00192768">
        <w:rPr>
          <w:vertAlign w:val="superscript"/>
        </w:rPr>
        <w:t>-20</w:t>
      </w:r>
      <w:r w:rsidR="008C7C6E">
        <w:rPr>
          <w:vertAlign w:val="superscript"/>
        </w:rPr>
        <w:t>]</w:t>
      </w:r>
      <w:r w:rsidR="00024A8B" w:rsidRPr="00024A8B">
        <w:rPr>
          <w:vertAlign w:val="superscript"/>
        </w:rPr>
        <w:fldChar w:fldCharType="end"/>
      </w:r>
      <w:r w:rsidRPr="005F4BB4">
        <w:rPr>
          <w:rFonts w:hint="eastAsia"/>
        </w:rPr>
        <w:t>；有学者</w:t>
      </w:r>
      <w:r w:rsidR="00024A8B">
        <w:rPr>
          <w:rFonts w:hint="eastAsia"/>
        </w:rPr>
        <w:t>着重</w:t>
      </w:r>
      <w:r w:rsidRPr="005F4BB4">
        <w:rPr>
          <w:rFonts w:hint="eastAsia"/>
        </w:rPr>
        <w:t>研究过</w:t>
      </w:r>
      <w:r w:rsidR="00024A8B">
        <w:rPr>
          <w:rFonts w:hint="eastAsia"/>
        </w:rPr>
        <w:t>森林</w:t>
      </w:r>
      <w:r w:rsidRPr="005F4BB4">
        <w:rPr>
          <w:rFonts w:hint="eastAsia"/>
        </w:rPr>
        <w:t>计划中度火烧</w:t>
      </w:r>
      <w:r w:rsidR="00024A8B">
        <w:rPr>
          <w:rFonts w:hint="eastAsia"/>
        </w:rPr>
        <w:t>情况下</w:t>
      </w:r>
      <w:r w:rsidR="00024A8B">
        <w:rPr>
          <w:rFonts w:hint="eastAsia"/>
        </w:rPr>
        <w:t>K</w:t>
      </w:r>
      <w:r w:rsidR="00024A8B">
        <w:rPr>
          <w:rFonts w:hint="eastAsia"/>
        </w:rPr>
        <w:t>、</w:t>
      </w:r>
      <w:r w:rsidR="00024A8B">
        <w:rPr>
          <w:rFonts w:hint="eastAsia"/>
        </w:rPr>
        <w:t>Mg</w:t>
      </w:r>
      <w:r w:rsidR="00024A8B">
        <w:rPr>
          <w:rFonts w:hint="eastAsia"/>
        </w:rPr>
        <w:t>、</w:t>
      </w:r>
      <w:r w:rsidR="00024A8B">
        <w:rPr>
          <w:rFonts w:hint="eastAsia"/>
        </w:rPr>
        <w:t>Ca</w:t>
      </w:r>
      <w:r w:rsidR="00024A8B">
        <w:rPr>
          <w:rFonts w:hint="eastAsia"/>
        </w:rPr>
        <w:t>元素含</w:t>
      </w:r>
      <w:r w:rsidR="00024A8B">
        <w:rPr>
          <w:rFonts w:hint="eastAsia"/>
        </w:rPr>
        <w:lastRenderedPageBreak/>
        <w:t>量变化，研究表明中度火烧情况下</w:t>
      </w:r>
      <w:r w:rsidR="00047BF9">
        <w:rPr>
          <w:rFonts w:hint="eastAsia"/>
        </w:rPr>
        <w:t>K</w:t>
      </w:r>
      <w:r w:rsidR="00047BF9">
        <w:rPr>
          <w:rFonts w:hint="eastAsia"/>
        </w:rPr>
        <w:t>和</w:t>
      </w:r>
      <w:r w:rsidR="00047BF9">
        <w:rPr>
          <w:rFonts w:hint="eastAsia"/>
        </w:rPr>
        <w:t>Mg</w:t>
      </w:r>
      <w:r w:rsidR="00047BF9">
        <w:rPr>
          <w:rFonts w:hint="eastAsia"/>
        </w:rPr>
        <w:t>元素含量</w:t>
      </w:r>
      <w:r w:rsidRPr="005F4BB4">
        <w:rPr>
          <w:rFonts w:hint="eastAsia"/>
        </w:rPr>
        <w:t>有</w:t>
      </w:r>
      <w:r w:rsidR="00024A8B">
        <w:rPr>
          <w:rFonts w:hint="eastAsia"/>
        </w:rPr>
        <w:t>少量</w:t>
      </w:r>
      <w:r w:rsidRPr="005F4BB4">
        <w:rPr>
          <w:rFonts w:hint="eastAsia"/>
        </w:rPr>
        <w:t>增</w:t>
      </w:r>
      <w:r w:rsidR="00CB6235">
        <w:rPr>
          <w:rFonts w:hint="eastAsia"/>
        </w:rPr>
        <w:t>多</w:t>
      </w:r>
      <w:r w:rsidRPr="005F4BB4">
        <w:rPr>
          <w:rFonts w:hint="eastAsia"/>
        </w:rPr>
        <w:t>，而</w:t>
      </w:r>
      <w:r w:rsidR="00024A8B">
        <w:rPr>
          <w:rFonts w:hint="eastAsia"/>
        </w:rPr>
        <w:t>Ca</w:t>
      </w:r>
      <w:r w:rsidR="00CB6235">
        <w:rPr>
          <w:rFonts w:hint="eastAsia"/>
        </w:rPr>
        <w:t>元素损失相比对照组较为显著</w:t>
      </w:r>
      <w:r w:rsidR="003A12F2">
        <w:rPr>
          <w:vertAlign w:val="superscript"/>
        </w:rPr>
        <w:fldChar w:fldCharType="begin"/>
      </w:r>
      <w:r w:rsidR="003A12F2">
        <w:rPr>
          <w:vertAlign w:val="superscript"/>
        </w:rPr>
        <w:instrText xml:space="preserve"> REF _Ref133689675 \r \h </w:instrText>
      </w:r>
      <w:r w:rsidR="003A12F2">
        <w:rPr>
          <w:vertAlign w:val="superscript"/>
        </w:rPr>
      </w:r>
      <w:r w:rsidR="003A12F2">
        <w:rPr>
          <w:vertAlign w:val="superscript"/>
        </w:rPr>
        <w:fldChar w:fldCharType="separate"/>
      </w:r>
      <w:r w:rsidR="008C7C6E">
        <w:rPr>
          <w:vertAlign w:val="superscript"/>
        </w:rPr>
        <w:t>[21]</w:t>
      </w:r>
      <w:r w:rsidR="003A12F2">
        <w:rPr>
          <w:vertAlign w:val="superscript"/>
        </w:rPr>
        <w:fldChar w:fldCharType="end"/>
      </w:r>
      <w:r w:rsidR="00C308A6">
        <w:rPr>
          <w:rFonts w:hint="eastAsia"/>
        </w:rPr>
        <w:t>；</w:t>
      </w:r>
      <w:r w:rsidRPr="005F4BB4">
        <w:rPr>
          <w:rFonts w:hint="eastAsia"/>
        </w:rPr>
        <w:t>Robert R</w:t>
      </w:r>
      <w:r w:rsidR="00CB6235">
        <w:rPr>
          <w:rFonts w:hint="eastAsia"/>
        </w:rPr>
        <w:t>在</w:t>
      </w:r>
      <w:r w:rsidRPr="005F4BB4">
        <w:rPr>
          <w:rFonts w:hint="eastAsia"/>
        </w:rPr>
        <w:t>研究</w:t>
      </w:r>
      <w:r w:rsidR="00CB6235">
        <w:rPr>
          <w:rFonts w:hint="eastAsia"/>
        </w:rPr>
        <w:t>亚热带地区森林火烧后土壤营养元素变化情况时发现表层</w:t>
      </w:r>
      <w:r w:rsidRPr="005F4BB4">
        <w:rPr>
          <w:rFonts w:hint="eastAsia"/>
        </w:rPr>
        <w:t>土壤中</w:t>
      </w:r>
      <w:r w:rsidR="00047BF9">
        <w:t>C</w:t>
      </w:r>
      <w:r w:rsidR="00047BF9">
        <w:rPr>
          <w:rFonts w:hint="eastAsia"/>
        </w:rPr>
        <w:t>a</w:t>
      </w:r>
      <w:r w:rsidR="00047BF9">
        <w:rPr>
          <w:rFonts w:hint="eastAsia"/>
        </w:rPr>
        <w:t>元素含量</w:t>
      </w:r>
      <w:r w:rsidRPr="005F4BB4">
        <w:rPr>
          <w:rFonts w:hint="eastAsia"/>
        </w:rPr>
        <w:t>增加了</w:t>
      </w:r>
      <w:r w:rsidR="00CB6235">
        <w:rPr>
          <w:rFonts w:hint="eastAsia"/>
        </w:rPr>
        <w:t>近一倍</w:t>
      </w:r>
      <w:r w:rsidRPr="005F4BB4">
        <w:rPr>
          <w:rFonts w:hint="eastAsia"/>
        </w:rPr>
        <w:t>、</w:t>
      </w:r>
      <w:r w:rsidR="00047BF9">
        <w:rPr>
          <w:rFonts w:hint="eastAsia"/>
        </w:rPr>
        <w:t>Mg</w:t>
      </w:r>
      <w:r w:rsidR="00CB6235">
        <w:rPr>
          <w:rFonts w:hint="eastAsia"/>
        </w:rPr>
        <w:t>、</w:t>
      </w:r>
      <w:r w:rsidR="00CB6235">
        <w:rPr>
          <w:rFonts w:hint="eastAsia"/>
        </w:rPr>
        <w:t>K</w:t>
      </w:r>
      <w:r w:rsidR="00CB6235">
        <w:rPr>
          <w:rFonts w:hint="eastAsia"/>
        </w:rPr>
        <w:t>元素</w:t>
      </w:r>
      <w:r w:rsidR="00047BF9">
        <w:rPr>
          <w:rFonts w:hint="eastAsia"/>
        </w:rPr>
        <w:t>元素含量</w:t>
      </w:r>
      <w:r w:rsidR="00CB6235">
        <w:rPr>
          <w:rFonts w:hint="eastAsia"/>
        </w:rPr>
        <w:t>增加较少，一般在</w:t>
      </w:r>
      <w:r w:rsidR="00CB6235">
        <w:rPr>
          <w:rFonts w:hint="eastAsia"/>
        </w:rPr>
        <w:t>1</w:t>
      </w:r>
      <w:r w:rsidR="00CB6235">
        <w:t>0%</w:t>
      </w:r>
      <w:r w:rsidR="00CB6235">
        <w:rPr>
          <w:rFonts w:hint="eastAsia"/>
        </w:rPr>
        <w:t>上下浮动</w:t>
      </w:r>
      <w:r w:rsidRPr="005F4BB4">
        <w:rPr>
          <w:rFonts w:hint="eastAsia"/>
        </w:rPr>
        <w:t>；而对</w:t>
      </w:r>
      <w:r w:rsidR="00CB6235">
        <w:rPr>
          <w:rFonts w:hint="eastAsia"/>
        </w:rPr>
        <w:t>火烧干扰</w:t>
      </w:r>
      <w:r w:rsidRPr="005F4BB4">
        <w:rPr>
          <w:rFonts w:hint="eastAsia"/>
        </w:rPr>
        <w:t>常绿阔叶混交林灌丛土壤的影响时</w:t>
      </w:r>
      <w:r w:rsidR="00CB6235">
        <w:rPr>
          <w:rFonts w:hint="eastAsia"/>
        </w:rPr>
        <w:t>发现</w:t>
      </w:r>
      <w:r w:rsidRPr="005F4BB4">
        <w:rPr>
          <w:rFonts w:hint="eastAsia"/>
        </w:rPr>
        <w:t>，</w:t>
      </w:r>
      <w:r w:rsidR="00CB6235">
        <w:rPr>
          <w:rFonts w:hint="eastAsia"/>
        </w:rPr>
        <w:t>在</w:t>
      </w:r>
      <w:r w:rsidRPr="005F4BB4">
        <w:rPr>
          <w:rFonts w:hint="eastAsia"/>
        </w:rPr>
        <w:t>经过</w:t>
      </w:r>
      <w:r w:rsidR="00CB6235">
        <w:rPr>
          <w:rFonts w:hint="eastAsia"/>
        </w:rPr>
        <w:t>不同强度</w:t>
      </w:r>
      <w:r w:rsidRPr="005F4BB4">
        <w:rPr>
          <w:rFonts w:hint="eastAsia"/>
        </w:rPr>
        <w:t>火烧</w:t>
      </w:r>
      <w:r w:rsidR="00CB6235">
        <w:rPr>
          <w:rFonts w:hint="eastAsia"/>
        </w:rPr>
        <w:t>干扰</w:t>
      </w:r>
      <w:r w:rsidRPr="005F4BB4">
        <w:rPr>
          <w:rFonts w:hint="eastAsia"/>
        </w:rPr>
        <w:t>后，土壤表层中</w:t>
      </w:r>
      <w:r w:rsidR="00CB6235">
        <w:rPr>
          <w:rFonts w:hint="eastAsia"/>
        </w:rPr>
        <w:t>的</w:t>
      </w:r>
      <w:r w:rsidR="00CB6235">
        <w:rPr>
          <w:rFonts w:hint="eastAsia"/>
        </w:rPr>
        <w:t>Mg</w:t>
      </w:r>
      <w:r w:rsidR="00CB6235">
        <w:rPr>
          <w:rFonts w:hint="eastAsia"/>
        </w:rPr>
        <w:t>元素含量</w:t>
      </w:r>
      <w:r w:rsidRPr="005F4BB4">
        <w:rPr>
          <w:rFonts w:hint="eastAsia"/>
        </w:rPr>
        <w:t>随火烧</w:t>
      </w:r>
      <w:r w:rsidR="00CB6235">
        <w:rPr>
          <w:rFonts w:hint="eastAsia"/>
        </w:rPr>
        <w:t>程度增大</w:t>
      </w:r>
      <w:r w:rsidRPr="005F4BB4">
        <w:rPr>
          <w:rFonts w:hint="eastAsia"/>
        </w:rPr>
        <w:t>而增大；轻度火</w:t>
      </w:r>
      <w:r w:rsidR="00CB6235">
        <w:rPr>
          <w:rFonts w:hint="eastAsia"/>
        </w:rPr>
        <w:t>烧</w:t>
      </w:r>
      <w:r w:rsidRPr="005F4BB4">
        <w:rPr>
          <w:rFonts w:hint="eastAsia"/>
        </w:rPr>
        <w:t>后，</w:t>
      </w:r>
      <w:r w:rsidR="00CB6235">
        <w:rPr>
          <w:rFonts w:hint="eastAsia"/>
        </w:rPr>
        <w:t>土壤表层植被被烧毁，产生大量的灰分，主要包括</w:t>
      </w:r>
      <w:r w:rsidR="00CB6235">
        <w:rPr>
          <w:rFonts w:hint="eastAsia"/>
        </w:rPr>
        <w:t>Ca</w:t>
      </w:r>
      <w:r w:rsidR="00CB6235">
        <w:rPr>
          <w:rFonts w:hint="eastAsia"/>
        </w:rPr>
        <w:t>、</w:t>
      </w:r>
      <w:r w:rsidR="00CB6235">
        <w:rPr>
          <w:rFonts w:hint="eastAsia"/>
        </w:rPr>
        <w:t>Mg</w:t>
      </w:r>
      <w:r w:rsidR="00CB6235">
        <w:rPr>
          <w:rFonts w:hint="eastAsia"/>
        </w:rPr>
        <w:t>、</w:t>
      </w:r>
      <w:r w:rsidR="00CB6235">
        <w:rPr>
          <w:rFonts w:hint="eastAsia"/>
        </w:rPr>
        <w:t>Na</w:t>
      </w:r>
      <w:r w:rsidR="00CB6235">
        <w:rPr>
          <w:rFonts w:hint="eastAsia"/>
        </w:rPr>
        <w:t>以及相关的硫化物、氯化物</w:t>
      </w:r>
      <w:r w:rsidRPr="005F4BB4">
        <w:rPr>
          <w:rFonts w:hint="eastAsia"/>
        </w:rPr>
        <w:t>等，</w:t>
      </w:r>
      <w:r w:rsidR="00CB6235">
        <w:rPr>
          <w:rFonts w:hint="eastAsia"/>
        </w:rPr>
        <w:t>使得土壤肥力增大，同时研究发现</w:t>
      </w:r>
      <w:r w:rsidRPr="005F4BB4">
        <w:rPr>
          <w:rFonts w:hint="eastAsia"/>
        </w:rPr>
        <w:t>在</w:t>
      </w:r>
      <w:r w:rsidR="00CB6235">
        <w:rPr>
          <w:rFonts w:hint="eastAsia"/>
        </w:rPr>
        <w:t>计划</w:t>
      </w:r>
      <w:r w:rsidRPr="005F4BB4">
        <w:rPr>
          <w:rFonts w:hint="eastAsia"/>
        </w:rPr>
        <w:t>火烧</w:t>
      </w:r>
      <w:r w:rsidR="00CB6235">
        <w:rPr>
          <w:rFonts w:hint="eastAsia"/>
        </w:rPr>
        <w:t>起始</w:t>
      </w:r>
      <w:r w:rsidRPr="005F4BB4">
        <w:rPr>
          <w:rFonts w:hint="eastAsia"/>
        </w:rPr>
        <w:t>会造成</w:t>
      </w:r>
      <w:r w:rsidR="00CB6235">
        <w:rPr>
          <w:rFonts w:hint="eastAsia"/>
        </w:rPr>
        <w:t>K</w:t>
      </w:r>
      <w:r w:rsidR="00CB6235">
        <w:rPr>
          <w:rFonts w:hint="eastAsia"/>
        </w:rPr>
        <w:t>、</w:t>
      </w:r>
      <w:r w:rsidR="00CB6235">
        <w:rPr>
          <w:rFonts w:hint="eastAsia"/>
        </w:rPr>
        <w:t>Ca</w:t>
      </w:r>
      <w:r w:rsidR="00CB6235">
        <w:rPr>
          <w:rFonts w:hint="eastAsia"/>
        </w:rPr>
        <w:t>、</w:t>
      </w:r>
      <w:r w:rsidR="00CB6235">
        <w:rPr>
          <w:rFonts w:hint="eastAsia"/>
        </w:rPr>
        <w:t>Mg</w:t>
      </w:r>
      <w:r w:rsidRPr="005F4BB4">
        <w:rPr>
          <w:rFonts w:hint="eastAsia"/>
        </w:rPr>
        <w:t>元素的</w:t>
      </w:r>
      <w:r w:rsidR="00CB6235">
        <w:rPr>
          <w:rFonts w:hint="eastAsia"/>
        </w:rPr>
        <w:t>大量减少，具体原因有待进一步研究</w:t>
      </w:r>
      <w:r w:rsidR="00CB6235" w:rsidRPr="00CB6235">
        <w:rPr>
          <w:vertAlign w:val="superscript"/>
        </w:rPr>
        <w:fldChar w:fldCharType="begin"/>
      </w:r>
      <w:r w:rsidR="00CB6235" w:rsidRPr="00CB6235">
        <w:rPr>
          <w:vertAlign w:val="superscript"/>
        </w:rPr>
        <w:instrText xml:space="preserve"> </w:instrText>
      </w:r>
      <w:r w:rsidR="00CB6235" w:rsidRPr="00CB6235">
        <w:rPr>
          <w:rFonts w:hint="eastAsia"/>
          <w:vertAlign w:val="superscript"/>
        </w:rPr>
        <w:instrText>REF _Ref133689812 \r \h</w:instrText>
      </w:r>
      <w:r w:rsidR="00CB6235" w:rsidRPr="00CB6235">
        <w:rPr>
          <w:vertAlign w:val="superscript"/>
        </w:rPr>
        <w:instrText xml:space="preserve"> </w:instrText>
      </w:r>
      <w:r w:rsidR="00CB6235">
        <w:rPr>
          <w:vertAlign w:val="superscript"/>
        </w:rPr>
        <w:instrText xml:space="preserve"> \* MERGEFORMAT </w:instrText>
      </w:r>
      <w:r w:rsidR="00CB6235" w:rsidRPr="00CB6235">
        <w:rPr>
          <w:vertAlign w:val="superscript"/>
        </w:rPr>
      </w:r>
      <w:r w:rsidR="00CB6235" w:rsidRPr="00CB6235">
        <w:rPr>
          <w:vertAlign w:val="superscript"/>
        </w:rPr>
        <w:fldChar w:fldCharType="separate"/>
      </w:r>
      <w:r w:rsidR="008C7C6E">
        <w:rPr>
          <w:vertAlign w:val="superscript"/>
        </w:rPr>
        <w:t>[22]</w:t>
      </w:r>
      <w:r w:rsidR="00CB6235" w:rsidRPr="00CB6235">
        <w:rPr>
          <w:vertAlign w:val="superscript"/>
        </w:rPr>
        <w:fldChar w:fldCharType="end"/>
      </w:r>
      <w:r w:rsidRPr="005F4BB4">
        <w:rPr>
          <w:rFonts w:hint="eastAsia"/>
        </w:rPr>
        <w:t>。</w:t>
      </w:r>
    </w:p>
    <w:p w14:paraId="48E7CAE9" w14:textId="2E54CF5B" w:rsidR="004929AC" w:rsidRPr="005F4BB4" w:rsidRDefault="004929AC" w:rsidP="00600C29">
      <w:pPr>
        <w:pStyle w:val="a1"/>
        <w:ind w:firstLine="480"/>
      </w:pPr>
      <w:r w:rsidRPr="005F4BB4">
        <w:rPr>
          <w:rFonts w:hint="eastAsia"/>
        </w:rPr>
        <w:t>结合国内外研究结果，</w:t>
      </w:r>
      <w:r w:rsidRPr="005F4BB4">
        <w:t>火烧</w:t>
      </w:r>
      <w:r w:rsidRPr="005F4BB4">
        <w:rPr>
          <w:rFonts w:hint="eastAsia"/>
        </w:rPr>
        <w:t>干扰</w:t>
      </w:r>
      <w:r w:rsidRPr="005F4BB4">
        <w:t>对</w:t>
      </w:r>
      <w:r w:rsidRPr="005F4BB4">
        <w:rPr>
          <w:rFonts w:hint="eastAsia"/>
        </w:rPr>
        <w:t>Cu</w:t>
      </w:r>
      <w:r w:rsidRPr="005F4BB4">
        <w:rPr>
          <w:rFonts w:hint="eastAsia"/>
        </w:rPr>
        <w:t>、</w:t>
      </w:r>
      <w:r w:rsidRPr="005F4BB4">
        <w:rPr>
          <w:rFonts w:hint="eastAsia"/>
        </w:rPr>
        <w:t>Zn</w:t>
      </w:r>
      <w:r w:rsidRPr="005F4BB4">
        <w:rPr>
          <w:rFonts w:hint="eastAsia"/>
        </w:rPr>
        <w:t>、</w:t>
      </w:r>
      <w:r w:rsidRPr="005F4BB4">
        <w:rPr>
          <w:rFonts w:hint="eastAsia"/>
        </w:rPr>
        <w:t>Mn</w:t>
      </w:r>
      <w:r w:rsidRPr="005F4BB4">
        <w:rPr>
          <w:rFonts w:hint="eastAsia"/>
        </w:rPr>
        <w:t>、</w:t>
      </w:r>
      <w:r w:rsidRPr="005F4BB4">
        <w:rPr>
          <w:rFonts w:hint="eastAsia"/>
        </w:rPr>
        <w:t>K</w:t>
      </w:r>
      <w:r w:rsidRPr="005F4BB4">
        <w:rPr>
          <w:rFonts w:hint="eastAsia"/>
        </w:rPr>
        <w:t>等</w:t>
      </w:r>
      <w:r w:rsidRPr="005F4BB4">
        <w:t>元素的影响是一个复杂的过程，火烧程度</w:t>
      </w:r>
      <w:r w:rsidRPr="005F4BB4">
        <w:rPr>
          <w:rFonts w:hint="eastAsia"/>
        </w:rPr>
        <w:t>与</w:t>
      </w:r>
      <w:r w:rsidRPr="005F4BB4">
        <w:t>林型</w:t>
      </w:r>
      <w:r w:rsidRPr="005F4BB4">
        <w:rPr>
          <w:rFonts w:hint="eastAsia"/>
        </w:rPr>
        <w:t>、降雨</w:t>
      </w:r>
      <w:r w:rsidRPr="005F4BB4">
        <w:t>以及</w:t>
      </w:r>
      <w:r w:rsidRPr="005F4BB4">
        <w:rPr>
          <w:rFonts w:hint="eastAsia"/>
        </w:rPr>
        <w:t>大风</w:t>
      </w:r>
      <w:r w:rsidRPr="005F4BB4">
        <w:t>等因素</w:t>
      </w:r>
      <w:r w:rsidR="00600C29" w:rsidRPr="005F4BB4">
        <w:rPr>
          <w:rFonts w:hint="eastAsia"/>
        </w:rPr>
        <w:t>有关</w:t>
      </w:r>
      <w:r w:rsidRPr="005F4BB4">
        <w:t>，</w:t>
      </w:r>
      <w:r w:rsidR="00600C29" w:rsidRPr="005F4BB4">
        <w:rPr>
          <w:rFonts w:hint="eastAsia"/>
        </w:rPr>
        <w:t>这些自然因素</w:t>
      </w:r>
      <w:r w:rsidRPr="005F4BB4">
        <w:t>都</w:t>
      </w:r>
      <w:r w:rsidRPr="005F4BB4">
        <w:rPr>
          <w:rFonts w:hint="eastAsia"/>
        </w:rPr>
        <w:t>会</w:t>
      </w:r>
      <w:r w:rsidRPr="005F4BB4">
        <w:t>造成</w:t>
      </w:r>
      <w:r w:rsidRPr="005F4BB4">
        <w:rPr>
          <w:rFonts w:hint="eastAsia"/>
        </w:rPr>
        <w:t>火烧迹地</w:t>
      </w:r>
      <w:r w:rsidRPr="005F4BB4">
        <w:t>土壤中</w:t>
      </w:r>
      <w:r w:rsidRPr="005F4BB4">
        <w:rPr>
          <w:rFonts w:hint="eastAsia"/>
        </w:rPr>
        <w:t>营养</w:t>
      </w:r>
      <w:r w:rsidRPr="005F4BB4">
        <w:t>元素的</w:t>
      </w:r>
      <w:r w:rsidRPr="005F4BB4">
        <w:rPr>
          <w:rFonts w:hint="eastAsia"/>
        </w:rPr>
        <w:t>变化。</w:t>
      </w:r>
      <w:r w:rsidR="00600C29" w:rsidRPr="005F4BB4">
        <w:rPr>
          <w:rFonts w:hint="eastAsia"/>
        </w:rPr>
        <w:t>近年来</w:t>
      </w:r>
      <w:r w:rsidRPr="005F4BB4">
        <w:t>虽然国内外对于</w:t>
      </w:r>
      <w:r w:rsidRPr="005F4BB4">
        <w:rPr>
          <w:rFonts w:hint="eastAsia"/>
        </w:rPr>
        <w:t>森林火灾后森林群落结构变化、</w:t>
      </w:r>
      <w:r w:rsidRPr="005F4BB4">
        <w:t>土壤</w:t>
      </w:r>
      <w:r w:rsidRPr="005F4BB4">
        <w:rPr>
          <w:rFonts w:hint="eastAsia"/>
        </w:rPr>
        <w:t>理化性质变化等</w:t>
      </w:r>
      <w:r w:rsidRPr="005F4BB4">
        <w:t>研究</w:t>
      </w:r>
      <w:r w:rsidRPr="005F4BB4">
        <w:rPr>
          <w:rFonts w:hint="eastAsia"/>
        </w:rPr>
        <w:t>较</w:t>
      </w:r>
      <w:r w:rsidRPr="005F4BB4">
        <w:t>多，但是对于</w:t>
      </w:r>
      <w:r w:rsidRPr="005F4BB4">
        <w:rPr>
          <w:rFonts w:hint="eastAsia"/>
        </w:rPr>
        <w:t>不同程度火烧干扰、不同土壤深度的</w:t>
      </w:r>
      <w:r w:rsidRPr="005F4BB4">
        <w:rPr>
          <w:rFonts w:hint="eastAsia"/>
        </w:rPr>
        <w:t>Cu</w:t>
      </w:r>
      <w:r w:rsidRPr="005F4BB4">
        <w:rPr>
          <w:rFonts w:hint="eastAsia"/>
        </w:rPr>
        <w:t>、</w:t>
      </w:r>
      <w:r w:rsidRPr="005F4BB4">
        <w:rPr>
          <w:rFonts w:hint="eastAsia"/>
        </w:rPr>
        <w:t>Zn</w:t>
      </w:r>
      <w:r w:rsidRPr="005F4BB4">
        <w:rPr>
          <w:rFonts w:hint="eastAsia"/>
        </w:rPr>
        <w:t>、</w:t>
      </w:r>
      <w:r w:rsidRPr="005F4BB4">
        <w:rPr>
          <w:rFonts w:hint="eastAsia"/>
        </w:rPr>
        <w:t>Mn</w:t>
      </w:r>
      <w:r w:rsidRPr="005F4BB4">
        <w:rPr>
          <w:rFonts w:hint="eastAsia"/>
        </w:rPr>
        <w:t>、</w:t>
      </w:r>
      <w:r w:rsidRPr="005F4BB4">
        <w:rPr>
          <w:rFonts w:hint="eastAsia"/>
        </w:rPr>
        <w:t>K</w:t>
      </w:r>
      <w:r w:rsidRPr="005F4BB4">
        <w:rPr>
          <w:rFonts w:hint="eastAsia"/>
        </w:rPr>
        <w:t>四种营养</w:t>
      </w:r>
      <w:r w:rsidRPr="005F4BB4">
        <w:t>元素的含量</w:t>
      </w:r>
      <w:r w:rsidRPr="005F4BB4">
        <w:rPr>
          <w:rFonts w:hint="eastAsia"/>
        </w:rPr>
        <w:t>变化的</w:t>
      </w:r>
      <w:r w:rsidRPr="005F4BB4">
        <w:t>研究</w:t>
      </w:r>
      <w:r w:rsidRPr="005F4BB4">
        <w:rPr>
          <w:rFonts w:hint="eastAsia"/>
        </w:rPr>
        <w:t>不足</w:t>
      </w:r>
      <w:r w:rsidR="00CF08EE" w:rsidRPr="005F4BB4">
        <w:rPr>
          <w:rFonts w:hint="eastAsia"/>
        </w:rPr>
        <w:t>，</w:t>
      </w:r>
      <w:r w:rsidR="00600C29" w:rsidRPr="005F4BB4">
        <w:rPr>
          <w:rFonts w:hint="eastAsia"/>
        </w:rPr>
        <w:t>本研究正是在基于这样的国内外</w:t>
      </w:r>
      <w:r w:rsidR="00CF08EE" w:rsidRPr="005F4BB4">
        <w:rPr>
          <w:rFonts w:hint="eastAsia"/>
        </w:rPr>
        <w:t>研究背景下进行的。</w:t>
      </w:r>
    </w:p>
    <w:p w14:paraId="335AE29B" w14:textId="450EABF3" w:rsidR="00A9434E" w:rsidRPr="005F4BB4" w:rsidRDefault="00221D10">
      <w:pPr>
        <w:pStyle w:val="2"/>
        <w:numPr>
          <w:ilvl w:val="1"/>
          <w:numId w:val="1"/>
        </w:numPr>
      </w:pPr>
      <w:bookmarkStart w:id="13" w:name="_Toc137479791"/>
      <w:r w:rsidRPr="005F4BB4">
        <w:rPr>
          <w:rFonts w:hint="eastAsia"/>
        </w:rPr>
        <w:t>研究区域概况</w:t>
      </w:r>
      <w:bookmarkEnd w:id="13"/>
    </w:p>
    <w:p w14:paraId="38DD931A" w14:textId="03550382" w:rsidR="0035763B" w:rsidRPr="005F4BB4" w:rsidRDefault="00221D10" w:rsidP="00221D10">
      <w:pPr>
        <w:ind w:firstLineChars="200" w:firstLine="480"/>
      </w:pPr>
      <w:r w:rsidRPr="005F4BB4">
        <w:t>本研究调查区</w:t>
      </w:r>
      <w:r w:rsidR="00CF08EE" w:rsidRPr="005F4BB4">
        <w:rPr>
          <w:rFonts w:hint="eastAsia"/>
        </w:rPr>
        <w:t>域</w:t>
      </w:r>
      <w:r w:rsidRPr="005F4BB4">
        <w:t>位于河北省平泉县</w:t>
      </w:r>
      <w:r w:rsidR="00CA6AD4" w:rsidRPr="005F4BB4">
        <w:rPr>
          <w:rFonts w:hint="eastAsia"/>
        </w:rPr>
        <w:t>，地理坐标为</w:t>
      </w:r>
      <w:r w:rsidR="000034D2" w:rsidRPr="005F4BB4">
        <w:t>118°21′03″~119°15′34″E</w:t>
      </w:r>
      <w:r w:rsidR="000034D2" w:rsidRPr="005F4BB4">
        <w:t>，</w:t>
      </w:r>
      <w:r w:rsidR="000034D2" w:rsidRPr="005F4BB4">
        <w:t>40°24′0″~40°40′17″N</w:t>
      </w:r>
      <w:r w:rsidRPr="005F4BB4">
        <w:t>，</w:t>
      </w:r>
      <w:r w:rsidR="000034D2" w:rsidRPr="005F4BB4">
        <w:rPr>
          <w:rFonts w:hint="eastAsia"/>
        </w:rPr>
        <w:t>为河北、辽宁、内蒙古三省交界地带</w:t>
      </w:r>
      <w:r w:rsidRPr="005F4BB4">
        <w:t>，</w:t>
      </w:r>
      <w:r w:rsidR="009B36C0" w:rsidRPr="005F4BB4">
        <w:rPr>
          <w:rFonts w:hint="eastAsia"/>
        </w:rPr>
        <w:t>全境皆山，</w:t>
      </w:r>
      <w:r w:rsidR="00F10D0A" w:rsidRPr="005F4BB4">
        <w:t>是个</w:t>
      </w:r>
      <w:r w:rsidR="00F10D0A" w:rsidRPr="005F4BB4">
        <w:rPr>
          <w:rFonts w:hint="eastAsia"/>
        </w:rPr>
        <w:t>“</w:t>
      </w:r>
      <w:r w:rsidR="00F10D0A" w:rsidRPr="005F4BB4">
        <w:t>七山一水二分田</w:t>
      </w:r>
      <w:r w:rsidR="00F10D0A" w:rsidRPr="005F4BB4">
        <w:rPr>
          <w:rFonts w:hint="eastAsia"/>
        </w:rPr>
        <w:t>”</w:t>
      </w:r>
      <w:r w:rsidR="00F10D0A" w:rsidRPr="005F4BB4">
        <w:t>的山区市</w:t>
      </w:r>
      <w:r w:rsidR="00047BF9">
        <w:rPr>
          <w:rFonts w:hint="eastAsia"/>
        </w:rPr>
        <w:t>。</w:t>
      </w:r>
    </w:p>
    <w:p w14:paraId="74BF8FC1" w14:textId="48AEE787" w:rsidR="00221D10" w:rsidRPr="005F4BB4" w:rsidRDefault="00CB6235" w:rsidP="00221D10">
      <w:pPr>
        <w:ind w:firstLineChars="200" w:firstLine="480"/>
      </w:pPr>
      <w:r>
        <w:rPr>
          <w:rFonts w:hint="eastAsia"/>
        </w:rPr>
        <w:t>河北</w:t>
      </w:r>
      <w:r w:rsidR="0035763B" w:rsidRPr="005F4BB4">
        <w:t>平泉</w:t>
      </w:r>
      <w:r w:rsidR="0035763B" w:rsidRPr="005F4BB4">
        <w:rPr>
          <w:rFonts w:hint="eastAsia"/>
        </w:rPr>
        <w:t>县</w:t>
      </w:r>
      <w:r>
        <w:rPr>
          <w:rFonts w:hint="eastAsia"/>
        </w:rPr>
        <w:t>为</w:t>
      </w:r>
      <w:r w:rsidR="0035763B" w:rsidRPr="005F4BB4">
        <w:t>季风型气候</w:t>
      </w:r>
      <w:r w:rsidR="0035763B" w:rsidRPr="005F4BB4">
        <w:rPr>
          <w:rFonts w:hint="eastAsia"/>
        </w:rPr>
        <w:t>，</w:t>
      </w:r>
      <w:r w:rsidR="0015027E">
        <w:rPr>
          <w:rFonts w:hint="eastAsia"/>
        </w:rPr>
        <w:t>由于山区较多，形成</w:t>
      </w:r>
      <w:r w:rsidR="0035763B" w:rsidRPr="005F4BB4">
        <w:t>地貌复杂</w:t>
      </w:r>
      <w:r w:rsidR="0015027E">
        <w:rPr>
          <w:rFonts w:hint="eastAsia"/>
        </w:rPr>
        <w:t>的</w:t>
      </w:r>
      <w:r w:rsidR="0035763B" w:rsidRPr="005F4BB4">
        <w:t>小气候区。</w:t>
      </w:r>
      <w:r w:rsidR="0015027E">
        <w:rPr>
          <w:rFonts w:hint="eastAsia"/>
        </w:rPr>
        <w:t>由此形成的气候</w:t>
      </w:r>
      <w:r w:rsidR="0035763B" w:rsidRPr="005F4BB4">
        <w:t>特点是：</w:t>
      </w:r>
      <w:r w:rsidR="0015027E">
        <w:rPr>
          <w:rFonts w:hint="eastAsia"/>
        </w:rPr>
        <w:t>冬季</w:t>
      </w:r>
      <w:r w:rsidR="0035763B" w:rsidRPr="005F4BB4">
        <w:t>寒冷期长，</w:t>
      </w:r>
      <w:r w:rsidR="0015027E">
        <w:rPr>
          <w:rFonts w:hint="eastAsia"/>
        </w:rPr>
        <w:t>日照时间长，</w:t>
      </w:r>
      <w:r w:rsidR="0035763B" w:rsidRPr="005F4BB4">
        <w:t>雨量</w:t>
      </w:r>
      <w:r w:rsidR="0015027E">
        <w:rPr>
          <w:rFonts w:hint="eastAsia"/>
        </w:rPr>
        <w:t>充沛</w:t>
      </w:r>
      <w:r w:rsidR="0035763B" w:rsidRPr="005F4BB4">
        <w:t>，昼夜温差大，</w:t>
      </w:r>
      <w:r w:rsidR="0015027E">
        <w:rPr>
          <w:rFonts w:hint="eastAsia"/>
        </w:rPr>
        <w:t>所以形成的</w:t>
      </w:r>
      <w:r w:rsidR="00047BF9">
        <w:rPr>
          <w:rFonts w:hint="eastAsia"/>
        </w:rPr>
        <w:t>气候灾害较</w:t>
      </w:r>
      <w:r w:rsidR="0035763B" w:rsidRPr="005F4BB4">
        <w:t>多。</w:t>
      </w:r>
      <w:r w:rsidR="00221D10" w:rsidRPr="005F4BB4">
        <w:t>春季风大干旱，</w:t>
      </w:r>
      <w:r w:rsidR="0035763B" w:rsidRPr="005F4BB4">
        <w:rPr>
          <w:rFonts w:hint="eastAsia"/>
        </w:rPr>
        <w:t>降雨量在</w:t>
      </w:r>
      <w:r w:rsidR="0035763B" w:rsidRPr="005F4BB4">
        <w:rPr>
          <w:rFonts w:hint="eastAsia"/>
        </w:rPr>
        <w:t>6</w:t>
      </w:r>
      <w:r w:rsidR="0035763B" w:rsidRPr="005F4BB4">
        <w:t>1-84</w:t>
      </w:r>
      <w:r w:rsidR="0035763B" w:rsidRPr="005F4BB4">
        <w:rPr>
          <w:rFonts w:hint="eastAsia"/>
        </w:rPr>
        <w:t>mm</w:t>
      </w:r>
      <w:r w:rsidR="0035763B" w:rsidRPr="005F4BB4">
        <w:rPr>
          <w:rFonts w:hint="eastAsia"/>
        </w:rPr>
        <w:t>之间，风速约为</w:t>
      </w:r>
      <w:r w:rsidR="0035763B" w:rsidRPr="005F4BB4">
        <w:rPr>
          <w:rFonts w:hint="eastAsia"/>
        </w:rPr>
        <w:t>3</w:t>
      </w:r>
      <w:r w:rsidR="0035763B" w:rsidRPr="005F4BB4">
        <w:t>-5</w:t>
      </w:r>
      <w:r w:rsidR="0035763B" w:rsidRPr="005F4BB4">
        <w:rPr>
          <w:rFonts w:hint="eastAsia"/>
        </w:rPr>
        <w:t>m</w:t>
      </w:r>
      <w:r w:rsidR="0035763B" w:rsidRPr="005F4BB4">
        <w:t>/</w:t>
      </w:r>
      <w:r w:rsidR="0035763B" w:rsidRPr="005F4BB4">
        <w:rPr>
          <w:rFonts w:hint="eastAsia"/>
        </w:rPr>
        <w:t>s</w:t>
      </w:r>
      <w:r w:rsidR="0035763B" w:rsidRPr="005F4BB4">
        <w:rPr>
          <w:rFonts w:hint="eastAsia"/>
        </w:rPr>
        <w:t>，风沙天气较多</w:t>
      </w:r>
      <w:r w:rsidR="009B36C0" w:rsidRPr="005F4BB4">
        <w:rPr>
          <w:rFonts w:hint="eastAsia"/>
        </w:rPr>
        <w:t>；</w:t>
      </w:r>
      <w:r w:rsidR="00221D10" w:rsidRPr="005F4BB4">
        <w:t>夏季</w:t>
      </w:r>
      <w:r w:rsidR="009B36C0" w:rsidRPr="005F4BB4">
        <w:rPr>
          <w:rFonts w:hint="eastAsia"/>
        </w:rPr>
        <w:t>高温</w:t>
      </w:r>
      <w:r w:rsidR="00221D10" w:rsidRPr="005F4BB4">
        <w:t>多雨，雨量</w:t>
      </w:r>
      <w:r w:rsidR="0015027E">
        <w:rPr>
          <w:rFonts w:hint="eastAsia"/>
        </w:rPr>
        <w:t>较为</w:t>
      </w:r>
      <w:r w:rsidR="00221D10" w:rsidRPr="005F4BB4">
        <w:t>集中，</w:t>
      </w:r>
      <w:r w:rsidR="0015027E">
        <w:rPr>
          <w:rFonts w:hint="eastAsia"/>
        </w:rPr>
        <w:t>降雨量</w:t>
      </w:r>
      <w:r w:rsidR="00221D10" w:rsidRPr="005F4BB4">
        <w:t>占全年</w:t>
      </w:r>
      <w:r w:rsidR="0015027E">
        <w:rPr>
          <w:rFonts w:hint="eastAsia"/>
        </w:rPr>
        <w:t>一半以上</w:t>
      </w:r>
      <w:r w:rsidR="00221D10" w:rsidRPr="005F4BB4">
        <w:t>，</w:t>
      </w:r>
      <w:r w:rsidR="0035763B" w:rsidRPr="005F4BB4">
        <w:rPr>
          <w:rFonts w:hint="eastAsia"/>
        </w:rPr>
        <w:t>降雨量在</w:t>
      </w:r>
      <w:r w:rsidR="0035763B" w:rsidRPr="005F4BB4">
        <w:rPr>
          <w:rFonts w:hint="eastAsia"/>
        </w:rPr>
        <w:t>3</w:t>
      </w:r>
      <w:r w:rsidR="0035763B" w:rsidRPr="005F4BB4">
        <w:t>20-480</w:t>
      </w:r>
      <w:r w:rsidR="0035763B" w:rsidRPr="005F4BB4">
        <w:rPr>
          <w:rFonts w:hint="eastAsia"/>
        </w:rPr>
        <w:t>mm</w:t>
      </w:r>
      <w:r w:rsidR="0035763B" w:rsidRPr="005F4BB4">
        <w:rPr>
          <w:rFonts w:hint="eastAsia"/>
        </w:rPr>
        <w:t>之间，</w:t>
      </w:r>
      <w:r w:rsidR="00221D10" w:rsidRPr="005F4BB4">
        <w:t>7</w:t>
      </w:r>
      <w:r w:rsidR="00221D10" w:rsidRPr="005F4BB4">
        <w:t>月气温最高，平均</w:t>
      </w:r>
      <w:r w:rsidR="00221D10" w:rsidRPr="005F4BB4">
        <w:t>22~32℃</w:t>
      </w:r>
      <w:r w:rsidR="0035763B" w:rsidRPr="005F4BB4">
        <w:rPr>
          <w:rFonts w:hint="eastAsia"/>
        </w:rPr>
        <w:t>但高温持续时间短，昼夜温差大，夏季并不酷热</w:t>
      </w:r>
      <w:r w:rsidR="009B36C0" w:rsidRPr="005F4BB4">
        <w:rPr>
          <w:rFonts w:hint="eastAsia"/>
        </w:rPr>
        <w:t>；</w:t>
      </w:r>
      <w:r w:rsidR="00221D10" w:rsidRPr="005F4BB4">
        <w:t>秋季，雨量骤减，</w:t>
      </w:r>
      <w:r w:rsidR="0035763B" w:rsidRPr="005F4BB4">
        <w:rPr>
          <w:rFonts w:hint="eastAsia"/>
        </w:rPr>
        <w:t>气温速降，</w:t>
      </w:r>
      <w:r w:rsidR="00221D10" w:rsidRPr="005F4BB4">
        <w:t>气候干燥</w:t>
      </w:r>
      <w:r w:rsidR="0035763B" w:rsidRPr="005F4BB4">
        <w:rPr>
          <w:rFonts w:hint="eastAsia"/>
        </w:rPr>
        <w:t>，全季风速约</w:t>
      </w:r>
      <w:r w:rsidR="0035763B" w:rsidRPr="005F4BB4">
        <w:rPr>
          <w:rFonts w:hint="eastAsia"/>
        </w:rPr>
        <w:t>2m</w:t>
      </w:r>
      <w:r w:rsidR="0035763B" w:rsidRPr="005F4BB4">
        <w:t>/</w:t>
      </w:r>
      <w:r w:rsidR="0035763B" w:rsidRPr="005F4BB4">
        <w:rPr>
          <w:rFonts w:hint="eastAsia"/>
        </w:rPr>
        <w:t>s</w:t>
      </w:r>
      <w:r w:rsidR="009B36C0" w:rsidRPr="005F4BB4">
        <w:rPr>
          <w:rFonts w:hint="eastAsia"/>
        </w:rPr>
        <w:t>；冬季寒冷干燥，无霜期最高达</w:t>
      </w:r>
      <w:r w:rsidR="009B36C0" w:rsidRPr="005F4BB4">
        <w:rPr>
          <w:rFonts w:hint="eastAsia"/>
        </w:rPr>
        <w:t>1</w:t>
      </w:r>
      <w:r w:rsidR="009B36C0" w:rsidRPr="005F4BB4">
        <w:t>40</w:t>
      </w:r>
      <w:r w:rsidR="009B36C0" w:rsidRPr="005F4BB4">
        <w:rPr>
          <w:rFonts w:hint="eastAsia"/>
        </w:rPr>
        <w:t>天</w:t>
      </w:r>
      <w:r w:rsidR="0035763B" w:rsidRPr="005F4BB4">
        <w:rPr>
          <w:rFonts w:hint="eastAsia"/>
        </w:rPr>
        <w:t>，降雨量在</w:t>
      </w:r>
      <w:r w:rsidR="0035763B" w:rsidRPr="005F4BB4">
        <w:rPr>
          <w:rFonts w:hint="eastAsia"/>
        </w:rPr>
        <w:t>1</w:t>
      </w:r>
      <w:r w:rsidR="0035763B" w:rsidRPr="005F4BB4">
        <w:t>3-23</w:t>
      </w:r>
      <w:r w:rsidR="0035763B" w:rsidRPr="005F4BB4">
        <w:rPr>
          <w:rFonts w:hint="eastAsia"/>
        </w:rPr>
        <w:t>mm</w:t>
      </w:r>
      <w:r w:rsidR="0035763B" w:rsidRPr="005F4BB4">
        <w:rPr>
          <w:rFonts w:hint="eastAsia"/>
        </w:rPr>
        <w:t>之间</w:t>
      </w:r>
      <w:r w:rsidR="009B36C0" w:rsidRPr="005F4BB4">
        <w:rPr>
          <w:rFonts w:hint="eastAsia"/>
        </w:rPr>
        <w:t>。土壤类型主要为棕壤土</w:t>
      </w:r>
      <w:r w:rsidR="0035763B" w:rsidRPr="005F4BB4">
        <w:rPr>
          <w:rFonts w:hint="eastAsia"/>
        </w:rPr>
        <w:t>、</w:t>
      </w:r>
      <w:r w:rsidR="009B36C0" w:rsidRPr="005F4BB4">
        <w:rPr>
          <w:rFonts w:hint="eastAsia"/>
        </w:rPr>
        <w:t>褐土</w:t>
      </w:r>
      <w:r w:rsidR="0035763B" w:rsidRPr="005F4BB4">
        <w:rPr>
          <w:rFonts w:hint="eastAsia"/>
        </w:rPr>
        <w:t>及草甸土</w:t>
      </w:r>
      <w:r w:rsidR="009B36C0" w:rsidRPr="005F4BB4">
        <w:rPr>
          <w:rFonts w:hint="eastAsia"/>
        </w:rPr>
        <w:t>，</w:t>
      </w:r>
      <w:r w:rsidR="0035763B" w:rsidRPr="005F4BB4">
        <w:rPr>
          <w:rFonts w:hint="eastAsia"/>
        </w:rPr>
        <w:t>以棕壤土分布最广，占全境面积</w:t>
      </w:r>
      <w:r w:rsidR="0035763B" w:rsidRPr="005F4BB4">
        <w:rPr>
          <w:rFonts w:hint="eastAsia"/>
        </w:rPr>
        <w:t>6</w:t>
      </w:r>
      <w:r w:rsidR="0035763B" w:rsidRPr="005F4BB4">
        <w:t>8.8%</w:t>
      </w:r>
      <w:r w:rsidR="0035763B" w:rsidRPr="005F4BB4">
        <w:rPr>
          <w:rFonts w:hint="eastAsia"/>
        </w:rPr>
        <w:t>；</w:t>
      </w:r>
      <w:r w:rsidR="0015027E">
        <w:rPr>
          <w:rFonts w:hint="eastAsia"/>
        </w:rPr>
        <w:t>研究区域</w:t>
      </w:r>
      <w:r w:rsidR="009B36C0" w:rsidRPr="005F4BB4">
        <w:rPr>
          <w:rFonts w:hint="eastAsia"/>
        </w:rPr>
        <w:t>森林类型为天然次生林，</w:t>
      </w:r>
      <w:r w:rsidR="0015027E">
        <w:rPr>
          <w:rFonts w:hint="eastAsia"/>
        </w:rPr>
        <w:t>根据政府公开数据表示，当地</w:t>
      </w:r>
      <w:r w:rsidR="0035763B" w:rsidRPr="005F4BB4">
        <w:rPr>
          <w:rFonts w:hint="eastAsia"/>
        </w:rPr>
        <w:t>森林覆盖率</w:t>
      </w:r>
      <w:r w:rsidR="0015027E">
        <w:rPr>
          <w:rFonts w:hint="eastAsia"/>
        </w:rPr>
        <w:t>达</w:t>
      </w:r>
      <w:r w:rsidR="0035763B" w:rsidRPr="005F4BB4">
        <w:rPr>
          <w:rFonts w:hint="eastAsia"/>
        </w:rPr>
        <w:t>6</w:t>
      </w:r>
      <w:r w:rsidR="0035763B" w:rsidRPr="005F4BB4">
        <w:t>0%</w:t>
      </w:r>
      <w:r w:rsidR="0015027E">
        <w:rPr>
          <w:rFonts w:hint="eastAsia"/>
        </w:rPr>
        <w:t>以上</w:t>
      </w:r>
      <w:r w:rsidR="0035763B" w:rsidRPr="005F4BB4">
        <w:rPr>
          <w:rFonts w:hint="eastAsia"/>
        </w:rPr>
        <w:t>，</w:t>
      </w:r>
      <w:r w:rsidR="009B36C0" w:rsidRPr="005F4BB4">
        <w:rPr>
          <w:rFonts w:hint="eastAsia"/>
        </w:rPr>
        <w:t>主要树种为油松（</w:t>
      </w:r>
      <w:r w:rsidR="009B36C0" w:rsidRPr="005F4BB4">
        <w:rPr>
          <w:rFonts w:hint="eastAsia"/>
          <w:i/>
          <w:iCs/>
        </w:rPr>
        <w:t>P</w:t>
      </w:r>
      <w:r w:rsidR="009B36C0" w:rsidRPr="005F4BB4">
        <w:rPr>
          <w:i/>
          <w:iCs/>
        </w:rPr>
        <w:t xml:space="preserve">inus </w:t>
      </w:r>
      <w:proofErr w:type="spellStart"/>
      <w:r w:rsidR="009B36C0" w:rsidRPr="005F4BB4">
        <w:rPr>
          <w:i/>
          <w:iCs/>
        </w:rPr>
        <w:t>tabulaeformis</w:t>
      </w:r>
      <w:proofErr w:type="spellEnd"/>
      <w:r w:rsidR="009B36C0" w:rsidRPr="005F4BB4">
        <w:rPr>
          <w:rFonts w:hint="eastAsia"/>
        </w:rPr>
        <w:t>）、刺槐</w:t>
      </w:r>
      <w:r w:rsidR="009B36C0" w:rsidRPr="005F4BB4">
        <w:rPr>
          <w:rFonts w:hint="eastAsia"/>
        </w:rPr>
        <w:t>(</w:t>
      </w:r>
      <w:r w:rsidR="009B36C0" w:rsidRPr="005F4BB4">
        <w:rPr>
          <w:i/>
          <w:iCs/>
        </w:rPr>
        <w:t xml:space="preserve">Robinia </w:t>
      </w:r>
      <w:proofErr w:type="spellStart"/>
      <w:r w:rsidR="009B36C0" w:rsidRPr="005F4BB4">
        <w:rPr>
          <w:i/>
          <w:iCs/>
        </w:rPr>
        <w:t>pseudoacacia</w:t>
      </w:r>
      <w:proofErr w:type="spellEnd"/>
      <w:r w:rsidR="009B36C0" w:rsidRPr="005F4BB4">
        <w:t>)</w:t>
      </w:r>
      <w:r w:rsidR="003A12F2">
        <w:rPr>
          <w:vertAlign w:val="superscript"/>
        </w:rPr>
        <w:t xml:space="preserve"> </w:t>
      </w:r>
      <w:r w:rsidR="003A12F2">
        <w:rPr>
          <w:vertAlign w:val="superscript"/>
        </w:rPr>
        <w:fldChar w:fldCharType="begin"/>
      </w:r>
      <w:r w:rsidR="003A12F2">
        <w:rPr>
          <w:vertAlign w:val="superscript"/>
        </w:rPr>
        <w:instrText xml:space="preserve"> REF _Ref133741227 \r \h </w:instrText>
      </w:r>
      <w:r w:rsidR="003A12F2">
        <w:rPr>
          <w:vertAlign w:val="superscript"/>
        </w:rPr>
      </w:r>
      <w:r w:rsidR="003A12F2">
        <w:rPr>
          <w:vertAlign w:val="superscript"/>
        </w:rPr>
        <w:fldChar w:fldCharType="separate"/>
      </w:r>
      <w:r w:rsidR="008C7C6E">
        <w:rPr>
          <w:vertAlign w:val="superscript"/>
        </w:rPr>
        <w:t>[23]</w:t>
      </w:r>
      <w:r w:rsidR="003A12F2">
        <w:rPr>
          <w:vertAlign w:val="superscript"/>
        </w:rPr>
        <w:fldChar w:fldCharType="end"/>
      </w:r>
      <w:r w:rsidR="006E7F41" w:rsidRPr="005F4BB4">
        <w:rPr>
          <w:rFonts w:hint="eastAsia"/>
        </w:rPr>
        <w:t>，灌木主要有胡枝子（</w:t>
      </w:r>
      <w:r w:rsidR="006E7F41" w:rsidRPr="005F4BB4">
        <w:rPr>
          <w:rFonts w:hint="eastAsia"/>
          <w:i/>
          <w:iCs/>
        </w:rPr>
        <w:t>Lespedeza bicolor</w:t>
      </w:r>
      <w:r w:rsidR="006E7F41" w:rsidRPr="005F4BB4">
        <w:rPr>
          <w:rFonts w:hint="eastAsia"/>
        </w:rPr>
        <w:t>）、锦带花（</w:t>
      </w:r>
      <w:r w:rsidR="006E7F41" w:rsidRPr="005F4BB4">
        <w:rPr>
          <w:rFonts w:hint="eastAsia"/>
          <w:i/>
          <w:iCs/>
        </w:rPr>
        <w:t xml:space="preserve">Weigela </w:t>
      </w:r>
      <w:proofErr w:type="spellStart"/>
      <w:r w:rsidR="006E7F41" w:rsidRPr="005F4BB4">
        <w:rPr>
          <w:rFonts w:hint="eastAsia"/>
          <w:i/>
          <w:iCs/>
        </w:rPr>
        <w:t>florida</w:t>
      </w:r>
      <w:proofErr w:type="spellEnd"/>
      <w:r w:rsidR="006E7F41" w:rsidRPr="005F4BB4">
        <w:rPr>
          <w:rFonts w:hint="eastAsia"/>
        </w:rPr>
        <w:t>）、土庄绣线菊（</w:t>
      </w:r>
      <w:r w:rsidR="006E7F41" w:rsidRPr="005F4BB4">
        <w:rPr>
          <w:rFonts w:hint="eastAsia"/>
          <w:i/>
          <w:iCs/>
        </w:rPr>
        <w:t xml:space="preserve">Spiraea </w:t>
      </w:r>
      <w:proofErr w:type="spellStart"/>
      <w:r w:rsidR="006E7F41" w:rsidRPr="005F4BB4">
        <w:rPr>
          <w:rFonts w:hint="eastAsia"/>
          <w:i/>
          <w:iCs/>
        </w:rPr>
        <w:t>pubescens</w:t>
      </w:r>
      <w:proofErr w:type="spellEnd"/>
      <w:r w:rsidR="006E7F41" w:rsidRPr="005F4BB4">
        <w:rPr>
          <w:rFonts w:hint="eastAsia"/>
        </w:rPr>
        <w:t>）、山杏（</w:t>
      </w:r>
      <w:proofErr w:type="spellStart"/>
      <w:r w:rsidR="006E7F41" w:rsidRPr="005F4BB4">
        <w:rPr>
          <w:rFonts w:hint="eastAsia"/>
          <w:i/>
          <w:iCs/>
        </w:rPr>
        <w:t>Armeniaca</w:t>
      </w:r>
      <w:proofErr w:type="spellEnd"/>
      <w:r w:rsidR="006E7F41" w:rsidRPr="005F4BB4">
        <w:rPr>
          <w:rFonts w:hint="eastAsia"/>
          <w:i/>
          <w:iCs/>
        </w:rPr>
        <w:t xml:space="preserve"> </w:t>
      </w:r>
      <w:proofErr w:type="spellStart"/>
      <w:r w:rsidR="006E7F41" w:rsidRPr="005F4BB4">
        <w:rPr>
          <w:rFonts w:hint="eastAsia"/>
          <w:i/>
          <w:iCs/>
        </w:rPr>
        <w:t>sibirica</w:t>
      </w:r>
      <w:proofErr w:type="spellEnd"/>
      <w:r w:rsidR="006E7F41" w:rsidRPr="005F4BB4">
        <w:rPr>
          <w:rFonts w:hint="eastAsia"/>
        </w:rPr>
        <w:t>）等。</w:t>
      </w:r>
    </w:p>
    <w:p w14:paraId="300C7B8B" w14:textId="6B9BC0AA" w:rsidR="00A9434E" w:rsidRPr="005F4BB4" w:rsidRDefault="009D4AA7" w:rsidP="00A24644">
      <w:pPr>
        <w:ind w:firstLineChars="200" w:firstLine="480"/>
        <w:sectPr w:rsidR="00A9434E" w:rsidRPr="005F4BB4" w:rsidSect="008B36A1">
          <w:headerReference w:type="even" r:id="rId22"/>
          <w:headerReference w:type="default" r:id="rId23"/>
          <w:type w:val="continuous"/>
          <w:pgSz w:w="11906" w:h="16838"/>
          <w:pgMar w:top="1361" w:right="1361" w:bottom="1361" w:left="1361" w:header="851" w:footer="567" w:gutter="0"/>
          <w:pgNumType w:start="1"/>
          <w:cols w:space="425"/>
          <w:docGrid w:type="linesAndChars" w:linePitch="392"/>
        </w:sectPr>
      </w:pPr>
      <w:r w:rsidRPr="005F4BB4">
        <w:rPr>
          <w:rFonts w:hint="eastAsia"/>
        </w:rPr>
        <w:t>油松广泛分布于我国湿润半湿润地区</w:t>
      </w:r>
      <w:r w:rsidR="0015027E">
        <w:rPr>
          <w:rFonts w:hint="eastAsia"/>
        </w:rPr>
        <w:t>，是东北地区及华北地区森林的主要林分之一</w:t>
      </w:r>
      <w:r w:rsidR="0015027E" w:rsidRPr="0015027E">
        <w:rPr>
          <w:vertAlign w:val="superscript"/>
        </w:rPr>
        <w:fldChar w:fldCharType="begin"/>
      </w:r>
      <w:r w:rsidR="0015027E" w:rsidRPr="0015027E">
        <w:rPr>
          <w:vertAlign w:val="superscript"/>
        </w:rPr>
        <w:instrText xml:space="preserve"> </w:instrText>
      </w:r>
      <w:r w:rsidR="0015027E" w:rsidRPr="0015027E">
        <w:rPr>
          <w:rFonts w:hint="eastAsia"/>
          <w:vertAlign w:val="superscript"/>
        </w:rPr>
        <w:instrText>REF _Ref134975557 \r \h</w:instrText>
      </w:r>
      <w:r w:rsidR="0015027E" w:rsidRPr="0015027E">
        <w:rPr>
          <w:vertAlign w:val="superscript"/>
        </w:rPr>
        <w:instrText xml:space="preserve"> </w:instrText>
      </w:r>
      <w:r w:rsidR="0015027E">
        <w:rPr>
          <w:vertAlign w:val="superscript"/>
        </w:rPr>
        <w:instrText xml:space="preserve"> \* MERGEFORMAT </w:instrText>
      </w:r>
      <w:r w:rsidR="0015027E" w:rsidRPr="0015027E">
        <w:rPr>
          <w:vertAlign w:val="superscript"/>
        </w:rPr>
      </w:r>
      <w:r w:rsidR="0015027E" w:rsidRPr="0015027E">
        <w:rPr>
          <w:vertAlign w:val="superscript"/>
        </w:rPr>
        <w:fldChar w:fldCharType="separate"/>
      </w:r>
      <w:r w:rsidR="008C7C6E">
        <w:rPr>
          <w:vertAlign w:val="superscript"/>
        </w:rPr>
        <w:t>[24]</w:t>
      </w:r>
      <w:r w:rsidR="0015027E" w:rsidRPr="0015027E">
        <w:rPr>
          <w:vertAlign w:val="superscript"/>
        </w:rPr>
        <w:fldChar w:fldCharType="end"/>
      </w:r>
      <w:r w:rsidR="0015027E">
        <w:rPr>
          <w:rFonts w:hint="eastAsia"/>
        </w:rPr>
        <w:t>。本次火烧迹地</w:t>
      </w:r>
      <w:r w:rsidRPr="005F4BB4">
        <w:rPr>
          <w:rFonts w:hint="eastAsia"/>
        </w:rPr>
        <w:t>研究</w:t>
      </w:r>
      <w:r w:rsidR="0015027E">
        <w:rPr>
          <w:rFonts w:hint="eastAsia"/>
        </w:rPr>
        <w:t>区域</w:t>
      </w:r>
      <w:r w:rsidRPr="005F4BB4">
        <w:rPr>
          <w:rFonts w:hint="eastAsia"/>
        </w:rPr>
        <w:t>位于河北省平泉境内</w:t>
      </w:r>
      <w:r w:rsidR="00C308A6">
        <w:rPr>
          <w:rFonts w:hint="eastAsia"/>
        </w:rPr>
        <w:t>，</w:t>
      </w:r>
      <w:r w:rsidR="0015027E">
        <w:rPr>
          <w:rFonts w:hint="eastAsia"/>
        </w:rPr>
        <w:t>是当地及</w:t>
      </w:r>
      <w:r w:rsidRPr="005F4BB4">
        <w:rPr>
          <w:rFonts w:hint="eastAsia"/>
        </w:rPr>
        <w:t>华北地区的</w:t>
      </w:r>
      <w:r w:rsidR="0015027E">
        <w:rPr>
          <w:rFonts w:hint="eastAsia"/>
        </w:rPr>
        <w:t>主要</w:t>
      </w:r>
      <w:r w:rsidRPr="005F4BB4">
        <w:rPr>
          <w:rFonts w:hint="eastAsia"/>
        </w:rPr>
        <w:t>天然油松</w:t>
      </w:r>
      <w:r w:rsidR="0015027E">
        <w:rPr>
          <w:rFonts w:hint="eastAsia"/>
        </w:rPr>
        <w:t>保护</w:t>
      </w:r>
      <w:r w:rsidRPr="005F4BB4">
        <w:rPr>
          <w:rFonts w:hint="eastAsia"/>
        </w:rPr>
        <w:t>林区。</w:t>
      </w:r>
      <w:r w:rsidR="0015027E">
        <w:rPr>
          <w:rFonts w:hint="eastAsia"/>
        </w:rPr>
        <w:t>近年</w:t>
      </w:r>
      <w:r w:rsidRPr="005F4BB4">
        <w:rPr>
          <w:rFonts w:hint="eastAsia"/>
        </w:rPr>
        <w:t>研究区发生</w:t>
      </w:r>
      <w:r w:rsidR="0015027E">
        <w:rPr>
          <w:rFonts w:hint="eastAsia"/>
        </w:rPr>
        <w:t>多起</w:t>
      </w:r>
      <w:r w:rsidRPr="005F4BB4">
        <w:rPr>
          <w:rFonts w:hint="eastAsia"/>
        </w:rPr>
        <w:t>森林火灾</w:t>
      </w:r>
      <w:r w:rsidR="00C308A6">
        <w:rPr>
          <w:rFonts w:hint="eastAsia"/>
        </w:rPr>
        <w:t>，</w:t>
      </w:r>
      <w:r w:rsidRPr="005F4BB4">
        <w:rPr>
          <w:rFonts w:hint="eastAsia"/>
        </w:rPr>
        <w:t>过火面积</w:t>
      </w:r>
      <w:r w:rsidR="0015027E">
        <w:rPr>
          <w:rFonts w:hint="eastAsia"/>
        </w:rPr>
        <w:t>达</w:t>
      </w:r>
      <w:r w:rsidRPr="005F4BB4">
        <w:rPr>
          <w:rFonts w:hint="eastAsia"/>
        </w:rPr>
        <w:t>8</w:t>
      </w:r>
      <w:r w:rsidRPr="005F4BB4">
        <w:t>00</w:t>
      </w:r>
      <w:r w:rsidRPr="005F4BB4">
        <w:rPr>
          <w:rFonts w:hint="eastAsia"/>
        </w:rPr>
        <w:t>余亩。</w:t>
      </w:r>
      <w:r w:rsidR="00221D10" w:rsidRPr="005F4BB4">
        <w:t>在</w:t>
      </w:r>
      <w:r w:rsidR="00221D10" w:rsidRPr="005F4BB4">
        <w:rPr>
          <w:rFonts w:hint="eastAsia"/>
        </w:rPr>
        <w:t>样本采集</w:t>
      </w:r>
      <w:r w:rsidR="00221D10" w:rsidRPr="005F4BB4">
        <w:t>之前对样地进行了实地勘测，</w:t>
      </w:r>
      <w:r w:rsidR="00221D10" w:rsidRPr="005F4BB4">
        <w:rPr>
          <w:rFonts w:hint="eastAsia"/>
        </w:rPr>
        <w:t>根据不同</w:t>
      </w:r>
      <w:r w:rsidR="00221D10" w:rsidRPr="005F4BB4">
        <w:t>样地火烧程度对样地进行等级划分，从而选取适合的样地，</w:t>
      </w:r>
      <w:r w:rsidR="009B36C0" w:rsidRPr="005F4BB4">
        <w:rPr>
          <w:rFonts w:hint="eastAsia"/>
        </w:rPr>
        <w:t>对火烧后土壤营养元素含量进行响应研究。样地</w:t>
      </w:r>
      <w:r w:rsidR="00221D10" w:rsidRPr="005F4BB4">
        <w:t>选取结果显示：</w:t>
      </w:r>
      <w:r w:rsidR="009B36C0" w:rsidRPr="005F4BB4">
        <w:rPr>
          <w:rFonts w:hint="eastAsia"/>
        </w:rPr>
        <w:t>研究区域</w:t>
      </w:r>
      <w:r w:rsidR="00221D10" w:rsidRPr="005F4BB4">
        <w:t>内存在轻度火烧、中度火烧和重度火烧</w:t>
      </w:r>
      <w:r w:rsidR="009B36C0" w:rsidRPr="005F4BB4">
        <w:rPr>
          <w:rFonts w:hint="eastAsia"/>
        </w:rPr>
        <w:t>类型火烧迹地</w:t>
      </w:r>
      <w:r w:rsidR="00A24644" w:rsidRPr="005F4BB4">
        <w:rPr>
          <w:rFonts w:hint="eastAsia"/>
        </w:rPr>
        <w:t>。</w:t>
      </w:r>
    </w:p>
    <w:p w14:paraId="17BCF371" w14:textId="1780B508" w:rsidR="00A9434E" w:rsidRPr="005F4BB4" w:rsidRDefault="00A24644">
      <w:pPr>
        <w:pStyle w:val="1"/>
        <w:numPr>
          <w:ilvl w:val="0"/>
          <w:numId w:val="1"/>
        </w:numPr>
        <w:ind w:left="431" w:hanging="431"/>
      </w:pPr>
      <w:bookmarkStart w:id="14" w:name="_Toc137479792"/>
      <w:r w:rsidRPr="005F4BB4">
        <w:rPr>
          <w:rFonts w:hint="eastAsia"/>
        </w:rPr>
        <w:lastRenderedPageBreak/>
        <w:t>材料与方法</w:t>
      </w:r>
      <w:bookmarkEnd w:id="14"/>
    </w:p>
    <w:p w14:paraId="46D40699" w14:textId="7F116F5C" w:rsidR="00A9434E" w:rsidRPr="005F4BB4" w:rsidRDefault="00A24644">
      <w:pPr>
        <w:pStyle w:val="2"/>
        <w:numPr>
          <w:ilvl w:val="1"/>
          <w:numId w:val="1"/>
        </w:numPr>
      </w:pPr>
      <w:bookmarkStart w:id="15" w:name="_Toc137479793"/>
      <w:r w:rsidRPr="005F4BB4">
        <w:rPr>
          <w:rFonts w:hint="eastAsia"/>
        </w:rPr>
        <w:t>火烧程度等级划分</w:t>
      </w:r>
      <w:bookmarkEnd w:id="15"/>
    </w:p>
    <w:p w14:paraId="423C25AA" w14:textId="67E66737" w:rsidR="00C41463" w:rsidRPr="005F4BB4" w:rsidRDefault="00C41463" w:rsidP="002D0D8E">
      <w:pPr>
        <w:pStyle w:val="a1"/>
        <w:ind w:firstLine="480"/>
      </w:pPr>
      <w:r w:rsidRPr="005F4BB4">
        <w:rPr>
          <w:rFonts w:hint="eastAsia"/>
        </w:rPr>
        <w:t>火</w:t>
      </w:r>
      <w:r w:rsidR="0015027E">
        <w:rPr>
          <w:rFonts w:hint="eastAsia"/>
        </w:rPr>
        <w:t>烧</w:t>
      </w:r>
      <w:r w:rsidRPr="005F4BB4">
        <w:rPr>
          <w:rFonts w:hint="eastAsia"/>
        </w:rPr>
        <w:t>强度是指在</w:t>
      </w:r>
      <w:r w:rsidR="0015027E">
        <w:rPr>
          <w:rFonts w:hint="eastAsia"/>
        </w:rPr>
        <w:t>林火</w:t>
      </w:r>
      <w:r w:rsidRPr="005F4BB4">
        <w:rPr>
          <w:rFonts w:hint="eastAsia"/>
        </w:rPr>
        <w:t>火锋处，单位长度</w:t>
      </w:r>
      <w:r w:rsidR="0015027E">
        <w:rPr>
          <w:rFonts w:hint="eastAsia"/>
        </w:rPr>
        <w:t>、</w:t>
      </w:r>
      <w:r w:rsidRPr="005F4BB4">
        <w:rPr>
          <w:rFonts w:hint="eastAsia"/>
        </w:rPr>
        <w:t>单位时间</w:t>
      </w:r>
      <w:r w:rsidR="0015027E">
        <w:rPr>
          <w:rFonts w:hint="eastAsia"/>
        </w:rPr>
        <w:t>林木燃烧</w:t>
      </w:r>
      <w:r w:rsidRPr="005F4BB4">
        <w:rPr>
          <w:rFonts w:hint="eastAsia"/>
        </w:rPr>
        <w:t>所释放的</w:t>
      </w:r>
      <w:r w:rsidR="0015027E">
        <w:rPr>
          <w:rFonts w:hint="eastAsia"/>
        </w:rPr>
        <w:t>总</w:t>
      </w:r>
      <w:r w:rsidRPr="005F4BB4">
        <w:rPr>
          <w:rFonts w:hint="eastAsia"/>
        </w:rPr>
        <w:t>能量</w:t>
      </w:r>
      <w:r w:rsidR="00EF523D" w:rsidRPr="00EF523D">
        <w:rPr>
          <w:vertAlign w:val="superscript"/>
        </w:rPr>
        <w:fldChar w:fldCharType="begin"/>
      </w:r>
      <w:r w:rsidR="00EF523D" w:rsidRPr="00EF523D">
        <w:rPr>
          <w:vertAlign w:val="superscript"/>
        </w:rPr>
        <w:instrText xml:space="preserve"> </w:instrText>
      </w:r>
      <w:r w:rsidR="00EF523D" w:rsidRPr="00EF523D">
        <w:rPr>
          <w:rFonts w:hint="eastAsia"/>
          <w:vertAlign w:val="superscript"/>
        </w:rPr>
        <w:instrText>REF _Ref134975608 \r \h</w:instrText>
      </w:r>
      <w:r w:rsidR="00EF523D" w:rsidRPr="00EF523D">
        <w:rPr>
          <w:vertAlign w:val="superscript"/>
        </w:rPr>
        <w:instrText xml:space="preserve"> </w:instrText>
      </w:r>
      <w:r w:rsidR="00EF523D">
        <w:rPr>
          <w:vertAlign w:val="superscript"/>
        </w:rPr>
        <w:instrText xml:space="preserve"> \* MERGEFORMAT </w:instrText>
      </w:r>
      <w:r w:rsidR="00EF523D" w:rsidRPr="00EF523D">
        <w:rPr>
          <w:vertAlign w:val="superscript"/>
        </w:rPr>
      </w:r>
      <w:r w:rsidR="00EF523D" w:rsidRPr="00EF523D">
        <w:rPr>
          <w:vertAlign w:val="superscript"/>
        </w:rPr>
        <w:fldChar w:fldCharType="separate"/>
      </w:r>
      <w:r w:rsidR="008C7C6E">
        <w:rPr>
          <w:vertAlign w:val="superscript"/>
        </w:rPr>
        <w:t>[25]</w:t>
      </w:r>
      <w:r w:rsidR="00EF523D" w:rsidRPr="00EF523D">
        <w:rPr>
          <w:vertAlign w:val="superscript"/>
        </w:rPr>
        <w:fldChar w:fldCharType="end"/>
      </w:r>
      <w:r w:rsidRPr="005F4BB4">
        <w:rPr>
          <w:rFonts w:hint="eastAsia"/>
        </w:rPr>
        <w:t>。林火强度是影响森林火灾</w:t>
      </w:r>
      <w:r w:rsidR="000D7B18" w:rsidRPr="005F4BB4">
        <w:rPr>
          <w:rFonts w:hint="eastAsia"/>
        </w:rPr>
        <w:t>的</w:t>
      </w:r>
      <w:r w:rsidRPr="005F4BB4">
        <w:rPr>
          <w:rFonts w:hint="eastAsia"/>
        </w:rPr>
        <w:t>重要因素</w:t>
      </w:r>
      <w:r w:rsidR="0015027E">
        <w:rPr>
          <w:rFonts w:hint="eastAsia"/>
        </w:rPr>
        <w:t>之一</w:t>
      </w:r>
      <w:r w:rsidRPr="005F4BB4">
        <w:rPr>
          <w:rFonts w:hint="eastAsia"/>
        </w:rPr>
        <w:t>，</w:t>
      </w:r>
      <w:r w:rsidR="00C241AB">
        <w:rPr>
          <w:rFonts w:hint="eastAsia"/>
        </w:rPr>
        <w:t>不同强度火烧也会对森林植被、微生物及土壤理化性质产生不同效应，因此研究不同强度火烧的影响差异对森林整体研究及火烧恢复意义重大。</w:t>
      </w:r>
      <w:r w:rsidR="0015027E">
        <w:rPr>
          <w:rFonts w:hint="eastAsia"/>
        </w:rPr>
        <w:t>本研究根据</w:t>
      </w:r>
      <w:r w:rsidR="00C241AB">
        <w:rPr>
          <w:rFonts w:hint="eastAsia"/>
        </w:rPr>
        <w:t>研究区域内</w:t>
      </w:r>
      <w:r w:rsidR="0015027E">
        <w:rPr>
          <w:rFonts w:hint="eastAsia"/>
        </w:rPr>
        <w:t>火烧迹地中</w:t>
      </w:r>
      <w:r w:rsidR="00C241AB">
        <w:rPr>
          <w:rFonts w:hint="eastAsia"/>
        </w:rPr>
        <w:t>烧死林木比率、烧死灌木及草本比率、凋落物烧毁率、腐殖质层烧毁率以及油松熏黑高度</w:t>
      </w:r>
      <w:r w:rsidR="00D44BB6" w:rsidRPr="005F4BB4">
        <w:rPr>
          <w:rFonts w:hint="eastAsia"/>
        </w:rPr>
        <w:t>，将火烧强度分为轻度、中度及重度火烧</w:t>
      </w:r>
      <w:r w:rsidR="00C241AB">
        <w:rPr>
          <w:rFonts w:hint="eastAsia"/>
        </w:rPr>
        <w:t>三个等级</w:t>
      </w:r>
      <w:r w:rsidR="00D44BB6" w:rsidRPr="005F4BB4">
        <w:rPr>
          <w:rFonts w:hint="eastAsia"/>
        </w:rPr>
        <w:t>。具体火烧程度等级划分见表</w:t>
      </w:r>
      <w:r w:rsidR="00D44BB6" w:rsidRPr="005F4BB4">
        <w:rPr>
          <w:rFonts w:hint="eastAsia"/>
        </w:rPr>
        <w:t>2</w:t>
      </w:r>
      <w:r w:rsidR="001B7E10">
        <w:t>-</w:t>
      </w:r>
      <w:r w:rsidR="00D44BB6" w:rsidRPr="005F4BB4">
        <w:t>1</w:t>
      </w:r>
      <w:r w:rsidR="005F2650">
        <w:rPr>
          <w:rFonts w:hint="eastAsia"/>
        </w:rPr>
        <w:t>。</w:t>
      </w:r>
    </w:p>
    <w:p w14:paraId="26C44BA3" w14:textId="66E7DC20" w:rsidR="007E4081" w:rsidRPr="004F4767" w:rsidRDefault="007E4081" w:rsidP="00D44BB6">
      <w:pPr>
        <w:pStyle w:val="a1"/>
        <w:ind w:firstLineChars="1800" w:firstLine="3780"/>
        <w:rPr>
          <w:sz w:val="21"/>
          <w:szCs w:val="21"/>
        </w:rPr>
      </w:pPr>
      <w:r w:rsidRPr="004F4767">
        <w:rPr>
          <w:sz w:val="21"/>
          <w:szCs w:val="21"/>
        </w:rPr>
        <w:t>表</w:t>
      </w:r>
      <w:r w:rsidR="00D111A5" w:rsidRPr="004F4767">
        <w:rPr>
          <w:sz w:val="21"/>
          <w:szCs w:val="21"/>
        </w:rPr>
        <w:t>2</w:t>
      </w:r>
      <w:r w:rsidR="004F4767">
        <w:rPr>
          <w:sz w:val="21"/>
          <w:szCs w:val="21"/>
        </w:rPr>
        <w:t>-</w:t>
      </w:r>
      <w:r w:rsidRPr="004F4767">
        <w:rPr>
          <w:sz w:val="21"/>
          <w:szCs w:val="21"/>
        </w:rPr>
        <w:t>1</w:t>
      </w:r>
      <w:r w:rsidRPr="004F4767">
        <w:rPr>
          <w:sz w:val="21"/>
          <w:szCs w:val="21"/>
        </w:rPr>
        <w:t>火烧程度等级划分</w:t>
      </w:r>
    </w:p>
    <w:tbl>
      <w:tblPr>
        <w:tblW w:w="9261" w:type="dxa"/>
        <w:tblBorders>
          <w:top w:val="single" w:sz="8" w:space="0" w:color="000000"/>
          <w:bottom w:val="single" w:sz="8" w:space="0" w:color="000000"/>
        </w:tblBorders>
        <w:tblLayout w:type="fixed"/>
        <w:tblCellMar>
          <w:top w:w="15" w:type="dxa"/>
          <w:left w:w="15" w:type="dxa"/>
          <w:bottom w:w="15" w:type="dxa"/>
          <w:right w:w="15" w:type="dxa"/>
        </w:tblCellMar>
        <w:tblLook w:val="0000" w:firstRow="0" w:lastRow="0" w:firstColumn="0" w:lastColumn="0" w:noHBand="0" w:noVBand="0"/>
      </w:tblPr>
      <w:tblGrid>
        <w:gridCol w:w="1676"/>
        <w:gridCol w:w="7585"/>
      </w:tblGrid>
      <w:tr w:rsidR="005F4BB4" w:rsidRPr="005F4BB4" w14:paraId="77571352" w14:textId="77777777" w:rsidTr="002D0D8E">
        <w:trPr>
          <w:trHeight w:val="177"/>
        </w:trPr>
        <w:tc>
          <w:tcPr>
            <w:tcW w:w="1676" w:type="dxa"/>
            <w:tcBorders>
              <w:top w:val="single" w:sz="8" w:space="0" w:color="auto"/>
              <w:left w:val="nil"/>
              <w:bottom w:val="single" w:sz="4" w:space="0" w:color="auto"/>
              <w:right w:val="nil"/>
            </w:tcBorders>
            <w:vAlign w:val="center"/>
          </w:tcPr>
          <w:p w14:paraId="67EE1094" w14:textId="77777777" w:rsidR="00A24644" w:rsidRPr="005F4BB4" w:rsidRDefault="00A24644" w:rsidP="00B000B3">
            <w:pPr>
              <w:spacing w:line="360" w:lineRule="auto"/>
              <w:jc w:val="center"/>
              <w:rPr>
                <w:sz w:val="21"/>
                <w:szCs w:val="21"/>
              </w:rPr>
            </w:pPr>
            <w:r w:rsidRPr="005F4BB4">
              <w:rPr>
                <w:sz w:val="21"/>
                <w:szCs w:val="21"/>
              </w:rPr>
              <w:t>火烧程度</w:t>
            </w:r>
          </w:p>
        </w:tc>
        <w:tc>
          <w:tcPr>
            <w:tcW w:w="7585" w:type="dxa"/>
            <w:tcBorders>
              <w:top w:val="single" w:sz="8" w:space="0" w:color="auto"/>
              <w:left w:val="nil"/>
              <w:bottom w:val="single" w:sz="4" w:space="0" w:color="auto"/>
              <w:right w:val="nil"/>
            </w:tcBorders>
            <w:vAlign w:val="center"/>
          </w:tcPr>
          <w:p w14:paraId="32FEE2FF" w14:textId="77777777" w:rsidR="00A24644" w:rsidRPr="005F4BB4" w:rsidRDefault="00A24644" w:rsidP="00B000B3">
            <w:pPr>
              <w:spacing w:line="360" w:lineRule="auto"/>
              <w:jc w:val="center"/>
              <w:rPr>
                <w:sz w:val="21"/>
                <w:szCs w:val="21"/>
              </w:rPr>
            </w:pPr>
            <w:r w:rsidRPr="005F4BB4">
              <w:rPr>
                <w:sz w:val="21"/>
                <w:szCs w:val="21"/>
              </w:rPr>
              <w:t>划分标准</w:t>
            </w:r>
          </w:p>
        </w:tc>
      </w:tr>
      <w:tr w:rsidR="005F4BB4" w:rsidRPr="005F4BB4" w14:paraId="03847134" w14:textId="77777777" w:rsidTr="002D0D8E">
        <w:trPr>
          <w:trHeight w:val="177"/>
        </w:trPr>
        <w:tc>
          <w:tcPr>
            <w:tcW w:w="1676" w:type="dxa"/>
            <w:tcBorders>
              <w:top w:val="single" w:sz="4" w:space="0" w:color="auto"/>
              <w:left w:val="nil"/>
              <w:bottom w:val="nil"/>
              <w:right w:val="nil"/>
            </w:tcBorders>
            <w:vAlign w:val="center"/>
          </w:tcPr>
          <w:p w14:paraId="628D23F4" w14:textId="2B8AEC64" w:rsidR="00A24644" w:rsidRPr="005F4BB4" w:rsidRDefault="00A24644" w:rsidP="00B000B3">
            <w:pPr>
              <w:spacing w:line="360" w:lineRule="auto"/>
              <w:jc w:val="center"/>
              <w:rPr>
                <w:sz w:val="21"/>
                <w:szCs w:val="21"/>
              </w:rPr>
            </w:pPr>
            <w:r w:rsidRPr="005F4BB4">
              <w:rPr>
                <w:sz w:val="21"/>
                <w:szCs w:val="21"/>
              </w:rPr>
              <w:t>未过火</w:t>
            </w:r>
          </w:p>
        </w:tc>
        <w:tc>
          <w:tcPr>
            <w:tcW w:w="7585" w:type="dxa"/>
            <w:tcBorders>
              <w:top w:val="single" w:sz="4" w:space="0" w:color="auto"/>
              <w:left w:val="nil"/>
              <w:bottom w:val="nil"/>
              <w:right w:val="nil"/>
            </w:tcBorders>
            <w:vAlign w:val="center"/>
          </w:tcPr>
          <w:p w14:paraId="5BA92886" w14:textId="2045E02E" w:rsidR="00A24644" w:rsidRPr="005F4BB4" w:rsidRDefault="00A24644" w:rsidP="00B000B3">
            <w:pPr>
              <w:spacing w:line="360" w:lineRule="auto"/>
              <w:jc w:val="center"/>
              <w:rPr>
                <w:sz w:val="21"/>
                <w:szCs w:val="21"/>
              </w:rPr>
            </w:pPr>
            <w:r w:rsidRPr="005F4BB4">
              <w:rPr>
                <w:sz w:val="21"/>
                <w:szCs w:val="21"/>
              </w:rPr>
              <w:t>没有经过火烧的林分</w:t>
            </w:r>
          </w:p>
        </w:tc>
      </w:tr>
      <w:tr w:rsidR="005F4BB4" w:rsidRPr="005F4BB4" w14:paraId="65D035CD" w14:textId="77777777" w:rsidTr="002D0D8E">
        <w:trPr>
          <w:trHeight w:val="177"/>
        </w:trPr>
        <w:tc>
          <w:tcPr>
            <w:tcW w:w="1676" w:type="dxa"/>
            <w:tcBorders>
              <w:top w:val="nil"/>
              <w:left w:val="nil"/>
              <w:bottom w:val="nil"/>
              <w:right w:val="nil"/>
            </w:tcBorders>
            <w:vAlign w:val="center"/>
          </w:tcPr>
          <w:p w14:paraId="0AF7872D" w14:textId="597A0805" w:rsidR="00A24644" w:rsidRPr="005F4BB4" w:rsidRDefault="00A24644" w:rsidP="00B000B3">
            <w:pPr>
              <w:spacing w:line="360" w:lineRule="auto"/>
              <w:jc w:val="center"/>
              <w:rPr>
                <w:sz w:val="21"/>
                <w:szCs w:val="21"/>
              </w:rPr>
            </w:pPr>
            <w:r w:rsidRPr="005F4BB4">
              <w:rPr>
                <w:sz w:val="21"/>
                <w:szCs w:val="21"/>
              </w:rPr>
              <w:t>轻度火烧</w:t>
            </w:r>
            <w:r w:rsidR="00D44BB6" w:rsidRPr="005F4BB4">
              <w:rPr>
                <w:rFonts w:hint="eastAsia"/>
                <w:sz w:val="21"/>
                <w:szCs w:val="21"/>
              </w:rPr>
              <w:t>林分</w:t>
            </w:r>
          </w:p>
        </w:tc>
        <w:tc>
          <w:tcPr>
            <w:tcW w:w="7585" w:type="dxa"/>
            <w:tcBorders>
              <w:top w:val="nil"/>
              <w:left w:val="nil"/>
              <w:bottom w:val="nil"/>
              <w:right w:val="nil"/>
            </w:tcBorders>
            <w:vAlign w:val="center"/>
          </w:tcPr>
          <w:p w14:paraId="55096E10" w14:textId="06BECEFD" w:rsidR="00A24644" w:rsidRPr="005F4BB4" w:rsidRDefault="000D7B18" w:rsidP="00B000B3">
            <w:pPr>
              <w:spacing w:line="360" w:lineRule="auto"/>
              <w:jc w:val="center"/>
              <w:rPr>
                <w:sz w:val="21"/>
                <w:szCs w:val="21"/>
              </w:rPr>
            </w:pPr>
            <w:r w:rsidRPr="005F4BB4">
              <w:rPr>
                <w:rFonts w:hint="eastAsia"/>
                <w:sz w:val="21"/>
                <w:szCs w:val="21"/>
              </w:rPr>
              <w:t>乔木熏黑高度在≤</w:t>
            </w:r>
            <w:r w:rsidRPr="005F4BB4">
              <w:rPr>
                <w:rFonts w:hint="eastAsia"/>
                <w:sz w:val="21"/>
                <w:szCs w:val="21"/>
              </w:rPr>
              <w:t>2m</w:t>
            </w:r>
            <w:r w:rsidRPr="005F4BB4">
              <w:rPr>
                <w:rFonts w:hint="eastAsia"/>
                <w:sz w:val="21"/>
                <w:szCs w:val="21"/>
              </w:rPr>
              <w:t>，火灾烧死木≤</w:t>
            </w:r>
            <w:r w:rsidRPr="005F4BB4">
              <w:rPr>
                <w:rFonts w:hint="eastAsia"/>
                <w:sz w:val="21"/>
                <w:szCs w:val="21"/>
              </w:rPr>
              <w:t>30%</w:t>
            </w:r>
            <w:r w:rsidRPr="005F4BB4">
              <w:rPr>
                <w:rFonts w:hint="eastAsia"/>
                <w:sz w:val="21"/>
                <w:szCs w:val="21"/>
              </w:rPr>
              <w:t>，林下灌木、草本一半以下被烧毁</w:t>
            </w:r>
            <w:r w:rsidR="00D44BB6" w:rsidRPr="005F4BB4">
              <w:rPr>
                <w:rFonts w:hint="eastAsia"/>
                <w:sz w:val="21"/>
                <w:szCs w:val="21"/>
              </w:rPr>
              <w:t>（≤</w:t>
            </w:r>
            <w:r w:rsidR="00D44BB6" w:rsidRPr="005F4BB4">
              <w:rPr>
                <w:rFonts w:hint="eastAsia"/>
                <w:sz w:val="21"/>
                <w:szCs w:val="21"/>
              </w:rPr>
              <w:t>50%)</w:t>
            </w:r>
            <w:r w:rsidRPr="005F4BB4">
              <w:rPr>
                <w:rFonts w:hint="eastAsia"/>
                <w:sz w:val="21"/>
                <w:szCs w:val="21"/>
              </w:rPr>
              <w:t>，调落物一半以下被烧毁（≤</w:t>
            </w:r>
            <w:r w:rsidRPr="005F4BB4">
              <w:rPr>
                <w:rFonts w:hint="eastAsia"/>
                <w:sz w:val="21"/>
                <w:szCs w:val="21"/>
              </w:rPr>
              <w:t>50%)</w:t>
            </w:r>
            <w:r w:rsidRPr="005F4BB4">
              <w:rPr>
                <w:rFonts w:hint="eastAsia"/>
                <w:sz w:val="21"/>
                <w:szCs w:val="21"/>
              </w:rPr>
              <w:t>，腐殖质层一半以下被烧毁（≤</w:t>
            </w:r>
            <w:r w:rsidRPr="005F4BB4">
              <w:rPr>
                <w:rFonts w:hint="eastAsia"/>
                <w:sz w:val="21"/>
                <w:szCs w:val="21"/>
              </w:rPr>
              <w:t>50%)</w:t>
            </w:r>
          </w:p>
        </w:tc>
      </w:tr>
      <w:tr w:rsidR="005F4BB4" w:rsidRPr="005F4BB4" w14:paraId="10666058" w14:textId="77777777" w:rsidTr="002D0D8E">
        <w:trPr>
          <w:trHeight w:val="177"/>
        </w:trPr>
        <w:tc>
          <w:tcPr>
            <w:tcW w:w="1676" w:type="dxa"/>
            <w:tcBorders>
              <w:top w:val="nil"/>
              <w:left w:val="nil"/>
              <w:bottom w:val="nil"/>
              <w:right w:val="nil"/>
            </w:tcBorders>
            <w:vAlign w:val="center"/>
          </w:tcPr>
          <w:p w14:paraId="7FACD914" w14:textId="399285A1" w:rsidR="00A24644" w:rsidRPr="005F4BB4" w:rsidRDefault="00A24644" w:rsidP="00B000B3">
            <w:pPr>
              <w:spacing w:line="360" w:lineRule="auto"/>
              <w:jc w:val="center"/>
              <w:rPr>
                <w:sz w:val="21"/>
                <w:szCs w:val="21"/>
              </w:rPr>
            </w:pPr>
            <w:r w:rsidRPr="005F4BB4">
              <w:rPr>
                <w:sz w:val="21"/>
                <w:szCs w:val="21"/>
              </w:rPr>
              <w:t>中度火烧</w:t>
            </w:r>
            <w:r w:rsidR="00D44BB6" w:rsidRPr="005F4BB4">
              <w:rPr>
                <w:rFonts w:hint="eastAsia"/>
                <w:sz w:val="21"/>
                <w:szCs w:val="21"/>
              </w:rPr>
              <w:t>林分</w:t>
            </w:r>
          </w:p>
        </w:tc>
        <w:tc>
          <w:tcPr>
            <w:tcW w:w="7585" w:type="dxa"/>
            <w:tcBorders>
              <w:top w:val="nil"/>
              <w:left w:val="nil"/>
              <w:bottom w:val="nil"/>
              <w:right w:val="nil"/>
            </w:tcBorders>
            <w:vAlign w:val="center"/>
          </w:tcPr>
          <w:p w14:paraId="2510CBC7" w14:textId="7B201BCD" w:rsidR="00A24644" w:rsidRPr="005F4BB4" w:rsidRDefault="000D7B18" w:rsidP="00B000B3">
            <w:pPr>
              <w:spacing w:line="360" w:lineRule="auto"/>
              <w:jc w:val="center"/>
              <w:rPr>
                <w:sz w:val="21"/>
                <w:szCs w:val="21"/>
              </w:rPr>
            </w:pPr>
            <w:r w:rsidRPr="005F4BB4">
              <w:rPr>
                <w:rFonts w:hint="eastAsia"/>
                <w:sz w:val="21"/>
                <w:szCs w:val="21"/>
              </w:rPr>
              <w:t>乔木熏黑高度在</w:t>
            </w:r>
            <w:r w:rsidRPr="005F4BB4">
              <w:rPr>
                <w:rFonts w:hint="eastAsia"/>
                <w:sz w:val="21"/>
                <w:szCs w:val="21"/>
              </w:rPr>
              <w:t xml:space="preserve"> 2-5m</w:t>
            </w:r>
            <w:r w:rsidRPr="005F4BB4">
              <w:rPr>
                <w:rFonts w:hint="eastAsia"/>
                <w:sz w:val="21"/>
                <w:szCs w:val="21"/>
              </w:rPr>
              <w:t>，火灾烧死木占</w:t>
            </w:r>
            <w:r w:rsidRPr="005F4BB4">
              <w:rPr>
                <w:rFonts w:hint="eastAsia"/>
                <w:sz w:val="21"/>
                <w:szCs w:val="21"/>
              </w:rPr>
              <w:t>30%-70%</w:t>
            </w:r>
            <w:r w:rsidRPr="005F4BB4">
              <w:rPr>
                <w:rFonts w:hint="eastAsia"/>
                <w:sz w:val="21"/>
                <w:szCs w:val="21"/>
              </w:rPr>
              <w:t>，林下灌木、草本大部分被烧毁（</w:t>
            </w:r>
            <w:r w:rsidRPr="005F4BB4">
              <w:rPr>
                <w:rFonts w:hint="eastAsia"/>
                <w:sz w:val="21"/>
                <w:szCs w:val="21"/>
              </w:rPr>
              <w:t>&gt;50%</w:t>
            </w:r>
            <w:r w:rsidRPr="005F4BB4">
              <w:rPr>
                <w:rFonts w:hint="eastAsia"/>
                <w:sz w:val="21"/>
                <w:szCs w:val="21"/>
              </w:rPr>
              <w:t>），</w:t>
            </w:r>
            <w:r w:rsidR="00D44BB6" w:rsidRPr="005F4BB4">
              <w:rPr>
                <w:rFonts w:hint="eastAsia"/>
                <w:sz w:val="21"/>
                <w:szCs w:val="21"/>
              </w:rPr>
              <w:t>凋落</w:t>
            </w:r>
            <w:r w:rsidRPr="005F4BB4">
              <w:rPr>
                <w:rFonts w:hint="eastAsia"/>
                <w:sz w:val="21"/>
                <w:szCs w:val="21"/>
              </w:rPr>
              <w:t>物大部分被烧毁（</w:t>
            </w:r>
            <w:r w:rsidR="00D44BB6" w:rsidRPr="005F4BB4">
              <w:rPr>
                <w:rFonts w:hint="eastAsia"/>
                <w:sz w:val="21"/>
                <w:szCs w:val="21"/>
              </w:rPr>
              <w:t>＞</w:t>
            </w:r>
            <w:r w:rsidRPr="005F4BB4">
              <w:rPr>
                <w:rFonts w:hint="eastAsia"/>
                <w:sz w:val="21"/>
                <w:szCs w:val="21"/>
              </w:rPr>
              <w:t>50%</w:t>
            </w:r>
            <w:r w:rsidRPr="005F4BB4">
              <w:rPr>
                <w:rFonts w:hint="eastAsia"/>
                <w:sz w:val="21"/>
                <w:szCs w:val="21"/>
              </w:rPr>
              <w:t>），腐殖质层大部分被烧毁（</w:t>
            </w:r>
            <w:r w:rsidRPr="005F4BB4">
              <w:rPr>
                <w:rFonts w:hint="eastAsia"/>
                <w:sz w:val="21"/>
                <w:szCs w:val="21"/>
              </w:rPr>
              <w:t>&gt;50%</w:t>
            </w:r>
            <w:r w:rsidRPr="005F4BB4">
              <w:rPr>
                <w:rFonts w:hint="eastAsia"/>
                <w:sz w:val="21"/>
                <w:szCs w:val="21"/>
              </w:rPr>
              <w:t>）</w:t>
            </w:r>
          </w:p>
        </w:tc>
      </w:tr>
      <w:tr w:rsidR="00A24644" w:rsidRPr="005F4BB4" w14:paraId="35F8C611" w14:textId="77777777" w:rsidTr="002D0D8E">
        <w:trPr>
          <w:trHeight w:val="177"/>
        </w:trPr>
        <w:tc>
          <w:tcPr>
            <w:tcW w:w="1676" w:type="dxa"/>
            <w:tcBorders>
              <w:top w:val="nil"/>
              <w:left w:val="nil"/>
              <w:bottom w:val="single" w:sz="8" w:space="0" w:color="auto"/>
              <w:right w:val="nil"/>
            </w:tcBorders>
            <w:vAlign w:val="center"/>
          </w:tcPr>
          <w:p w14:paraId="428ADBA6" w14:textId="451D34D9" w:rsidR="00A24644" w:rsidRPr="005F4BB4" w:rsidRDefault="00A24644" w:rsidP="00B000B3">
            <w:pPr>
              <w:spacing w:line="360" w:lineRule="auto"/>
              <w:jc w:val="center"/>
              <w:rPr>
                <w:sz w:val="21"/>
                <w:szCs w:val="21"/>
              </w:rPr>
            </w:pPr>
            <w:r w:rsidRPr="005F4BB4">
              <w:rPr>
                <w:sz w:val="21"/>
                <w:szCs w:val="21"/>
              </w:rPr>
              <w:t>重度火烧</w:t>
            </w:r>
            <w:r w:rsidR="00D44BB6" w:rsidRPr="005F4BB4">
              <w:rPr>
                <w:rFonts w:hint="eastAsia"/>
                <w:sz w:val="21"/>
                <w:szCs w:val="21"/>
              </w:rPr>
              <w:t>林分</w:t>
            </w:r>
          </w:p>
        </w:tc>
        <w:tc>
          <w:tcPr>
            <w:tcW w:w="7585" w:type="dxa"/>
            <w:tcBorders>
              <w:top w:val="nil"/>
              <w:left w:val="nil"/>
              <w:bottom w:val="single" w:sz="8" w:space="0" w:color="auto"/>
              <w:right w:val="nil"/>
            </w:tcBorders>
            <w:vAlign w:val="center"/>
          </w:tcPr>
          <w:p w14:paraId="64193450" w14:textId="0ED5587A" w:rsidR="00A24644" w:rsidRPr="005F4BB4" w:rsidRDefault="00D44BB6" w:rsidP="00B000B3">
            <w:pPr>
              <w:spacing w:line="360" w:lineRule="auto"/>
              <w:jc w:val="center"/>
              <w:rPr>
                <w:sz w:val="21"/>
                <w:szCs w:val="21"/>
              </w:rPr>
            </w:pPr>
            <w:r w:rsidRPr="005F4BB4">
              <w:rPr>
                <w:rFonts w:hint="eastAsia"/>
                <w:sz w:val="21"/>
                <w:szCs w:val="21"/>
              </w:rPr>
              <w:t xml:space="preserve"> </w:t>
            </w:r>
            <w:r w:rsidRPr="005F4BB4">
              <w:rPr>
                <w:sz w:val="21"/>
                <w:szCs w:val="21"/>
              </w:rPr>
              <w:t xml:space="preserve">  </w:t>
            </w:r>
            <w:r w:rsidRPr="005F4BB4">
              <w:rPr>
                <w:rFonts w:hint="eastAsia"/>
                <w:sz w:val="21"/>
                <w:szCs w:val="21"/>
              </w:rPr>
              <w:t>乔木熏黑高度</w:t>
            </w:r>
            <w:r w:rsidRPr="005F4BB4">
              <w:rPr>
                <w:rFonts w:hint="eastAsia"/>
                <w:sz w:val="21"/>
                <w:szCs w:val="21"/>
              </w:rPr>
              <w:t xml:space="preserve"> 5m</w:t>
            </w:r>
            <w:r w:rsidRPr="005F4BB4">
              <w:rPr>
                <w:rFonts w:hint="eastAsia"/>
                <w:sz w:val="21"/>
                <w:szCs w:val="21"/>
              </w:rPr>
              <w:t>以上，火灾烧死木</w:t>
            </w:r>
            <w:r w:rsidRPr="005F4BB4">
              <w:rPr>
                <w:rFonts w:hint="eastAsia"/>
                <w:sz w:val="21"/>
                <w:szCs w:val="21"/>
              </w:rPr>
              <w:t>70%</w:t>
            </w:r>
            <w:r w:rsidRPr="005F4BB4">
              <w:rPr>
                <w:rFonts w:hint="eastAsia"/>
                <w:sz w:val="21"/>
                <w:szCs w:val="21"/>
              </w:rPr>
              <w:t>以上（≥</w:t>
            </w:r>
            <w:r w:rsidRPr="005F4BB4">
              <w:rPr>
                <w:rFonts w:hint="eastAsia"/>
                <w:sz w:val="21"/>
                <w:szCs w:val="21"/>
              </w:rPr>
              <w:t>70%</w:t>
            </w:r>
            <w:r w:rsidRPr="005F4BB4">
              <w:rPr>
                <w:rFonts w:hint="eastAsia"/>
                <w:sz w:val="21"/>
                <w:szCs w:val="21"/>
              </w:rPr>
              <w:t>），林下灌木层、草本层、调落物层和腐殖质层几乎全部烧掉</w:t>
            </w:r>
          </w:p>
        </w:tc>
      </w:tr>
    </w:tbl>
    <w:p w14:paraId="38C2842C" w14:textId="77777777" w:rsidR="007E4081" w:rsidRPr="005F4BB4" w:rsidRDefault="007E4081" w:rsidP="007E4081">
      <w:pPr>
        <w:pStyle w:val="a1"/>
        <w:ind w:firstLineChars="0" w:firstLine="0"/>
      </w:pPr>
    </w:p>
    <w:p w14:paraId="67111072" w14:textId="28EB9BD3" w:rsidR="00A9434E" w:rsidRPr="005F4BB4" w:rsidRDefault="006864A2">
      <w:pPr>
        <w:pStyle w:val="2"/>
        <w:numPr>
          <w:ilvl w:val="1"/>
          <w:numId w:val="1"/>
        </w:numPr>
      </w:pPr>
      <w:bookmarkStart w:id="16" w:name="_Toc137479794"/>
      <w:r w:rsidRPr="005F4BB4">
        <w:rPr>
          <w:rFonts w:hint="eastAsia"/>
        </w:rPr>
        <w:t>样地设置及</w:t>
      </w:r>
      <w:r w:rsidR="00A24644" w:rsidRPr="005F4BB4">
        <w:rPr>
          <w:rFonts w:hint="eastAsia"/>
        </w:rPr>
        <w:t>样</w:t>
      </w:r>
      <w:r w:rsidRPr="005F4BB4">
        <w:rPr>
          <w:rFonts w:hint="eastAsia"/>
        </w:rPr>
        <w:t>品</w:t>
      </w:r>
      <w:r w:rsidR="00A24644" w:rsidRPr="005F4BB4">
        <w:rPr>
          <w:rFonts w:hint="eastAsia"/>
        </w:rPr>
        <w:t>采集</w:t>
      </w:r>
      <w:bookmarkEnd w:id="16"/>
    </w:p>
    <w:p w14:paraId="130D3F2A" w14:textId="2CCB43E1" w:rsidR="004E2E2F" w:rsidRPr="005F4BB4" w:rsidRDefault="004E2E2F" w:rsidP="00597332">
      <w:pPr>
        <w:pStyle w:val="a1"/>
        <w:ind w:firstLine="480"/>
      </w:pPr>
      <w:r w:rsidRPr="005F4BB4">
        <w:rPr>
          <w:rFonts w:hint="eastAsia"/>
        </w:rPr>
        <w:t>研究区域内</w:t>
      </w:r>
      <w:r w:rsidR="006864A2" w:rsidRPr="005F4BB4">
        <w:rPr>
          <w:rFonts w:hint="eastAsia"/>
        </w:rPr>
        <w:t>发生火灾的森林类型为天然</w:t>
      </w:r>
      <w:r w:rsidR="00C241AB">
        <w:rPr>
          <w:rFonts w:hint="eastAsia"/>
        </w:rPr>
        <w:t>次生油松</w:t>
      </w:r>
      <w:r w:rsidR="006864A2" w:rsidRPr="005F4BB4">
        <w:rPr>
          <w:rFonts w:hint="eastAsia"/>
        </w:rPr>
        <w:t>林，</w:t>
      </w:r>
      <w:r w:rsidR="00C241AB">
        <w:rPr>
          <w:rFonts w:hint="eastAsia"/>
        </w:rPr>
        <w:t>为尽量消除地形因素对取样地点造成的影响，本次样地选择地理环境相同或相似，海拔高度、地势相同或相似，森林林下环境相同或相似的原则选择采样地点</w:t>
      </w:r>
      <w:r w:rsidR="006864A2" w:rsidRPr="005F4BB4">
        <w:rPr>
          <w:rFonts w:hint="eastAsia"/>
        </w:rPr>
        <w:t>。</w:t>
      </w:r>
      <w:r w:rsidR="00A24644" w:rsidRPr="005F4BB4">
        <w:rPr>
          <w:rFonts w:hint="eastAsia"/>
        </w:rPr>
        <w:t>结合研究内容，在待测油松林按照不同火烧强度</w:t>
      </w:r>
      <w:r w:rsidRPr="005F4BB4">
        <w:rPr>
          <w:rFonts w:hint="eastAsia"/>
        </w:rPr>
        <w:t>等级</w:t>
      </w:r>
      <w:r w:rsidR="00A24644" w:rsidRPr="005F4BB4">
        <w:rPr>
          <w:rFonts w:hint="eastAsia"/>
        </w:rPr>
        <w:t>选取</w:t>
      </w:r>
      <w:r w:rsidR="006864A2" w:rsidRPr="005F4BB4">
        <w:rPr>
          <w:rFonts w:hint="eastAsia"/>
        </w:rPr>
        <w:t>样地</w:t>
      </w:r>
      <w:r w:rsidR="00A24644" w:rsidRPr="005F4BB4">
        <w:rPr>
          <w:rFonts w:hint="eastAsia"/>
        </w:rPr>
        <w:t>，</w:t>
      </w:r>
      <w:r w:rsidR="006864A2" w:rsidRPr="005F4BB4">
        <w:rPr>
          <w:rFonts w:hint="eastAsia"/>
        </w:rPr>
        <w:t>同时</w:t>
      </w:r>
      <w:r w:rsidR="00A24644" w:rsidRPr="005F4BB4">
        <w:rPr>
          <w:rFonts w:hint="eastAsia"/>
        </w:rPr>
        <w:t>选择</w:t>
      </w:r>
      <w:r w:rsidR="006864A2" w:rsidRPr="005F4BB4">
        <w:rPr>
          <w:rFonts w:hint="eastAsia"/>
        </w:rPr>
        <w:t>海拔、纬度、坡度</w:t>
      </w:r>
      <w:r w:rsidR="00A24644" w:rsidRPr="005F4BB4">
        <w:rPr>
          <w:rFonts w:hint="eastAsia"/>
        </w:rPr>
        <w:t>相</w:t>
      </w:r>
      <w:r w:rsidR="006864A2" w:rsidRPr="005F4BB4">
        <w:rPr>
          <w:rFonts w:hint="eastAsia"/>
        </w:rPr>
        <w:t>同</w:t>
      </w:r>
      <w:r w:rsidR="00A24644" w:rsidRPr="005F4BB4">
        <w:rPr>
          <w:rFonts w:hint="eastAsia"/>
        </w:rPr>
        <w:t>且具有代表性的火烧迹地设置</w:t>
      </w:r>
      <w:r w:rsidR="006864A2" w:rsidRPr="005F4BB4">
        <w:rPr>
          <w:rFonts w:hint="eastAsia"/>
        </w:rPr>
        <w:t>对照组</w:t>
      </w:r>
      <w:r w:rsidR="00A24644" w:rsidRPr="005F4BB4">
        <w:rPr>
          <w:rFonts w:hint="eastAsia"/>
        </w:rPr>
        <w:t>，</w:t>
      </w:r>
      <w:r w:rsidR="006864A2" w:rsidRPr="005F4BB4">
        <w:rPr>
          <w:rFonts w:hint="eastAsia"/>
        </w:rPr>
        <w:t>大小均为</w:t>
      </w:r>
      <w:r w:rsidR="00F7087E">
        <w:t>3</w:t>
      </w:r>
      <w:r w:rsidR="006864A2" w:rsidRPr="005F4BB4">
        <w:t>0</w:t>
      </w:r>
      <w:r w:rsidR="006864A2" w:rsidRPr="005F4BB4">
        <w:rPr>
          <w:rFonts w:hint="eastAsia"/>
        </w:rPr>
        <w:t>m</w:t>
      </w:r>
      <w:r w:rsidR="006864A2" w:rsidRPr="005F4BB4">
        <w:rPr>
          <w:rFonts w:hint="eastAsia"/>
        </w:rPr>
        <w:t>×</w:t>
      </w:r>
      <w:r w:rsidR="00F7087E">
        <w:t>3</w:t>
      </w:r>
      <w:r w:rsidR="006864A2" w:rsidRPr="005F4BB4">
        <w:t>0</w:t>
      </w:r>
      <w:r w:rsidR="006864A2" w:rsidRPr="005F4BB4">
        <w:rPr>
          <w:rFonts w:hint="eastAsia"/>
        </w:rPr>
        <w:t>m</w:t>
      </w:r>
      <w:r w:rsidR="006864A2" w:rsidRPr="005F4BB4">
        <w:rPr>
          <w:rFonts w:hint="eastAsia"/>
        </w:rPr>
        <w:t>，每块样地三个重复，且重复样地之间海拔、纬度、坡度相同，且立地条件相似</w:t>
      </w:r>
      <w:r w:rsidR="00870A64" w:rsidRPr="005F4BB4">
        <w:rPr>
          <w:rFonts w:hint="eastAsia"/>
        </w:rPr>
        <w:t>，</w:t>
      </w:r>
      <w:r w:rsidR="00A24644" w:rsidRPr="005F4BB4">
        <w:rPr>
          <w:rFonts w:hint="eastAsia"/>
        </w:rPr>
        <w:t>共设置</w:t>
      </w:r>
      <w:r w:rsidR="00F7087E">
        <w:t>3</w:t>
      </w:r>
      <w:r w:rsidR="00A24644" w:rsidRPr="005F4BB4">
        <w:t>0</w:t>
      </w:r>
      <w:r w:rsidR="00A24644" w:rsidRPr="005F4BB4">
        <w:rPr>
          <w:rFonts w:hint="eastAsia"/>
        </w:rPr>
        <w:t>m</w:t>
      </w:r>
      <w:r w:rsidR="00A24644" w:rsidRPr="005F4BB4">
        <w:rPr>
          <w:rFonts w:hint="eastAsia"/>
        </w:rPr>
        <w:t>×</w:t>
      </w:r>
      <w:r w:rsidR="00F7087E">
        <w:t>3</w:t>
      </w:r>
      <w:r w:rsidR="00A24644" w:rsidRPr="005F4BB4">
        <w:t>0</w:t>
      </w:r>
      <w:r w:rsidR="00A24644" w:rsidRPr="005F4BB4">
        <w:rPr>
          <w:rFonts w:hint="eastAsia"/>
        </w:rPr>
        <w:t>m</w:t>
      </w:r>
      <w:r w:rsidR="00A24644" w:rsidRPr="005F4BB4">
        <w:rPr>
          <w:rFonts w:hint="eastAsia"/>
        </w:rPr>
        <w:t>的火烧</w:t>
      </w:r>
      <w:r w:rsidR="006864A2" w:rsidRPr="005F4BB4">
        <w:rPr>
          <w:rFonts w:hint="eastAsia"/>
        </w:rPr>
        <w:t>样</w:t>
      </w:r>
      <w:r w:rsidR="00A24644" w:rsidRPr="005F4BB4">
        <w:rPr>
          <w:rFonts w:hint="eastAsia"/>
        </w:rPr>
        <w:t>地</w:t>
      </w:r>
      <w:r w:rsidR="00A24644" w:rsidRPr="005F4BB4">
        <w:rPr>
          <w:rFonts w:hint="eastAsia"/>
        </w:rPr>
        <w:t>1</w:t>
      </w:r>
      <w:r w:rsidR="00A24644" w:rsidRPr="005F4BB4">
        <w:t>2</w:t>
      </w:r>
      <w:r w:rsidR="00A24644" w:rsidRPr="005F4BB4">
        <w:rPr>
          <w:rFonts w:hint="eastAsia"/>
        </w:rPr>
        <w:t>块</w:t>
      </w:r>
      <w:r w:rsidR="00AB5A3E" w:rsidRPr="005F4BB4">
        <w:rPr>
          <w:rFonts w:hint="eastAsia"/>
        </w:rPr>
        <w:t>，</w:t>
      </w:r>
      <w:r w:rsidR="00F7087E">
        <w:rPr>
          <w:rFonts w:hint="eastAsia"/>
        </w:rPr>
        <w:t>再根据土层深度分别取样，</w:t>
      </w:r>
      <w:r w:rsidR="00AB5A3E" w:rsidRPr="005F4BB4">
        <w:rPr>
          <w:rFonts w:hint="eastAsia"/>
        </w:rPr>
        <w:t>共计</w:t>
      </w:r>
      <w:r w:rsidR="008D405B" w:rsidRPr="005F4BB4">
        <w:t>36</w:t>
      </w:r>
      <w:r w:rsidR="00F7087E">
        <w:rPr>
          <w:rFonts w:hint="eastAsia"/>
        </w:rPr>
        <w:t>个</w:t>
      </w:r>
      <w:r w:rsidR="00AB5A3E" w:rsidRPr="005F4BB4">
        <w:rPr>
          <w:rFonts w:hint="eastAsia"/>
        </w:rPr>
        <w:t>土壤样本</w:t>
      </w:r>
      <w:r w:rsidR="00A24644" w:rsidRPr="005F4BB4">
        <w:rPr>
          <w:rFonts w:hint="eastAsia"/>
        </w:rPr>
        <w:t>。</w:t>
      </w:r>
    </w:p>
    <w:p w14:paraId="053ED140" w14:textId="5ABB6857" w:rsidR="00A24644" w:rsidRPr="005F4BB4" w:rsidRDefault="0022054B" w:rsidP="0022054B">
      <w:pPr>
        <w:pStyle w:val="a1"/>
        <w:ind w:firstLine="480"/>
      </w:pPr>
      <w:r w:rsidRPr="005F4BB4">
        <w:rPr>
          <w:rFonts w:hint="eastAsia"/>
        </w:rPr>
        <w:t>在每块样地内采用五点取样法采集土壤样品，</w:t>
      </w:r>
      <w:r w:rsidR="00C241AB">
        <w:rPr>
          <w:rFonts w:hint="eastAsia"/>
        </w:rPr>
        <w:t>具体操作为：</w:t>
      </w:r>
      <w:r w:rsidRPr="005F4BB4">
        <w:rPr>
          <w:rFonts w:hint="eastAsia"/>
        </w:rPr>
        <w:t>在</w:t>
      </w:r>
      <w:r w:rsidR="00047BF9">
        <w:rPr>
          <w:rFonts w:hint="eastAsia"/>
        </w:rPr>
        <w:t>待测</w:t>
      </w:r>
      <w:r w:rsidRPr="005F4BB4">
        <w:rPr>
          <w:rFonts w:hint="eastAsia"/>
        </w:rPr>
        <w:t>样地内随机选取</w:t>
      </w:r>
      <w:r w:rsidRPr="005F4BB4">
        <w:rPr>
          <w:rFonts w:hint="eastAsia"/>
        </w:rPr>
        <w:t>5</w:t>
      </w:r>
      <w:r w:rsidRPr="005F4BB4">
        <w:rPr>
          <w:rFonts w:hint="eastAsia"/>
        </w:rPr>
        <w:t>个</w:t>
      </w:r>
      <w:r w:rsidR="004E2E2F" w:rsidRPr="005F4BB4">
        <w:rPr>
          <w:rFonts w:hint="eastAsia"/>
        </w:rPr>
        <w:t>采样</w:t>
      </w:r>
      <w:r w:rsidRPr="005F4BB4">
        <w:rPr>
          <w:rFonts w:hint="eastAsia"/>
        </w:rPr>
        <w:t>点，</w:t>
      </w:r>
      <w:r w:rsidR="008D405B" w:rsidRPr="005F4BB4">
        <w:rPr>
          <w:rFonts w:hint="eastAsia"/>
        </w:rPr>
        <w:t>在每处采样点先</w:t>
      </w:r>
      <w:r w:rsidR="00F7087E">
        <w:rPr>
          <w:rFonts w:hint="eastAsia"/>
        </w:rPr>
        <w:t>除</w:t>
      </w:r>
      <w:r w:rsidR="008D405B" w:rsidRPr="005F4BB4">
        <w:rPr>
          <w:rFonts w:hint="eastAsia"/>
        </w:rPr>
        <w:t>去</w:t>
      </w:r>
      <w:r w:rsidR="00F7087E">
        <w:rPr>
          <w:rFonts w:hint="eastAsia"/>
        </w:rPr>
        <w:t>肉眼可见的石块、草根、凋落物、动植物残体，</w:t>
      </w:r>
      <w:r w:rsidR="008D405B" w:rsidRPr="005F4BB4">
        <w:rPr>
          <w:rFonts w:hint="eastAsia"/>
        </w:rPr>
        <w:t>用</w:t>
      </w:r>
      <w:r w:rsidR="00F7087E">
        <w:rPr>
          <w:rFonts w:hint="eastAsia"/>
        </w:rPr>
        <w:t>土壤取</w:t>
      </w:r>
      <w:r w:rsidR="00F7087E">
        <w:rPr>
          <w:rFonts w:hint="eastAsia"/>
        </w:rPr>
        <w:lastRenderedPageBreak/>
        <w:t>样器采集</w:t>
      </w:r>
      <w:r w:rsidR="008D405B" w:rsidRPr="005F4BB4">
        <w:rPr>
          <w:rFonts w:hint="eastAsia"/>
        </w:rPr>
        <w:t>土壤样本。</w:t>
      </w:r>
      <w:r w:rsidR="00F7087E">
        <w:rPr>
          <w:rFonts w:hint="eastAsia"/>
        </w:rPr>
        <w:t>众多研究表明，</w:t>
      </w:r>
      <w:r w:rsidRPr="005F4BB4">
        <w:rPr>
          <w:rFonts w:hint="eastAsia"/>
        </w:rPr>
        <w:t>火烧强度一般</w:t>
      </w:r>
      <w:r w:rsidR="008D405B" w:rsidRPr="005F4BB4">
        <w:rPr>
          <w:rFonts w:hint="eastAsia"/>
        </w:rPr>
        <w:t>对</w:t>
      </w:r>
      <w:r w:rsidRPr="005F4BB4">
        <w:rPr>
          <w:rFonts w:hint="eastAsia"/>
        </w:rPr>
        <w:t>深层土壤影响较小，故</w:t>
      </w:r>
      <w:r w:rsidR="00F7087E">
        <w:rPr>
          <w:rFonts w:hint="eastAsia"/>
        </w:rPr>
        <w:t>本次研究</w:t>
      </w:r>
      <w:r w:rsidRPr="005F4BB4">
        <w:rPr>
          <w:rFonts w:hint="eastAsia"/>
        </w:rPr>
        <w:t>只在</w:t>
      </w:r>
      <w:r w:rsidRPr="005F4BB4">
        <w:rPr>
          <w:rFonts w:hint="eastAsia"/>
        </w:rPr>
        <w:t>0</w:t>
      </w:r>
      <w:r w:rsidRPr="005F4BB4">
        <w:t>-10</w:t>
      </w:r>
      <w:r w:rsidRPr="005F4BB4">
        <w:rPr>
          <w:rFonts w:hint="eastAsia"/>
        </w:rPr>
        <w:t>cm</w:t>
      </w:r>
      <w:r w:rsidRPr="005F4BB4">
        <w:rPr>
          <w:rFonts w:hint="eastAsia"/>
        </w:rPr>
        <w:t>、</w:t>
      </w:r>
      <w:r w:rsidRPr="005F4BB4">
        <w:rPr>
          <w:rFonts w:hint="eastAsia"/>
        </w:rPr>
        <w:t>1</w:t>
      </w:r>
      <w:r w:rsidRPr="005F4BB4">
        <w:t>0-20</w:t>
      </w:r>
      <w:r w:rsidRPr="005F4BB4">
        <w:rPr>
          <w:rFonts w:hint="eastAsia"/>
        </w:rPr>
        <w:t>cm</w:t>
      </w:r>
      <w:r w:rsidRPr="005F4BB4">
        <w:rPr>
          <w:rFonts w:hint="eastAsia"/>
        </w:rPr>
        <w:t>及</w:t>
      </w:r>
      <w:r w:rsidRPr="005F4BB4">
        <w:rPr>
          <w:rFonts w:hint="eastAsia"/>
        </w:rPr>
        <w:t>2</w:t>
      </w:r>
      <w:r w:rsidRPr="005F4BB4">
        <w:t>0-30cm3</w:t>
      </w:r>
      <w:r w:rsidRPr="005F4BB4">
        <w:rPr>
          <w:rFonts w:hint="eastAsia"/>
        </w:rPr>
        <w:t>个土层深度</w:t>
      </w:r>
      <w:r w:rsidR="008D405B" w:rsidRPr="005F4BB4">
        <w:rPr>
          <w:rFonts w:hint="eastAsia"/>
        </w:rPr>
        <w:t>钻取</w:t>
      </w:r>
      <w:r w:rsidRPr="005F4BB4">
        <w:rPr>
          <w:rFonts w:hint="eastAsia"/>
        </w:rPr>
        <w:t>土壤剖面，每个断面取样点取</w:t>
      </w:r>
      <w:r w:rsidR="00830F6A" w:rsidRPr="005F4BB4">
        <w:rPr>
          <w:rFonts w:hint="eastAsia"/>
        </w:rPr>
        <w:t>新鲜土壤样本</w:t>
      </w:r>
      <w:r w:rsidRPr="005F4BB4">
        <w:rPr>
          <w:rFonts w:hint="eastAsia"/>
        </w:rPr>
        <w:t>1</w:t>
      </w:r>
      <w:r w:rsidRPr="005F4BB4">
        <w:t>k</w:t>
      </w:r>
      <w:r w:rsidRPr="005F4BB4">
        <w:rPr>
          <w:rFonts w:hint="eastAsia"/>
        </w:rPr>
        <w:t>g</w:t>
      </w:r>
      <w:r w:rsidRPr="005F4BB4">
        <w:rPr>
          <w:rFonts w:hint="eastAsia"/>
        </w:rPr>
        <w:t>，将</w:t>
      </w:r>
      <w:r w:rsidRPr="005F4BB4">
        <w:rPr>
          <w:rFonts w:hint="eastAsia"/>
        </w:rPr>
        <w:t>5</w:t>
      </w:r>
      <w:r w:rsidRPr="005F4BB4">
        <w:rPr>
          <w:rFonts w:hint="eastAsia"/>
        </w:rPr>
        <w:t>个</w:t>
      </w:r>
      <w:r w:rsidR="00830F6A" w:rsidRPr="005F4BB4">
        <w:rPr>
          <w:rFonts w:hint="eastAsia"/>
        </w:rPr>
        <w:t>采样</w:t>
      </w:r>
      <w:r w:rsidRPr="005F4BB4">
        <w:rPr>
          <w:rFonts w:hint="eastAsia"/>
        </w:rPr>
        <w:t>点各断面土壤混合均匀，除去肉眼可见的杂质及动植物残体，</w:t>
      </w:r>
      <w:r w:rsidR="00830F6A" w:rsidRPr="005F4BB4">
        <w:rPr>
          <w:rFonts w:hint="eastAsia"/>
        </w:rPr>
        <w:t>使用四分法获得土壤样本大约</w:t>
      </w:r>
      <w:r w:rsidR="00830F6A" w:rsidRPr="005F4BB4">
        <w:rPr>
          <w:rFonts w:hint="eastAsia"/>
        </w:rPr>
        <w:t>1kg</w:t>
      </w:r>
      <w:r w:rsidR="00830F6A" w:rsidRPr="005F4BB4">
        <w:rPr>
          <w:rFonts w:hint="eastAsia"/>
        </w:rPr>
        <w:t>，</w:t>
      </w:r>
      <w:r w:rsidRPr="005F4BB4">
        <w:rPr>
          <w:rFonts w:hint="eastAsia"/>
        </w:rPr>
        <w:t>完全风干后装入干净布袋，标好标准地号，</w:t>
      </w:r>
      <w:r w:rsidR="008D405B" w:rsidRPr="005F4BB4">
        <w:rPr>
          <w:rFonts w:hint="eastAsia"/>
        </w:rPr>
        <w:t>用保鲜箱将土壤样本带入实验室后除杂</w:t>
      </w:r>
      <w:r w:rsidR="006E7F41" w:rsidRPr="005F4BB4">
        <w:rPr>
          <w:rFonts w:hint="eastAsia"/>
        </w:rPr>
        <w:t>，使用</w:t>
      </w:r>
      <w:r w:rsidR="00F7087E">
        <w:rPr>
          <w:rFonts w:hint="eastAsia"/>
        </w:rPr>
        <w:t>电热鼓风干燥机</w:t>
      </w:r>
      <w:r w:rsidR="006E7F41" w:rsidRPr="005F4BB4">
        <w:rPr>
          <w:rFonts w:hint="eastAsia"/>
        </w:rPr>
        <w:t>以</w:t>
      </w:r>
      <w:r w:rsidR="00F7087E">
        <w:rPr>
          <w:rFonts w:hint="eastAsia"/>
        </w:rPr>
        <w:t>6</w:t>
      </w:r>
      <w:r w:rsidR="00F7087E">
        <w:t>0</w:t>
      </w:r>
      <w:r w:rsidR="006E7F41" w:rsidRPr="005F4BB4">
        <w:rPr>
          <w:rFonts w:hint="eastAsia"/>
        </w:rPr>
        <w:t>℃烘干</w:t>
      </w:r>
      <w:r w:rsidR="00F7087E">
        <w:rPr>
          <w:rFonts w:hint="eastAsia"/>
        </w:rPr>
        <w:t>7</w:t>
      </w:r>
      <w:r w:rsidR="006E7F41" w:rsidRPr="005F4BB4">
        <w:rPr>
          <w:rFonts w:hint="eastAsia"/>
        </w:rPr>
        <w:t>h</w:t>
      </w:r>
      <w:r w:rsidR="006E7F41" w:rsidRPr="005F4BB4">
        <w:rPr>
          <w:rFonts w:hint="eastAsia"/>
        </w:rPr>
        <w:t>，烘干后使用研钵</w:t>
      </w:r>
      <w:r w:rsidR="008D405B" w:rsidRPr="005F4BB4">
        <w:rPr>
          <w:rFonts w:hint="eastAsia"/>
        </w:rPr>
        <w:t>磨碎，过</w:t>
      </w:r>
      <w:r w:rsidR="008D405B" w:rsidRPr="005F4BB4">
        <w:rPr>
          <w:rFonts w:hint="eastAsia"/>
        </w:rPr>
        <w:t>0</w:t>
      </w:r>
      <w:r w:rsidR="008D405B" w:rsidRPr="005F4BB4">
        <w:t>.25</w:t>
      </w:r>
      <w:r w:rsidR="008D405B" w:rsidRPr="005F4BB4">
        <w:rPr>
          <w:rFonts w:hint="eastAsia"/>
        </w:rPr>
        <w:t>mm</w:t>
      </w:r>
      <w:r w:rsidR="008D405B" w:rsidRPr="005F4BB4">
        <w:rPr>
          <w:rFonts w:hint="eastAsia"/>
        </w:rPr>
        <w:t>筛供土壤营养元素及土壤</w:t>
      </w:r>
      <w:r w:rsidR="008D405B" w:rsidRPr="005F4BB4">
        <w:rPr>
          <w:rFonts w:hint="eastAsia"/>
        </w:rPr>
        <w:t>p</w:t>
      </w:r>
      <w:r w:rsidR="008D405B" w:rsidRPr="005F4BB4">
        <w:t>H</w:t>
      </w:r>
      <w:r w:rsidR="008D405B" w:rsidRPr="005F4BB4">
        <w:rPr>
          <w:rFonts w:hint="eastAsia"/>
        </w:rPr>
        <w:t>值分析</w:t>
      </w:r>
      <w:r w:rsidRPr="005F4BB4">
        <w:rPr>
          <w:rFonts w:hint="eastAsia"/>
        </w:rPr>
        <w:t>。</w:t>
      </w:r>
    </w:p>
    <w:p w14:paraId="5508E86C" w14:textId="5D070082" w:rsidR="00CF08EE" w:rsidRPr="004F4767" w:rsidRDefault="00C45F9A" w:rsidP="00100B5D">
      <w:pPr>
        <w:pStyle w:val="af6"/>
        <w:keepNext/>
        <w:ind w:firstLineChars="1400" w:firstLine="2940"/>
        <w:rPr>
          <w:rFonts w:ascii="Times New Roman" w:eastAsia="宋体" w:hAnsi="Times New Roman" w:cs="Times New Roman"/>
          <w:sz w:val="21"/>
          <w:szCs w:val="21"/>
        </w:rPr>
      </w:pPr>
      <w:r w:rsidRPr="004F4767">
        <w:rPr>
          <w:rFonts w:ascii="Times New Roman" w:eastAsia="宋体" w:hAnsi="Times New Roman" w:cs="Times New Roman" w:hint="eastAsia"/>
          <w:sz w:val="21"/>
          <w:szCs w:val="21"/>
        </w:rPr>
        <w:t>表</w:t>
      </w:r>
      <w:r w:rsidRPr="004F4767">
        <w:rPr>
          <w:rFonts w:ascii="Times New Roman" w:eastAsia="宋体" w:hAnsi="Times New Roman" w:cs="Times New Roman" w:hint="eastAsia"/>
          <w:sz w:val="21"/>
          <w:szCs w:val="21"/>
        </w:rPr>
        <w:t>2</w:t>
      </w:r>
      <w:r w:rsidR="004F4767">
        <w:rPr>
          <w:rFonts w:ascii="Times New Roman" w:eastAsia="宋体" w:hAnsi="Times New Roman" w:cs="Times New Roman"/>
          <w:sz w:val="21"/>
          <w:szCs w:val="21"/>
        </w:rPr>
        <w:t>-</w:t>
      </w:r>
      <w:r w:rsidRPr="004F4767">
        <w:rPr>
          <w:rFonts w:ascii="Times New Roman" w:eastAsia="宋体" w:hAnsi="Times New Roman" w:cs="Times New Roman"/>
          <w:sz w:val="21"/>
          <w:szCs w:val="21"/>
        </w:rPr>
        <w:t>2</w:t>
      </w:r>
      <w:r w:rsidR="00100B5D" w:rsidRPr="004F4767">
        <w:rPr>
          <w:rFonts w:ascii="Times New Roman" w:eastAsia="宋体" w:hAnsi="Times New Roman" w:cs="Times New Roman" w:hint="eastAsia"/>
          <w:sz w:val="21"/>
          <w:szCs w:val="21"/>
        </w:rPr>
        <w:t>土壤样本坐标</w:t>
      </w:r>
      <w:r w:rsidR="00CF08EE" w:rsidRPr="004F4767">
        <w:rPr>
          <w:rFonts w:ascii="Times New Roman" w:eastAsia="宋体" w:hAnsi="Times New Roman" w:cs="Times New Roman"/>
          <w:sz w:val="21"/>
          <w:szCs w:val="21"/>
        </w:rPr>
        <w:t>（取样时间</w:t>
      </w:r>
      <w:r w:rsidR="00CF08EE" w:rsidRPr="004F4767">
        <w:rPr>
          <w:rFonts w:ascii="Times New Roman" w:eastAsia="宋体" w:hAnsi="Times New Roman" w:cs="Times New Roman"/>
          <w:sz w:val="21"/>
          <w:szCs w:val="21"/>
        </w:rPr>
        <w:t>2022</w:t>
      </w:r>
      <w:r w:rsidR="00CF08EE" w:rsidRPr="004F4767">
        <w:rPr>
          <w:rFonts w:ascii="Times New Roman" w:eastAsia="宋体" w:hAnsi="Times New Roman" w:cs="Times New Roman"/>
          <w:sz w:val="21"/>
          <w:szCs w:val="21"/>
        </w:rPr>
        <w:t>年</w:t>
      </w:r>
      <w:r w:rsidR="00CF08EE" w:rsidRPr="004F4767">
        <w:rPr>
          <w:rFonts w:ascii="Times New Roman" w:eastAsia="宋体" w:hAnsi="Times New Roman" w:cs="Times New Roman"/>
          <w:sz w:val="21"/>
          <w:szCs w:val="21"/>
        </w:rPr>
        <w:t>1</w:t>
      </w:r>
      <w:r w:rsidR="004F4767">
        <w:rPr>
          <w:rFonts w:ascii="Times New Roman" w:eastAsia="宋体" w:hAnsi="Times New Roman" w:cs="Times New Roman"/>
          <w:sz w:val="21"/>
          <w:szCs w:val="21"/>
        </w:rPr>
        <w:t>1</w:t>
      </w:r>
      <w:r w:rsidR="00CF08EE" w:rsidRPr="004F4767">
        <w:rPr>
          <w:rFonts w:ascii="Times New Roman" w:eastAsia="宋体" w:hAnsi="Times New Roman" w:cs="Times New Roman"/>
          <w:sz w:val="21"/>
          <w:szCs w:val="21"/>
        </w:rPr>
        <w:t>月）</w:t>
      </w:r>
    </w:p>
    <w:tbl>
      <w:tblPr>
        <w:tblStyle w:val="af5"/>
        <w:tblW w:w="9473"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1178"/>
        <w:gridCol w:w="1663"/>
        <w:gridCol w:w="1789"/>
        <w:gridCol w:w="1045"/>
        <w:gridCol w:w="999"/>
        <w:gridCol w:w="996"/>
        <w:gridCol w:w="1000"/>
      </w:tblGrid>
      <w:tr w:rsidR="005F4BB4" w:rsidRPr="005F4BB4" w14:paraId="2B3618F5" w14:textId="77777777" w:rsidTr="00EA5F48">
        <w:trPr>
          <w:trHeight w:val="370"/>
          <w:jc w:val="center"/>
        </w:trPr>
        <w:tc>
          <w:tcPr>
            <w:tcW w:w="803" w:type="dxa"/>
            <w:vMerge w:val="restart"/>
            <w:tcBorders>
              <w:top w:val="single" w:sz="8" w:space="0" w:color="auto"/>
              <w:bottom w:val="nil"/>
            </w:tcBorders>
            <w:vAlign w:val="center"/>
          </w:tcPr>
          <w:p w14:paraId="2E2AE7B6" w14:textId="6CAC53FF" w:rsidR="00C45F9A" w:rsidRPr="005F4BB4" w:rsidRDefault="00C45F9A" w:rsidP="00C45F9A">
            <w:pPr>
              <w:jc w:val="center"/>
              <w:rPr>
                <w:sz w:val="21"/>
                <w:szCs w:val="21"/>
              </w:rPr>
            </w:pPr>
            <w:r w:rsidRPr="005F4BB4">
              <w:rPr>
                <w:sz w:val="21"/>
                <w:szCs w:val="21"/>
              </w:rPr>
              <w:t>组别</w:t>
            </w:r>
          </w:p>
        </w:tc>
        <w:tc>
          <w:tcPr>
            <w:tcW w:w="1178" w:type="dxa"/>
            <w:vMerge w:val="restart"/>
            <w:tcBorders>
              <w:top w:val="single" w:sz="8" w:space="0" w:color="auto"/>
              <w:bottom w:val="nil"/>
            </w:tcBorders>
            <w:vAlign w:val="center"/>
          </w:tcPr>
          <w:p w14:paraId="106DE7F0" w14:textId="2A1F41F8" w:rsidR="00C45F9A" w:rsidRPr="005F4BB4" w:rsidRDefault="00C45F9A" w:rsidP="00C45F9A">
            <w:pPr>
              <w:jc w:val="center"/>
              <w:rPr>
                <w:sz w:val="21"/>
                <w:szCs w:val="21"/>
              </w:rPr>
            </w:pPr>
            <w:r w:rsidRPr="005F4BB4">
              <w:rPr>
                <w:sz w:val="21"/>
                <w:szCs w:val="21"/>
              </w:rPr>
              <w:t>样地编号</w:t>
            </w:r>
          </w:p>
        </w:tc>
        <w:tc>
          <w:tcPr>
            <w:tcW w:w="1663" w:type="dxa"/>
            <w:vMerge w:val="restart"/>
            <w:tcBorders>
              <w:top w:val="single" w:sz="8" w:space="0" w:color="auto"/>
              <w:bottom w:val="nil"/>
            </w:tcBorders>
            <w:vAlign w:val="center"/>
          </w:tcPr>
          <w:p w14:paraId="3F07F228" w14:textId="0C3282F7" w:rsidR="00C45F9A" w:rsidRPr="005F4BB4" w:rsidRDefault="00C45F9A" w:rsidP="00C45F9A">
            <w:pPr>
              <w:jc w:val="center"/>
              <w:rPr>
                <w:sz w:val="21"/>
                <w:szCs w:val="21"/>
              </w:rPr>
            </w:pPr>
            <w:r w:rsidRPr="005F4BB4">
              <w:rPr>
                <w:sz w:val="21"/>
                <w:szCs w:val="21"/>
              </w:rPr>
              <w:t>北纬</w:t>
            </w:r>
          </w:p>
        </w:tc>
        <w:tc>
          <w:tcPr>
            <w:tcW w:w="1789" w:type="dxa"/>
            <w:vMerge w:val="restart"/>
            <w:tcBorders>
              <w:top w:val="single" w:sz="8" w:space="0" w:color="auto"/>
              <w:bottom w:val="nil"/>
            </w:tcBorders>
            <w:vAlign w:val="center"/>
          </w:tcPr>
          <w:p w14:paraId="2EE1B57C" w14:textId="08D6F63B" w:rsidR="00C45F9A" w:rsidRPr="005F4BB4" w:rsidRDefault="00C45F9A" w:rsidP="00C45F9A">
            <w:pPr>
              <w:jc w:val="center"/>
              <w:rPr>
                <w:sz w:val="21"/>
                <w:szCs w:val="21"/>
              </w:rPr>
            </w:pPr>
            <w:r w:rsidRPr="005F4BB4">
              <w:rPr>
                <w:sz w:val="21"/>
                <w:szCs w:val="21"/>
              </w:rPr>
              <w:t>东经</w:t>
            </w:r>
          </w:p>
        </w:tc>
        <w:tc>
          <w:tcPr>
            <w:tcW w:w="1045" w:type="dxa"/>
            <w:vMerge w:val="restart"/>
            <w:tcBorders>
              <w:top w:val="single" w:sz="8" w:space="0" w:color="auto"/>
              <w:bottom w:val="nil"/>
            </w:tcBorders>
            <w:vAlign w:val="center"/>
          </w:tcPr>
          <w:p w14:paraId="39B0E743" w14:textId="77777777" w:rsidR="00C45F9A" w:rsidRPr="005F4BB4" w:rsidRDefault="00C45F9A" w:rsidP="00C45F9A">
            <w:pPr>
              <w:jc w:val="center"/>
              <w:rPr>
                <w:sz w:val="21"/>
                <w:szCs w:val="21"/>
              </w:rPr>
            </w:pPr>
            <w:r w:rsidRPr="005F4BB4">
              <w:rPr>
                <w:sz w:val="21"/>
                <w:szCs w:val="21"/>
              </w:rPr>
              <w:t>海拔</w:t>
            </w:r>
          </w:p>
          <w:p w14:paraId="23FC1E6E" w14:textId="52A4C729" w:rsidR="00C45F9A" w:rsidRPr="005F4BB4" w:rsidRDefault="00C45F9A" w:rsidP="00C45F9A">
            <w:pPr>
              <w:jc w:val="center"/>
              <w:rPr>
                <w:sz w:val="21"/>
                <w:szCs w:val="21"/>
              </w:rPr>
            </w:pPr>
            <w:r w:rsidRPr="005F4BB4">
              <w:rPr>
                <w:sz w:val="21"/>
                <w:szCs w:val="21"/>
              </w:rPr>
              <w:t>/m</w:t>
            </w:r>
          </w:p>
        </w:tc>
        <w:tc>
          <w:tcPr>
            <w:tcW w:w="2995" w:type="dxa"/>
            <w:gridSpan w:val="3"/>
            <w:tcBorders>
              <w:top w:val="single" w:sz="8" w:space="0" w:color="auto"/>
              <w:bottom w:val="single" w:sz="8" w:space="0" w:color="auto"/>
            </w:tcBorders>
          </w:tcPr>
          <w:p w14:paraId="2B2783CA" w14:textId="62C69EDF" w:rsidR="00C45F9A" w:rsidRPr="005F4BB4" w:rsidRDefault="00C45F9A" w:rsidP="00C45F9A">
            <w:pPr>
              <w:jc w:val="center"/>
              <w:rPr>
                <w:sz w:val="21"/>
                <w:szCs w:val="21"/>
              </w:rPr>
            </w:pPr>
            <w:r w:rsidRPr="005F4BB4">
              <w:rPr>
                <w:sz w:val="21"/>
                <w:szCs w:val="21"/>
              </w:rPr>
              <w:t>土样编号</w:t>
            </w:r>
          </w:p>
        </w:tc>
      </w:tr>
      <w:tr w:rsidR="005F4BB4" w:rsidRPr="005F4BB4" w14:paraId="29DC88E8" w14:textId="77777777" w:rsidTr="00EA5F48">
        <w:trPr>
          <w:trHeight w:val="134"/>
          <w:jc w:val="center"/>
        </w:trPr>
        <w:tc>
          <w:tcPr>
            <w:tcW w:w="803" w:type="dxa"/>
            <w:vMerge/>
            <w:tcBorders>
              <w:top w:val="nil"/>
              <w:bottom w:val="single" w:sz="4" w:space="0" w:color="auto"/>
            </w:tcBorders>
            <w:vAlign w:val="center"/>
          </w:tcPr>
          <w:p w14:paraId="6EEB9C41" w14:textId="77777777" w:rsidR="00C45F9A" w:rsidRPr="005F4BB4" w:rsidRDefault="00C45F9A" w:rsidP="00C45F9A">
            <w:pPr>
              <w:jc w:val="center"/>
              <w:rPr>
                <w:sz w:val="21"/>
                <w:szCs w:val="21"/>
              </w:rPr>
            </w:pPr>
          </w:p>
        </w:tc>
        <w:tc>
          <w:tcPr>
            <w:tcW w:w="1178" w:type="dxa"/>
            <w:vMerge/>
            <w:tcBorders>
              <w:top w:val="nil"/>
              <w:bottom w:val="single" w:sz="4" w:space="0" w:color="auto"/>
            </w:tcBorders>
            <w:vAlign w:val="center"/>
          </w:tcPr>
          <w:p w14:paraId="5FD668FD" w14:textId="77777777" w:rsidR="00C45F9A" w:rsidRPr="005F4BB4" w:rsidRDefault="00C45F9A" w:rsidP="00C45F9A">
            <w:pPr>
              <w:jc w:val="center"/>
              <w:rPr>
                <w:sz w:val="21"/>
                <w:szCs w:val="21"/>
              </w:rPr>
            </w:pPr>
          </w:p>
        </w:tc>
        <w:tc>
          <w:tcPr>
            <w:tcW w:w="1663" w:type="dxa"/>
            <w:vMerge/>
            <w:tcBorders>
              <w:top w:val="nil"/>
              <w:bottom w:val="single" w:sz="4" w:space="0" w:color="auto"/>
            </w:tcBorders>
            <w:vAlign w:val="center"/>
          </w:tcPr>
          <w:p w14:paraId="3F86AA05" w14:textId="77777777" w:rsidR="00C45F9A" w:rsidRPr="005F4BB4" w:rsidRDefault="00C45F9A" w:rsidP="00C45F9A">
            <w:pPr>
              <w:jc w:val="center"/>
              <w:rPr>
                <w:sz w:val="21"/>
                <w:szCs w:val="21"/>
              </w:rPr>
            </w:pPr>
          </w:p>
        </w:tc>
        <w:tc>
          <w:tcPr>
            <w:tcW w:w="1789" w:type="dxa"/>
            <w:vMerge/>
            <w:tcBorders>
              <w:top w:val="nil"/>
              <w:bottom w:val="single" w:sz="4" w:space="0" w:color="auto"/>
            </w:tcBorders>
            <w:vAlign w:val="center"/>
          </w:tcPr>
          <w:p w14:paraId="2C35622D" w14:textId="77777777" w:rsidR="00C45F9A" w:rsidRPr="005F4BB4" w:rsidRDefault="00C45F9A" w:rsidP="00C45F9A">
            <w:pPr>
              <w:jc w:val="center"/>
              <w:rPr>
                <w:sz w:val="21"/>
                <w:szCs w:val="21"/>
              </w:rPr>
            </w:pPr>
          </w:p>
        </w:tc>
        <w:tc>
          <w:tcPr>
            <w:tcW w:w="1045" w:type="dxa"/>
            <w:vMerge/>
            <w:tcBorders>
              <w:top w:val="nil"/>
              <w:bottom w:val="single" w:sz="4" w:space="0" w:color="auto"/>
            </w:tcBorders>
            <w:vAlign w:val="center"/>
          </w:tcPr>
          <w:p w14:paraId="17042274" w14:textId="77777777" w:rsidR="00C45F9A" w:rsidRPr="005F4BB4" w:rsidRDefault="00C45F9A" w:rsidP="00C45F9A">
            <w:pPr>
              <w:jc w:val="center"/>
              <w:rPr>
                <w:sz w:val="21"/>
                <w:szCs w:val="21"/>
              </w:rPr>
            </w:pPr>
          </w:p>
        </w:tc>
        <w:tc>
          <w:tcPr>
            <w:tcW w:w="999" w:type="dxa"/>
            <w:tcBorders>
              <w:top w:val="single" w:sz="8" w:space="0" w:color="auto"/>
              <w:bottom w:val="single" w:sz="4" w:space="0" w:color="auto"/>
            </w:tcBorders>
            <w:vAlign w:val="center"/>
          </w:tcPr>
          <w:p w14:paraId="14AA8845" w14:textId="1B2D598E" w:rsidR="00C45F9A" w:rsidRPr="005F4BB4" w:rsidRDefault="00C45F9A" w:rsidP="00C45F9A">
            <w:pPr>
              <w:jc w:val="center"/>
              <w:rPr>
                <w:sz w:val="21"/>
                <w:szCs w:val="21"/>
              </w:rPr>
            </w:pPr>
            <w:r w:rsidRPr="005F4BB4">
              <w:rPr>
                <w:sz w:val="21"/>
                <w:szCs w:val="21"/>
              </w:rPr>
              <w:t>0-10cm</w:t>
            </w:r>
          </w:p>
        </w:tc>
        <w:tc>
          <w:tcPr>
            <w:tcW w:w="996" w:type="dxa"/>
            <w:tcBorders>
              <w:top w:val="single" w:sz="8" w:space="0" w:color="auto"/>
              <w:bottom w:val="single" w:sz="4" w:space="0" w:color="auto"/>
            </w:tcBorders>
            <w:vAlign w:val="center"/>
          </w:tcPr>
          <w:p w14:paraId="6D3A8785" w14:textId="4F31CCF4" w:rsidR="00C45F9A" w:rsidRPr="005F4BB4" w:rsidRDefault="00C45F9A" w:rsidP="00C45F9A">
            <w:pPr>
              <w:jc w:val="center"/>
              <w:rPr>
                <w:sz w:val="21"/>
                <w:szCs w:val="21"/>
              </w:rPr>
            </w:pPr>
            <w:r w:rsidRPr="005F4BB4">
              <w:rPr>
                <w:sz w:val="21"/>
                <w:szCs w:val="21"/>
              </w:rPr>
              <w:t>10-20cm</w:t>
            </w:r>
          </w:p>
        </w:tc>
        <w:tc>
          <w:tcPr>
            <w:tcW w:w="999" w:type="dxa"/>
            <w:tcBorders>
              <w:top w:val="single" w:sz="8" w:space="0" w:color="auto"/>
              <w:bottom w:val="single" w:sz="4" w:space="0" w:color="auto"/>
            </w:tcBorders>
            <w:vAlign w:val="center"/>
          </w:tcPr>
          <w:p w14:paraId="796DEBF4" w14:textId="2113A68F" w:rsidR="00C45F9A" w:rsidRPr="005F4BB4" w:rsidRDefault="00C45F9A" w:rsidP="00C45F9A">
            <w:pPr>
              <w:jc w:val="center"/>
              <w:rPr>
                <w:sz w:val="21"/>
                <w:szCs w:val="21"/>
              </w:rPr>
            </w:pPr>
            <w:r w:rsidRPr="005F4BB4">
              <w:rPr>
                <w:sz w:val="21"/>
                <w:szCs w:val="21"/>
              </w:rPr>
              <w:t>20-30cm</w:t>
            </w:r>
          </w:p>
        </w:tc>
      </w:tr>
      <w:tr w:rsidR="005F4BB4" w:rsidRPr="005F4BB4" w14:paraId="3141F649" w14:textId="77777777" w:rsidTr="00EA5F48">
        <w:trPr>
          <w:trHeight w:val="376"/>
          <w:jc w:val="center"/>
        </w:trPr>
        <w:tc>
          <w:tcPr>
            <w:tcW w:w="803" w:type="dxa"/>
            <w:vMerge w:val="restart"/>
            <w:tcBorders>
              <w:top w:val="single" w:sz="4" w:space="0" w:color="auto"/>
            </w:tcBorders>
          </w:tcPr>
          <w:p w14:paraId="5568416D" w14:textId="24D8A22B" w:rsidR="00C45F9A" w:rsidRPr="005F4BB4" w:rsidRDefault="00C45F9A" w:rsidP="00C45F9A">
            <w:pPr>
              <w:jc w:val="center"/>
              <w:rPr>
                <w:sz w:val="21"/>
                <w:szCs w:val="21"/>
              </w:rPr>
            </w:pPr>
            <w:r w:rsidRPr="005F4BB4">
              <w:rPr>
                <w:sz w:val="21"/>
                <w:szCs w:val="21"/>
              </w:rPr>
              <w:t>重度火烧</w:t>
            </w:r>
          </w:p>
        </w:tc>
        <w:tc>
          <w:tcPr>
            <w:tcW w:w="1178" w:type="dxa"/>
            <w:tcBorders>
              <w:top w:val="single" w:sz="4" w:space="0" w:color="auto"/>
            </w:tcBorders>
            <w:vAlign w:val="center"/>
          </w:tcPr>
          <w:p w14:paraId="19949909" w14:textId="0A518D8B" w:rsidR="00C45F9A" w:rsidRPr="005F4BB4" w:rsidRDefault="00C45F9A" w:rsidP="00C45F9A">
            <w:pPr>
              <w:jc w:val="center"/>
              <w:rPr>
                <w:sz w:val="21"/>
                <w:szCs w:val="21"/>
              </w:rPr>
            </w:pPr>
            <w:r w:rsidRPr="005F4BB4">
              <w:rPr>
                <w:sz w:val="21"/>
                <w:szCs w:val="21"/>
              </w:rPr>
              <w:t>1</w:t>
            </w:r>
          </w:p>
        </w:tc>
        <w:tc>
          <w:tcPr>
            <w:tcW w:w="1663" w:type="dxa"/>
            <w:tcBorders>
              <w:top w:val="single" w:sz="4" w:space="0" w:color="auto"/>
            </w:tcBorders>
            <w:vAlign w:val="center"/>
          </w:tcPr>
          <w:p w14:paraId="1BA2C4F2" w14:textId="6367A0E7" w:rsidR="00C45F9A" w:rsidRPr="005F4BB4" w:rsidRDefault="00C45F9A" w:rsidP="00C45F9A">
            <w:pPr>
              <w:jc w:val="center"/>
              <w:rPr>
                <w:sz w:val="21"/>
                <w:szCs w:val="21"/>
              </w:rPr>
            </w:pPr>
            <w:r w:rsidRPr="005F4BB4">
              <w:rPr>
                <w:sz w:val="21"/>
                <w:szCs w:val="21"/>
              </w:rPr>
              <w:t>41°19′53.46″</w:t>
            </w:r>
          </w:p>
        </w:tc>
        <w:tc>
          <w:tcPr>
            <w:tcW w:w="1789" w:type="dxa"/>
            <w:tcBorders>
              <w:top w:val="single" w:sz="4" w:space="0" w:color="auto"/>
            </w:tcBorders>
            <w:vAlign w:val="center"/>
          </w:tcPr>
          <w:p w14:paraId="4E6A434B" w14:textId="61A06EA2" w:rsidR="00C45F9A" w:rsidRPr="005F4BB4" w:rsidRDefault="00C45F9A" w:rsidP="00C45F9A">
            <w:pPr>
              <w:jc w:val="center"/>
              <w:rPr>
                <w:sz w:val="21"/>
                <w:szCs w:val="21"/>
              </w:rPr>
            </w:pPr>
            <w:r w:rsidRPr="005F4BB4">
              <w:rPr>
                <w:sz w:val="21"/>
                <w:szCs w:val="21"/>
              </w:rPr>
              <w:t>118°28′57.34″</w:t>
            </w:r>
          </w:p>
        </w:tc>
        <w:tc>
          <w:tcPr>
            <w:tcW w:w="1045" w:type="dxa"/>
            <w:tcBorders>
              <w:top w:val="single" w:sz="4" w:space="0" w:color="auto"/>
            </w:tcBorders>
            <w:vAlign w:val="center"/>
          </w:tcPr>
          <w:p w14:paraId="5DA463BE" w14:textId="62C12753" w:rsidR="00C45F9A" w:rsidRPr="005F4BB4" w:rsidRDefault="00C45F9A" w:rsidP="00C45F9A">
            <w:pPr>
              <w:jc w:val="center"/>
              <w:rPr>
                <w:sz w:val="21"/>
                <w:szCs w:val="21"/>
              </w:rPr>
            </w:pPr>
            <w:r w:rsidRPr="005F4BB4">
              <w:rPr>
                <w:sz w:val="21"/>
                <w:szCs w:val="21"/>
              </w:rPr>
              <w:t>1119</w:t>
            </w:r>
          </w:p>
        </w:tc>
        <w:tc>
          <w:tcPr>
            <w:tcW w:w="999" w:type="dxa"/>
            <w:tcBorders>
              <w:top w:val="single" w:sz="4" w:space="0" w:color="auto"/>
            </w:tcBorders>
            <w:vAlign w:val="center"/>
          </w:tcPr>
          <w:p w14:paraId="06936584" w14:textId="270E84BA" w:rsidR="00C45F9A" w:rsidRPr="005F4BB4" w:rsidRDefault="00C45F9A" w:rsidP="00C45F9A">
            <w:pPr>
              <w:jc w:val="center"/>
              <w:rPr>
                <w:sz w:val="21"/>
                <w:szCs w:val="21"/>
              </w:rPr>
            </w:pPr>
            <w:r w:rsidRPr="005F4BB4">
              <w:rPr>
                <w:sz w:val="21"/>
                <w:szCs w:val="21"/>
              </w:rPr>
              <w:t>1</w:t>
            </w:r>
          </w:p>
        </w:tc>
        <w:tc>
          <w:tcPr>
            <w:tcW w:w="996" w:type="dxa"/>
            <w:tcBorders>
              <w:top w:val="single" w:sz="4" w:space="0" w:color="auto"/>
            </w:tcBorders>
            <w:vAlign w:val="center"/>
          </w:tcPr>
          <w:p w14:paraId="5FAA253C" w14:textId="7306AAC9" w:rsidR="00C45F9A" w:rsidRPr="005F4BB4" w:rsidRDefault="00C45F9A" w:rsidP="00C45F9A">
            <w:pPr>
              <w:jc w:val="center"/>
              <w:rPr>
                <w:sz w:val="21"/>
                <w:szCs w:val="21"/>
              </w:rPr>
            </w:pPr>
            <w:r w:rsidRPr="005F4BB4">
              <w:rPr>
                <w:sz w:val="21"/>
                <w:szCs w:val="21"/>
              </w:rPr>
              <w:t>2</w:t>
            </w:r>
          </w:p>
        </w:tc>
        <w:tc>
          <w:tcPr>
            <w:tcW w:w="999" w:type="dxa"/>
            <w:tcBorders>
              <w:top w:val="single" w:sz="4" w:space="0" w:color="auto"/>
            </w:tcBorders>
            <w:vAlign w:val="center"/>
          </w:tcPr>
          <w:p w14:paraId="1D63560D" w14:textId="61D2CB57" w:rsidR="00C45F9A" w:rsidRPr="005F4BB4" w:rsidRDefault="00C45F9A" w:rsidP="00C45F9A">
            <w:pPr>
              <w:jc w:val="center"/>
              <w:rPr>
                <w:sz w:val="21"/>
                <w:szCs w:val="21"/>
              </w:rPr>
            </w:pPr>
            <w:r w:rsidRPr="005F4BB4">
              <w:rPr>
                <w:sz w:val="21"/>
                <w:szCs w:val="21"/>
              </w:rPr>
              <w:t>3</w:t>
            </w:r>
          </w:p>
        </w:tc>
      </w:tr>
      <w:tr w:rsidR="005F4BB4" w:rsidRPr="005F4BB4" w14:paraId="4AF0D7B3" w14:textId="77777777" w:rsidTr="00EA5F48">
        <w:trPr>
          <w:trHeight w:val="370"/>
          <w:jc w:val="center"/>
        </w:trPr>
        <w:tc>
          <w:tcPr>
            <w:tcW w:w="803" w:type="dxa"/>
            <w:vMerge/>
          </w:tcPr>
          <w:p w14:paraId="4A921314" w14:textId="19F9F27F" w:rsidR="00C45F9A" w:rsidRPr="005F4BB4" w:rsidRDefault="00C45F9A" w:rsidP="00C45F9A">
            <w:pPr>
              <w:jc w:val="center"/>
              <w:rPr>
                <w:sz w:val="21"/>
                <w:szCs w:val="21"/>
              </w:rPr>
            </w:pPr>
          </w:p>
        </w:tc>
        <w:tc>
          <w:tcPr>
            <w:tcW w:w="1178" w:type="dxa"/>
            <w:vAlign w:val="center"/>
          </w:tcPr>
          <w:p w14:paraId="75F4F655" w14:textId="75AFCF5B" w:rsidR="00C45F9A" w:rsidRPr="005F4BB4" w:rsidRDefault="00C45F9A" w:rsidP="00C45F9A">
            <w:pPr>
              <w:jc w:val="center"/>
              <w:rPr>
                <w:sz w:val="21"/>
                <w:szCs w:val="21"/>
              </w:rPr>
            </w:pPr>
            <w:r w:rsidRPr="005F4BB4">
              <w:rPr>
                <w:sz w:val="21"/>
                <w:szCs w:val="21"/>
              </w:rPr>
              <w:t>2</w:t>
            </w:r>
          </w:p>
        </w:tc>
        <w:tc>
          <w:tcPr>
            <w:tcW w:w="1663" w:type="dxa"/>
            <w:vAlign w:val="center"/>
          </w:tcPr>
          <w:p w14:paraId="60F2C7D2" w14:textId="74BF9CF2" w:rsidR="00C45F9A" w:rsidRPr="005F4BB4" w:rsidRDefault="00C45F9A" w:rsidP="00C45F9A">
            <w:pPr>
              <w:jc w:val="center"/>
              <w:rPr>
                <w:sz w:val="21"/>
                <w:szCs w:val="21"/>
              </w:rPr>
            </w:pPr>
            <w:r w:rsidRPr="005F4BB4">
              <w:rPr>
                <w:sz w:val="21"/>
                <w:szCs w:val="21"/>
              </w:rPr>
              <w:t>41°19′54.48″</w:t>
            </w:r>
          </w:p>
        </w:tc>
        <w:tc>
          <w:tcPr>
            <w:tcW w:w="1789" w:type="dxa"/>
            <w:vAlign w:val="center"/>
          </w:tcPr>
          <w:p w14:paraId="5CE8B029" w14:textId="32E78F6D" w:rsidR="00C45F9A" w:rsidRPr="005F4BB4" w:rsidRDefault="00C45F9A" w:rsidP="00C45F9A">
            <w:pPr>
              <w:jc w:val="center"/>
              <w:rPr>
                <w:sz w:val="21"/>
                <w:szCs w:val="21"/>
              </w:rPr>
            </w:pPr>
            <w:r w:rsidRPr="005F4BB4">
              <w:rPr>
                <w:sz w:val="21"/>
                <w:szCs w:val="21"/>
              </w:rPr>
              <w:t>118°28′57.06″</w:t>
            </w:r>
          </w:p>
        </w:tc>
        <w:tc>
          <w:tcPr>
            <w:tcW w:w="1045" w:type="dxa"/>
            <w:vAlign w:val="center"/>
          </w:tcPr>
          <w:p w14:paraId="65BAEBCF" w14:textId="7876188B" w:rsidR="00C45F9A" w:rsidRPr="005F4BB4" w:rsidRDefault="00C45F9A" w:rsidP="00C45F9A">
            <w:pPr>
              <w:jc w:val="center"/>
              <w:rPr>
                <w:sz w:val="21"/>
                <w:szCs w:val="21"/>
              </w:rPr>
            </w:pPr>
            <w:r w:rsidRPr="005F4BB4">
              <w:rPr>
                <w:sz w:val="21"/>
                <w:szCs w:val="21"/>
              </w:rPr>
              <w:t>1128</w:t>
            </w:r>
          </w:p>
        </w:tc>
        <w:tc>
          <w:tcPr>
            <w:tcW w:w="999" w:type="dxa"/>
            <w:vAlign w:val="center"/>
          </w:tcPr>
          <w:p w14:paraId="4EF55903" w14:textId="6598856E" w:rsidR="00C45F9A" w:rsidRPr="005F4BB4" w:rsidRDefault="00C45F9A" w:rsidP="00C45F9A">
            <w:pPr>
              <w:jc w:val="center"/>
              <w:rPr>
                <w:sz w:val="21"/>
                <w:szCs w:val="21"/>
              </w:rPr>
            </w:pPr>
            <w:r w:rsidRPr="005F4BB4">
              <w:rPr>
                <w:sz w:val="21"/>
                <w:szCs w:val="21"/>
              </w:rPr>
              <w:t>1A</w:t>
            </w:r>
          </w:p>
        </w:tc>
        <w:tc>
          <w:tcPr>
            <w:tcW w:w="996" w:type="dxa"/>
            <w:vAlign w:val="center"/>
          </w:tcPr>
          <w:p w14:paraId="3564A8C0" w14:textId="2743AD65" w:rsidR="00C45F9A" w:rsidRPr="005F4BB4" w:rsidRDefault="00C45F9A" w:rsidP="00C45F9A">
            <w:pPr>
              <w:jc w:val="center"/>
              <w:rPr>
                <w:sz w:val="21"/>
                <w:szCs w:val="21"/>
              </w:rPr>
            </w:pPr>
            <w:r w:rsidRPr="005F4BB4">
              <w:rPr>
                <w:sz w:val="21"/>
                <w:szCs w:val="21"/>
              </w:rPr>
              <w:t>2A</w:t>
            </w:r>
          </w:p>
        </w:tc>
        <w:tc>
          <w:tcPr>
            <w:tcW w:w="999" w:type="dxa"/>
            <w:vAlign w:val="center"/>
          </w:tcPr>
          <w:p w14:paraId="71AA8D5D" w14:textId="6A5FCCC3" w:rsidR="00C45F9A" w:rsidRPr="005F4BB4" w:rsidRDefault="00C45F9A" w:rsidP="00C45F9A">
            <w:pPr>
              <w:jc w:val="center"/>
              <w:rPr>
                <w:sz w:val="21"/>
                <w:szCs w:val="21"/>
              </w:rPr>
            </w:pPr>
            <w:r w:rsidRPr="005F4BB4">
              <w:rPr>
                <w:sz w:val="21"/>
                <w:szCs w:val="21"/>
              </w:rPr>
              <w:t>3A</w:t>
            </w:r>
          </w:p>
        </w:tc>
      </w:tr>
      <w:tr w:rsidR="005F4BB4" w:rsidRPr="005F4BB4" w14:paraId="272D2435" w14:textId="77777777" w:rsidTr="00EA5F48">
        <w:trPr>
          <w:trHeight w:val="370"/>
          <w:jc w:val="center"/>
        </w:trPr>
        <w:tc>
          <w:tcPr>
            <w:tcW w:w="803" w:type="dxa"/>
            <w:vMerge/>
          </w:tcPr>
          <w:p w14:paraId="148FD296" w14:textId="77777777" w:rsidR="00C45F9A" w:rsidRPr="005F4BB4" w:rsidRDefault="00C45F9A" w:rsidP="00C45F9A">
            <w:pPr>
              <w:jc w:val="center"/>
              <w:rPr>
                <w:sz w:val="21"/>
                <w:szCs w:val="21"/>
              </w:rPr>
            </w:pPr>
          </w:p>
        </w:tc>
        <w:tc>
          <w:tcPr>
            <w:tcW w:w="1178" w:type="dxa"/>
            <w:vAlign w:val="center"/>
          </w:tcPr>
          <w:p w14:paraId="45A74F2B" w14:textId="74B2C94C" w:rsidR="00C45F9A" w:rsidRPr="005F4BB4" w:rsidRDefault="00C45F9A" w:rsidP="00C45F9A">
            <w:pPr>
              <w:jc w:val="center"/>
              <w:rPr>
                <w:sz w:val="21"/>
                <w:szCs w:val="21"/>
              </w:rPr>
            </w:pPr>
            <w:r w:rsidRPr="005F4BB4">
              <w:rPr>
                <w:sz w:val="21"/>
                <w:szCs w:val="21"/>
              </w:rPr>
              <w:t>3</w:t>
            </w:r>
          </w:p>
        </w:tc>
        <w:tc>
          <w:tcPr>
            <w:tcW w:w="1663" w:type="dxa"/>
            <w:vAlign w:val="center"/>
          </w:tcPr>
          <w:p w14:paraId="6C8E6ED3" w14:textId="519B15FC" w:rsidR="00C45F9A" w:rsidRPr="005F4BB4" w:rsidRDefault="00C45F9A" w:rsidP="00C45F9A">
            <w:pPr>
              <w:jc w:val="center"/>
              <w:rPr>
                <w:sz w:val="21"/>
                <w:szCs w:val="21"/>
              </w:rPr>
            </w:pPr>
            <w:r w:rsidRPr="005F4BB4">
              <w:rPr>
                <w:sz w:val="21"/>
                <w:szCs w:val="21"/>
              </w:rPr>
              <w:t>41°19′56.32″</w:t>
            </w:r>
          </w:p>
        </w:tc>
        <w:tc>
          <w:tcPr>
            <w:tcW w:w="1789" w:type="dxa"/>
            <w:vAlign w:val="center"/>
          </w:tcPr>
          <w:p w14:paraId="2F3E868B" w14:textId="2E023773" w:rsidR="00C45F9A" w:rsidRPr="005F4BB4" w:rsidRDefault="00C45F9A" w:rsidP="00C45F9A">
            <w:pPr>
              <w:jc w:val="center"/>
              <w:rPr>
                <w:sz w:val="21"/>
                <w:szCs w:val="21"/>
              </w:rPr>
            </w:pPr>
            <w:r w:rsidRPr="005F4BB4">
              <w:rPr>
                <w:sz w:val="21"/>
                <w:szCs w:val="21"/>
              </w:rPr>
              <w:t>118°28′56.60″</w:t>
            </w:r>
          </w:p>
        </w:tc>
        <w:tc>
          <w:tcPr>
            <w:tcW w:w="1045" w:type="dxa"/>
            <w:vAlign w:val="center"/>
          </w:tcPr>
          <w:p w14:paraId="0CBC5FEF" w14:textId="2615FF89" w:rsidR="00C45F9A" w:rsidRPr="005F4BB4" w:rsidRDefault="00C45F9A" w:rsidP="00C45F9A">
            <w:pPr>
              <w:jc w:val="center"/>
              <w:rPr>
                <w:sz w:val="21"/>
                <w:szCs w:val="21"/>
              </w:rPr>
            </w:pPr>
            <w:r w:rsidRPr="005F4BB4">
              <w:rPr>
                <w:sz w:val="21"/>
                <w:szCs w:val="21"/>
              </w:rPr>
              <w:t>1140</w:t>
            </w:r>
          </w:p>
        </w:tc>
        <w:tc>
          <w:tcPr>
            <w:tcW w:w="999" w:type="dxa"/>
            <w:vAlign w:val="center"/>
          </w:tcPr>
          <w:p w14:paraId="31B91AB5" w14:textId="34F8EC8F" w:rsidR="00C45F9A" w:rsidRPr="005F4BB4" w:rsidRDefault="00C45F9A" w:rsidP="00C45F9A">
            <w:pPr>
              <w:jc w:val="center"/>
              <w:rPr>
                <w:sz w:val="21"/>
                <w:szCs w:val="21"/>
              </w:rPr>
            </w:pPr>
            <w:r w:rsidRPr="005F4BB4">
              <w:rPr>
                <w:sz w:val="21"/>
                <w:szCs w:val="21"/>
              </w:rPr>
              <w:t>1B</w:t>
            </w:r>
          </w:p>
        </w:tc>
        <w:tc>
          <w:tcPr>
            <w:tcW w:w="996" w:type="dxa"/>
            <w:vAlign w:val="center"/>
          </w:tcPr>
          <w:p w14:paraId="25426527" w14:textId="4C97EFDB" w:rsidR="00C45F9A" w:rsidRPr="005F4BB4" w:rsidRDefault="00C45F9A" w:rsidP="00C45F9A">
            <w:pPr>
              <w:jc w:val="center"/>
              <w:rPr>
                <w:sz w:val="21"/>
                <w:szCs w:val="21"/>
              </w:rPr>
            </w:pPr>
            <w:r w:rsidRPr="005F4BB4">
              <w:rPr>
                <w:sz w:val="21"/>
                <w:szCs w:val="21"/>
              </w:rPr>
              <w:t>2B</w:t>
            </w:r>
          </w:p>
        </w:tc>
        <w:tc>
          <w:tcPr>
            <w:tcW w:w="999" w:type="dxa"/>
            <w:vAlign w:val="center"/>
          </w:tcPr>
          <w:p w14:paraId="7F2F4302" w14:textId="7BD99074" w:rsidR="00C45F9A" w:rsidRPr="005F4BB4" w:rsidRDefault="00C45F9A" w:rsidP="00C45F9A">
            <w:pPr>
              <w:jc w:val="center"/>
              <w:rPr>
                <w:sz w:val="21"/>
                <w:szCs w:val="21"/>
              </w:rPr>
            </w:pPr>
            <w:r w:rsidRPr="005F4BB4">
              <w:rPr>
                <w:sz w:val="21"/>
                <w:szCs w:val="21"/>
              </w:rPr>
              <w:t>3B</w:t>
            </w:r>
          </w:p>
        </w:tc>
      </w:tr>
      <w:tr w:rsidR="005F4BB4" w:rsidRPr="005F4BB4" w14:paraId="57CC6A02" w14:textId="77777777" w:rsidTr="00EA5F48">
        <w:trPr>
          <w:trHeight w:val="370"/>
          <w:jc w:val="center"/>
        </w:trPr>
        <w:tc>
          <w:tcPr>
            <w:tcW w:w="803" w:type="dxa"/>
          </w:tcPr>
          <w:p w14:paraId="09D2D3EF" w14:textId="77777777" w:rsidR="00C45F9A" w:rsidRPr="005F4BB4" w:rsidRDefault="00C45F9A" w:rsidP="00C45F9A">
            <w:pPr>
              <w:jc w:val="center"/>
              <w:rPr>
                <w:sz w:val="21"/>
                <w:szCs w:val="21"/>
              </w:rPr>
            </w:pPr>
          </w:p>
        </w:tc>
        <w:tc>
          <w:tcPr>
            <w:tcW w:w="1178" w:type="dxa"/>
            <w:vAlign w:val="center"/>
          </w:tcPr>
          <w:p w14:paraId="77AD471C" w14:textId="09E1508A" w:rsidR="00C45F9A" w:rsidRPr="005F4BB4" w:rsidRDefault="00C45F9A" w:rsidP="00C45F9A">
            <w:pPr>
              <w:jc w:val="center"/>
              <w:rPr>
                <w:sz w:val="21"/>
                <w:szCs w:val="21"/>
              </w:rPr>
            </w:pPr>
            <w:r w:rsidRPr="005F4BB4">
              <w:rPr>
                <w:sz w:val="21"/>
                <w:szCs w:val="21"/>
              </w:rPr>
              <w:t>4</w:t>
            </w:r>
          </w:p>
        </w:tc>
        <w:tc>
          <w:tcPr>
            <w:tcW w:w="1663" w:type="dxa"/>
            <w:vAlign w:val="center"/>
          </w:tcPr>
          <w:p w14:paraId="781920A8" w14:textId="3E9510AB" w:rsidR="00C45F9A" w:rsidRPr="005F4BB4" w:rsidRDefault="00C45F9A" w:rsidP="00C45F9A">
            <w:pPr>
              <w:jc w:val="center"/>
              <w:rPr>
                <w:sz w:val="21"/>
                <w:szCs w:val="21"/>
              </w:rPr>
            </w:pPr>
            <w:r w:rsidRPr="005F4BB4">
              <w:rPr>
                <w:sz w:val="21"/>
                <w:szCs w:val="21"/>
              </w:rPr>
              <w:t>41°19′54.57″</w:t>
            </w:r>
          </w:p>
        </w:tc>
        <w:tc>
          <w:tcPr>
            <w:tcW w:w="1789" w:type="dxa"/>
            <w:vAlign w:val="center"/>
          </w:tcPr>
          <w:p w14:paraId="7706CD01" w14:textId="0314F96F" w:rsidR="00C45F9A" w:rsidRPr="005F4BB4" w:rsidRDefault="00C45F9A" w:rsidP="00C45F9A">
            <w:pPr>
              <w:jc w:val="center"/>
              <w:rPr>
                <w:sz w:val="21"/>
                <w:szCs w:val="21"/>
              </w:rPr>
            </w:pPr>
            <w:r w:rsidRPr="005F4BB4">
              <w:rPr>
                <w:sz w:val="21"/>
                <w:szCs w:val="21"/>
              </w:rPr>
              <w:t>118°28′55.92″</w:t>
            </w:r>
          </w:p>
        </w:tc>
        <w:tc>
          <w:tcPr>
            <w:tcW w:w="1045" w:type="dxa"/>
            <w:vAlign w:val="center"/>
          </w:tcPr>
          <w:p w14:paraId="5AF3A8DB" w14:textId="56B1C1F5" w:rsidR="00C45F9A" w:rsidRPr="005F4BB4" w:rsidRDefault="00C45F9A" w:rsidP="00C45F9A">
            <w:pPr>
              <w:jc w:val="center"/>
              <w:rPr>
                <w:sz w:val="21"/>
                <w:szCs w:val="21"/>
              </w:rPr>
            </w:pPr>
            <w:r w:rsidRPr="005F4BB4">
              <w:rPr>
                <w:sz w:val="21"/>
                <w:szCs w:val="21"/>
              </w:rPr>
              <w:t>1129</w:t>
            </w:r>
          </w:p>
        </w:tc>
        <w:tc>
          <w:tcPr>
            <w:tcW w:w="999" w:type="dxa"/>
            <w:vAlign w:val="center"/>
          </w:tcPr>
          <w:p w14:paraId="50A1BF63" w14:textId="7C6ABB67" w:rsidR="00C45F9A" w:rsidRPr="005F4BB4" w:rsidRDefault="00C45F9A" w:rsidP="00C45F9A">
            <w:pPr>
              <w:jc w:val="center"/>
              <w:rPr>
                <w:sz w:val="21"/>
                <w:szCs w:val="21"/>
              </w:rPr>
            </w:pPr>
            <w:r w:rsidRPr="005F4BB4">
              <w:rPr>
                <w:sz w:val="21"/>
                <w:szCs w:val="21"/>
              </w:rPr>
              <w:t>4</w:t>
            </w:r>
          </w:p>
        </w:tc>
        <w:tc>
          <w:tcPr>
            <w:tcW w:w="996" w:type="dxa"/>
            <w:vAlign w:val="center"/>
          </w:tcPr>
          <w:p w14:paraId="68380D08" w14:textId="25A468BD" w:rsidR="00C45F9A" w:rsidRPr="005F4BB4" w:rsidRDefault="00C45F9A" w:rsidP="00C45F9A">
            <w:pPr>
              <w:jc w:val="center"/>
              <w:rPr>
                <w:sz w:val="21"/>
                <w:szCs w:val="21"/>
              </w:rPr>
            </w:pPr>
            <w:r w:rsidRPr="005F4BB4">
              <w:rPr>
                <w:sz w:val="21"/>
                <w:szCs w:val="21"/>
              </w:rPr>
              <w:t>5</w:t>
            </w:r>
          </w:p>
        </w:tc>
        <w:tc>
          <w:tcPr>
            <w:tcW w:w="999" w:type="dxa"/>
            <w:vAlign w:val="center"/>
          </w:tcPr>
          <w:p w14:paraId="4958E477" w14:textId="2F52DA20" w:rsidR="00C45F9A" w:rsidRPr="005F4BB4" w:rsidRDefault="00C45F9A" w:rsidP="00C45F9A">
            <w:pPr>
              <w:jc w:val="center"/>
              <w:rPr>
                <w:sz w:val="21"/>
                <w:szCs w:val="21"/>
              </w:rPr>
            </w:pPr>
            <w:r w:rsidRPr="005F4BB4">
              <w:rPr>
                <w:sz w:val="21"/>
                <w:szCs w:val="21"/>
              </w:rPr>
              <w:t>6</w:t>
            </w:r>
          </w:p>
        </w:tc>
      </w:tr>
      <w:tr w:rsidR="005F4BB4" w:rsidRPr="005F4BB4" w14:paraId="6C331AC3" w14:textId="77777777" w:rsidTr="00EA5F48">
        <w:trPr>
          <w:trHeight w:val="376"/>
          <w:jc w:val="center"/>
        </w:trPr>
        <w:tc>
          <w:tcPr>
            <w:tcW w:w="803" w:type="dxa"/>
            <w:vMerge w:val="restart"/>
          </w:tcPr>
          <w:p w14:paraId="580BC38A" w14:textId="3094AA6B" w:rsidR="00C45F9A" w:rsidRPr="005F4BB4" w:rsidRDefault="00C45F9A" w:rsidP="00C45F9A">
            <w:pPr>
              <w:jc w:val="center"/>
              <w:rPr>
                <w:sz w:val="21"/>
                <w:szCs w:val="21"/>
              </w:rPr>
            </w:pPr>
            <w:r w:rsidRPr="005F4BB4">
              <w:rPr>
                <w:sz w:val="21"/>
                <w:szCs w:val="21"/>
              </w:rPr>
              <w:t>中度火烧</w:t>
            </w:r>
          </w:p>
        </w:tc>
        <w:tc>
          <w:tcPr>
            <w:tcW w:w="1178" w:type="dxa"/>
            <w:vAlign w:val="center"/>
          </w:tcPr>
          <w:p w14:paraId="5A94852D" w14:textId="23DB6F37" w:rsidR="00C45F9A" w:rsidRPr="005F4BB4" w:rsidRDefault="00C45F9A" w:rsidP="00C45F9A">
            <w:pPr>
              <w:jc w:val="center"/>
              <w:rPr>
                <w:sz w:val="21"/>
                <w:szCs w:val="21"/>
              </w:rPr>
            </w:pPr>
            <w:r w:rsidRPr="005F4BB4">
              <w:rPr>
                <w:sz w:val="21"/>
                <w:szCs w:val="21"/>
              </w:rPr>
              <w:t>5</w:t>
            </w:r>
          </w:p>
        </w:tc>
        <w:tc>
          <w:tcPr>
            <w:tcW w:w="1663" w:type="dxa"/>
            <w:vAlign w:val="center"/>
          </w:tcPr>
          <w:p w14:paraId="565965CA" w14:textId="4D8DF8F4" w:rsidR="00C45F9A" w:rsidRPr="005F4BB4" w:rsidRDefault="00C45F9A" w:rsidP="00C45F9A">
            <w:pPr>
              <w:jc w:val="center"/>
              <w:rPr>
                <w:sz w:val="21"/>
                <w:szCs w:val="21"/>
              </w:rPr>
            </w:pPr>
            <w:r w:rsidRPr="005F4BB4">
              <w:rPr>
                <w:sz w:val="21"/>
                <w:szCs w:val="21"/>
              </w:rPr>
              <w:t>41°19′55.97″</w:t>
            </w:r>
          </w:p>
        </w:tc>
        <w:tc>
          <w:tcPr>
            <w:tcW w:w="1789" w:type="dxa"/>
            <w:vAlign w:val="center"/>
          </w:tcPr>
          <w:p w14:paraId="3EA2DC5C" w14:textId="07276BDD" w:rsidR="00C45F9A" w:rsidRPr="005F4BB4" w:rsidRDefault="00C45F9A" w:rsidP="00C45F9A">
            <w:pPr>
              <w:jc w:val="center"/>
              <w:rPr>
                <w:sz w:val="21"/>
                <w:szCs w:val="21"/>
              </w:rPr>
            </w:pPr>
            <w:r w:rsidRPr="005F4BB4">
              <w:rPr>
                <w:sz w:val="21"/>
                <w:szCs w:val="21"/>
              </w:rPr>
              <w:t>118°28′55.81″</w:t>
            </w:r>
          </w:p>
        </w:tc>
        <w:tc>
          <w:tcPr>
            <w:tcW w:w="1045" w:type="dxa"/>
            <w:vAlign w:val="center"/>
          </w:tcPr>
          <w:p w14:paraId="08EC976F" w14:textId="0E61BABB" w:rsidR="00C45F9A" w:rsidRPr="005F4BB4" w:rsidRDefault="00C45F9A" w:rsidP="00C45F9A">
            <w:pPr>
              <w:jc w:val="center"/>
              <w:rPr>
                <w:sz w:val="21"/>
                <w:szCs w:val="21"/>
              </w:rPr>
            </w:pPr>
            <w:r w:rsidRPr="005F4BB4">
              <w:rPr>
                <w:sz w:val="21"/>
                <w:szCs w:val="21"/>
              </w:rPr>
              <w:t>1140</w:t>
            </w:r>
          </w:p>
        </w:tc>
        <w:tc>
          <w:tcPr>
            <w:tcW w:w="999" w:type="dxa"/>
            <w:vAlign w:val="center"/>
          </w:tcPr>
          <w:p w14:paraId="777A20E9" w14:textId="5645494F" w:rsidR="00C45F9A" w:rsidRPr="005F4BB4" w:rsidRDefault="00C45F9A" w:rsidP="00C45F9A">
            <w:pPr>
              <w:jc w:val="center"/>
              <w:rPr>
                <w:sz w:val="21"/>
                <w:szCs w:val="21"/>
              </w:rPr>
            </w:pPr>
            <w:r w:rsidRPr="005F4BB4">
              <w:rPr>
                <w:sz w:val="21"/>
                <w:szCs w:val="21"/>
              </w:rPr>
              <w:t>4A</w:t>
            </w:r>
          </w:p>
        </w:tc>
        <w:tc>
          <w:tcPr>
            <w:tcW w:w="996" w:type="dxa"/>
            <w:vAlign w:val="center"/>
          </w:tcPr>
          <w:p w14:paraId="234D9590" w14:textId="3B1A5070" w:rsidR="00C45F9A" w:rsidRPr="005F4BB4" w:rsidRDefault="00C45F9A" w:rsidP="00C45F9A">
            <w:pPr>
              <w:jc w:val="center"/>
              <w:rPr>
                <w:sz w:val="21"/>
                <w:szCs w:val="21"/>
              </w:rPr>
            </w:pPr>
            <w:r w:rsidRPr="005F4BB4">
              <w:rPr>
                <w:sz w:val="21"/>
                <w:szCs w:val="21"/>
              </w:rPr>
              <w:t>5A</w:t>
            </w:r>
          </w:p>
        </w:tc>
        <w:tc>
          <w:tcPr>
            <w:tcW w:w="999" w:type="dxa"/>
            <w:vAlign w:val="center"/>
          </w:tcPr>
          <w:p w14:paraId="726F8628" w14:textId="7B8CB260" w:rsidR="00C45F9A" w:rsidRPr="005F4BB4" w:rsidRDefault="00C45F9A" w:rsidP="00C45F9A">
            <w:pPr>
              <w:jc w:val="center"/>
              <w:rPr>
                <w:sz w:val="21"/>
                <w:szCs w:val="21"/>
              </w:rPr>
            </w:pPr>
            <w:r w:rsidRPr="005F4BB4">
              <w:rPr>
                <w:sz w:val="21"/>
                <w:szCs w:val="21"/>
              </w:rPr>
              <w:t>6A</w:t>
            </w:r>
          </w:p>
        </w:tc>
      </w:tr>
      <w:tr w:rsidR="005F4BB4" w:rsidRPr="005F4BB4" w14:paraId="7A43A152" w14:textId="77777777" w:rsidTr="00EA5F48">
        <w:trPr>
          <w:trHeight w:val="370"/>
          <w:jc w:val="center"/>
        </w:trPr>
        <w:tc>
          <w:tcPr>
            <w:tcW w:w="803" w:type="dxa"/>
            <w:vMerge/>
          </w:tcPr>
          <w:p w14:paraId="622110E1" w14:textId="77777777" w:rsidR="00C45F9A" w:rsidRPr="005F4BB4" w:rsidRDefault="00C45F9A" w:rsidP="00C45F9A">
            <w:pPr>
              <w:jc w:val="center"/>
              <w:rPr>
                <w:sz w:val="21"/>
                <w:szCs w:val="21"/>
              </w:rPr>
            </w:pPr>
          </w:p>
        </w:tc>
        <w:tc>
          <w:tcPr>
            <w:tcW w:w="1178" w:type="dxa"/>
            <w:vAlign w:val="center"/>
          </w:tcPr>
          <w:p w14:paraId="5B6FB283" w14:textId="3446437C" w:rsidR="00C45F9A" w:rsidRPr="005F4BB4" w:rsidRDefault="00C45F9A" w:rsidP="00C45F9A">
            <w:pPr>
              <w:jc w:val="center"/>
              <w:rPr>
                <w:sz w:val="21"/>
                <w:szCs w:val="21"/>
              </w:rPr>
            </w:pPr>
            <w:r w:rsidRPr="005F4BB4">
              <w:rPr>
                <w:sz w:val="21"/>
                <w:szCs w:val="21"/>
              </w:rPr>
              <w:t>6</w:t>
            </w:r>
          </w:p>
        </w:tc>
        <w:tc>
          <w:tcPr>
            <w:tcW w:w="1663" w:type="dxa"/>
            <w:vAlign w:val="center"/>
          </w:tcPr>
          <w:p w14:paraId="2991792E" w14:textId="0EC5F5B4" w:rsidR="00C45F9A" w:rsidRPr="005F4BB4" w:rsidRDefault="00C45F9A" w:rsidP="00C45F9A">
            <w:pPr>
              <w:jc w:val="center"/>
              <w:rPr>
                <w:sz w:val="21"/>
                <w:szCs w:val="21"/>
              </w:rPr>
            </w:pPr>
            <w:r w:rsidRPr="005F4BB4">
              <w:rPr>
                <w:sz w:val="21"/>
                <w:szCs w:val="21"/>
              </w:rPr>
              <w:t>41°19′56.93″</w:t>
            </w:r>
          </w:p>
        </w:tc>
        <w:tc>
          <w:tcPr>
            <w:tcW w:w="1789" w:type="dxa"/>
            <w:vAlign w:val="center"/>
          </w:tcPr>
          <w:p w14:paraId="4CE2B3B3" w14:textId="30469017" w:rsidR="00C45F9A" w:rsidRPr="005F4BB4" w:rsidRDefault="00C45F9A" w:rsidP="00C45F9A">
            <w:pPr>
              <w:jc w:val="center"/>
              <w:rPr>
                <w:sz w:val="21"/>
                <w:szCs w:val="21"/>
              </w:rPr>
            </w:pPr>
            <w:r w:rsidRPr="005F4BB4">
              <w:rPr>
                <w:sz w:val="21"/>
                <w:szCs w:val="21"/>
              </w:rPr>
              <w:t>118°28′55.68″</w:t>
            </w:r>
          </w:p>
        </w:tc>
        <w:tc>
          <w:tcPr>
            <w:tcW w:w="1045" w:type="dxa"/>
            <w:vAlign w:val="center"/>
          </w:tcPr>
          <w:p w14:paraId="3014B9A3" w14:textId="1E128FD5" w:rsidR="00C45F9A" w:rsidRPr="005F4BB4" w:rsidRDefault="00C45F9A" w:rsidP="00C45F9A">
            <w:pPr>
              <w:jc w:val="center"/>
              <w:rPr>
                <w:sz w:val="21"/>
                <w:szCs w:val="21"/>
              </w:rPr>
            </w:pPr>
            <w:r w:rsidRPr="005F4BB4">
              <w:rPr>
                <w:sz w:val="21"/>
                <w:szCs w:val="21"/>
              </w:rPr>
              <w:t>1147</w:t>
            </w:r>
          </w:p>
        </w:tc>
        <w:tc>
          <w:tcPr>
            <w:tcW w:w="999" w:type="dxa"/>
            <w:vAlign w:val="center"/>
          </w:tcPr>
          <w:p w14:paraId="2622735D" w14:textId="4924B12D" w:rsidR="00C45F9A" w:rsidRPr="005F4BB4" w:rsidRDefault="00C45F9A" w:rsidP="00C45F9A">
            <w:pPr>
              <w:jc w:val="center"/>
              <w:rPr>
                <w:sz w:val="21"/>
                <w:szCs w:val="21"/>
              </w:rPr>
            </w:pPr>
            <w:r w:rsidRPr="005F4BB4">
              <w:rPr>
                <w:sz w:val="21"/>
                <w:szCs w:val="21"/>
              </w:rPr>
              <w:t>4B</w:t>
            </w:r>
          </w:p>
        </w:tc>
        <w:tc>
          <w:tcPr>
            <w:tcW w:w="996" w:type="dxa"/>
            <w:vAlign w:val="center"/>
          </w:tcPr>
          <w:p w14:paraId="12B085C3" w14:textId="1FADDA2D" w:rsidR="00C45F9A" w:rsidRPr="005F4BB4" w:rsidRDefault="00C45F9A" w:rsidP="00C45F9A">
            <w:pPr>
              <w:jc w:val="center"/>
              <w:rPr>
                <w:sz w:val="21"/>
                <w:szCs w:val="21"/>
              </w:rPr>
            </w:pPr>
            <w:r w:rsidRPr="005F4BB4">
              <w:rPr>
                <w:sz w:val="21"/>
                <w:szCs w:val="21"/>
              </w:rPr>
              <w:t>5B</w:t>
            </w:r>
          </w:p>
        </w:tc>
        <w:tc>
          <w:tcPr>
            <w:tcW w:w="999" w:type="dxa"/>
            <w:vAlign w:val="center"/>
          </w:tcPr>
          <w:p w14:paraId="19084E8D" w14:textId="6B97A71E" w:rsidR="00C45F9A" w:rsidRPr="005F4BB4" w:rsidRDefault="00C45F9A" w:rsidP="00C45F9A">
            <w:pPr>
              <w:jc w:val="center"/>
              <w:rPr>
                <w:sz w:val="21"/>
                <w:szCs w:val="21"/>
              </w:rPr>
            </w:pPr>
            <w:r w:rsidRPr="005F4BB4">
              <w:rPr>
                <w:sz w:val="21"/>
                <w:szCs w:val="21"/>
              </w:rPr>
              <w:t>6B</w:t>
            </w:r>
          </w:p>
        </w:tc>
      </w:tr>
      <w:tr w:rsidR="005F4BB4" w:rsidRPr="005F4BB4" w14:paraId="71388490" w14:textId="77777777" w:rsidTr="00EA5F48">
        <w:trPr>
          <w:trHeight w:val="370"/>
          <w:jc w:val="center"/>
        </w:trPr>
        <w:tc>
          <w:tcPr>
            <w:tcW w:w="803" w:type="dxa"/>
          </w:tcPr>
          <w:p w14:paraId="0F90C4E6" w14:textId="77777777" w:rsidR="00C45F9A" w:rsidRPr="005F4BB4" w:rsidRDefault="00C45F9A" w:rsidP="00C45F9A">
            <w:pPr>
              <w:jc w:val="center"/>
              <w:rPr>
                <w:sz w:val="21"/>
                <w:szCs w:val="21"/>
              </w:rPr>
            </w:pPr>
          </w:p>
        </w:tc>
        <w:tc>
          <w:tcPr>
            <w:tcW w:w="1178" w:type="dxa"/>
            <w:vAlign w:val="center"/>
          </w:tcPr>
          <w:p w14:paraId="57909B66" w14:textId="0697AFDC" w:rsidR="00C45F9A" w:rsidRPr="005F4BB4" w:rsidRDefault="00C45F9A" w:rsidP="00C45F9A">
            <w:pPr>
              <w:jc w:val="center"/>
              <w:rPr>
                <w:sz w:val="21"/>
                <w:szCs w:val="21"/>
              </w:rPr>
            </w:pPr>
            <w:r w:rsidRPr="005F4BB4">
              <w:rPr>
                <w:sz w:val="21"/>
                <w:szCs w:val="21"/>
              </w:rPr>
              <w:t>7</w:t>
            </w:r>
          </w:p>
        </w:tc>
        <w:tc>
          <w:tcPr>
            <w:tcW w:w="1663" w:type="dxa"/>
            <w:vAlign w:val="center"/>
          </w:tcPr>
          <w:p w14:paraId="3FDE53A4" w14:textId="6720274D" w:rsidR="00C45F9A" w:rsidRPr="005F4BB4" w:rsidRDefault="00C45F9A" w:rsidP="00C45F9A">
            <w:pPr>
              <w:jc w:val="center"/>
              <w:rPr>
                <w:sz w:val="21"/>
                <w:szCs w:val="21"/>
              </w:rPr>
            </w:pPr>
            <w:r w:rsidRPr="005F4BB4">
              <w:rPr>
                <w:sz w:val="21"/>
                <w:szCs w:val="21"/>
              </w:rPr>
              <w:t>41°19′59.87″</w:t>
            </w:r>
          </w:p>
        </w:tc>
        <w:tc>
          <w:tcPr>
            <w:tcW w:w="1789" w:type="dxa"/>
            <w:vAlign w:val="center"/>
          </w:tcPr>
          <w:p w14:paraId="4F3B9B3C" w14:textId="637750FB" w:rsidR="00C45F9A" w:rsidRPr="005F4BB4" w:rsidRDefault="00C45F9A" w:rsidP="00C45F9A">
            <w:pPr>
              <w:jc w:val="center"/>
              <w:rPr>
                <w:sz w:val="21"/>
                <w:szCs w:val="21"/>
              </w:rPr>
            </w:pPr>
            <w:r w:rsidRPr="005F4BB4">
              <w:rPr>
                <w:sz w:val="21"/>
                <w:szCs w:val="21"/>
              </w:rPr>
              <w:t>118°28′41.06″</w:t>
            </w:r>
          </w:p>
        </w:tc>
        <w:tc>
          <w:tcPr>
            <w:tcW w:w="1045" w:type="dxa"/>
            <w:vAlign w:val="center"/>
          </w:tcPr>
          <w:p w14:paraId="3CBF32C6" w14:textId="736A9854" w:rsidR="00C45F9A" w:rsidRPr="005F4BB4" w:rsidRDefault="00C45F9A" w:rsidP="00C45F9A">
            <w:pPr>
              <w:jc w:val="center"/>
              <w:rPr>
                <w:sz w:val="21"/>
                <w:szCs w:val="21"/>
              </w:rPr>
            </w:pPr>
            <w:r w:rsidRPr="005F4BB4">
              <w:rPr>
                <w:sz w:val="21"/>
                <w:szCs w:val="21"/>
              </w:rPr>
              <w:t>1147</w:t>
            </w:r>
          </w:p>
        </w:tc>
        <w:tc>
          <w:tcPr>
            <w:tcW w:w="999" w:type="dxa"/>
            <w:vAlign w:val="center"/>
          </w:tcPr>
          <w:p w14:paraId="0E0BB7F0" w14:textId="5B62C4FA" w:rsidR="00C45F9A" w:rsidRPr="005F4BB4" w:rsidRDefault="00C45F9A" w:rsidP="00C45F9A">
            <w:pPr>
              <w:jc w:val="center"/>
              <w:rPr>
                <w:sz w:val="21"/>
                <w:szCs w:val="21"/>
              </w:rPr>
            </w:pPr>
            <w:r w:rsidRPr="005F4BB4">
              <w:rPr>
                <w:sz w:val="21"/>
                <w:szCs w:val="21"/>
              </w:rPr>
              <w:t>7</w:t>
            </w:r>
          </w:p>
        </w:tc>
        <w:tc>
          <w:tcPr>
            <w:tcW w:w="996" w:type="dxa"/>
            <w:vAlign w:val="center"/>
          </w:tcPr>
          <w:p w14:paraId="729C3C24" w14:textId="772B8B66" w:rsidR="00C45F9A" w:rsidRPr="005F4BB4" w:rsidRDefault="00C45F9A" w:rsidP="00C45F9A">
            <w:pPr>
              <w:jc w:val="center"/>
              <w:rPr>
                <w:sz w:val="21"/>
                <w:szCs w:val="21"/>
              </w:rPr>
            </w:pPr>
            <w:r w:rsidRPr="005F4BB4">
              <w:rPr>
                <w:sz w:val="21"/>
                <w:szCs w:val="21"/>
              </w:rPr>
              <w:t>8</w:t>
            </w:r>
          </w:p>
        </w:tc>
        <w:tc>
          <w:tcPr>
            <w:tcW w:w="999" w:type="dxa"/>
            <w:vAlign w:val="center"/>
          </w:tcPr>
          <w:p w14:paraId="6EBC15A1" w14:textId="5C8FCD6D" w:rsidR="00C45F9A" w:rsidRPr="005F4BB4" w:rsidRDefault="00C45F9A" w:rsidP="00C45F9A">
            <w:pPr>
              <w:jc w:val="center"/>
              <w:rPr>
                <w:sz w:val="21"/>
                <w:szCs w:val="21"/>
              </w:rPr>
            </w:pPr>
            <w:r w:rsidRPr="005F4BB4">
              <w:rPr>
                <w:sz w:val="21"/>
                <w:szCs w:val="21"/>
              </w:rPr>
              <w:t>9</w:t>
            </w:r>
          </w:p>
        </w:tc>
      </w:tr>
      <w:tr w:rsidR="005F4BB4" w:rsidRPr="005F4BB4" w14:paraId="56552D18" w14:textId="77777777" w:rsidTr="00EA5F48">
        <w:trPr>
          <w:trHeight w:val="376"/>
          <w:jc w:val="center"/>
        </w:trPr>
        <w:tc>
          <w:tcPr>
            <w:tcW w:w="803" w:type="dxa"/>
            <w:vMerge w:val="restart"/>
          </w:tcPr>
          <w:p w14:paraId="20428AD7" w14:textId="38949592" w:rsidR="00C45F9A" w:rsidRPr="005F4BB4" w:rsidRDefault="00C45F9A" w:rsidP="00C45F9A">
            <w:pPr>
              <w:jc w:val="center"/>
              <w:rPr>
                <w:sz w:val="21"/>
                <w:szCs w:val="21"/>
              </w:rPr>
            </w:pPr>
            <w:r w:rsidRPr="005F4BB4">
              <w:rPr>
                <w:sz w:val="21"/>
                <w:szCs w:val="21"/>
              </w:rPr>
              <w:t>轻度火烧</w:t>
            </w:r>
          </w:p>
        </w:tc>
        <w:tc>
          <w:tcPr>
            <w:tcW w:w="1178" w:type="dxa"/>
            <w:vAlign w:val="center"/>
          </w:tcPr>
          <w:p w14:paraId="4B29BBD1" w14:textId="04424D2A" w:rsidR="00C45F9A" w:rsidRPr="005F4BB4" w:rsidRDefault="00C45F9A" w:rsidP="00C45F9A">
            <w:pPr>
              <w:jc w:val="center"/>
              <w:rPr>
                <w:sz w:val="21"/>
                <w:szCs w:val="21"/>
              </w:rPr>
            </w:pPr>
            <w:r w:rsidRPr="005F4BB4">
              <w:rPr>
                <w:sz w:val="21"/>
                <w:szCs w:val="21"/>
              </w:rPr>
              <w:t>8</w:t>
            </w:r>
          </w:p>
        </w:tc>
        <w:tc>
          <w:tcPr>
            <w:tcW w:w="1663" w:type="dxa"/>
            <w:vAlign w:val="center"/>
          </w:tcPr>
          <w:p w14:paraId="33D51DC4" w14:textId="61A67D82" w:rsidR="00C45F9A" w:rsidRPr="005F4BB4" w:rsidRDefault="00C45F9A" w:rsidP="00C45F9A">
            <w:pPr>
              <w:jc w:val="center"/>
              <w:rPr>
                <w:sz w:val="21"/>
                <w:szCs w:val="21"/>
              </w:rPr>
            </w:pPr>
            <w:r w:rsidRPr="005F4BB4">
              <w:rPr>
                <w:sz w:val="21"/>
                <w:szCs w:val="21"/>
              </w:rPr>
              <w:t>41°19′59.73″</w:t>
            </w:r>
          </w:p>
        </w:tc>
        <w:tc>
          <w:tcPr>
            <w:tcW w:w="1789" w:type="dxa"/>
            <w:vAlign w:val="center"/>
          </w:tcPr>
          <w:p w14:paraId="11E3C2DF" w14:textId="15CA0D27" w:rsidR="00C45F9A" w:rsidRPr="005F4BB4" w:rsidRDefault="00C45F9A" w:rsidP="00C45F9A">
            <w:pPr>
              <w:jc w:val="center"/>
              <w:rPr>
                <w:sz w:val="21"/>
                <w:szCs w:val="21"/>
              </w:rPr>
            </w:pPr>
            <w:r w:rsidRPr="005F4BB4">
              <w:rPr>
                <w:sz w:val="21"/>
                <w:szCs w:val="21"/>
              </w:rPr>
              <w:t>118°28′42.52″</w:t>
            </w:r>
          </w:p>
        </w:tc>
        <w:tc>
          <w:tcPr>
            <w:tcW w:w="1045" w:type="dxa"/>
            <w:vAlign w:val="center"/>
          </w:tcPr>
          <w:p w14:paraId="69B7903E" w14:textId="036752E2" w:rsidR="00C45F9A" w:rsidRPr="005F4BB4" w:rsidRDefault="00C45F9A" w:rsidP="00C45F9A">
            <w:pPr>
              <w:jc w:val="center"/>
              <w:rPr>
                <w:sz w:val="21"/>
                <w:szCs w:val="21"/>
              </w:rPr>
            </w:pPr>
            <w:r w:rsidRPr="005F4BB4">
              <w:rPr>
                <w:sz w:val="21"/>
                <w:szCs w:val="21"/>
              </w:rPr>
              <w:t>1134</w:t>
            </w:r>
          </w:p>
        </w:tc>
        <w:tc>
          <w:tcPr>
            <w:tcW w:w="999" w:type="dxa"/>
            <w:vAlign w:val="center"/>
          </w:tcPr>
          <w:p w14:paraId="4225934F" w14:textId="2DE3670B" w:rsidR="00C45F9A" w:rsidRPr="005F4BB4" w:rsidRDefault="00C45F9A" w:rsidP="00C45F9A">
            <w:pPr>
              <w:jc w:val="center"/>
              <w:rPr>
                <w:sz w:val="21"/>
                <w:szCs w:val="21"/>
              </w:rPr>
            </w:pPr>
            <w:r w:rsidRPr="005F4BB4">
              <w:rPr>
                <w:sz w:val="21"/>
                <w:szCs w:val="21"/>
              </w:rPr>
              <w:t>7A</w:t>
            </w:r>
          </w:p>
        </w:tc>
        <w:tc>
          <w:tcPr>
            <w:tcW w:w="996" w:type="dxa"/>
            <w:vAlign w:val="center"/>
          </w:tcPr>
          <w:p w14:paraId="3691100C" w14:textId="07F4DAA8" w:rsidR="00C45F9A" w:rsidRPr="005F4BB4" w:rsidRDefault="00C45F9A" w:rsidP="00C45F9A">
            <w:pPr>
              <w:jc w:val="center"/>
              <w:rPr>
                <w:sz w:val="21"/>
                <w:szCs w:val="21"/>
              </w:rPr>
            </w:pPr>
            <w:r w:rsidRPr="005F4BB4">
              <w:rPr>
                <w:sz w:val="21"/>
                <w:szCs w:val="21"/>
              </w:rPr>
              <w:t>8A</w:t>
            </w:r>
          </w:p>
        </w:tc>
        <w:tc>
          <w:tcPr>
            <w:tcW w:w="999" w:type="dxa"/>
            <w:vAlign w:val="center"/>
          </w:tcPr>
          <w:p w14:paraId="762167BC" w14:textId="57750159" w:rsidR="00C45F9A" w:rsidRPr="005F4BB4" w:rsidRDefault="00C45F9A" w:rsidP="00C45F9A">
            <w:pPr>
              <w:jc w:val="center"/>
              <w:rPr>
                <w:sz w:val="21"/>
                <w:szCs w:val="21"/>
              </w:rPr>
            </w:pPr>
            <w:r w:rsidRPr="005F4BB4">
              <w:rPr>
                <w:sz w:val="21"/>
                <w:szCs w:val="21"/>
              </w:rPr>
              <w:t>9A</w:t>
            </w:r>
          </w:p>
        </w:tc>
      </w:tr>
      <w:tr w:rsidR="005F4BB4" w:rsidRPr="005F4BB4" w14:paraId="3E995480" w14:textId="77777777" w:rsidTr="00EA5F48">
        <w:trPr>
          <w:trHeight w:val="370"/>
          <w:jc w:val="center"/>
        </w:trPr>
        <w:tc>
          <w:tcPr>
            <w:tcW w:w="803" w:type="dxa"/>
            <w:vMerge/>
          </w:tcPr>
          <w:p w14:paraId="1CAFCB69" w14:textId="77777777" w:rsidR="00C45F9A" w:rsidRPr="005F4BB4" w:rsidRDefault="00C45F9A" w:rsidP="00C45F9A">
            <w:pPr>
              <w:jc w:val="center"/>
              <w:rPr>
                <w:sz w:val="21"/>
                <w:szCs w:val="21"/>
              </w:rPr>
            </w:pPr>
          </w:p>
        </w:tc>
        <w:tc>
          <w:tcPr>
            <w:tcW w:w="1178" w:type="dxa"/>
            <w:vAlign w:val="center"/>
          </w:tcPr>
          <w:p w14:paraId="625BEC80" w14:textId="7E96E73F" w:rsidR="00C45F9A" w:rsidRPr="005F4BB4" w:rsidRDefault="00C45F9A" w:rsidP="00C45F9A">
            <w:pPr>
              <w:jc w:val="center"/>
              <w:rPr>
                <w:sz w:val="21"/>
                <w:szCs w:val="21"/>
              </w:rPr>
            </w:pPr>
            <w:r w:rsidRPr="005F4BB4">
              <w:rPr>
                <w:sz w:val="21"/>
                <w:szCs w:val="21"/>
              </w:rPr>
              <w:t>9</w:t>
            </w:r>
          </w:p>
        </w:tc>
        <w:tc>
          <w:tcPr>
            <w:tcW w:w="1663" w:type="dxa"/>
            <w:vAlign w:val="center"/>
          </w:tcPr>
          <w:p w14:paraId="1F1B3EE2" w14:textId="1B1727BB" w:rsidR="00C45F9A" w:rsidRPr="005F4BB4" w:rsidRDefault="00C45F9A" w:rsidP="00C45F9A">
            <w:pPr>
              <w:jc w:val="center"/>
              <w:rPr>
                <w:sz w:val="21"/>
                <w:szCs w:val="21"/>
              </w:rPr>
            </w:pPr>
            <w:r w:rsidRPr="005F4BB4">
              <w:rPr>
                <w:sz w:val="21"/>
                <w:szCs w:val="21"/>
              </w:rPr>
              <w:t>41°19′57.44″</w:t>
            </w:r>
          </w:p>
        </w:tc>
        <w:tc>
          <w:tcPr>
            <w:tcW w:w="1789" w:type="dxa"/>
            <w:vAlign w:val="center"/>
          </w:tcPr>
          <w:p w14:paraId="73481F5E" w14:textId="236B55FC" w:rsidR="00C45F9A" w:rsidRPr="005F4BB4" w:rsidRDefault="00C45F9A" w:rsidP="00C45F9A">
            <w:pPr>
              <w:jc w:val="center"/>
              <w:rPr>
                <w:sz w:val="21"/>
                <w:szCs w:val="21"/>
              </w:rPr>
            </w:pPr>
            <w:r w:rsidRPr="005F4BB4">
              <w:rPr>
                <w:sz w:val="21"/>
                <w:szCs w:val="21"/>
              </w:rPr>
              <w:t>118°28′44.43″</w:t>
            </w:r>
          </w:p>
        </w:tc>
        <w:tc>
          <w:tcPr>
            <w:tcW w:w="1045" w:type="dxa"/>
            <w:vAlign w:val="center"/>
          </w:tcPr>
          <w:p w14:paraId="30E84CFD" w14:textId="67CE69B4" w:rsidR="00C45F9A" w:rsidRPr="005F4BB4" w:rsidRDefault="00C45F9A" w:rsidP="00C45F9A">
            <w:pPr>
              <w:jc w:val="center"/>
              <w:rPr>
                <w:sz w:val="21"/>
                <w:szCs w:val="21"/>
              </w:rPr>
            </w:pPr>
            <w:r w:rsidRPr="005F4BB4">
              <w:rPr>
                <w:sz w:val="21"/>
                <w:szCs w:val="21"/>
              </w:rPr>
              <w:t>1121</w:t>
            </w:r>
          </w:p>
        </w:tc>
        <w:tc>
          <w:tcPr>
            <w:tcW w:w="999" w:type="dxa"/>
            <w:vAlign w:val="center"/>
          </w:tcPr>
          <w:p w14:paraId="5ADE58DB" w14:textId="74BA1154" w:rsidR="00C45F9A" w:rsidRPr="005F4BB4" w:rsidRDefault="00C45F9A" w:rsidP="00C45F9A">
            <w:pPr>
              <w:jc w:val="center"/>
              <w:rPr>
                <w:sz w:val="21"/>
                <w:szCs w:val="21"/>
              </w:rPr>
            </w:pPr>
            <w:r w:rsidRPr="005F4BB4">
              <w:rPr>
                <w:sz w:val="21"/>
                <w:szCs w:val="21"/>
              </w:rPr>
              <w:t>7B</w:t>
            </w:r>
          </w:p>
        </w:tc>
        <w:tc>
          <w:tcPr>
            <w:tcW w:w="996" w:type="dxa"/>
            <w:vAlign w:val="center"/>
          </w:tcPr>
          <w:p w14:paraId="1F03A652" w14:textId="2137B5C9" w:rsidR="00C45F9A" w:rsidRPr="005F4BB4" w:rsidRDefault="00C45F9A" w:rsidP="00C45F9A">
            <w:pPr>
              <w:jc w:val="center"/>
              <w:rPr>
                <w:sz w:val="21"/>
                <w:szCs w:val="21"/>
              </w:rPr>
            </w:pPr>
            <w:r w:rsidRPr="005F4BB4">
              <w:rPr>
                <w:sz w:val="21"/>
                <w:szCs w:val="21"/>
              </w:rPr>
              <w:t>8B</w:t>
            </w:r>
          </w:p>
        </w:tc>
        <w:tc>
          <w:tcPr>
            <w:tcW w:w="999" w:type="dxa"/>
            <w:vAlign w:val="center"/>
          </w:tcPr>
          <w:p w14:paraId="6A106CAE" w14:textId="714593A4" w:rsidR="00C45F9A" w:rsidRPr="005F4BB4" w:rsidRDefault="00C45F9A" w:rsidP="00C45F9A">
            <w:pPr>
              <w:jc w:val="center"/>
              <w:rPr>
                <w:sz w:val="21"/>
                <w:szCs w:val="21"/>
              </w:rPr>
            </w:pPr>
            <w:r w:rsidRPr="005F4BB4">
              <w:rPr>
                <w:sz w:val="21"/>
                <w:szCs w:val="21"/>
              </w:rPr>
              <w:t>9B</w:t>
            </w:r>
          </w:p>
        </w:tc>
      </w:tr>
      <w:tr w:rsidR="005F4BB4" w:rsidRPr="005F4BB4" w14:paraId="429B4C29" w14:textId="77777777" w:rsidTr="00EA5F48">
        <w:trPr>
          <w:trHeight w:val="370"/>
          <w:jc w:val="center"/>
        </w:trPr>
        <w:tc>
          <w:tcPr>
            <w:tcW w:w="803" w:type="dxa"/>
            <w:vMerge w:val="restart"/>
          </w:tcPr>
          <w:p w14:paraId="1B4B8E5D" w14:textId="145ECBBE" w:rsidR="00C45F9A" w:rsidRPr="005F4BB4" w:rsidRDefault="00C45F9A" w:rsidP="00C45F9A">
            <w:pPr>
              <w:jc w:val="center"/>
              <w:rPr>
                <w:sz w:val="21"/>
                <w:szCs w:val="21"/>
              </w:rPr>
            </w:pPr>
            <w:r w:rsidRPr="005F4BB4">
              <w:rPr>
                <w:rFonts w:hint="eastAsia"/>
                <w:sz w:val="21"/>
                <w:szCs w:val="21"/>
              </w:rPr>
              <w:t>对照组</w:t>
            </w:r>
          </w:p>
        </w:tc>
        <w:tc>
          <w:tcPr>
            <w:tcW w:w="1178" w:type="dxa"/>
            <w:vAlign w:val="center"/>
          </w:tcPr>
          <w:p w14:paraId="64A81481" w14:textId="7E32556B" w:rsidR="00C45F9A" w:rsidRPr="005F4BB4" w:rsidRDefault="00C45F9A" w:rsidP="00C45F9A">
            <w:pPr>
              <w:jc w:val="center"/>
              <w:rPr>
                <w:sz w:val="21"/>
                <w:szCs w:val="21"/>
              </w:rPr>
            </w:pPr>
            <w:r w:rsidRPr="005F4BB4">
              <w:rPr>
                <w:sz w:val="21"/>
                <w:szCs w:val="21"/>
              </w:rPr>
              <w:t>10</w:t>
            </w:r>
          </w:p>
        </w:tc>
        <w:tc>
          <w:tcPr>
            <w:tcW w:w="1663" w:type="dxa"/>
            <w:vAlign w:val="center"/>
          </w:tcPr>
          <w:p w14:paraId="3CA153C9" w14:textId="7B8CD3D9" w:rsidR="00C45F9A" w:rsidRPr="005F4BB4" w:rsidRDefault="00C45F9A" w:rsidP="00C45F9A">
            <w:pPr>
              <w:jc w:val="center"/>
              <w:rPr>
                <w:sz w:val="21"/>
                <w:szCs w:val="21"/>
              </w:rPr>
            </w:pPr>
            <w:r w:rsidRPr="005F4BB4">
              <w:rPr>
                <w:sz w:val="21"/>
                <w:szCs w:val="21"/>
              </w:rPr>
              <w:t>41°19′54.44″</w:t>
            </w:r>
          </w:p>
        </w:tc>
        <w:tc>
          <w:tcPr>
            <w:tcW w:w="1789" w:type="dxa"/>
            <w:vAlign w:val="center"/>
          </w:tcPr>
          <w:p w14:paraId="1418233C" w14:textId="73B327A3" w:rsidR="00C45F9A" w:rsidRPr="005F4BB4" w:rsidRDefault="00C45F9A" w:rsidP="00C45F9A">
            <w:pPr>
              <w:jc w:val="center"/>
              <w:rPr>
                <w:sz w:val="21"/>
                <w:szCs w:val="21"/>
              </w:rPr>
            </w:pPr>
            <w:r w:rsidRPr="005F4BB4">
              <w:rPr>
                <w:sz w:val="21"/>
                <w:szCs w:val="21"/>
              </w:rPr>
              <w:t>118°28′26.52″</w:t>
            </w:r>
          </w:p>
        </w:tc>
        <w:tc>
          <w:tcPr>
            <w:tcW w:w="1045" w:type="dxa"/>
            <w:vAlign w:val="center"/>
          </w:tcPr>
          <w:p w14:paraId="7D0C66C5" w14:textId="3B049233" w:rsidR="00C45F9A" w:rsidRPr="005F4BB4" w:rsidRDefault="00C45F9A" w:rsidP="00C45F9A">
            <w:pPr>
              <w:jc w:val="center"/>
              <w:rPr>
                <w:sz w:val="21"/>
                <w:szCs w:val="21"/>
              </w:rPr>
            </w:pPr>
            <w:r w:rsidRPr="005F4BB4">
              <w:rPr>
                <w:sz w:val="21"/>
                <w:szCs w:val="21"/>
              </w:rPr>
              <w:t>1124</w:t>
            </w:r>
          </w:p>
        </w:tc>
        <w:tc>
          <w:tcPr>
            <w:tcW w:w="999" w:type="dxa"/>
            <w:vAlign w:val="center"/>
          </w:tcPr>
          <w:p w14:paraId="5FCF99B0" w14:textId="39697D47" w:rsidR="00C45F9A" w:rsidRPr="005F4BB4" w:rsidRDefault="00C45F9A" w:rsidP="00C45F9A">
            <w:pPr>
              <w:jc w:val="center"/>
              <w:rPr>
                <w:sz w:val="21"/>
                <w:szCs w:val="21"/>
              </w:rPr>
            </w:pPr>
            <w:r w:rsidRPr="005F4BB4">
              <w:rPr>
                <w:sz w:val="21"/>
                <w:szCs w:val="21"/>
              </w:rPr>
              <w:t>10</w:t>
            </w:r>
          </w:p>
        </w:tc>
        <w:tc>
          <w:tcPr>
            <w:tcW w:w="996" w:type="dxa"/>
            <w:vAlign w:val="center"/>
          </w:tcPr>
          <w:p w14:paraId="3A47D42C" w14:textId="1EF7E2F6" w:rsidR="00C45F9A" w:rsidRPr="005F4BB4" w:rsidRDefault="00C45F9A" w:rsidP="00C45F9A">
            <w:pPr>
              <w:jc w:val="center"/>
              <w:rPr>
                <w:sz w:val="21"/>
                <w:szCs w:val="21"/>
              </w:rPr>
            </w:pPr>
            <w:r w:rsidRPr="005F4BB4">
              <w:rPr>
                <w:sz w:val="21"/>
                <w:szCs w:val="21"/>
              </w:rPr>
              <w:t>11</w:t>
            </w:r>
          </w:p>
        </w:tc>
        <w:tc>
          <w:tcPr>
            <w:tcW w:w="999" w:type="dxa"/>
            <w:vAlign w:val="center"/>
          </w:tcPr>
          <w:p w14:paraId="70A370A7" w14:textId="26CACCDD" w:rsidR="00C45F9A" w:rsidRPr="005F4BB4" w:rsidRDefault="00C45F9A" w:rsidP="00C45F9A">
            <w:pPr>
              <w:jc w:val="center"/>
              <w:rPr>
                <w:sz w:val="21"/>
                <w:szCs w:val="21"/>
              </w:rPr>
            </w:pPr>
            <w:r w:rsidRPr="005F4BB4">
              <w:rPr>
                <w:sz w:val="21"/>
                <w:szCs w:val="21"/>
              </w:rPr>
              <w:t>12</w:t>
            </w:r>
          </w:p>
        </w:tc>
      </w:tr>
      <w:tr w:rsidR="005F4BB4" w:rsidRPr="005F4BB4" w14:paraId="5D227B3E" w14:textId="77777777" w:rsidTr="00EA5F48">
        <w:trPr>
          <w:trHeight w:val="370"/>
          <w:jc w:val="center"/>
        </w:trPr>
        <w:tc>
          <w:tcPr>
            <w:tcW w:w="803" w:type="dxa"/>
            <w:vMerge/>
          </w:tcPr>
          <w:p w14:paraId="5AC5A29A" w14:textId="62A9E498" w:rsidR="00C45F9A" w:rsidRPr="005F4BB4" w:rsidRDefault="00C45F9A" w:rsidP="0022054B">
            <w:pPr>
              <w:rPr>
                <w:sz w:val="21"/>
                <w:szCs w:val="21"/>
              </w:rPr>
            </w:pPr>
          </w:p>
        </w:tc>
        <w:tc>
          <w:tcPr>
            <w:tcW w:w="1178" w:type="dxa"/>
            <w:vAlign w:val="center"/>
          </w:tcPr>
          <w:p w14:paraId="4BBDC324" w14:textId="6C03DBAF" w:rsidR="00C45F9A" w:rsidRPr="005F4BB4" w:rsidRDefault="00C45F9A" w:rsidP="00C45F9A">
            <w:pPr>
              <w:jc w:val="center"/>
              <w:rPr>
                <w:sz w:val="21"/>
                <w:szCs w:val="21"/>
              </w:rPr>
            </w:pPr>
            <w:r w:rsidRPr="005F4BB4">
              <w:rPr>
                <w:sz w:val="21"/>
                <w:szCs w:val="21"/>
              </w:rPr>
              <w:t>11</w:t>
            </w:r>
          </w:p>
        </w:tc>
        <w:tc>
          <w:tcPr>
            <w:tcW w:w="1663" w:type="dxa"/>
            <w:vAlign w:val="center"/>
          </w:tcPr>
          <w:p w14:paraId="6AFBC263" w14:textId="1F278FA0" w:rsidR="00C45F9A" w:rsidRPr="005F4BB4" w:rsidRDefault="00C45F9A" w:rsidP="00C45F9A">
            <w:pPr>
              <w:jc w:val="center"/>
              <w:rPr>
                <w:sz w:val="21"/>
                <w:szCs w:val="21"/>
              </w:rPr>
            </w:pPr>
            <w:r w:rsidRPr="005F4BB4">
              <w:rPr>
                <w:sz w:val="21"/>
                <w:szCs w:val="21"/>
              </w:rPr>
              <w:t>41°19′55.65″</w:t>
            </w:r>
          </w:p>
        </w:tc>
        <w:tc>
          <w:tcPr>
            <w:tcW w:w="1789" w:type="dxa"/>
            <w:vAlign w:val="center"/>
          </w:tcPr>
          <w:p w14:paraId="575D4500" w14:textId="2B1DF2D5" w:rsidR="00C45F9A" w:rsidRPr="005F4BB4" w:rsidRDefault="00C45F9A" w:rsidP="00C45F9A">
            <w:pPr>
              <w:jc w:val="center"/>
              <w:rPr>
                <w:sz w:val="21"/>
                <w:szCs w:val="21"/>
              </w:rPr>
            </w:pPr>
            <w:r w:rsidRPr="005F4BB4">
              <w:rPr>
                <w:sz w:val="21"/>
                <w:szCs w:val="21"/>
              </w:rPr>
              <w:t>118°28′24.64″</w:t>
            </w:r>
          </w:p>
        </w:tc>
        <w:tc>
          <w:tcPr>
            <w:tcW w:w="1045" w:type="dxa"/>
            <w:vAlign w:val="center"/>
          </w:tcPr>
          <w:p w14:paraId="302D06B7" w14:textId="36F98DE0" w:rsidR="00C45F9A" w:rsidRPr="005F4BB4" w:rsidRDefault="00C45F9A" w:rsidP="00C45F9A">
            <w:pPr>
              <w:jc w:val="center"/>
              <w:rPr>
                <w:sz w:val="21"/>
                <w:szCs w:val="21"/>
              </w:rPr>
            </w:pPr>
            <w:r w:rsidRPr="005F4BB4">
              <w:rPr>
                <w:sz w:val="21"/>
                <w:szCs w:val="21"/>
              </w:rPr>
              <w:t>1143</w:t>
            </w:r>
          </w:p>
        </w:tc>
        <w:tc>
          <w:tcPr>
            <w:tcW w:w="999" w:type="dxa"/>
            <w:vAlign w:val="center"/>
          </w:tcPr>
          <w:p w14:paraId="4A675BAB" w14:textId="1EC4A291" w:rsidR="00C45F9A" w:rsidRPr="005F4BB4" w:rsidRDefault="00C45F9A" w:rsidP="00C45F9A">
            <w:pPr>
              <w:jc w:val="center"/>
              <w:rPr>
                <w:sz w:val="21"/>
                <w:szCs w:val="21"/>
              </w:rPr>
            </w:pPr>
            <w:r w:rsidRPr="005F4BB4">
              <w:rPr>
                <w:sz w:val="21"/>
                <w:szCs w:val="21"/>
              </w:rPr>
              <w:t>10A</w:t>
            </w:r>
          </w:p>
        </w:tc>
        <w:tc>
          <w:tcPr>
            <w:tcW w:w="996" w:type="dxa"/>
            <w:vAlign w:val="center"/>
          </w:tcPr>
          <w:p w14:paraId="7A348A02" w14:textId="789D667F" w:rsidR="00C45F9A" w:rsidRPr="005F4BB4" w:rsidRDefault="00C45F9A" w:rsidP="00C45F9A">
            <w:pPr>
              <w:jc w:val="center"/>
              <w:rPr>
                <w:sz w:val="21"/>
                <w:szCs w:val="21"/>
              </w:rPr>
            </w:pPr>
            <w:r w:rsidRPr="005F4BB4">
              <w:rPr>
                <w:sz w:val="21"/>
                <w:szCs w:val="21"/>
              </w:rPr>
              <w:t>11A</w:t>
            </w:r>
          </w:p>
        </w:tc>
        <w:tc>
          <w:tcPr>
            <w:tcW w:w="999" w:type="dxa"/>
            <w:vAlign w:val="center"/>
          </w:tcPr>
          <w:p w14:paraId="4C9F553A" w14:textId="4971FD76" w:rsidR="00C45F9A" w:rsidRPr="005F4BB4" w:rsidRDefault="00C45F9A" w:rsidP="00C45F9A">
            <w:pPr>
              <w:jc w:val="center"/>
              <w:rPr>
                <w:sz w:val="21"/>
                <w:szCs w:val="21"/>
              </w:rPr>
            </w:pPr>
            <w:r w:rsidRPr="005F4BB4">
              <w:rPr>
                <w:sz w:val="21"/>
                <w:szCs w:val="21"/>
              </w:rPr>
              <w:t>12A</w:t>
            </w:r>
          </w:p>
        </w:tc>
      </w:tr>
      <w:tr w:rsidR="005F4BB4" w:rsidRPr="005F4BB4" w14:paraId="2096FA4C" w14:textId="77777777" w:rsidTr="00EA5F48">
        <w:trPr>
          <w:trHeight w:val="376"/>
          <w:jc w:val="center"/>
        </w:trPr>
        <w:tc>
          <w:tcPr>
            <w:tcW w:w="803" w:type="dxa"/>
            <w:vMerge/>
          </w:tcPr>
          <w:p w14:paraId="57B83202" w14:textId="77777777" w:rsidR="00C45F9A" w:rsidRPr="005F4BB4" w:rsidRDefault="00C45F9A" w:rsidP="0022054B">
            <w:pPr>
              <w:rPr>
                <w:sz w:val="21"/>
                <w:szCs w:val="21"/>
              </w:rPr>
            </w:pPr>
          </w:p>
        </w:tc>
        <w:tc>
          <w:tcPr>
            <w:tcW w:w="1178" w:type="dxa"/>
            <w:vAlign w:val="center"/>
          </w:tcPr>
          <w:p w14:paraId="36FC0762" w14:textId="6B0FC57A" w:rsidR="00C45F9A" w:rsidRPr="005F4BB4" w:rsidRDefault="00C45F9A" w:rsidP="00C45F9A">
            <w:pPr>
              <w:jc w:val="center"/>
              <w:rPr>
                <w:sz w:val="21"/>
                <w:szCs w:val="21"/>
              </w:rPr>
            </w:pPr>
            <w:r w:rsidRPr="005F4BB4">
              <w:rPr>
                <w:sz w:val="21"/>
                <w:szCs w:val="21"/>
              </w:rPr>
              <w:t>12</w:t>
            </w:r>
          </w:p>
        </w:tc>
        <w:tc>
          <w:tcPr>
            <w:tcW w:w="1663" w:type="dxa"/>
            <w:vAlign w:val="center"/>
          </w:tcPr>
          <w:p w14:paraId="50634BD8" w14:textId="49F429FF" w:rsidR="00C45F9A" w:rsidRPr="005F4BB4" w:rsidRDefault="00C45F9A" w:rsidP="00C45F9A">
            <w:pPr>
              <w:jc w:val="center"/>
              <w:rPr>
                <w:sz w:val="21"/>
                <w:szCs w:val="21"/>
              </w:rPr>
            </w:pPr>
            <w:r w:rsidRPr="005F4BB4">
              <w:rPr>
                <w:sz w:val="21"/>
                <w:szCs w:val="21"/>
              </w:rPr>
              <w:t>41°19′58.24″</w:t>
            </w:r>
          </w:p>
        </w:tc>
        <w:tc>
          <w:tcPr>
            <w:tcW w:w="1789" w:type="dxa"/>
            <w:vAlign w:val="center"/>
          </w:tcPr>
          <w:p w14:paraId="0C618480" w14:textId="1580DE5B" w:rsidR="00C45F9A" w:rsidRPr="005F4BB4" w:rsidRDefault="00C45F9A" w:rsidP="00C45F9A">
            <w:pPr>
              <w:jc w:val="center"/>
              <w:rPr>
                <w:sz w:val="21"/>
                <w:szCs w:val="21"/>
              </w:rPr>
            </w:pPr>
            <w:r w:rsidRPr="005F4BB4">
              <w:rPr>
                <w:sz w:val="21"/>
                <w:szCs w:val="21"/>
              </w:rPr>
              <w:t>118°28′22.89″</w:t>
            </w:r>
          </w:p>
        </w:tc>
        <w:tc>
          <w:tcPr>
            <w:tcW w:w="1045" w:type="dxa"/>
            <w:vAlign w:val="center"/>
          </w:tcPr>
          <w:p w14:paraId="1424CC9D" w14:textId="0BDF09E0" w:rsidR="00C45F9A" w:rsidRPr="005F4BB4" w:rsidRDefault="00C45F9A" w:rsidP="00C45F9A">
            <w:pPr>
              <w:jc w:val="center"/>
              <w:rPr>
                <w:sz w:val="21"/>
                <w:szCs w:val="21"/>
              </w:rPr>
            </w:pPr>
            <w:r w:rsidRPr="005F4BB4">
              <w:rPr>
                <w:sz w:val="21"/>
                <w:szCs w:val="21"/>
              </w:rPr>
              <w:t>1157</w:t>
            </w:r>
          </w:p>
        </w:tc>
        <w:tc>
          <w:tcPr>
            <w:tcW w:w="999" w:type="dxa"/>
            <w:vAlign w:val="center"/>
          </w:tcPr>
          <w:p w14:paraId="62CA59A8" w14:textId="068A8E6D" w:rsidR="00C45F9A" w:rsidRPr="005F4BB4" w:rsidRDefault="00C45F9A" w:rsidP="00C45F9A">
            <w:pPr>
              <w:jc w:val="center"/>
              <w:rPr>
                <w:sz w:val="21"/>
                <w:szCs w:val="21"/>
              </w:rPr>
            </w:pPr>
            <w:r w:rsidRPr="005F4BB4">
              <w:rPr>
                <w:sz w:val="21"/>
                <w:szCs w:val="21"/>
              </w:rPr>
              <w:t>10b</w:t>
            </w:r>
          </w:p>
        </w:tc>
        <w:tc>
          <w:tcPr>
            <w:tcW w:w="996" w:type="dxa"/>
            <w:vAlign w:val="center"/>
          </w:tcPr>
          <w:p w14:paraId="07DE6BD5" w14:textId="0C8699FB" w:rsidR="00C45F9A" w:rsidRPr="005F4BB4" w:rsidRDefault="00C45F9A" w:rsidP="00C45F9A">
            <w:pPr>
              <w:jc w:val="center"/>
              <w:rPr>
                <w:sz w:val="21"/>
                <w:szCs w:val="21"/>
              </w:rPr>
            </w:pPr>
            <w:r w:rsidRPr="005F4BB4">
              <w:rPr>
                <w:sz w:val="21"/>
                <w:szCs w:val="21"/>
              </w:rPr>
              <w:t>11b</w:t>
            </w:r>
          </w:p>
        </w:tc>
        <w:tc>
          <w:tcPr>
            <w:tcW w:w="999" w:type="dxa"/>
            <w:vAlign w:val="center"/>
          </w:tcPr>
          <w:p w14:paraId="7ADB9022" w14:textId="22CDF65F" w:rsidR="00C45F9A" w:rsidRPr="005F4BB4" w:rsidRDefault="00C45F9A" w:rsidP="00C45F9A">
            <w:pPr>
              <w:jc w:val="center"/>
              <w:rPr>
                <w:sz w:val="21"/>
                <w:szCs w:val="21"/>
              </w:rPr>
            </w:pPr>
            <w:r w:rsidRPr="005F4BB4">
              <w:rPr>
                <w:sz w:val="21"/>
                <w:szCs w:val="21"/>
              </w:rPr>
              <w:t>12b</w:t>
            </w:r>
          </w:p>
        </w:tc>
      </w:tr>
    </w:tbl>
    <w:p w14:paraId="4E8B675B" w14:textId="77777777" w:rsidR="00CF08EE" w:rsidRPr="005F4BB4" w:rsidRDefault="00CF08EE" w:rsidP="00A24644">
      <w:pPr>
        <w:ind w:firstLineChars="200" w:firstLine="480"/>
      </w:pPr>
    </w:p>
    <w:p w14:paraId="2B3A6CF7" w14:textId="53E27125" w:rsidR="00125ABF" w:rsidRPr="005F4BB4" w:rsidRDefault="00125ABF" w:rsidP="00125ABF">
      <w:pPr>
        <w:pStyle w:val="2"/>
      </w:pPr>
      <w:bookmarkStart w:id="17" w:name="_Toc137479795"/>
      <w:r w:rsidRPr="005F4BB4">
        <w:rPr>
          <w:rFonts w:hint="eastAsia"/>
        </w:rPr>
        <w:t>2</w:t>
      </w:r>
      <w:r w:rsidRPr="005F4BB4">
        <w:t>.3</w:t>
      </w:r>
      <w:r w:rsidR="006F3B7D">
        <w:rPr>
          <w:rFonts w:hint="eastAsia"/>
        </w:rPr>
        <w:t>土壤</w:t>
      </w:r>
      <w:r w:rsidR="006F3B7D">
        <w:rPr>
          <w:rFonts w:hint="eastAsia"/>
        </w:rPr>
        <w:t>p</w:t>
      </w:r>
      <w:r w:rsidR="006F3B7D">
        <w:t>H</w:t>
      </w:r>
      <w:r w:rsidR="006F3B7D">
        <w:rPr>
          <w:rFonts w:hint="eastAsia"/>
        </w:rPr>
        <w:t>与营养元素的测定</w:t>
      </w:r>
      <w:bookmarkEnd w:id="17"/>
    </w:p>
    <w:p w14:paraId="2CA08270" w14:textId="38592DBC" w:rsidR="000662B6" w:rsidRPr="005F4BB4" w:rsidRDefault="000662B6" w:rsidP="00493E4E">
      <w:pPr>
        <w:ind w:firstLineChars="200" w:firstLine="480"/>
      </w:pPr>
      <w:r w:rsidRPr="005F4BB4">
        <w:rPr>
          <w:rFonts w:hint="eastAsia"/>
        </w:rPr>
        <w:t>p</w:t>
      </w:r>
      <w:r w:rsidRPr="005F4BB4">
        <w:t>H</w:t>
      </w:r>
      <w:r w:rsidRPr="005F4BB4">
        <w:rPr>
          <w:rFonts w:hint="eastAsia"/>
        </w:rPr>
        <w:t>值测定：土壤</w:t>
      </w:r>
      <w:r w:rsidRPr="005F4BB4">
        <w:rPr>
          <w:rFonts w:hint="eastAsia"/>
        </w:rPr>
        <w:t>pH</w:t>
      </w:r>
      <w:r w:rsidRPr="005F4BB4">
        <w:rPr>
          <w:rFonts w:hint="eastAsia"/>
        </w:rPr>
        <w:t>值测定采用</w:t>
      </w:r>
      <w:r w:rsidR="00F7087E">
        <w:rPr>
          <w:rFonts w:hint="eastAsia"/>
        </w:rPr>
        <w:t>实验室较为常用的</w:t>
      </w:r>
      <w:r w:rsidR="00047BF9">
        <w:rPr>
          <w:rFonts w:hint="eastAsia"/>
        </w:rPr>
        <w:t>玻璃</w:t>
      </w:r>
      <w:r w:rsidR="00047BF9">
        <w:rPr>
          <w:rFonts w:hint="eastAsia"/>
        </w:rPr>
        <w:t>-</w:t>
      </w:r>
      <w:r w:rsidR="00047BF9">
        <w:rPr>
          <w:rFonts w:hint="eastAsia"/>
        </w:rPr>
        <w:t>甘汞电极</w:t>
      </w:r>
      <w:r w:rsidRPr="005F4BB4">
        <w:rPr>
          <w:rFonts w:hint="eastAsia"/>
        </w:rPr>
        <w:t>电极电位测定法，同一份</w:t>
      </w:r>
      <w:r w:rsidR="00F7087E">
        <w:rPr>
          <w:rFonts w:hint="eastAsia"/>
        </w:rPr>
        <w:t>土壤</w:t>
      </w:r>
      <w:r w:rsidRPr="005F4BB4">
        <w:rPr>
          <w:rFonts w:hint="eastAsia"/>
        </w:rPr>
        <w:t>样品测定</w:t>
      </w:r>
      <w:r w:rsidRPr="005F4BB4">
        <w:rPr>
          <w:rFonts w:hint="eastAsia"/>
        </w:rPr>
        <w:t>3</w:t>
      </w:r>
      <w:r w:rsidRPr="005F4BB4">
        <w:rPr>
          <w:rFonts w:hint="eastAsia"/>
        </w:rPr>
        <w:t>次，</w:t>
      </w:r>
      <w:r w:rsidR="00F7087E">
        <w:rPr>
          <w:rFonts w:hint="eastAsia"/>
        </w:rPr>
        <w:t>后</w:t>
      </w:r>
      <w:r w:rsidRPr="005F4BB4">
        <w:rPr>
          <w:rFonts w:hint="eastAsia"/>
        </w:rPr>
        <w:t>取平均值</w:t>
      </w:r>
      <w:r w:rsidR="00F7087E">
        <w:rPr>
          <w:rFonts w:hint="eastAsia"/>
        </w:rPr>
        <w:t>记录</w:t>
      </w:r>
      <w:r w:rsidRPr="005F4BB4">
        <w:rPr>
          <w:rFonts w:hint="eastAsia"/>
        </w:rPr>
        <w:t>。</w:t>
      </w:r>
    </w:p>
    <w:p w14:paraId="508D6368" w14:textId="503C4523" w:rsidR="00A24644" w:rsidRPr="005F4BB4" w:rsidRDefault="00891BED" w:rsidP="00493E4E">
      <w:pPr>
        <w:ind w:firstLineChars="200" w:firstLine="480"/>
      </w:pPr>
      <w:r w:rsidRPr="005F4BB4">
        <w:t>Cu</w:t>
      </w:r>
      <w:r w:rsidRPr="005F4BB4">
        <w:t>、</w:t>
      </w:r>
      <w:r w:rsidRPr="005F4BB4">
        <w:t>Zn</w:t>
      </w:r>
      <w:r w:rsidRPr="005F4BB4">
        <w:t>、</w:t>
      </w:r>
      <w:r w:rsidRPr="005F4BB4">
        <w:t>Mn</w:t>
      </w:r>
      <w:r w:rsidR="00A24644" w:rsidRPr="005F4BB4">
        <w:rPr>
          <w:rFonts w:hint="eastAsia"/>
        </w:rPr>
        <w:t>元素</w:t>
      </w:r>
      <w:r w:rsidR="00083A1B">
        <w:rPr>
          <w:rFonts w:hint="eastAsia"/>
        </w:rPr>
        <w:t>含量</w:t>
      </w:r>
      <w:r w:rsidR="00A24644" w:rsidRPr="005F4BB4">
        <w:rPr>
          <w:rFonts w:hint="eastAsia"/>
        </w:rPr>
        <w:t>测定：</w:t>
      </w:r>
      <w:r w:rsidR="005C6226">
        <w:rPr>
          <w:rFonts w:hint="eastAsia"/>
        </w:rPr>
        <w:t>Cu</w:t>
      </w:r>
      <w:r w:rsidR="005C6226">
        <w:rPr>
          <w:rFonts w:hint="eastAsia"/>
        </w:rPr>
        <w:t>、</w:t>
      </w:r>
      <w:r w:rsidR="005C6226">
        <w:rPr>
          <w:rFonts w:hint="eastAsia"/>
        </w:rPr>
        <w:t>Zn</w:t>
      </w:r>
      <w:r w:rsidR="005C6226">
        <w:rPr>
          <w:rFonts w:hint="eastAsia"/>
        </w:rPr>
        <w:t>、</w:t>
      </w:r>
      <w:r w:rsidR="005C6226">
        <w:rPr>
          <w:rFonts w:hint="eastAsia"/>
        </w:rPr>
        <w:t>Mn</w:t>
      </w:r>
      <w:r w:rsidR="005C6226">
        <w:rPr>
          <w:rFonts w:hint="eastAsia"/>
        </w:rPr>
        <w:t>元素含量</w:t>
      </w:r>
      <w:r w:rsidR="00A24644" w:rsidRPr="005F4BB4">
        <w:rPr>
          <w:rFonts w:hint="eastAsia"/>
        </w:rPr>
        <w:t>使用原子吸收分光光度计</w:t>
      </w:r>
      <w:r w:rsidR="005C6226">
        <w:rPr>
          <w:rFonts w:hint="eastAsia"/>
        </w:rPr>
        <w:t>进行</w:t>
      </w:r>
      <w:r w:rsidR="00A24644" w:rsidRPr="005F4BB4">
        <w:rPr>
          <w:rFonts w:hint="eastAsia"/>
        </w:rPr>
        <w:t>测定，</w:t>
      </w:r>
      <w:r w:rsidR="005C6226">
        <w:rPr>
          <w:rFonts w:hint="eastAsia"/>
        </w:rPr>
        <w:t>在准备好待测液和标准液系列后，</w:t>
      </w:r>
      <w:r w:rsidR="00A24644" w:rsidRPr="005F4BB4">
        <w:rPr>
          <w:rFonts w:hint="eastAsia"/>
        </w:rPr>
        <w:t>分别在波长</w:t>
      </w:r>
      <w:r w:rsidR="00A24644" w:rsidRPr="005F4BB4">
        <w:rPr>
          <w:rFonts w:hint="eastAsia"/>
        </w:rPr>
        <w:t>324.7nm</w:t>
      </w:r>
      <w:r w:rsidR="00A24644" w:rsidRPr="005F4BB4">
        <w:rPr>
          <w:rFonts w:hint="eastAsia"/>
        </w:rPr>
        <w:t>，</w:t>
      </w:r>
      <w:r w:rsidR="00A24644" w:rsidRPr="005F4BB4">
        <w:rPr>
          <w:rFonts w:hint="eastAsia"/>
        </w:rPr>
        <w:t>213</w:t>
      </w:r>
      <w:r w:rsidR="00A24644" w:rsidRPr="005F4BB4">
        <w:t>.</w:t>
      </w:r>
      <w:r w:rsidR="00A24644" w:rsidRPr="005F4BB4">
        <w:rPr>
          <w:rFonts w:hint="eastAsia"/>
        </w:rPr>
        <w:t>9nm</w:t>
      </w:r>
      <w:r w:rsidR="00A24644" w:rsidRPr="005F4BB4">
        <w:rPr>
          <w:rFonts w:hint="eastAsia"/>
        </w:rPr>
        <w:t>，</w:t>
      </w:r>
      <w:r w:rsidR="00A24644" w:rsidRPr="005F4BB4">
        <w:rPr>
          <w:rFonts w:hint="eastAsia"/>
        </w:rPr>
        <w:t>279.5nm</w:t>
      </w:r>
      <w:r w:rsidR="00A24644" w:rsidRPr="005F4BB4">
        <w:rPr>
          <w:rFonts w:hint="eastAsia"/>
        </w:rPr>
        <w:t>测定待测溶液和标准工作溶液系列中的</w:t>
      </w:r>
      <w:r w:rsidR="00C066A1">
        <w:rPr>
          <w:rFonts w:hint="eastAsia"/>
        </w:rPr>
        <w:t>Cu</w:t>
      </w:r>
      <w:r w:rsidR="00C066A1">
        <w:rPr>
          <w:rFonts w:hint="eastAsia"/>
        </w:rPr>
        <w:t>、</w:t>
      </w:r>
      <w:r w:rsidR="00C066A1">
        <w:rPr>
          <w:rFonts w:hint="eastAsia"/>
        </w:rPr>
        <w:t>Zn</w:t>
      </w:r>
      <w:r w:rsidR="00C066A1">
        <w:rPr>
          <w:rFonts w:hint="eastAsia"/>
        </w:rPr>
        <w:t>、</w:t>
      </w:r>
      <w:r w:rsidR="00C066A1">
        <w:rPr>
          <w:rFonts w:hint="eastAsia"/>
        </w:rPr>
        <w:t>Mn</w:t>
      </w:r>
      <w:r w:rsidR="005C6226">
        <w:rPr>
          <w:rFonts w:hint="eastAsia"/>
        </w:rPr>
        <w:t>浓度，</w:t>
      </w:r>
      <w:r w:rsidR="00830F6A" w:rsidRPr="005F4BB4">
        <w:rPr>
          <w:rFonts w:hint="eastAsia"/>
        </w:rPr>
        <w:t>之后</w:t>
      </w:r>
      <w:r w:rsidR="00A24644" w:rsidRPr="005F4BB4">
        <w:rPr>
          <w:rFonts w:hint="eastAsia"/>
        </w:rPr>
        <w:t>将标准溶液浓度输入仪器，直接读出浓度值。</w:t>
      </w:r>
    </w:p>
    <w:p w14:paraId="3C15D3E2" w14:textId="33352044" w:rsidR="00A9434E" w:rsidRPr="005F4BB4" w:rsidRDefault="00963A8D" w:rsidP="00493E4E">
      <w:pPr>
        <w:ind w:firstLineChars="200" w:firstLine="480"/>
      </w:pPr>
      <w:r w:rsidRPr="005F4BB4">
        <w:rPr>
          <w:rFonts w:hint="eastAsia"/>
        </w:rPr>
        <w:t>K</w:t>
      </w:r>
      <w:r w:rsidR="000662B6" w:rsidRPr="005F4BB4">
        <w:rPr>
          <w:rFonts w:hint="eastAsia"/>
        </w:rPr>
        <w:t>元素</w:t>
      </w:r>
      <w:r w:rsidR="00083A1B">
        <w:rPr>
          <w:rFonts w:hint="eastAsia"/>
        </w:rPr>
        <w:t>含量</w:t>
      </w:r>
      <w:r w:rsidR="00A24644" w:rsidRPr="005F4BB4">
        <w:rPr>
          <w:rFonts w:hint="eastAsia"/>
        </w:rPr>
        <w:t>测定：</w:t>
      </w:r>
      <w:r w:rsidR="00C066A1">
        <w:rPr>
          <w:rFonts w:hint="eastAsia"/>
        </w:rPr>
        <w:t>K</w:t>
      </w:r>
      <w:r w:rsidR="00C066A1">
        <w:rPr>
          <w:rFonts w:hint="eastAsia"/>
        </w:rPr>
        <w:t>元素含量测定采用醋酸氨</w:t>
      </w:r>
      <w:r w:rsidR="00C066A1">
        <w:rPr>
          <w:rFonts w:hint="eastAsia"/>
        </w:rPr>
        <w:t>-</w:t>
      </w:r>
      <w:r w:rsidR="00C066A1">
        <w:rPr>
          <w:rFonts w:hint="eastAsia"/>
        </w:rPr>
        <w:t>火焰光度计法，</w:t>
      </w:r>
      <w:r w:rsidR="00083A1B">
        <w:rPr>
          <w:rFonts w:hint="eastAsia"/>
        </w:rPr>
        <w:t>此方法只</w:t>
      </w:r>
      <w:r w:rsidR="00C066A1">
        <w:rPr>
          <w:rFonts w:hint="eastAsia"/>
        </w:rPr>
        <w:t>用于测定土壤中的</w:t>
      </w:r>
      <w:r w:rsidR="00083A1B">
        <w:rPr>
          <w:rFonts w:hint="eastAsia"/>
        </w:rPr>
        <w:t>速效</w:t>
      </w:r>
      <w:r w:rsidR="00C066A1">
        <w:rPr>
          <w:rFonts w:hint="eastAsia"/>
        </w:rPr>
        <w:t>钾含量。</w:t>
      </w:r>
    </w:p>
    <w:p w14:paraId="0B011C70" w14:textId="47A2908A" w:rsidR="00A24644" w:rsidRPr="005F4BB4" w:rsidRDefault="00125ABF" w:rsidP="00125ABF">
      <w:pPr>
        <w:pStyle w:val="2"/>
      </w:pPr>
      <w:bookmarkStart w:id="18" w:name="_Toc137479796"/>
      <w:r w:rsidRPr="005F4BB4">
        <w:rPr>
          <w:rFonts w:hint="eastAsia"/>
        </w:rPr>
        <w:t>2</w:t>
      </w:r>
      <w:r w:rsidRPr="005F4BB4">
        <w:t>.4</w:t>
      </w:r>
      <w:r w:rsidR="00A24644" w:rsidRPr="005F4BB4">
        <w:rPr>
          <w:rFonts w:hint="eastAsia"/>
        </w:rPr>
        <w:t>数据分析</w:t>
      </w:r>
      <w:bookmarkEnd w:id="18"/>
    </w:p>
    <w:p w14:paraId="5320A152" w14:textId="7DD098A9" w:rsidR="00EA6D28" w:rsidRDefault="00891BED" w:rsidP="00D111A5">
      <w:pPr>
        <w:ind w:firstLineChars="200" w:firstLine="480"/>
        <w:sectPr w:rsidR="00EA6D28" w:rsidSect="00866259">
          <w:headerReference w:type="default" r:id="rId24"/>
          <w:pgSz w:w="11906" w:h="16838"/>
          <w:pgMar w:top="1361" w:right="1361" w:bottom="1361" w:left="1361" w:header="851" w:footer="567" w:gutter="0"/>
          <w:pgNumType w:start="4"/>
          <w:cols w:space="425"/>
          <w:docGrid w:type="linesAndChars" w:linePitch="392"/>
        </w:sectPr>
      </w:pPr>
      <w:r w:rsidRPr="005F4BB4">
        <w:t>数据</w:t>
      </w:r>
      <w:r w:rsidRPr="005F4BB4">
        <w:rPr>
          <w:rFonts w:hint="eastAsia"/>
        </w:rPr>
        <w:t>分析使</w:t>
      </w:r>
      <w:r w:rsidRPr="005F4BB4">
        <w:t>用</w:t>
      </w:r>
      <w:r w:rsidRPr="005F4BB4">
        <w:t>SPSS2022</w:t>
      </w:r>
      <w:r w:rsidRPr="005F4BB4">
        <w:rPr>
          <w:rFonts w:hint="eastAsia"/>
        </w:rPr>
        <w:t>单因素</w:t>
      </w:r>
      <w:r w:rsidRPr="005F4BB4">
        <w:t>方差分析</w:t>
      </w:r>
      <w:r w:rsidRPr="005F4BB4">
        <w:t>(ANOVA)</w:t>
      </w:r>
      <w:r w:rsidRPr="005F4BB4">
        <w:t>检验不同强度火烧对</w:t>
      </w:r>
      <w:r w:rsidR="00830F6A" w:rsidRPr="005F4BB4">
        <w:rPr>
          <w:rFonts w:hint="eastAsia"/>
        </w:rPr>
        <w:t>p</w:t>
      </w:r>
      <w:r w:rsidR="00830F6A" w:rsidRPr="005F4BB4">
        <w:t>H</w:t>
      </w:r>
      <w:r w:rsidR="00830F6A" w:rsidRPr="005F4BB4">
        <w:rPr>
          <w:rFonts w:hint="eastAsia"/>
        </w:rPr>
        <w:t>值以及</w:t>
      </w:r>
      <w:r w:rsidRPr="005F4BB4">
        <w:t>Cu</w:t>
      </w:r>
      <w:r w:rsidRPr="005F4BB4">
        <w:t>、</w:t>
      </w:r>
      <w:r w:rsidRPr="005F4BB4">
        <w:t>Zn</w:t>
      </w:r>
      <w:r w:rsidRPr="005F4BB4">
        <w:t>、</w:t>
      </w:r>
      <w:r w:rsidRPr="005F4BB4">
        <w:t>Mn</w:t>
      </w:r>
      <w:r w:rsidR="00830F6A" w:rsidRPr="005F4BB4">
        <w:rPr>
          <w:rFonts w:hint="eastAsia"/>
        </w:rPr>
        <w:t>、</w:t>
      </w:r>
      <w:r w:rsidR="00963A8D" w:rsidRPr="005F4BB4">
        <w:rPr>
          <w:rFonts w:hint="eastAsia"/>
        </w:rPr>
        <w:t>K</w:t>
      </w:r>
      <w:r w:rsidRPr="005F4BB4">
        <w:rPr>
          <w:rFonts w:hint="eastAsia"/>
        </w:rPr>
        <w:t>四种</w:t>
      </w:r>
      <w:r w:rsidR="00830F6A" w:rsidRPr="005F4BB4">
        <w:rPr>
          <w:rFonts w:hint="eastAsia"/>
        </w:rPr>
        <w:t>土壤</w:t>
      </w:r>
      <w:r w:rsidRPr="005F4BB4">
        <w:rPr>
          <w:rFonts w:hint="eastAsia"/>
        </w:rPr>
        <w:t>元素含量</w:t>
      </w:r>
      <w:r w:rsidRPr="005F4BB4">
        <w:t>变化的影响</w:t>
      </w:r>
      <w:r w:rsidR="000140BB" w:rsidRPr="005F4BB4">
        <w:rPr>
          <w:rFonts w:hint="eastAsia"/>
        </w:rPr>
        <w:t>，</w:t>
      </w:r>
      <w:r w:rsidR="00830F6A" w:rsidRPr="005F4BB4">
        <w:rPr>
          <w:rFonts w:hint="eastAsia"/>
        </w:rPr>
        <w:t>实验</w:t>
      </w:r>
      <w:r w:rsidR="000140BB" w:rsidRPr="005F4BB4">
        <w:rPr>
          <w:rFonts w:hint="eastAsia"/>
        </w:rPr>
        <w:t>数据采用“平均值±标准误差”记</w:t>
      </w:r>
      <w:r w:rsidR="000140BB" w:rsidRPr="005F4BB4">
        <w:rPr>
          <w:rFonts w:hint="eastAsia"/>
        </w:rPr>
        <w:lastRenderedPageBreak/>
        <w:t>录并处理</w:t>
      </w:r>
      <w:r w:rsidRPr="005F4BB4">
        <w:rPr>
          <w:rFonts w:hint="eastAsia"/>
        </w:rPr>
        <w:t>。</w:t>
      </w:r>
      <w:r w:rsidRPr="005F4BB4">
        <w:rPr>
          <w:szCs w:val="21"/>
        </w:rPr>
        <w:t>研究数据</w:t>
      </w:r>
      <w:r w:rsidRPr="005F4BB4">
        <w:rPr>
          <w:rFonts w:hint="eastAsia"/>
          <w:szCs w:val="21"/>
        </w:rPr>
        <w:t>在</w:t>
      </w:r>
      <w:r w:rsidRPr="005F4BB4">
        <w:rPr>
          <w:szCs w:val="21"/>
        </w:rPr>
        <w:t>正态分布及方差齐性</w:t>
      </w:r>
      <w:r w:rsidRPr="005F4BB4">
        <w:rPr>
          <w:rFonts w:hint="eastAsia"/>
          <w:szCs w:val="21"/>
        </w:rPr>
        <w:t>前提下</w:t>
      </w:r>
      <w:r w:rsidRPr="005F4BB4">
        <w:rPr>
          <w:szCs w:val="21"/>
        </w:rPr>
        <w:t>使用单因素方差（</w:t>
      </w:r>
      <w:r w:rsidRPr="005F4BB4">
        <w:rPr>
          <w:szCs w:val="21"/>
        </w:rPr>
        <w:t>One-Way ANOVA</w:t>
      </w:r>
      <w:r w:rsidRPr="005F4BB4">
        <w:rPr>
          <w:szCs w:val="21"/>
        </w:rPr>
        <w:t>）分析</w:t>
      </w:r>
      <w:r w:rsidRPr="005F4BB4">
        <w:t>Cu</w:t>
      </w:r>
      <w:r w:rsidRPr="005F4BB4">
        <w:t>、</w:t>
      </w:r>
      <w:r w:rsidRPr="005F4BB4">
        <w:t>Zn</w:t>
      </w:r>
      <w:r w:rsidRPr="005F4BB4">
        <w:t>、</w:t>
      </w:r>
      <w:r w:rsidRPr="005F4BB4">
        <w:t>Mn</w:t>
      </w:r>
      <w:r w:rsidRPr="005F4BB4">
        <w:rPr>
          <w:rFonts w:hint="eastAsia"/>
        </w:rPr>
        <w:t>及</w:t>
      </w:r>
      <w:r w:rsidR="00963A8D" w:rsidRPr="005F4BB4">
        <w:rPr>
          <w:rFonts w:hint="eastAsia"/>
        </w:rPr>
        <w:t>K</w:t>
      </w:r>
      <w:r w:rsidRPr="005F4BB4">
        <w:t>土壤</w:t>
      </w:r>
      <w:r w:rsidRPr="005F4BB4">
        <w:rPr>
          <w:rFonts w:hint="eastAsia"/>
        </w:rPr>
        <w:t>四种元素含量在不同火烧强度、不用土壤深度的显著性差异</w:t>
      </w:r>
      <w:r w:rsidR="00830F6A" w:rsidRPr="005F4BB4">
        <w:rPr>
          <w:rFonts w:hint="eastAsia"/>
        </w:rPr>
        <w:t>，</w:t>
      </w:r>
      <w:r w:rsidR="00E30257" w:rsidRPr="005F4BB4">
        <w:rPr>
          <w:rFonts w:hint="eastAsia"/>
        </w:rPr>
        <w:t>使用双因素方差分析火烧强度和土层深度对土壤</w:t>
      </w:r>
      <w:r w:rsidR="00E30257" w:rsidRPr="005F4BB4">
        <w:rPr>
          <w:rFonts w:hint="eastAsia"/>
        </w:rPr>
        <w:t>p</w:t>
      </w:r>
      <w:r w:rsidR="00E30257" w:rsidRPr="005F4BB4">
        <w:t>H</w:t>
      </w:r>
      <w:r w:rsidR="00E30257" w:rsidRPr="005F4BB4">
        <w:rPr>
          <w:rFonts w:hint="eastAsia"/>
        </w:rPr>
        <w:t>值和</w:t>
      </w:r>
      <w:r w:rsidR="00E30257" w:rsidRPr="005F4BB4">
        <w:rPr>
          <w:rFonts w:hint="eastAsia"/>
        </w:rPr>
        <w:t>Cu</w:t>
      </w:r>
      <w:r w:rsidR="00E30257" w:rsidRPr="005F4BB4">
        <w:rPr>
          <w:rFonts w:hint="eastAsia"/>
        </w:rPr>
        <w:t>、</w:t>
      </w:r>
      <w:r w:rsidR="00E30257" w:rsidRPr="005F4BB4">
        <w:rPr>
          <w:rFonts w:hint="eastAsia"/>
        </w:rPr>
        <w:t>Zn</w:t>
      </w:r>
      <w:r w:rsidR="00E30257" w:rsidRPr="005F4BB4">
        <w:rPr>
          <w:rFonts w:hint="eastAsia"/>
        </w:rPr>
        <w:t>、</w:t>
      </w:r>
      <w:r w:rsidR="00E30257" w:rsidRPr="005F4BB4">
        <w:rPr>
          <w:rFonts w:hint="eastAsia"/>
        </w:rPr>
        <w:t>Mn</w:t>
      </w:r>
      <w:r w:rsidR="00E30257" w:rsidRPr="005F4BB4">
        <w:rPr>
          <w:rFonts w:hint="eastAsia"/>
        </w:rPr>
        <w:t>、</w:t>
      </w:r>
      <w:r w:rsidR="00E30257" w:rsidRPr="005F4BB4">
        <w:rPr>
          <w:rFonts w:hint="eastAsia"/>
        </w:rPr>
        <w:t>K</w:t>
      </w:r>
      <w:r w:rsidR="00E30257" w:rsidRPr="005F4BB4">
        <w:rPr>
          <w:rFonts w:hint="eastAsia"/>
        </w:rPr>
        <w:t>四种营养元素含量及数值的主效应和交互作用影响，</w:t>
      </w:r>
      <w:r w:rsidRPr="005F4BB4">
        <w:rPr>
          <w:szCs w:val="21"/>
        </w:rPr>
        <w:t>采用</w:t>
      </w:r>
      <w:r w:rsidR="0067067E">
        <w:rPr>
          <w:rFonts w:hint="eastAsia"/>
          <w:szCs w:val="21"/>
        </w:rPr>
        <w:t>相关性</w:t>
      </w:r>
      <w:r w:rsidRPr="005F4BB4">
        <w:rPr>
          <w:szCs w:val="21"/>
        </w:rPr>
        <w:t>分析</w:t>
      </w:r>
      <w:r w:rsidR="0067067E">
        <w:rPr>
          <w:rFonts w:hint="eastAsia"/>
          <w:szCs w:val="21"/>
        </w:rPr>
        <w:t>进行</w:t>
      </w:r>
      <w:r w:rsidR="000140BB" w:rsidRPr="005F4BB4">
        <w:rPr>
          <w:rFonts w:hint="eastAsia"/>
          <w:szCs w:val="21"/>
        </w:rPr>
        <w:t>p</w:t>
      </w:r>
      <w:r w:rsidR="000140BB" w:rsidRPr="005F4BB4">
        <w:rPr>
          <w:szCs w:val="21"/>
        </w:rPr>
        <w:t>H</w:t>
      </w:r>
      <w:r w:rsidR="000140BB" w:rsidRPr="005F4BB4">
        <w:rPr>
          <w:rFonts w:hint="eastAsia"/>
          <w:szCs w:val="21"/>
        </w:rPr>
        <w:t>值与</w:t>
      </w:r>
      <w:r w:rsidRPr="005F4BB4">
        <w:t>Cu</w:t>
      </w:r>
      <w:r w:rsidRPr="005F4BB4">
        <w:t>、</w:t>
      </w:r>
      <w:r w:rsidRPr="005F4BB4">
        <w:t>Zn</w:t>
      </w:r>
      <w:r w:rsidRPr="005F4BB4">
        <w:t>、</w:t>
      </w:r>
      <w:r w:rsidRPr="005F4BB4">
        <w:t>Mn</w:t>
      </w:r>
      <w:r w:rsidR="00C371CA" w:rsidRPr="005F4BB4">
        <w:rPr>
          <w:rFonts w:hint="eastAsia"/>
        </w:rPr>
        <w:t>、</w:t>
      </w:r>
      <w:r w:rsidR="00963A8D" w:rsidRPr="005F4BB4">
        <w:rPr>
          <w:rFonts w:hint="eastAsia"/>
        </w:rPr>
        <w:t>K</w:t>
      </w:r>
      <w:r w:rsidRPr="005F4BB4">
        <w:t>土壤</w:t>
      </w:r>
      <w:r w:rsidRPr="005F4BB4">
        <w:rPr>
          <w:rFonts w:hint="eastAsia"/>
        </w:rPr>
        <w:t>四种元素含量</w:t>
      </w:r>
      <w:r w:rsidRPr="005F4BB4">
        <w:rPr>
          <w:szCs w:val="21"/>
        </w:rPr>
        <w:t>之间</w:t>
      </w:r>
      <w:r w:rsidR="00C371CA" w:rsidRPr="005F4BB4">
        <w:rPr>
          <w:rFonts w:hint="eastAsia"/>
          <w:szCs w:val="21"/>
        </w:rPr>
        <w:t>以及四种营养元素之间</w:t>
      </w:r>
      <w:r w:rsidRPr="005F4BB4">
        <w:rPr>
          <w:szCs w:val="21"/>
        </w:rPr>
        <w:t>的相关性检验。</w:t>
      </w:r>
      <w:r w:rsidR="00EA5F48" w:rsidRPr="005F4BB4">
        <w:rPr>
          <w:rFonts w:hint="eastAsia"/>
        </w:rPr>
        <w:t>分析软件使用</w:t>
      </w:r>
      <w:r w:rsidR="00EA5F48" w:rsidRPr="005F4BB4">
        <w:rPr>
          <w:rFonts w:hint="eastAsia"/>
        </w:rPr>
        <w:t>SPSS</w:t>
      </w:r>
      <w:r w:rsidR="00EA5F48" w:rsidRPr="005F4BB4">
        <w:t>26.0</w:t>
      </w:r>
      <w:r w:rsidR="00EA5F48" w:rsidRPr="005F4BB4">
        <w:rPr>
          <w:rFonts w:hint="eastAsia"/>
          <w:szCs w:val="21"/>
        </w:rPr>
        <w:t>，</w:t>
      </w:r>
      <w:r w:rsidRPr="005F4BB4">
        <w:rPr>
          <w:szCs w:val="21"/>
        </w:rPr>
        <w:t>数据分析均在显著性程度</w:t>
      </w:r>
      <w:r w:rsidRPr="005F4BB4">
        <w:rPr>
          <w:szCs w:val="21"/>
        </w:rPr>
        <w:t>0.05</w:t>
      </w:r>
      <w:r w:rsidRPr="005F4BB4">
        <w:rPr>
          <w:szCs w:val="21"/>
        </w:rPr>
        <w:t>水平下检验</w:t>
      </w:r>
      <w:r w:rsidR="00AB5A3E" w:rsidRPr="005F4BB4">
        <w:rPr>
          <w:rFonts w:hint="eastAsia"/>
          <w:szCs w:val="21"/>
        </w:rPr>
        <w:t>，</w:t>
      </w:r>
      <w:r w:rsidRPr="005F4BB4">
        <w:rPr>
          <w:rFonts w:hint="eastAsia"/>
          <w:szCs w:val="21"/>
        </w:rPr>
        <w:t>数据</w:t>
      </w:r>
      <w:r w:rsidRPr="005F4BB4">
        <w:rPr>
          <w:rFonts w:hint="eastAsia"/>
        </w:rPr>
        <w:t>图表绘制均使用</w:t>
      </w:r>
      <w:r w:rsidRPr="005F4BB4">
        <w:t>O</w:t>
      </w:r>
      <w:r w:rsidRPr="005F4BB4">
        <w:rPr>
          <w:rFonts w:hint="eastAsia"/>
        </w:rPr>
        <w:t>rigin</w:t>
      </w:r>
      <w:r w:rsidRPr="005F4BB4">
        <w:t>2021</w:t>
      </w:r>
      <w:r w:rsidRPr="005F4BB4">
        <w:rPr>
          <w:rFonts w:hint="eastAsia"/>
        </w:rPr>
        <w:t>。</w:t>
      </w:r>
    </w:p>
    <w:p w14:paraId="0FFE6576" w14:textId="533C8521" w:rsidR="000140BB" w:rsidRPr="005F4BB4" w:rsidRDefault="00125ABF" w:rsidP="00CF08EE">
      <w:pPr>
        <w:pStyle w:val="1"/>
      </w:pPr>
      <w:bookmarkStart w:id="19" w:name="_Toc137479797"/>
      <w:bookmarkStart w:id="20" w:name="_Toc126151601"/>
      <w:r w:rsidRPr="005F4BB4">
        <w:rPr>
          <w:rFonts w:hint="eastAsia"/>
        </w:rPr>
        <w:lastRenderedPageBreak/>
        <w:t>3</w:t>
      </w:r>
      <w:r w:rsidR="00891BED" w:rsidRPr="005F4BB4">
        <w:rPr>
          <w:rFonts w:hint="eastAsia"/>
        </w:rPr>
        <w:t>结果与分析</w:t>
      </w:r>
      <w:bookmarkEnd w:id="19"/>
    </w:p>
    <w:p w14:paraId="14C7D575" w14:textId="0FA03CC8" w:rsidR="00A9434E" w:rsidRPr="005F4BB4" w:rsidRDefault="00E7552E" w:rsidP="00E7552E">
      <w:pPr>
        <w:pStyle w:val="2"/>
      </w:pPr>
      <w:bookmarkStart w:id="21" w:name="_Toc137479798"/>
      <w:bookmarkEnd w:id="20"/>
      <w:r w:rsidRPr="005F4BB4">
        <w:rPr>
          <w:rFonts w:hint="eastAsia"/>
        </w:rPr>
        <w:t>3</w:t>
      </w:r>
      <w:r w:rsidRPr="005F4BB4">
        <w:t>.1</w:t>
      </w:r>
      <w:r w:rsidR="00891BED" w:rsidRPr="005F4BB4">
        <w:t>不同火烧强度</w:t>
      </w:r>
      <w:r w:rsidR="00CE61F1" w:rsidRPr="005F4BB4">
        <w:rPr>
          <w:rFonts w:hint="eastAsia"/>
        </w:rPr>
        <w:t>下</w:t>
      </w:r>
      <w:r w:rsidR="00891BED" w:rsidRPr="005F4BB4">
        <w:t>Cu</w:t>
      </w:r>
      <w:r w:rsidR="00891BED" w:rsidRPr="005F4BB4">
        <w:t>、</w:t>
      </w:r>
      <w:r w:rsidR="00891BED" w:rsidRPr="005F4BB4">
        <w:t>Zn</w:t>
      </w:r>
      <w:r w:rsidR="00891BED" w:rsidRPr="005F4BB4">
        <w:t>、</w:t>
      </w:r>
      <w:r w:rsidR="00891BED" w:rsidRPr="005F4BB4">
        <w:t>Mn</w:t>
      </w:r>
      <w:r w:rsidR="00891BED" w:rsidRPr="005F4BB4">
        <w:t>及</w:t>
      </w:r>
      <w:r w:rsidR="00963A8D" w:rsidRPr="005F4BB4">
        <w:t>K</w:t>
      </w:r>
      <w:r w:rsidR="004E2E2F" w:rsidRPr="005F4BB4">
        <w:rPr>
          <w:rFonts w:hint="eastAsia"/>
        </w:rPr>
        <w:t>元素</w:t>
      </w:r>
      <w:r w:rsidR="00891BED" w:rsidRPr="005F4BB4">
        <w:rPr>
          <w:rFonts w:hint="eastAsia"/>
        </w:rPr>
        <w:t>含量分析</w:t>
      </w:r>
      <w:bookmarkEnd w:id="21"/>
    </w:p>
    <w:p w14:paraId="200BCA28" w14:textId="2D273F0D" w:rsidR="00873A1B" w:rsidRPr="005F4BB4" w:rsidRDefault="0030229A" w:rsidP="004C48DA">
      <w:pPr>
        <w:pStyle w:val="a1"/>
        <w:ind w:firstLine="480"/>
      </w:pPr>
      <w:bookmarkStart w:id="22" w:name="_Hlk133333651"/>
      <w:r w:rsidRPr="005F4BB4">
        <w:rPr>
          <w:rFonts w:hint="eastAsia"/>
        </w:rPr>
        <w:t>由图</w:t>
      </w:r>
      <w:r w:rsidR="00646364" w:rsidRPr="005F4BB4">
        <w:rPr>
          <w:rFonts w:hint="eastAsia"/>
        </w:rPr>
        <w:t>3</w:t>
      </w:r>
      <w:r w:rsidR="004F4767">
        <w:t>-</w:t>
      </w:r>
      <w:r w:rsidR="00646364" w:rsidRPr="005F4BB4">
        <w:t>1</w:t>
      </w:r>
      <w:r w:rsidR="001C0A92" w:rsidRPr="005F4BB4">
        <w:rPr>
          <w:rFonts w:hint="eastAsia"/>
        </w:rPr>
        <w:t>及表</w:t>
      </w:r>
      <w:r w:rsidR="001C0A92" w:rsidRPr="005F4BB4">
        <w:rPr>
          <w:rFonts w:hint="eastAsia"/>
        </w:rPr>
        <w:t>3</w:t>
      </w:r>
      <w:r w:rsidR="004F4767">
        <w:t>-</w:t>
      </w:r>
      <w:r w:rsidR="001C0A92" w:rsidRPr="005F4BB4">
        <w:t>1</w:t>
      </w:r>
      <w:r w:rsidRPr="005F4BB4">
        <w:rPr>
          <w:rFonts w:hint="eastAsia"/>
        </w:rPr>
        <w:t>可知，</w:t>
      </w:r>
      <w:r w:rsidR="00544FC1" w:rsidRPr="005F4BB4">
        <w:rPr>
          <w:rFonts w:hint="eastAsia"/>
        </w:rPr>
        <w:t>在</w:t>
      </w:r>
      <w:r w:rsidR="00544FC1" w:rsidRPr="005F4BB4">
        <w:rPr>
          <w:rFonts w:hint="eastAsia"/>
        </w:rPr>
        <w:t>0</w:t>
      </w:r>
      <w:r w:rsidR="00544FC1" w:rsidRPr="005F4BB4">
        <w:t>-10</w:t>
      </w:r>
      <w:r w:rsidR="00544FC1" w:rsidRPr="005F4BB4">
        <w:rPr>
          <w:rFonts w:hint="eastAsia"/>
        </w:rPr>
        <w:t>cm</w:t>
      </w:r>
      <w:r w:rsidR="00544FC1" w:rsidRPr="005F4BB4">
        <w:rPr>
          <w:rFonts w:hint="eastAsia"/>
        </w:rPr>
        <w:t>表层土壤</w:t>
      </w:r>
      <w:r w:rsidR="00100B5D" w:rsidRPr="005F4BB4">
        <w:rPr>
          <w:rFonts w:hint="eastAsia"/>
        </w:rPr>
        <w:t>中</w:t>
      </w:r>
      <w:r w:rsidR="00544FC1" w:rsidRPr="005F4BB4">
        <w:rPr>
          <w:rFonts w:hint="eastAsia"/>
        </w:rPr>
        <w:t>，</w:t>
      </w:r>
      <w:r w:rsidR="00100B5D" w:rsidRPr="005F4BB4">
        <w:rPr>
          <w:rFonts w:hint="eastAsia"/>
        </w:rPr>
        <w:t>不同强度</w:t>
      </w:r>
      <w:r w:rsidR="00544FC1" w:rsidRPr="005F4BB4">
        <w:rPr>
          <w:rFonts w:hint="eastAsia"/>
        </w:rPr>
        <w:t>火烧干扰后各元素含量变化显著。</w:t>
      </w:r>
      <w:r w:rsidRPr="005F4BB4">
        <w:rPr>
          <w:rFonts w:hint="eastAsia"/>
        </w:rPr>
        <w:t>轻度火烧情况下，</w:t>
      </w:r>
      <w:r w:rsidR="001C0A92" w:rsidRPr="005F4BB4">
        <w:rPr>
          <w:rFonts w:hint="eastAsia"/>
        </w:rPr>
        <w:t>C</w:t>
      </w:r>
      <w:r w:rsidR="001C0A92" w:rsidRPr="005F4BB4">
        <w:t>u</w:t>
      </w:r>
      <w:r w:rsidR="001C0A92" w:rsidRPr="005F4BB4">
        <w:rPr>
          <w:rFonts w:hint="eastAsia"/>
        </w:rPr>
        <w:t>、</w:t>
      </w:r>
      <w:r w:rsidR="001C0A92" w:rsidRPr="005F4BB4">
        <w:rPr>
          <w:rFonts w:hint="eastAsia"/>
        </w:rPr>
        <w:t>Z</w:t>
      </w:r>
      <w:r w:rsidR="001C0A92" w:rsidRPr="005F4BB4">
        <w:t>n</w:t>
      </w:r>
      <w:r w:rsidR="001C0A92" w:rsidRPr="005F4BB4">
        <w:rPr>
          <w:rFonts w:hint="eastAsia"/>
        </w:rPr>
        <w:t>、</w:t>
      </w:r>
      <w:r w:rsidR="001C0A92" w:rsidRPr="005F4BB4">
        <w:t>Mn</w:t>
      </w:r>
      <w:r w:rsidR="001C0A92" w:rsidRPr="005F4BB4">
        <w:rPr>
          <w:rFonts w:hint="eastAsia"/>
        </w:rPr>
        <w:t>、</w:t>
      </w:r>
      <w:r w:rsidR="001C0A92" w:rsidRPr="005F4BB4">
        <w:rPr>
          <w:rFonts w:hint="eastAsia"/>
        </w:rPr>
        <w:t>K</w:t>
      </w:r>
      <w:r w:rsidR="001C0A92" w:rsidRPr="005F4BB4">
        <w:rPr>
          <w:rFonts w:hint="eastAsia"/>
        </w:rPr>
        <w:t>四种元素含量分别为</w:t>
      </w:r>
      <w:r w:rsidR="001C0A92" w:rsidRPr="005F4BB4">
        <w:rPr>
          <w:rFonts w:hint="eastAsia"/>
        </w:rPr>
        <w:t>9</w:t>
      </w:r>
      <w:r w:rsidR="001C0A92" w:rsidRPr="005F4BB4">
        <w:t>.49</w:t>
      </w:r>
      <w:r w:rsidR="001C0A92" w:rsidRPr="005F4BB4">
        <w:rPr>
          <w:rFonts w:hint="eastAsia"/>
        </w:rPr>
        <w:t>±</w:t>
      </w:r>
      <w:r w:rsidR="001C0A92" w:rsidRPr="005F4BB4">
        <w:t>0.37μg/g</w:t>
      </w:r>
      <w:r w:rsidR="001C0A92" w:rsidRPr="005F4BB4">
        <w:rPr>
          <w:rFonts w:hint="eastAsia"/>
        </w:rPr>
        <w:t>、</w:t>
      </w:r>
      <w:r w:rsidR="001C0A92" w:rsidRPr="005F4BB4">
        <w:rPr>
          <w:rFonts w:hint="eastAsia"/>
        </w:rPr>
        <w:t>5</w:t>
      </w:r>
      <w:r w:rsidR="001C0A92" w:rsidRPr="005F4BB4">
        <w:t>1.39</w:t>
      </w:r>
      <w:r w:rsidR="001C0A92" w:rsidRPr="005F4BB4">
        <w:rPr>
          <w:rFonts w:hint="eastAsia"/>
        </w:rPr>
        <w:t>±</w:t>
      </w:r>
      <w:r w:rsidR="001C0A92" w:rsidRPr="005F4BB4">
        <w:rPr>
          <w:rFonts w:hint="eastAsia"/>
        </w:rPr>
        <w:t>0</w:t>
      </w:r>
      <w:r w:rsidR="001C0A92" w:rsidRPr="005F4BB4">
        <w:t>.63μg/g</w:t>
      </w:r>
      <w:r w:rsidR="001C0A92" w:rsidRPr="005F4BB4">
        <w:rPr>
          <w:rFonts w:hint="eastAsia"/>
        </w:rPr>
        <w:t>、</w:t>
      </w:r>
      <w:r w:rsidR="001C0A92" w:rsidRPr="005F4BB4">
        <w:rPr>
          <w:rFonts w:hint="eastAsia"/>
        </w:rPr>
        <w:t>1</w:t>
      </w:r>
      <w:r w:rsidR="001C0A92" w:rsidRPr="005F4BB4">
        <w:t>66.38</w:t>
      </w:r>
      <w:r w:rsidR="001C0A92" w:rsidRPr="005F4BB4">
        <w:rPr>
          <w:rFonts w:hint="eastAsia"/>
        </w:rPr>
        <w:t>±</w:t>
      </w:r>
      <w:r w:rsidR="001C0A92" w:rsidRPr="005F4BB4">
        <w:rPr>
          <w:rFonts w:hint="eastAsia"/>
        </w:rPr>
        <w:t>1</w:t>
      </w:r>
      <w:r w:rsidR="001C0A92" w:rsidRPr="005F4BB4">
        <w:t>.86μg/g</w:t>
      </w:r>
      <w:r w:rsidR="001C0A92" w:rsidRPr="005F4BB4">
        <w:rPr>
          <w:rFonts w:hint="eastAsia"/>
        </w:rPr>
        <w:t>、</w:t>
      </w:r>
      <w:r w:rsidR="001C0A92" w:rsidRPr="005F4BB4">
        <w:rPr>
          <w:rFonts w:hint="eastAsia"/>
        </w:rPr>
        <w:t>5</w:t>
      </w:r>
      <w:r w:rsidR="001C0A92" w:rsidRPr="005F4BB4">
        <w:t>5.5</w:t>
      </w:r>
      <w:r w:rsidR="001C0A92" w:rsidRPr="005F4BB4">
        <w:rPr>
          <w:rFonts w:hint="eastAsia"/>
        </w:rPr>
        <w:t>±</w:t>
      </w:r>
      <w:r w:rsidR="001C0A92" w:rsidRPr="005F4BB4">
        <w:t>0.79μg/g</w:t>
      </w:r>
      <w:r w:rsidR="001C0A92" w:rsidRPr="005F4BB4">
        <w:rPr>
          <w:rFonts w:hint="eastAsia"/>
        </w:rPr>
        <w:t>。</w:t>
      </w:r>
      <w:r w:rsidR="004554E4" w:rsidRPr="005F4BB4">
        <w:rPr>
          <w:rFonts w:hint="eastAsia"/>
        </w:rPr>
        <w:t>相比对照组</w:t>
      </w:r>
      <w:r w:rsidR="0054122B" w:rsidRPr="005F4BB4">
        <w:rPr>
          <w:rFonts w:hint="eastAsia"/>
        </w:rPr>
        <w:t>C</w:t>
      </w:r>
      <w:r w:rsidR="0054122B" w:rsidRPr="005F4BB4">
        <w:t>u</w:t>
      </w:r>
      <w:r w:rsidR="0054122B" w:rsidRPr="005F4BB4">
        <w:rPr>
          <w:rFonts w:hint="eastAsia"/>
        </w:rPr>
        <w:t>、</w:t>
      </w:r>
      <w:r w:rsidRPr="005F4BB4">
        <w:rPr>
          <w:rFonts w:hint="eastAsia"/>
        </w:rPr>
        <w:t>Z</w:t>
      </w:r>
      <w:r w:rsidRPr="005F4BB4">
        <w:t>n</w:t>
      </w:r>
      <w:r w:rsidRPr="005F4BB4">
        <w:rPr>
          <w:rFonts w:hint="eastAsia"/>
        </w:rPr>
        <w:t>、</w:t>
      </w:r>
      <w:r w:rsidRPr="005F4BB4">
        <w:t>Mn</w:t>
      </w:r>
      <w:r w:rsidRPr="005F4BB4">
        <w:rPr>
          <w:rFonts w:hint="eastAsia"/>
        </w:rPr>
        <w:t>元素含量显著</w:t>
      </w:r>
      <w:r w:rsidR="00291A25" w:rsidRPr="005F4BB4">
        <w:rPr>
          <w:rFonts w:hint="eastAsia"/>
        </w:rPr>
        <w:t>增大</w:t>
      </w:r>
      <w:r w:rsidRPr="005F4BB4">
        <w:rPr>
          <w:rFonts w:hint="eastAsia"/>
        </w:rPr>
        <w:t>，</w:t>
      </w:r>
      <w:r w:rsidR="000662B6" w:rsidRPr="005F4BB4">
        <w:rPr>
          <w:rFonts w:hint="eastAsia"/>
        </w:rPr>
        <w:t>分别增加</w:t>
      </w:r>
      <w:r w:rsidR="0054122B" w:rsidRPr="005F4BB4">
        <w:rPr>
          <w:rFonts w:hint="eastAsia"/>
        </w:rPr>
        <w:t>7</w:t>
      </w:r>
      <w:r w:rsidR="0054122B" w:rsidRPr="005F4BB4">
        <w:t>.48%</w:t>
      </w:r>
      <w:r w:rsidR="0054122B" w:rsidRPr="005F4BB4">
        <w:rPr>
          <w:rFonts w:hint="eastAsia"/>
        </w:rPr>
        <w:t>、</w:t>
      </w:r>
      <w:r w:rsidR="000662B6" w:rsidRPr="005F4BB4">
        <w:rPr>
          <w:rFonts w:hint="eastAsia"/>
        </w:rPr>
        <w:t>6</w:t>
      </w:r>
      <w:r w:rsidR="000662B6" w:rsidRPr="005F4BB4">
        <w:t>.4%</w:t>
      </w:r>
      <w:r w:rsidR="000662B6" w:rsidRPr="005F4BB4">
        <w:rPr>
          <w:rFonts w:hint="eastAsia"/>
        </w:rPr>
        <w:t>、</w:t>
      </w:r>
      <w:r w:rsidR="000662B6" w:rsidRPr="005F4BB4">
        <w:rPr>
          <w:rFonts w:hint="eastAsia"/>
        </w:rPr>
        <w:t>9</w:t>
      </w:r>
      <w:r w:rsidR="000662B6" w:rsidRPr="005F4BB4">
        <w:t>.0%</w:t>
      </w:r>
      <w:r w:rsidR="000662B6" w:rsidRPr="005F4BB4">
        <w:rPr>
          <w:rFonts w:hint="eastAsia"/>
        </w:rPr>
        <w:t>，</w:t>
      </w:r>
      <w:r w:rsidR="0044220F" w:rsidRPr="005F4BB4">
        <w:rPr>
          <w:rFonts w:hint="eastAsia"/>
        </w:rPr>
        <w:t>K</w:t>
      </w:r>
      <w:r w:rsidR="0044220F" w:rsidRPr="005F4BB4">
        <w:rPr>
          <w:rFonts w:hint="eastAsia"/>
        </w:rPr>
        <w:t>元素含量</w:t>
      </w:r>
      <w:r w:rsidR="00D65211" w:rsidRPr="005F4BB4">
        <w:rPr>
          <w:rFonts w:hint="eastAsia"/>
        </w:rPr>
        <w:t>显著</w:t>
      </w:r>
      <w:r w:rsidR="0044220F" w:rsidRPr="005F4BB4">
        <w:rPr>
          <w:rFonts w:hint="eastAsia"/>
        </w:rPr>
        <w:t>降低</w:t>
      </w:r>
      <w:r w:rsidR="000662B6" w:rsidRPr="005F4BB4">
        <w:rPr>
          <w:rFonts w:hint="eastAsia"/>
        </w:rPr>
        <w:t>7</w:t>
      </w:r>
      <w:r w:rsidR="000662B6" w:rsidRPr="005F4BB4">
        <w:t>.7%</w:t>
      </w:r>
      <w:r w:rsidRPr="005F4BB4">
        <w:rPr>
          <w:rFonts w:hint="eastAsia"/>
        </w:rPr>
        <w:t>。在中度火烧情况下</w:t>
      </w:r>
      <w:r w:rsidR="00D65211" w:rsidRPr="005F4BB4">
        <w:rPr>
          <w:rFonts w:hint="eastAsia"/>
        </w:rPr>
        <w:t>，</w:t>
      </w:r>
      <w:r w:rsidR="001C0A92" w:rsidRPr="005F4BB4">
        <w:rPr>
          <w:rFonts w:hint="eastAsia"/>
        </w:rPr>
        <w:t>C</w:t>
      </w:r>
      <w:r w:rsidR="001C0A92" w:rsidRPr="005F4BB4">
        <w:t>u</w:t>
      </w:r>
      <w:r w:rsidR="001C0A92" w:rsidRPr="005F4BB4">
        <w:rPr>
          <w:rFonts w:hint="eastAsia"/>
        </w:rPr>
        <w:t>、</w:t>
      </w:r>
      <w:r w:rsidR="001C0A92" w:rsidRPr="005F4BB4">
        <w:rPr>
          <w:rFonts w:hint="eastAsia"/>
        </w:rPr>
        <w:t>Z</w:t>
      </w:r>
      <w:r w:rsidR="001C0A92" w:rsidRPr="005F4BB4">
        <w:t>n</w:t>
      </w:r>
      <w:r w:rsidR="001C0A92" w:rsidRPr="005F4BB4">
        <w:rPr>
          <w:rFonts w:hint="eastAsia"/>
        </w:rPr>
        <w:t>、</w:t>
      </w:r>
      <w:r w:rsidR="001C0A92" w:rsidRPr="005F4BB4">
        <w:t>Mn</w:t>
      </w:r>
      <w:r w:rsidR="001C0A92" w:rsidRPr="005F4BB4">
        <w:rPr>
          <w:rFonts w:hint="eastAsia"/>
        </w:rPr>
        <w:t>、</w:t>
      </w:r>
      <w:r w:rsidR="001C0A92" w:rsidRPr="005F4BB4">
        <w:rPr>
          <w:rFonts w:hint="eastAsia"/>
        </w:rPr>
        <w:t>K</w:t>
      </w:r>
      <w:r w:rsidR="001C0A92" w:rsidRPr="005F4BB4">
        <w:rPr>
          <w:rFonts w:hint="eastAsia"/>
        </w:rPr>
        <w:t>四种元素含量分别为</w:t>
      </w:r>
      <w:r w:rsidR="001C0A92" w:rsidRPr="005F4BB4">
        <w:rPr>
          <w:rFonts w:hint="eastAsia"/>
        </w:rPr>
        <w:t>9</w:t>
      </w:r>
      <w:r w:rsidR="001C0A92" w:rsidRPr="005F4BB4">
        <w:t>.16</w:t>
      </w:r>
      <w:r w:rsidR="001C0A92" w:rsidRPr="005F4BB4">
        <w:rPr>
          <w:rFonts w:hint="eastAsia"/>
        </w:rPr>
        <w:t>±</w:t>
      </w:r>
      <w:r w:rsidR="001C0A92" w:rsidRPr="005F4BB4">
        <w:t>0.22μg/g</w:t>
      </w:r>
      <w:r w:rsidR="001C0A92" w:rsidRPr="005F4BB4">
        <w:rPr>
          <w:rFonts w:hint="eastAsia"/>
        </w:rPr>
        <w:t>、</w:t>
      </w:r>
      <w:r w:rsidR="001C0A92" w:rsidRPr="005F4BB4">
        <w:rPr>
          <w:rFonts w:hint="eastAsia"/>
        </w:rPr>
        <w:t>5</w:t>
      </w:r>
      <w:r w:rsidR="001C0A92" w:rsidRPr="005F4BB4">
        <w:t>7.85</w:t>
      </w:r>
      <w:r w:rsidR="001C0A92" w:rsidRPr="005F4BB4">
        <w:rPr>
          <w:rFonts w:hint="eastAsia"/>
        </w:rPr>
        <w:t>±</w:t>
      </w:r>
      <w:r w:rsidR="001C0A92" w:rsidRPr="005F4BB4">
        <w:rPr>
          <w:rFonts w:hint="eastAsia"/>
        </w:rPr>
        <w:t>0</w:t>
      </w:r>
      <w:r w:rsidR="001C0A92" w:rsidRPr="005F4BB4">
        <w:t>.44μg/g</w:t>
      </w:r>
      <w:r w:rsidR="001C0A92" w:rsidRPr="005F4BB4">
        <w:rPr>
          <w:rFonts w:hint="eastAsia"/>
        </w:rPr>
        <w:t>、</w:t>
      </w:r>
      <w:r w:rsidR="001C0A92" w:rsidRPr="005F4BB4">
        <w:rPr>
          <w:rFonts w:hint="eastAsia"/>
        </w:rPr>
        <w:t>1</w:t>
      </w:r>
      <w:r w:rsidR="001C0A92" w:rsidRPr="005F4BB4">
        <w:t>92.24</w:t>
      </w:r>
      <w:r w:rsidR="001C0A92" w:rsidRPr="005F4BB4">
        <w:rPr>
          <w:rFonts w:hint="eastAsia"/>
        </w:rPr>
        <w:t>±</w:t>
      </w:r>
      <w:r w:rsidR="001C0A92" w:rsidRPr="005F4BB4">
        <w:rPr>
          <w:rFonts w:hint="eastAsia"/>
        </w:rPr>
        <w:t>5</w:t>
      </w:r>
      <w:r w:rsidR="001C0A92" w:rsidRPr="005F4BB4">
        <w:t>.13μg/g</w:t>
      </w:r>
      <w:r w:rsidR="001C0A92" w:rsidRPr="005F4BB4">
        <w:rPr>
          <w:rFonts w:hint="eastAsia"/>
        </w:rPr>
        <w:t>、</w:t>
      </w:r>
      <w:r w:rsidR="001C0A92" w:rsidRPr="005F4BB4">
        <w:t>70.2</w:t>
      </w:r>
      <w:r w:rsidR="001C0A92" w:rsidRPr="005F4BB4">
        <w:rPr>
          <w:rFonts w:hint="eastAsia"/>
        </w:rPr>
        <w:t>±</w:t>
      </w:r>
      <w:r w:rsidR="001C0A92" w:rsidRPr="005F4BB4">
        <w:rPr>
          <w:rFonts w:hint="eastAsia"/>
        </w:rPr>
        <w:t>1</w:t>
      </w:r>
      <w:r w:rsidR="001C0A92" w:rsidRPr="005F4BB4">
        <w:t>.71μg/g</w:t>
      </w:r>
      <w:r w:rsidR="001C0A92" w:rsidRPr="005F4BB4">
        <w:rPr>
          <w:rFonts w:hint="eastAsia"/>
        </w:rPr>
        <w:t>。</w:t>
      </w:r>
      <w:r w:rsidR="004554E4" w:rsidRPr="005F4BB4">
        <w:rPr>
          <w:rFonts w:hint="eastAsia"/>
        </w:rPr>
        <w:t>相比对照组</w:t>
      </w:r>
      <w:r w:rsidR="0044220F" w:rsidRPr="005F4BB4">
        <w:t>Zn</w:t>
      </w:r>
      <w:r w:rsidR="0044220F" w:rsidRPr="005F4BB4">
        <w:rPr>
          <w:rFonts w:hint="eastAsia"/>
        </w:rPr>
        <w:t>、</w:t>
      </w:r>
      <w:r w:rsidR="0044220F" w:rsidRPr="005F4BB4">
        <w:rPr>
          <w:rFonts w:hint="eastAsia"/>
        </w:rPr>
        <w:t>M</w:t>
      </w:r>
      <w:r w:rsidR="0044220F" w:rsidRPr="005F4BB4">
        <w:t>n</w:t>
      </w:r>
      <w:r w:rsidR="0044220F" w:rsidRPr="005F4BB4">
        <w:rPr>
          <w:rFonts w:hint="eastAsia"/>
        </w:rPr>
        <w:t>、</w:t>
      </w:r>
      <w:r w:rsidR="0044220F" w:rsidRPr="005F4BB4">
        <w:rPr>
          <w:rFonts w:hint="eastAsia"/>
        </w:rPr>
        <w:t>K</w:t>
      </w:r>
      <w:r w:rsidR="0044220F" w:rsidRPr="005F4BB4">
        <w:rPr>
          <w:rFonts w:hint="eastAsia"/>
        </w:rPr>
        <w:t>元素含量显著</w:t>
      </w:r>
      <w:r w:rsidR="00291A25" w:rsidRPr="005F4BB4">
        <w:rPr>
          <w:rFonts w:hint="eastAsia"/>
        </w:rPr>
        <w:t>增大</w:t>
      </w:r>
      <w:r w:rsidR="0044220F" w:rsidRPr="005F4BB4">
        <w:rPr>
          <w:rFonts w:hint="eastAsia"/>
        </w:rPr>
        <w:t>，</w:t>
      </w:r>
      <w:r w:rsidR="000662B6" w:rsidRPr="005F4BB4">
        <w:rPr>
          <w:rFonts w:hint="eastAsia"/>
        </w:rPr>
        <w:t>分别增加</w:t>
      </w:r>
      <w:r w:rsidR="000662B6" w:rsidRPr="005F4BB4">
        <w:rPr>
          <w:rFonts w:hint="eastAsia"/>
        </w:rPr>
        <w:t>1</w:t>
      </w:r>
      <w:r w:rsidR="000662B6" w:rsidRPr="005F4BB4">
        <w:t>8.58%</w:t>
      </w:r>
      <w:r w:rsidR="000662B6" w:rsidRPr="005F4BB4">
        <w:rPr>
          <w:rFonts w:hint="eastAsia"/>
        </w:rPr>
        <w:t>、</w:t>
      </w:r>
      <w:r w:rsidR="000662B6" w:rsidRPr="005F4BB4">
        <w:rPr>
          <w:rFonts w:hint="eastAsia"/>
        </w:rPr>
        <w:t>2</w:t>
      </w:r>
      <w:r w:rsidR="000662B6" w:rsidRPr="005F4BB4">
        <w:t>5.9%</w:t>
      </w:r>
      <w:r w:rsidR="000662B6" w:rsidRPr="005F4BB4">
        <w:rPr>
          <w:rFonts w:hint="eastAsia"/>
        </w:rPr>
        <w:t>、</w:t>
      </w:r>
      <w:r w:rsidR="000662B6" w:rsidRPr="005F4BB4">
        <w:rPr>
          <w:rFonts w:hint="eastAsia"/>
        </w:rPr>
        <w:t>1</w:t>
      </w:r>
      <w:r w:rsidR="000662B6" w:rsidRPr="005F4BB4">
        <w:t>6.79</w:t>
      </w:r>
      <w:r w:rsidR="00291A25" w:rsidRPr="005F4BB4">
        <w:t>%</w:t>
      </w:r>
      <w:r w:rsidR="000662B6" w:rsidRPr="005F4BB4">
        <w:rPr>
          <w:rFonts w:hint="eastAsia"/>
        </w:rPr>
        <w:t>，</w:t>
      </w:r>
      <w:r w:rsidR="0044220F" w:rsidRPr="005F4BB4">
        <w:rPr>
          <w:rFonts w:hint="eastAsia"/>
        </w:rPr>
        <w:t>C</w:t>
      </w:r>
      <w:r w:rsidR="0044220F" w:rsidRPr="005F4BB4">
        <w:t>u</w:t>
      </w:r>
      <w:r w:rsidR="0044220F" w:rsidRPr="005F4BB4">
        <w:rPr>
          <w:rFonts w:hint="eastAsia"/>
        </w:rPr>
        <w:t>元素含量变化</w:t>
      </w:r>
      <w:r w:rsidR="00291A25" w:rsidRPr="005F4BB4">
        <w:rPr>
          <w:rFonts w:hint="eastAsia"/>
        </w:rPr>
        <w:t>不显著</w:t>
      </w:r>
      <w:r w:rsidR="0044220F" w:rsidRPr="005F4BB4">
        <w:rPr>
          <w:rFonts w:hint="eastAsia"/>
        </w:rPr>
        <w:t>。</w:t>
      </w:r>
      <w:r w:rsidR="00291A25" w:rsidRPr="005F4BB4">
        <w:rPr>
          <w:rFonts w:hint="eastAsia"/>
        </w:rPr>
        <w:t>在</w:t>
      </w:r>
      <w:r w:rsidR="00873A1B" w:rsidRPr="005F4BB4">
        <w:rPr>
          <w:rFonts w:hint="eastAsia"/>
        </w:rPr>
        <w:t>重度火烧情况下，</w:t>
      </w:r>
      <w:r w:rsidR="001C0A92" w:rsidRPr="005F4BB4">
        <w:rPr>
          <w:rFonts w:hint="eastAsia"/>
        </w:rPr>
        <w:t>C</w:t>
      </w:r>
      <w:r w:rsidR="001C0A92" w:rsidRPr="005F4BB4">
        <w:t>u</w:t>
      </w:r>
      <w:r w:rsidR="001C0A92" w:rsidRPr="005F4BB4">
        <w:rPr>
          <w:rFonts w:hint="eastAsia"/>
        </w:rPr>
        <w:t>、</w:t>
      </w:r>
      <w:r w:rsidR="001C0A92" w:rsidRPr="005F4BB4">
        <w:rPr>
          <w:rFonts w:hint="eastAsia"/>
        </w:rPr>
        <w:t>Z</w:t>
      </w:r>
      <w:r w:rsidR="001C0A92" w:rsidRPr="005F4BB4">
        <w:t>n</w:t>
      </w:r>
      <w:r w:rsidR="001C0A92" w:rsidRPr="005F4BB4">
        <w:rPr>
          <w:rFonts w:hint="eastAsia"/>
        </w:rPr>
        <w:t>、</w:t>
      </w:r>
      <w:r w:rsidR="001C0A92" w:rsidRPr="005F4BB4">
        <w:t>Mn</w:t>
      </w:r>
      <w:r w:rsidR="001C0A92" w:rsidRPr="005F4BB4">
        <w:rPr>
          <w:rFonts w:hint="eastAsia"/>
        </w:rPr>
        <w:t>、</w:t>
      </w:r>
      <w:r w:rsidR="001C0A92" w:rsidRPr="005F4BB4">
        <w:rPr>
          <w:rFonts w:hint="eastAsia"/>
        </w:rPr>
        <w:t>K</w:t>
      </w:r>
      <w:r w:rsidR="001C0A92" w:rsidRPr="005F4BB4">
        <w:rPr>
          <w:rFonts w:hint="eastAsia"/>
        </w:rPr>
        <w:t>四种元素含量分别为</w:t>
      </w:r>
      <w:r w:rsidR="001C0A92" w:rsidRPr="005F4BB4">
        <w:rPr>
          <w:rFonts w:hint="eastAsia"/>
        </w:rPr>
        <w:t>1</w:t>
      </w:r>
      <w:r w:rsidR="001C0A92" w:rsidRPr="005F4BB4">
        <w:t>1.0</w:t>
      </w:r>
      <w:r w:rsidR="001C0A92" w:rsidRPr="005F4BB4">
        <w:rPr>
          <w:rFonts w:hint="eastAsia"/>
        </w:rPr>
        <w:t>±</w:t>
      </w:r>
      <w:r w:rsidR="001C0A92" w:rsidRPr="005F4BB4">
        <w:t>0.29μg/g</w:t>
      </w:r>
      <w:r w:rsidR="001C0A92" w:rsidRPr="005F4BB4">
        <w:rPr>
          <w:rFonts w:hint="eastAsia"/>
        </w:rPr>
        <w:t>、</w:t>
      </w:r>
      <w:r w:rsidR="001C0A92" w:rsidRPr="005F4BB4">
        <w:rPr>
          <w:rFonts w:hint="eastAsia"/>
        </w:rPr>
        <w:t>4</w:t>
      </w:r>
      <w:r w:rsidR="001C0A92" w:rsidRPr="005F4BB4">
        <w:t>5.36</w:t>
      </w:r>
      <w:r w:rsidR="001C0A92" w:rsidRPr="005F4BB4">
        <w:rPr>
          <w:rFonts w:hint="eastAsia"/>
        </w:rPr>
        <w:t>±</w:t>
      </w:r>
      <w:r w:rsidR="001C0A92" w:rsidRPr="005F4BB4">
        <w:rPr>
          <w:rFonts w:hint="eastAsia"/>
        </w:rPr>
        <w:t>0</w:t>
      </w:r>
      <w:r w:rsidR="001C0A92" w:rsidRPr="005F4BB4">
        <w:t>.75μg/g</w:t>
      </w:r>
      <w:r w:rsidR="001C0A92" w:rsidRPr="005F4BB4">
        <w:rPr>
          <w:rFonts w:hint="eastAsia"/>
        </w:rPr>
        <w:t>、</w:t>
      </w:r>
      <w:r w:rsidR="001C0A92" w:rsidRPr="005F4BB4">
        <w:rPr>
          <w:rFonts w:hint="eastAsia"/>
        </w:rPr>
        <w:t>1</w:t>
      </w:r>
      <w:r w:rsidR="001C0A92" w:rsidRPr="005F4BB4">
        <w:t>66.31</w:t>
      </w:r>
      <w:r w:rsidR="001C0A92" w:rsidRPr="005F4BB4">
        <w:rPr>
          <w:rFonts w:hint="eastAsia"/>
        </w:rPr>
        <w:t>±</w:t>
      </w:r>
      <w:r w:rsidR="001C0A92" w:rsidRPr="005F4BB4">
        <w:rPr>
          <w:rFonts w:hint="eastAsia"/>
        </w:rPr>
        <w:t>5</w:t>
      </w:r>
      <w:r w:rsidR="001C0A92" w:rsidRPr="005F4BB4">
        <w:t>.52μg/g</w:t>
      </w:r>
      <w:r w:rsidR="001C0A92" w:rsidRPr="005F4BB4">
        <w:rPr>
          <w:rFonts w:hint="eastAsia"/>
        </w:rPr>
        <w:t>、</w:t>
      </w:r>
      <w:r w:rsidR="001C0A92" w:rsidRPr="005F4BB4">
        <w:rPr>
          <w:rFonts w:hint="eastAsia"/>
        </w:rPr>
        <w:t>4</w:t>
      </w:r>
      <w:r w:rsidR="001C0A92" w:rsidRPr="005F4BB4">
        <w:t>5.38</w:t>
      </w:r>
      <w:r w:rsidR="001C0A92" w:rsidRPr="005F4BB4">
        <w:rPr>
          <w:rFonts w:hint="eastAsia"/>
        </w:rPr>
        <w:t>±</w:t>
      </w:r>
      <w:r w:rsidR="001C0A92" w:rsidRPr="005F4BB4">
        <w:rPr>
          <w:rFonts w:hint="eastAsia"/>
        </w:rPr>
        <w:t>1</w:t>
      </w:r>
      <w:r w:rsidR="001C0A92" w:rsidRPr="005F4BB4">
        <w:t xml:space="preserve">.54μg/g </w:t>
      </w:r>
      <w:r w:rsidR="001C0A92" w:rsidRPr="005F4BB4">
        <w:t>。</w:t>
      </w:r>
      <w:r w:rsidR="004554E4" w:rsidRPr="005F4BB4">
        <w:rPr>
          <w:rFonts w:hint="eastAsia"/>
        </w:rPr>
        <w:t>相比对照组</w:t>
      </w:r>
      <w:r w:rsidR="00873A1B" w:rsidRPr="005F4BB4">
        <w:rPr>
          <w:rFonts w:hint="eastAsia"/>
        </w:rPr>
        <w:t>C</w:t>
      </w:r>
      <w:r w:rsidR="00873A1B" w:rsidRPr="005F4BB4">
        <w:t>u</w:t>
      </w:r>
      <w:r w:rsidR="00873A1B" w:rsidRPr="005F4BB4">
        <w:rPr>
          <w:rFonts w:hint="eastAsia"/>
        </w:rPr>
        <w:t>、</w:t>
      </w:r>
      <w:r w:rsidR="00873A1B" w:rsidRPr="005F4BB4">
        <w:rPr>
          <w:rFonts w:hint="eastAsia"/>
        </w:rPr>
        <w:t>M</w:t>
      </w:r>
      <w:r w:rsidR="00873A1B" w:rsidRPr="005F4BB4">
        <w:t>n</w:t>
      </w:r>
      <w:r w:rsidR="00873A1B" w:rsidRPr="005F4BB4">
        <w:rPr>
          <w:rFonts w:hint="eastAsia"/>
        </w:rPr>
        <w:t>元素含量</w:t>
      </w:r>
      <w:r w:rsidR="00291A25" w:rsidRPr="005F4BB4">
        <w:rPr>
          <w:rFonts w:hint="eastAsia"/>
        </w:rPr>
        <w:t>显著</w:t>
      </w:r>
      <w:r w:rsidR="00873A1B" w:rsidRPr="005F4BB4">
        <w:rPr>
          <w:rFonts w:hint="eastAsia"/>
        </w:rPr>
        <w:t>增加，</w:t>
      </w:r>
      <w:r w:rsidR="00291A25" w:rsidRPr="005F4BB4">
        <w:rPr>
          <w:rFonts w:hint="eastAsia"/>
        </w:rPr>
        <w:t>分别增加</w:t>
      </w:r>
      <w:r w:rsidR="00291A25" w:rsidRPr="005F4BB4">
        <w:rPr>
          <w:rFonts w:hint="eastAsia"/>
        </w:rPr>
        <w:t>2</w:t>
      </w:r>
      <w:r w:rsidR="00291A25" w:rsidRPr="005F4BB4">
        <w:t>4.58%</w:t>
      </w:r>
      <w:r w:rsidR="00291A25" w:rsidRPr="005F4BB4">
        <w:rPr>
          <w:rFonts w:hint="eastAsia"/>
        </w:rPr>
        <w:t>、</w:t>
      </w:r>
      <w:r w:rsidR="00291A25" w:rsidRPr="005F4BB4">
        <w:rPr>
          <w:rFonts w:hint="eastAsia"/>
        </w:rPr>
        <w:t>8</w:t>
      </w:r>
      <w:r w:rsidR="00291A25" w:rsidRPr="005F4BB4">
        <w:t>.9%</w:t>
      </w:r>
      <w:r w:rsidR="00100B5D" w:rsidRPr="005F4BB4">
        <w:rPr>
          <w:rFonts w:hint="eastAsia"/>
        </w:rPr>
        <w:t>，</w:t>
      </w:r>
      <w:r w:rsidR="00873A1B" w:rsidRPr="005F4BB4">
        <w:rPr>
          <w:rFonts w:hint="eastAsia"/>
        </w:rPr>
        <w:t>Z</w:t>
      </w:r>
      <w:r w:rsidR="00873A1B" w:rsidRPr="005F4BB4">
        <w:t>n</w:t>
      </w:r>
      <w:r w:rsidR="00873A1B" w:rsidRPr="005F4BB4">
        <w:rPr>
          <w:rFonts w:hint="eastAsia"/>
        </w:rPr>
        <w:t>、</w:t>
      </w:r>
      <w:r w:rsidR="00873A1B" w:rsidRPr="005F4BB4">
        <w:rPr>
          <w:rFonts w:hint="eastAsia"/>
        </w:rPr>
        <w:t>K</w:t>
      </w:r>
      <w:r w:rsidR="00873A1B" w:rsidRPr="005F4BB4">
        <w:rPr>
          <w:rFonts w:hint="eastAsia"/>
        </w:rPr>
        <w:t>元素</w:t>
      </w:r>
      <w:r w:rsidR="00544FC1" w:rsidRPr="005F4BB4">
        <w:rPr>
          <w:rFonts w:hint="eastAsia"/>
        </w:rPr>
        <w:t>含量</w:t>
      </w:r>
      <w:r w:rsidR="00291A25" w:rsidRPr="005F4BB4">
        <w:rPr>
          <w:rFonts w:hint="eastAsia"/>
        </w:rPr>
        <w:t>显著</w:t>
      </w:r>
      <w:r w:rsidR="00873A1B" w:rsidRPr="005F4BB4">
        <w:rPr>
          <w:rFonts w:hint="eastAsia"/>
        </w:rPr>
        <w:t>减少，</w:t>
      </w:r>
      <w:r w:rsidR="00291A25" w:rsidRPr="005F4BB4">
        <w:rPr>
          <w:rFonts w:hint="eastAsia"/>
        </w:rPr>
        <w:t>分别为</w:t>
      </w:r>
      <w:r w:rsidR="00291A25" w:rsidRPr="005F4BB4">
        <w:rPr>
          <w:rFonts w:hint="eastAsia"/>
        </w:rPr>
        <w:t>6</w:t>
      </w:r>
      <w:r w:rsidR="00291A25" w:rsidRPr="005F4BB4">
        <w:t>.07%</w:t>
      </w:r>
      <w:r w:rsidR="00291A25" w:rsidRPr="005F4BB4">
        <w:rPr>
          <w:rFonts w:hint="eastAsia"/>
        </w:rPr>
        <w:t>、</w:t>
      </w:r>
      <w:r w:rsidR="00291A25" w:rsidRPr="005F4BB4">
        <w:rPr>
          <w:rFonts w:hint="eastAsia"/>
        </w:rPr>
        <w:t>2</w:t>
      </w:r>
      <w:r w:rsidR="00291A25" w:rsidRPr="005F4BB4">
        <w:t>1.53%</w:t>
      </w:r>
      <w:r w:rsidR="00873A1B" w:rsidRPr="005F4BB4">
        <w:rPr>
          <w:rFonts w:hint="eastAsia"/>
        </w:rPr>
        <w:t>。</w:t>
      </w:r>
      <w:bookmarkEnd w:id="22"/>
    </w:p>
    <w:p w14:paraId="3A1D35DC" w14:textId="4EE62A2B" w:rsidR="005B78B0" w:rsidRPr="005F4BB4" w:rsidRDefault="005B78B0" w:rsidP="005B78B0">
      <w:pPr>
        <w:pStyle w:val="a1"/>
        <w:ind w:firstLine="480"/>
        <w:rPr>
          <w:noProof/>
        </w:rPr>
      </w:pPr>
      <w:r w:rsidRPr="005F4BB4">
        <w:rPr>
          <w:rFonts w:hint="eastAsia"/>
          <w:noProof/>
        </w:rPr>
        <w:t>由图</w:t>
      </w:r>
      <w:r w:rsidR="00646364" w:rsidRPr="005F4BB4">
        <w:rPr>
          <w:rFonts w:hint="eastAsia"/>
          <w:noProof/>
        </w:rPr>
        <w:t>3</w:t>
      </w:r>
      <w:r w:rsidR="004F4767">
        <w:rPr>
          <w:noProof/>
        </w:rPr>
        <w:t>-</w:t>
      </w:r>
      <w:r w:rsidR="00646364" w:rsidRPr="005F4BB4">
        <w:rPr>
          <w:noProof/>
        </w:rPr>
        <w:t>2</w:t>
      </w:r>
      <w:r w:rsidR="001C0A92" w:rsidRPr="005F4BB4">
        <w:rPr>
          <w:rFonts w:hint="eastAsia"/>
        </w:rPr>
        <w:t>及表</w:t>
      </w:r>
      <w:r w:rsidR="001C0A92" w:rsidRPr="005F4BB4">
        <w:rPr>
          <w:rFonts w:hint="eastAsia"/>
        </w:rPr>
        <w:t>3</w:t>
      </w:r>
      <w:r w:rsidR="004F4767">
        <w:t>-</w:t>
      </w:r>
      <w:r w:rsidR="001C0A92" w:rsidRPr="005F4BB4">
        <w:t>1</w:t>
      </w:r>
      <w:r w:rsidRPr="005F4BB4">
        <w:rPr>
          <w:rFonts w:hint="eastAsia"/>
          <w:noProof/>
        </w:rPr>
        <w:t>可知，</w:t>
      </w:r>
      <w:r w:rsidR="00544FC1" w:rsidRPr="005F4BB4">
        <w:rPr>
          <w:rFonts w:hint="eastAsia"/>
        </w:rPr>
        <w:t>在</w:t>
      </w:r>
      <w:r w:rsidR="00544FC1" w:rsidRPr="005F4BB4">
        <w:t>10-20</w:t>
      </w:r>
      <w:r w:rsidR="00544FC1" w:rsidRPr="005F4BB4">
        <w:rPr>
          <w:rFonts w:hint="eastAsia"/>
        </w:rPr>
        <w:t>cm</w:t>
      </w:r>
      <w:r w:rsidR="00BA7434">
        <w:rPr>
          <w:rFonts w:hint="eastAsia"/>
        </w:rPr>
        <w:t>土层</w:t>
      </w:r>
      <w:r w:rsidR="00544FC1" w:rsidRPr="005F4BB4">
        <w:rPr>
          <w:rFonts w:hint="eastAsia"/>
        </w:rPr>
        <w:t>土壤</w:t>
      </w:r>
      <w:r w:rsidR="00100B5D" w:rsidRPr="005F4BB4">
        <w:rPr>
          <w:rFonts w:hint="eastAsia"/>
        </w:rPr>
        <w:t>中</w:t>
      </w:r>
      <w:r w:rsidR="00544FC1" w:rsidRPr="005F4BB4">
        <w:rPr>
          <w:rFonts w:hint="eastAsia"/>
        </w:rPr>
        <w:t>，</w:t>
      </w:r>
      <w:r w:rsidR="00100B5D" w:rsidRPr="005F4BB4">
        <w:rPr>
          <w:rFonts w:hint="eastAsia"/>
        </w:rPr>
        <w:t>不同强度</w:t>
      </w:r>
      <w:r w:rsidR="00544FC1" w:rsidRPr="005F4BB4">
        <w:rPr>
          <w:rFonts w:hint="eastAsia"/>
        </w:rPr>
        <w:t>火烧干扰后各元素含量变化显著。</w:t>
      </w:r>
      <w:r w:rsidRPr="005F4BB4">
        <w:rPr>
          <w:rFonts w:hint="eastAsia"/>
          <w:noProof/>
        </w:rPr>
        <w:t>轻度火烧情况下，</w:t>
      </w:r>
      <w:r w:rsidR="001C0A92" w:rsidRPr="005F4BB4">
        <w:rPr>
          <w:rFonts w:hint="eastAsia"/>
        </w:rPr>
        <w:t>C</w:t>
      </w:r>
      <w:r w:rsidR="001C0A92" w:rsidRPr="005F4BB4">
        <w:t>u</w:t>
      </w:r>
      <w:r w:rsidR="001C0A92" w:rsidRPr="005F4BB4">
        <w:rPr>
          <w:rFonts w:hint="eastAsia"/>
        </w:rPr>
        <w:t>、</w:t>
      </w:r>
      <w:r w:rsidR="001C0A92" w:rsidRPr="005F4BB4">
        <w:rPr>
          <w:rFonts w:hint="eastAsia"/>
        </w:rPr>
        <w:t>Z</w:t>
      </w:r>
      <w:r w:rsidR="001C0A92" w:rsidRPr="005F4BB4">
        <w:t>n</w:t>
      </w:r>
      <w:r w:rsidR="001C0A92" w:rsidRPr="005F4BB4">
        <w:rPr>
          <w:rFonts w:hint="eastAsia"/>
        </w:rPr>
        <w:t>、</w:t>
      </w:r>
      <w:r w:rsidR="001C0A92" w:rsidRPr="005F4BB4">
        <w:t>Mn</w:t>
      </w:r>
      <w:r w:rsidR="001C0A92" w:rsidRPr="005F4BB4">
        <w:rPr>
          <w:rFonts w:hint="eastAsia"/>
        </w:rPr>
        <w:t>、</w:t>
      </w:r>
      <w:r w:rsidR="001C0A92" w:rsidRPr="005F4BB4">
        <w:rPr>
          <w:rFonts w:hint="eastAsia"/>
        </w:rPr>
        <w:t>K</w:t>
      </w:r>
      <w:r w:rsidR="001C0A92" w:rsidRPr="005F4BB4">
        <w:rPr>
          <w:rFonts w:hint="eastAsia"/>
        </w:rPr>
        <w:t>四种元素含量分别为</w:t>
      </w:r>
      <w:r w:rsidR="001C0A92" w:rsidRPr="005F4BB4">
        <w:rPr>
          <w:rFonts w:hint="eastAsia"/>
        </w:rPr>
        <w:t>9</w:t>
      </w:r>
      <w:r w:rsidR="001C0A92" w:rsidRPr="005F4BB4">
        <w:t>.27</w:t>
      </w:r>
      <w:r w:rsidR="001C0A92" w:rsidRPr="005F4BB4">
        <w:rPr>
          <w:rFonts w:hint="eastAsia"/>
        </w:rPr>
        <w:t>±</w:t>
      </w:r>
      <w:r w:rsidR="001C0A92" w:rsidRPr="005F4BB4">
        <w:t>0.19μg/g</w:t>
      </w:r>
      <w:r w:rsidR="001C0A92" w:rsidRPr="005F4BB4">
        <w:rPr>
          <w:rFonts w:hint="eastAsia"/>
        </w:rPr>
        <w:t>、</w:t>
      </w:r>
      <w:r w:rsidR="001C0A92" w:rsidRPr="005F4BB4">
        <w:t>47.49</w:t>
      </w:r>
      <w:r w:rsidR="001C0A92" w:rsidRPr="005F4BB4">
        <w:rPr>
          <w:rFonts w:hint="eastAsia"/>
        </w:rPr>
        <w:t>±</w:t>
      </w:r>
      <w:r w:rsidR="001C0A92" w:rsidRPr="005F4BB4">
        <w:rPr>
          <w:rFonts w:hint="eastAsia"/>
        </w:rPr>
        <w:t>0</w:t>
      </w:r>
      <w:r w:rsidR="001C0A92" w:rsidRPr="005F4BB4">
        <w:t>.3μg/g</w:t>
      </w:r>
      <w:r w:rsidR="001C0A92" w:rsidRPr="005F4BB4">
        <w:rPr>
          <w:rFonts w:hint="eastAsia"/>
        </w:rPr>
        <w:t>、</w:t>
      </w:r>
      <w:r w:rsidR="001C0A92" w:rsidRPr="005F4BB4">
        <w:rPr>
          <w:rFonts w:hint="eastAsia"/>
        </w:rPr>
        <w:t>1</w:t>
      </w:r>
      <w:r w:rsidR="001C0A92" w:rsidRPr="005F4BB4">
        <w:t>54.1</w:t>
      </w:r>
      <w:r w:rsidR="001C0A92" w:rsidRPr="005F4BB4">
        <w:rPr>
          <w:rFonts w:hint="eastAsia"/>
        </w:rPr>
        <w:t>±</w:t>
      </w:r>
      <w:r w:rsidR="001C0A92" w:rsidRPr="005F4BB4">
        <w:rPr>
          <w:rFonts w:hint="eastAsia"/>
        </w:rPr>
        <w:t>3</w:t>
      </w:r>
      <w:r w:rsidR="001C0A92" w:rsidRPr="005F4BB4">
        <w:t>.31μg/g</w:t>
      </w:r>
      <w:r w:rsidR="001C0A92" w:rsidRPr="005F4BB4">
        <w:rPr>
          <w:rFonts w:hint="eastAsia"/>
        </w:rPr>
        <w:t>、</w:t>
      </w:r>
      <w:r w:rsidR="001C0A92" w:rsidRPr="005F4BB4">
        <w:t>47.58</w:t>
      </w:r>
      <w:r w:rsidR="001C0A92" w:rsidRPr="005F4BB4">
        <w:rPr>
          <w:rFonts w:hint="eastAsia"/>
        </w:rPr>
        <w:t>±</w:t>
      </w:r>
      <w:r w:rsidR="001C0A92" w:rsidRPr="005F4BB4">
        <w:rPr>
          <w:rFonts w:hint="eastAsia"/>
        </w:rPr>
        <w:t>1</w:t>
      </w:r>
      <w:r w:rsidR="001C0A92" w:rsidRPr="005F4BB4">
        <w:t>.21μg/g</w:t>
      </w:r>
      <w:r w:rsidR="001C0A92" w:rsidRPr="005F4BB4">
        <w:rPr>
          <w:rFonts w:hint="eastAsia"/>
        </w:rPr>
        <w:t>。</w:t>
      </w:r>
      <w:r w:rsidR="004554E4" w:rsidRPr="005F4BB4">
        <w:rPr>
          <w:rFonts w:hint="eastAsia"/>
        </w:rPr>
        <w:t>相比对照组</w:t>
      </w:r>
      <w:r w:rsidRPr="005F4BB4">
        <w:rPr>
          <w:rFonts w:hint="eastAsia"/>
          <w:noProof/>
        </w:rPr>
        <w:t>C</w:t>
      </w:r>
      <w:r w:rsidRPr="005F4BB4">
        <w:rPr>
          <w:noProof/>
        </w:rPr>
        <w:t>u</w:t>
      </w:r>
      <w:r w:rsidRPr="005F4BB4">
        <w:rPr>
          <w:rFonts w:hint="eastAsia"/>
          <w:noProof/>
        </w:rPr>
        <w:t>、</w:t>
      </w:r>
      <w:r w:rsidRPr="005F4BB4">
        <w:rPr>
          <w:rFonts w:hint="eastAsia"/>
          <w:noProof/>
        </w:rPr>
        <w:t>Zn</w:t>
      </w:r>
      <w:r w:rsidRPr="005F4BB4">
        <w:rPr>
          <w:rFonts w:hint="eastAsia"/>
          <w:noProof/>
        </w:rPr>
        <w:t>、</w:t>
      </w:r>
      <w:r w:rsidRPr="005F4BB4">
        <w:rPr>
          <w:rFonts w:hint="eastAsia"/>
          <w:noProof/>
        </w:rPr>
        <w:t>Mn</w:t>
      </w:r>
      <w:r w:rsidRPr="005F4BB4">
        <w:rPr>
          <w:rFonts w:hint="eastAsia"/>
          <w:noProof/>
        </w:rPr>
        <w:t>元素含量显著增加，</w:t>
      </w:r>
      <w:r w:rsidR="00544FC1" w:rsidRPr="005F4BB4">
        <w:rPr>
          <w:rFonts w:hint="eastAsia"/>
          <w:noProof/>
        </w:rPr>
        <w:t>分别增加</w:t>
      </w:r>
      <w:r w:rsidR="00544FC1" w:rsidRPr="005F4BB4">
        <w:rPr>
          <w:noProof/>
        </w:rPr>
        <w:t>22.78%</w:t>
      </w:r>
      <w:r w:rsidR="00544FC1" w:rsidRPr="005F4BB4">
        <w:rPr>
          <w:rFonts w:hint="eastAsia"/>
          <w:noProof/>
        </w:rPr>
        <w:t>、</w:t>
      </w:r>
      <w:r w:rsidR="00544FC1" w:rsidRPr="005F4BB4">
        <w:rPr>
          <w:rFonts w:hint="eastAsia"/>
          <w:noProof/>
        </w:rPr>
        <w:t>9</w:t>
      </w:r>
      <w:r w:rsidR="00544FC1" w:rsidRPr="005F4BB4">
        <w:rPr>
          <w:noProof/>
        </w:rPr>
        <w:t>.52%</w:t>
      </w:r>
      <w:r w:rsidR="00544FC1" w:rsidRPr="005F4BB4">
        <w:rPr>
          <w:rFonts w:hint="eastAsia"/>
          <w:noProof/>
        </w:rPr>
        <w:t>、</w:t>
      </w:r>
      <w:r w:rsidR="00544FC1" w:rsidRPr="005F4BB4">
        <w:rPr>
          <w:rFonts w:hint="eastAsia"/>
          <w:noProof/>
        </w:rPr>
        <w:t>2</w:t>
      </w:r>
      <w:r w:rsidR="00544FC1" w:rsidRPr="005F4BB4">
        <w:rPr>
          <w:noProof/>
        </w:rPr>
        <w:t>1.81%</w:t>
      </w:r>
      <w:r w:rsidR="00544FC1" w:rsidRPr="005F4BB4">
        <w:rPr>
          <w:rFonts w:hint="eastAsia"/>
          <w:noProof/>
        </w:rPr>
        <w:t>，</w:t>
      </w:r>
      <w:r w:rsidRPr="005F4BB4">
        <w:rPr>
          <w:rFonts w:hint="eastAsia"/>
          <w:noProof/>
        </w:rPr>
        <w:t>且仅有</w:t>
      </w:r>
      <w:r w:rsidRPr="005F4BB4">
        <w:rPr>
          <w:rFonts w:hint="eastAsia"/>
          <w:noProof/>
        </w:rPr>
        <w:t>K</w:t>
      </w:r>
      <w:r w:rsidRPr="005F4BB4">
        <w:rPr>
          <w:rFonts w:hint="eastAsia"/>
          <w:noProof/>
        </w:rPr>
        <w:t>元素含量降低，</w:t>
      </w:r>
      <w:r w:rsidR="00544FC1" w:rsidRPr="005F4BB4">
        <w:rPr>
          <w:rFonts w:hint="eastAsia"/>
          <w:noProof/>
        </w:rPr>
        <w:t>且</w:t>
      </w:r>
      <w:r w:rsidRPr="005F4BB4">
        <w:rPr>
          <w:rFonts w:hint="eastAsia"/>
          <w:noProof/>
        </w:rPr>
        <w:t>变化不显著。在中度火烧情况下，</w:t>
      </w:r>
      <w:r w:rsidR="001C0A92" w:rsidRPr="005F4BB4">
        <w:rPr>
          <w:rFonts w:hint="eastAsia"/>
        </w:rPr>
        <w:t>C</w:t>
      </w:r>
      <w:r w:rsidR="001C0A92" w:rsidRPr="005F4BB4">
        <w:t>u</w:t>
      </w:r>
      <w:r w:rsidR="001C0A92" w:rsidRPr="005F4BB4">
        <w:rPr>
          <w:rFonts w:hint="eastAsia"/>
        </w:rPr>
        <w:t>、</w:t>
      </w:r>
      <w:r w:rsidR="001C0A92" w:rsidRPr="005F4BB4">
        <w:rPr>
          <w:rFonts w:hint="eastAsia"/>
        </w:rPr>
        <w:t>Z</w:t>
      </w:r>
      <w:r w:rsidR="001C0A92" w:rsidRPr="005F4BB4">
        <w:t>n</w:t>
      </w:r>
      <w:r w:rsidR="001C0A92" w:rsidRPr="005F4BB4">
        <w:rPr>
          <w:rFonts w:hint="eastAsia"/>
        </w:rPr>
        <w:t>、</w:t>
      </w:r>
      <w:r w:rsidR="001C0A92" w:rsidRPr="005F4BB4">
        <w:t>Mn</w:t>
      </w:r>
      <w:r w:rsidR="001C0A92" w:rsidRPr="005F4BB4">
        <w:rPr>
          <w:rFonts w:hint="eastAsia"/>
        </w:rPr>
        <w:t>、</w:t>
      </w:r>
      <w:r w:rsidR="001C0A92" w:rsidRPr="005F4BB4">
        <w:rPr>
          <w:rFonts w:hint="eastAsia"/>
        </w:rPr>
        <w:t>K</w:t>
      </w:r>
      <w:r w:rsidR="001C0A92" w:rsidRPr="005F4BB4">
        <w:rPr>
          <w:rFonts w:hint="eastAsia"/>
        </w:rPr>
        <w:t>四种元素含量分别为</w:t>
      </w:r>
      <w:r w:rsidR="001C0A92" w:rsidRPr="005F4BB4">
        <w:rPr>
          <w:rFonts w:hint="eastAsia"/>
        </w:rPr>
        <w:t>1</w:t>
      </w:r>
      <w:r w:rsidR="001C0A92" w:rsidRPr="005F4BB4">
        <w:t>0.6</w:t>
      </w:r>
      <w:r w:rsidR="001C0A92" w:rsidRPr="005F4BB4">
        <w:rPr>
          <w:rFonts w:hint="eastAsia"/>
        </w:rPr>
        <w:t>±</w:t>
      </w:r>
      <w:r w:rsidR="001C0A92" w:rsidRPr="005F4BB4">
        <w:rPr>
          <w:rFonts w:hint="eastAsia"/>
        </w:rPr>
        <w:t>0</w:t>
      </w:r>
      <w:r w:rsidR="001C0A92" w:rsidRPr="005F4BB4">
        <w:t>.32μg/g</w:t>
      </w:r>
      <w:r w:rsidR="001C0A92" w:rsidRPr="005F4BB4">
        <w:rPr>
          <w:rFonts w:hint="eastAsia"/>
        </w:rPr>
        <w:t>、</w:t>
      </w:r>
      <w:r w:rsidR="001C0A92" w:rsidRPr="005F4BB4">
        <w:rPr>
          <w:rFonts w:hint="eastAsia"/>
        </w:rPr>
        <w:t>6</w:t>
      </w:r>
      <w:r w:rsidR="001C0A92" w:rsidRPr="005F4BB4">
        <w:t>1.57</w:t>
      </w:r>
      <w:r w:rsidR="001C0A92" w:rsidRPr="005F4BB4">
        <w:rPr>
          <w:rFonts w:hint="eastAsia"/>
        </w:rPr>
        <w:t>±</w:t>
      </w:r>
      <w:r w:rsidR="001C0A92" w:rsidRPr="005F4BB4">
        <w:rPr>
          <w:rFonts w:hint="eastAsia"/>
        </w:rPr>
        <w:t>0</w:t>
      </w:r>
      <w:r w:rsidR="001C0A92" w:rsidRPr="005F4BB4">
        <w:t>.71μg/g</w:t>
      </w:r>
      <w:r w:rsidR="001C0A92" w:rsidRPr="005F4BB4">
        <w:rPr>
          <w:rFonts w:hint="eastAsia"/>
        </w:rPr>
        <w:t>、</w:t>
      </w:r>
      <w:r w:rsidR="001C0A92" w:rsidRPr="005F4BB4">
        <w:rPr>
          <w:rFonts w:hint="eastAsia"/>
        </w:rPr>
        <w:t>1</w:t>
      </w:r>
      <w:r w:rsidR="001C0A92" w:rsidRPr="005F4BB4">
        <w:t>11.43</w:t>
      </w:r>
      <w:r w:rsidR="001C0A92" w:rsidRPr="005F4BB4">
        <w:rPr>
          <w:rFonts w:hint="eastAsia"/>
        </w:rPr>
        <w:t>±</w:t>
      </w:r>
      <w:r w:rsidR="001C0A92" w:rsidRPr="005F4BB4">
        <w:rPr>
          <w:rFonts w:hint="eastAsia"/>
        </w:rPr>
        <w:t>3</w:t>
      </w:r>
      <w:r w:rsidR="001C0A92" w:rsidRPr="005F4BB4">
        <w:t>.07μg/g</w:t>
      </w:r>
      <w:r w:rsidR="001C0A92" w:rsidRPr="005F4BB4">
        <w:rPr>
          <w:rFonts w:hint="eastAsia"/>
        </w:rPr>
        <w:t>、</w:t>
      </w:r>
      <w:r w:rsidR="001C0A92" w:rsidRPr="005F4BB4">
        <w:rPr>
          <w:rFonts w:hint="eastAsia"/>
        </w:rPr>
        <w:t>5</w:t>
      </w:r>
      <w:r w:rsidR="001C0A92" w:rsidRPr="005F4BB4">
        <w:t>8.54</w:t>
      </w:r>
      <w:r w:rsidR="001C0A92" w:rsidRPr="005F4BB4">
        <w:rPr>
          <w:rFonts w:hint="eastAsia"/>
        </w:rPr>
        <w:t>±</w:t>
      </w:r>
      <w:r w:rsidR="001C0A92" w:rsidRPr="005F4BB4">
        <w:rPr>
          <w:rFonts w:hint="eastAsia"/>
        </w:rPr>
        <w:t>3</w:t>
      </w:r>
      <w:r w:rsidR="001C0A92" w:rsidRPr="005F4BB4">
        <w:t>.3μg/g</w:t>
      </w:r>
      <w:r w:rsidR="001C0A92" w:rsidRPr="005F4BB4">
        <w:rPr>
          <w:rFonts w:hint="eastAsia"/>
        </w:rPr>
        <w:t>。</w:t>
      </w:r>
      <w:r w:rsidR="004554E4" w:rsidRPr="005F4BB4">
        <w:rPr>
          <w:rFonts w:hint="eastAsia"/>
        </w:rPr>
        <w:t>相比对照组</w:t>
      </w:r>
      <w:r w:rsidRPr="005F4BB4">
        <w:rPr>
          <w:rFonts w:hint="eastAsia"/>
          <w:noProof/>
        </w:rPr>
        <w:t>Cu</w:t>
      </w:r>
      <w:r w:rsidRPr="005F4BB4">
        <w:rPr>
          <w:rFonts w:hint="eastAsia"/>
          <w:noProof/>
        </w:rPr>
        <w:t>、</w:t>
      </w:r>
      <w:r w:rsidRPr="005F4BB4">
        <w:rPr>
          <w:rFonts w:hint="eastAsia"/>
          <w:noProof/>
        </w:rPr>
        <w:t>Zn</w:t>
      </w:r>
      <w:r w:rsidRPr="005F4BB4">
        <w:rPr>
          <w:rFonts w:hint="eastAsia"/>
          <w:noProof/>
        </w:rPr>
        <w:t>、</w:t>
      </w:r>
      <w:r w:rsidRPr="005F4BB4">
        <w:rPr>
          <w:rFonts w:hint="eastAsia"/>
          <w:noProof/>
        </w:rPr>
        <w:t>K</w:t>
      </w:r>
      <w:r w:rsidRPr="005F4BB4">
        <w:rPr>
          <w:rFonts w:hint="eastAsia"/>
          <w:noProof/>
        </w:rPr>
        <w:t>元素含量显著增大，</w:t>
      </w:r>
      <w:r w:rsidR="00544FC1" w:rsidRPr="005F4BB4">
        <w:rPr>
          <w:rFonts w:hint="eastAsia"/>
          <w:noProof/>
        </w:rPr>
        <w:t>分别增加</w:t>
      </w:r>
      <w:r w:rsidR="00544FC1" w:rsidRPr="005F4BB4">
        <w:rPr>
          <w:rFonts w:hint="eastAsia"/>
          <w:noProof/>
        </w:rPr>
        <w:t>2</w:t>
      </w:r>
      <w:r w:rsidR="00544FC1" w:rsidRPr="005F4BB4">
        <w:rPr>
          <w:noProof/>
        </w:rPr>
        <w:t>2.78%</w:t>
      </w:r>
      <w:r w:rsidR="00544FC1" w:rsidRPr="005F4BB4">
        <w:rPr>
          <w:rFonts w:hint="eastAsia"/>
          <w:noProof/>
        </w:rPr>
        <w:t>、</w:t>
      </w:r>
      <w:r w:rsidR="00544FC1" w:rsidRPr="005F4BB4">
        <w:rPr>
          <w:rFonts w:hint="eastAsia"/>
          <w:noProof/>
        </w:rPr>
        <w:t>1</w:t>
      </w:r>
      <w:r w:rsidR="00544FC1" w:rsidRPr="005F4BB4">
        <w:rPr>
          <w:noProof/>
        </w:rPr>
        <w:t>0.22%</w:t>
      </w:r>
      <w:r w:rsidR="00544FC1" w:rsidRPr="005F4BB4">
        <w:rPr>
          <w:rFonts w:hint="eastAsia"/>
          <w:noProof/>
        </w:rPr>
        <w:t>、</w:t>
      </w:r>
      <w:r w:rsidR="00544FC1" w:rsidRPr="005F4BB4">
        <w:rPr>
          <w:rFonts w:hint="eastAsia"/>
          <w:noProof/>
        </w:rPr>
        <w:t>1</w:t>
      </w:r>
      <w:r w:rsidR="00544FC1" w:rsidRPr="005F4BB4">
        <w:rPr>
          <w:noProof/>
        </w:rPr>
        <w:t>4.34%</w:t>
      </w:r>
      <w:r w:rsidR="00544FC1" w:rsidRPr="005F4BB4">
        <w:rPr>
          <w:rFonts w:hint="eastAsia"/>
          <w:noProof/>
        </w:rPr>
        <w:t>，</w:t>
      </w:r>
      <w:r w:rsidRPr="005F4BB4">
        <w:rPr>
          <w:rFonts w:hint="eastAsia"/>
          <w:noProof/>
        </w:rPr>
        <w:t>Mn</w:t>
      </w:r>
      <w:r w:rsidRPr="005F4BB4">
        <w:rPr>
          <w:rFonts w:hint="eastAsia"/>
          <w:noProof/>
        </w:rPr>
        <w:t>元素含量显著减少</w:t>
      </w:r>
      <w:r w:rsidR="00544FC1" w:rsidRPr="005F4BB4">
        <w:rPr>
          <w:rFonts w:hint="eastAsia"/>
          <w:noProof/>
        </w:rPr>
        <w:t>1</w:t>
      </w:r>
      <w:r w:rsidR="00544FC1" w:rsidRPr="005F4BB4">
        <w:rPr>
          <w:noProof/>
        </w:rPr>
        <w:t>1.91%</w:t>
      </w:r>
      <w:r w:rsidRPr="005F4BB4">
        <w:rPr>
          <w:rFonts w:hint="eastAsia"/>
          <w:noProof/>
        </w:rPr>
        <w:t>。</w:t>
      </w:r>
      <w:r w:rsidR="00544FC1" w:rsidRPr="005F4BB4">
        <w:rPr>
          <w:rFonts w:hint="eastAsia"/>
          <w:noProof/>
        </w:rPr>
        <w:t>在</w:t>
      </w:r>
      <w:r w:rsidRPr="005F4BB4">
        <w:rPr>
          <w:rFonts w:hint="eastAsia"/>
          <w:noProof/>
        </w:rPr>
        <w:t>重度火烧情况下，</w:t>
      </w:r>
      <w:r w:rsidR="001C0A92" w:rsidRPr="005F4BB4">
        <w:rPr>
          <w:rFonts w:hint="eastAsia"/>
        </w:rPr>
        <w:t>C</w:t>
      </w:r>
      <w:r w:rsidR="001C0A92" w:rsidRPr="005F4BB4">
        <w:t>u</w:t>
      </w:r>
      <w:r w:rsidR="001C0A92" w:rsidRPr="005F4BB4">
        <w:rPr>
          <w:rFonts w:hint="eastAsia"/>
        </w:rPr>
        <w:t>、</w:t>
      </w:r>
      <w:r w:rsidR="001C0A92" w:rsidRPr="005F4BB4">
        <w:rPr>
          <w:rFonts w:hint="eastAsia"/>
        </w:rPr>
        <w:t>Z</w:t>
      </w:r>
      <w:r w:rsidR="001C0A92" w:rsidRPr="005F4BB4">
        <w:t>n</w:t>
      </w:r>
      <w:r w:rsidR="001C0A92" w:rsidRPr="005F4BB4">
        <w:rPr>
          <w:rFonts w:hint="eastAsia"/>
        </w:rPr>
        <w:t>、</w:t>
      </w:r>
      <w:r w:rsidR="001C0A92" w:rsidRPr="005F4BB4">
        <w:t>Mn</w:t>
      </w:r>
      <w:r w:rsidR="001C0A92" w:rsidRPr="005F4BB4">
        <w:rPr>
          <w:rFonts w:hint="eastAsia"/>
        </w:rPr>
        <w:t>、</w:t>
      </w:r>
      <w:r w:rsidR="001C0A92" w:rsidRPr="005F4BB4">
        <w:rPr>
          <w:rFonts w:hint="eastAsia"/>
        </w:rPr>
        <w:t>K</w:t>
      </w:r>
      <w:r w:rsidR="001C0A92" w:rsidRPr="005F4BB4">
        <w:rPr>
          <w:rFonts w:hint="eastAsia"/>
        </w:rPr>
        <w:t>四种元素含量分别为</w:t>
      </w:r>
      <w:r w:rsidR="001C0A92" w:rsidRPr="005F4BB4">
        <w:rPr>
          <w:rFonts w:hint="eastAsia"/>
        </w:rPr>
        <w:t>6</w:t>
      </w:r>
      <w:r w:rsidR="001C0A92" w:rsidRPr="005F4BB4">
        <w:t>.47</w:t>
      </w:r>
      <w:r w:rsidR="001C0A92" w:rsidRPr="005F4BB4">
        <w:rPr>
          <w:rFonts w:hint="eastAsia"/>
        </w:rPr>
        <w:t>±</w:t>
      </w:r>
      <w:r w:rsidR="001C0A92" w:rsidRPr="005F4BB4">
        <w:rPr>
          <w:rFonts w:hint="eastAsia"/>
        </w:rPr>
        <w:t>0</w:t>
      </w:r>
      <w:r w:rsidR="001C0A92" w:rsidRPr="005F4BB4">
        <w:t>.33μg/g</w:t>
      </w:r>
      <w:r w:rsidR="001C0A92" w:rsidRPr="005F4BB4">
        <w:rPr>
          <w:rFonts w:hint="eastAsia"/>
        </w:rPr>
        <w:t>、</w:t>
      </w:r>
      <w:r w:rsidR="004554E4" w:rsidRPr="005F4BB4">
        <w:rPr>
          <w:rFonts w:hint="eastAsia"/>
        </w:rPr>
        <w:t>3</w:t>
      </w:r>
      <w:r w:rsidR="004554E4" w:rsidRPr="005F4BB4">
        <w:t>1.01</w:t>
      </w:r>
      <w:r w:rsidR="001C0A92" w:rsidRPr="005F4BB4">
        <w:rPr>
          <w:rFonts w:hint="eastAsia"/>
        </w:rPr>
        <w:t>±</w:t>
      </w:r>
      <w:r w:rsidR="004554E4" w:rsidRPr="005F4BB4">
        <w:rPr>
          <w:rFonts w:hint="eastAsia"/>
        </w:rPr>
        <w:t>0</w:t>
      </w:r>
      <w:r w:rsidR="004554E4" w:rsidRPr="005F4BB4">
        <w:t>.66</w:t>
      </w:r>
      <w:r w:rsidR="001C0A92" w:rsidRPr="005F4BB4">
        <w:t>μg/g</w:t>
      </w:r>
      <w:r w:rsidR="001C0A92" w:rsidRPr="005F4BB4">
        <w:rPr>
          <w:rFonts w:hint="eastAsia"/>
        </w:rPr>
        <w:t>、</w:t>
      </w:r>
      <w:r w:rsidR="004554E4" w:rsidRPr="005F4BB4">
        <w:rPr>
          <w:rFonts w:hint="eastAsia"/>
        </w:rPr>
        <w:t>1</w:t>
      </w:r>
      <w:r w:rsidR="004554E4" w:rsidRPr="005F4BB4">
        <w:t>02.14</w:t>
      </w:r>
      <w:r w:rsidR="001C0A92" w:rsidRPr="005F4BB4">
        <w:rPr>
          <w:rFonts w:hint="eastAsia"/>
        </w:rPr>
        <w:t>±</w:t>
      </w:r>
      <w:r w:rsidR="004554E4" w:rsidRPr="005F4BB4">
        <w:rPr>
          <w:rFonts w:hint="eastAsia"/>
        </w:rPr>
        <w:t>2</w:t>
      </w:r>
      <w:r w:rsidR="004554E4" w:rsidRPr="005F4BB4">
        <w:t>.49</w:t>
      </w:r>
      <w:r w:rsidR="001C0A92" w:rsidRPr="005F4BB4">
        <w:t>μg/g</w:t>
      </w:r>
      <w:r w:rsidR="001C0A92" w:rsidRPr="005F4BB4">
        <w:rPr>
          <w:rFonts w:hint="eastAsia"/>
        </w:rPr>
        <w:t>、</w:t>
      </w:r>
      <w:r w:rsidR="004554E4" w:rsidRPr="005F4BB4">
        <w:rPr>
          <w:rFonts w:hint="eastAsia"/>
        </w:rPr>
        <w:t>5</w:t>
      </w:r>
      <w:r w:rsidR="004554E4" w:rsidRPr="005F4BB4">
        <w:t>0.42</w:t>
      </w:r>
      <w:r w:rsidR="001C0A92" w:rsidRPr="005F4BB4">
        <w:rPr>
          <w:rFonts w:hint="eastAsia"/>
        </w:rPr>
        <w:t>±</w:t>
      </w:r>
      <w:r w:rsidR="004554E4" w:rsidRPr="005F4BB4">
        <w:rPr>
          <w:rFonts w:hint="eastAsia"/>
        </w:rPr>
        <w:t>2</w:t>
      </w:r>
      <w:r w:rsidR="004554E4" w:rsidRPr="005F4BB4">
        <w:t>.06</w:t>
      </w:r>
      <w:r w:rsidR="001C0A92" w:rsidRPr="005F4BB4">
        <w:t>μg/g</w:t>
      </w:r>
      <w:r w:rsidR="001C0A92" w:rsidRPr="005F4BB4">
        <w:rPr>
          <w:rFonts w:hint="eastAsia"/>
        </w:rPr>
        <w:t>。</w:t>
      </w:r>
      <w:r w:rsidR="004554E4" w:rsidRPr="005F4BB4">
        <w:rPr>
          <w:rFonts w:hint="eastAsia"/>
        </w:rPr>
        <w:t>相比对照组</w:t>
      </w:r>
      <w:r w:rsidR="00544FC1" w:rsidRPr="005F4BB4">
        <w:rPr>
          <w:rFonts w:hint="eastAsia"/>
          <w:noProof/>
        </w:rPr>
        <w:t>C</w:t>
      </w:r>
      <w:r w:rsidR="00544FC1" w:rsidRPr="005F4BB4">
        <w:rPr>
          <w:noProof/>
        </w:rPr>
        <w:t>u</w:t>
      </w:r>
      <w:r w:rsidR="00544FC1" w:rsidRPr="005F4BB4">
        <w:rPr>
          <w:rFonts w:hint="eastAsia"/>
          <w:noProof/>
        </w:rPr>
        <w:t>、</w:t>
      </w:r>
      <w:r w:rsidR="00544FC1" w:rsidRPr="005F4BB4">
        <w:rPr>
          <w:rFonts w:hint="eastAsia"/>
          <w:noProof/>
        </w:rPr>
        <w:t>Z</w:t>
      </w:r>
      <w:r w:rsidR="00544FC1" w:rsidRPr="005F4BB4">
        <w:rPr>
          <w:noProof/>
        </w:rPr>
        <w:t>n</w:t>
      </w:r>
      <w:r w:rsidR="00544FC1" w:rsidRPr="005F4BB4">
        <w:rPr>
          <w:rFonts w:hint="eastAsia"/>
          <w:noProof/>
        </w:rPr>
        <w:t>、</w:t>
      </w:r>
      <w:r w:rsidR="00544FC1" w:rsidRPr="005F4BB4">
        <w:rPr>
          <w:noProof/>
        </w:rPr>
        <w:t>Mn</w:t>
      </w:r>
      <w:r w:rsidRPr="005F4BB4">
        <w:rPr>
          <w:rFonts w:hint="eastAsia"/>
          <w:noProof/>
        </w:rPr>
        <w:t>元素含量均</w:t>
      </w:r>
      <w:r w:rsidR="00544FC1" w:rsidRPr="005F4BB4">
        <w:rPr>
          <w:rFonts w:hint="eastAsia"/>
          <w:noProof/>
        </w:rPr>
        <w:t>显著</w:t>
      </w:r>
      <w:r w:rsidRPr="005F4BB4">
        <w:rPr>
          <w:rFonts w:hint="eastAsia"/>
          <w:noProof/>
        </w:rPr>
        <w:t>减少，</w:t>
      </w:r>
      <w:r w:rsidR="00544FC1" w:rsidRPr="005F4BB4">
        <w:rPr>
          <w:rFonts w:hint="eastAsia"/>
          <w:noProof/>
        </w:rPr>
        <w:t>分别为</w:t>
      </w:r>
      <w:r w:rsidR="00544FC1" w:rsidRPr="005F4BB4">
        <w:rPr>
          <w:rFonts w:hint="eastAsia"/>
          <w:noProof/>
        </w:rPr>
        <w:t>1</w:t>
      </w:r>
      <w:r w:rsidR="00544FC1" w:rsidRPr="005F4BB4">
        <w:rPr>
          <w:noProof/>
        </w:rPr>
        <w:t>4.30%</w:t>
      </w:r>
      <w:r w:rsidR="00544FC1" w:rsidRPr="005F4BB4">
        <w:rPr>
          <w:rFonts w:hint="eastAsia"/>
          <w:noProof/>
        </w:rPr>
        <w:t>、</w:t>
      </w:r>
      <w:r w:rsidR="00544FC1" w:rsidRPr="005F4BB4">
        <w:rPr>
          <w:rFonts w:hint="eastAsia"/>
          <w:noProof/>
        </w:rPr>
        <w:t>2</w:t>
      </w:r>
      <w:r w:rsidR="00544FC1" w:rsidRPr="005F4BB4">
        <w:rPr>
          <w:noProof/>
        </w:rPr>
        <w:t>8.48%</w:t>
      </w:r>
      <w:r w:rsidR="00544FC1" w:rsidRPr="005F4BB4">
        <w:rPr>
          <w:rFonts w:hint="eastAsia"/>
          <w:noProof/>
        </w:rPr>
        <w:t>、</w:t>
      </w:r>
      <w:r w:rsidR="00D65211" w:rsidRPr="005F4BB4">
        <w:rPr>
          <w:rFonts w:hint="eastAsia"/>
          <w:noProof/>
        </w:rPr>
        <w:t>1</w:t>
      </w:r>
      <w:r w:rsidR="00D65211" w:rsidRPr="005F4BB4">
        <w:rPr>
          <w:noProof/>
        </w:rPr>
        <w:t>9.26%</w:t>
      </w:r>
      <w:r w:rsidR="00D65211" w:rsidRPr="005F4BB4">
        <w:rPr>
          <w:rFonts w:hint="eastAsia"/>
          <w:noProof/>
        </w:rPr>
        <w:t>，</w:t>
      </w:r>
      <w:r w:rsidRPr="005F4BB4">
        <w:rPr>
          <w:rFonts w:hint="eastAsia"/>
          <w:noProof/>
        </w:rPr>
        <w:t>且</w:t>
      </w:r>
      <w:r w:rsidRPr="005F4BB4">
        <w:rPr>
          <w:rFonts w:hint="eastAsia"/>
          <w:noProof/>
        </w:rPr>
        <w:t>K</w:t>
      </w:r>
      <w:r w:rsidRPr="005F4BB4">
        <w:rPr>
          <w:rFonts w:hint="eastAsia"/>
          <w:noProof/>
        </w:rPr>
        <w:t>元素含量变化不显著。</w:t>
      </w:r>
    </w:p>
    <w:p w14:paraId="0A92BB04" w14:textId="13DC8102" w:rsidR="005B78B0" w:rsidRPr="005F4BB4" w:rsidRDefault="005B78B0" w:rsidP="00AB7C0C">
      <w:pPr>
        <w:pStyle w:val="a1"/>
        <w:ind w:firstLine="480"/>
      </w:pPr>
      <w:r w:rsidRPr="005F4BB4">
        <w:rPr>
          <w:rFonts w:hint="eastAsia"/>
        </w:rPr>
        <w:t>由图</w:t>
      </w:r>
      <w:r w:rsidR="00646364" w:rsidRPr="005F4BB4">
        <w:rPr>
          <w:rFonts w:hint="eastAsia"/>
        </w:rPr>
        <w:t>3</w:t>
      </w:r>
      <w:r w:rsidR="004F4767">
        <w:t>-</w:t>
      </w:r>
      <w:r w:rsidR="00646364" w:rsidRPr="005F4BB4">
        <w:t>3</w:t>
      </w:r>
      <w:r w:rsidR="001C0A92" w:rsidRPr="005F4BB4">
        <w:rPr>
          <w:rFonts w:hint="eastAsia"/>
        </w:rPr>
        <w:t>及表</w:t>
      </w:r>
      <w:r w:rsidR="001C0A92" w:rsidRPr="005F4BB4">
        <w:rPr>
          <w:rFonts w:hint="eastAsia"/>
        </w:rPr>
        <w:t>3</w:t>
      </w:r>
      <w:r w:rsidR="004F4767">
        <w:t>-</w:t>
      </w:r>
      <w:r w:rsidR="001C0A92" w:rsidRPr="005F4BB4">
        <w:t>1</w:t>
      </w:r>
      <w:r w:rsidRPr="005F4BB4">
        <w:rPr>
          <w:rFonts w:hint="eastAsia"/>
        </w:rPr>
        <w:t>可知，</w:t>
      </w:r>
      <w:r w:rsidR="00544FC1" w:rsidRPr="005F4BB4">
        <w:rPr>
          <w:rFonts w:hint="eastAsia"/>
        </w:rPr>
        <w:t>在</w:t>
      </w:r>
      <w:r w:rsidR="00544FC1" w:rsidRPr="005F4BB4">
        <w:rPr>
          <w:rFonts w:hint="eastAsia"/>
        </w:rPr>
        <w:t>2</w:t>
      </w:r>
      <w:r w:rsidR="00544FC1" w:rsidRPr="005F4BB4">
        <w:t>0-30</w:t>
      </w:r>
      <w:r w:rsidR="00544FC1" w:rsidRPr="005F4BB4">
        <w:rPr>
          <w:rFonts w:hint="eastAsia"/>
        </w:rPr>
        <w:t>cm</w:t>
      </w:r>
      <w:r w:rsidR="00BA7434">
        <w:rPr>
          <w:rFonts w:hint="eastAsia"/>
        </w:rPr>
        <w:t>土层</w:t>
      </w:r>
      <w:r w:rsidR="00544FC1" w:rsidRPr="005F4BB4">
        <w:rPr>
          <w:rFonts w:hint="eastAsia"/>
        </w:rPr>
        <w:t>土壤</w:t>
      </w:r>
      <w:r w:rsidR="00100B5D" w:rsidRPr="005F4BB4">
        <w:rPr>
          <w:rFonts w:hint="eastAsia"/>
        </w:rPr>
        <w:t>中</w:t>
      </w:r>
      <w:r w:rsidR="00544FC1" w:rsidRPr="005F4BB4">
        <w:rPr>
          <w:rFonts w:hint="eastAsia"/>
        </w:rPr>
        <w:t>，</w:t>
      </w:r>
      <w:r w:rsidR="00100B5D" w:rsidRPr="005F4BB4">
        <w:rPr>
          <w:rFonts w:hint="eastAsia"/>
        </w:rPr>
        <w:t>不同强度</w:t>
      </w:r>
      <w:r w:rsidR="00544FC1" w:rsidRPr="005F4BB4">
        <w:rPr>
          <w:rFonts w:hint="eastAsia"/>
        </w:rPr>
        <w:t>火烧干扰后各元素含量变化显著</w:t>
      </w:r>
      <w:r w:rsidR="00D65211" w:rsidRPr="005F4BB4">
        <w:rPr>
          <w:rFonts w:hint="eastAsia"/>
        </w:rPr>
        <w:t>。</w:t>
      </w:r>
      <w:r w:rsidR="00483249" w:rsidRPr="005F4BB4">
        <w:rPr>
          <w:rFonts w:hint="eastAsia"/>
        </w:rPr>
        <w:t>在</w:t>
      </w:r>
      <w:r w:rsidRPr="005F4BB4">
        <w:rPr>
          <w:rFonts w:hint="eastAsia"/>
        </w:rPr>
        <w:t>轻度火烧情况下，</w:t>
      </w:r>
      <w:r w:rsidR="004554E4" w:rsidRPr="005F4BB4">
        <w:rPr>
          <w:rFonts w:hint="eastAsia"/>
        </w:rPr>
        <w:t>C</w:t>
      </w:r>
      <w:r w:rsidR="004554E4" w:rsidRPr="005F4BB4">
        <w:t>u</w:t>
      </w:r>
      <w:r w:rsidR="004554E4" w:rsidRPr="005F4BB4">
        <w:rPr>
          <w:rFonts w:hint="eastAsia"/>
        </w:rPr>
        <w:t>、</w:t>
      </w:r>
      <w:r w:rsidR="004554E4" w:rsidRPr="005F4BB4">
        <w:rPr>
          <w:rFonts w:hint="eastAsia"/>
        </w:rPr>
        <w:t>Z</w:t>
      </w:r>
      <w:r w:rsidR="004554E4" w:rsidRPr="005F4BB4">
        <w:t>n</w:t>
      </w:r>
      <w:r w:rsidR="004554E4" w:rsidRPr="005F4BB4">
        <w:rPr>
          <w:rFonts w:hint="eastAsia"/>
        </w:rPr>
        <w:t>、</w:t>
      </w:r>
      <w:r w:rsidR="004554E4" w:rsidRPr="005F4BB4">
        <w:t>Mn</w:t>
      </w:r>
      <w:r w:rsidR="004554E4" w:rsidRPr="005F4BB4">
        <w:rPr>
          <w:rFonts w:hint="eastAsia"/>
        </w:rPr>
        <w:t>、</w:t>
      </w:r>
      <w:r w:rsidR="004554E4" w:rsidRPr="005F4BB4">
        <w:rPr>
          <w:rFonts w:hint="eastAsia"/>
        </w:rPr>
        <w:t>K</w:t>
      </w:r>
      <w:r w:rsidR="004554E4" w:rsidRPr="005F4BB4">
        <w:rPr>
          <w:rFonts w:hint="eastAsia"/>
        </w:rPr>
        <w:t>四种元素含量分别为</w:t>
      </w:r>
      <w:r w:rsidR="004554E4" w:rsidRPr="005F4BB4">
        <w:rPr>
          <w:rFonts w:hint="eastAsia"/>
        </w:rPr>
        <w:t>7</w:t>
      </w:r>
      <w:r w:rsidR="004554E4" w:rsidRPr="005F4BB4">
        <w:t>.36</w:t>
      </w:r>
      <w:r w:rsidR="004554E4" w:rsidRPr="005F4BB4">
        <w:rPr>
          <w:rFonts w:hint="eastAsia"/>
        </w:rPr>
        <w:t>±</w:t>
      </w:r>
      <w:r w:rsidR="004554E4" w:rsidRPr="005F4BB4">
        <w:rPr>
          <w:rFonts w:hint="eastAsia"/>
        </w:rPr>
        <w:t>0</w:t>
      </w:r>
      <w:r w:rsidR="004554E4" w:rsidRPr="005F4BB4">
        <w:t>.22μg/g</w:t>
      </w:r>
      <w:r w:rsidR="004554E4" w:rsidRPr="005F4BB4">
        <w:rPr>
          <w:rFonts w:hint="eastAsia"/>
        </w:rPr>
        <w:t>、</w:t>
      </w:r>
      <w:r w:rsidR="004554E4" w:rsidRPr="005F4BB4">
        <w:rPr>
          <w:rFonts w:hint="eastAsia"/>
        </w:rPr>
        <w:t>4</w:t>
      </w:r>
      <w:r w:rsidR="004554E4" w:rsidRPr="005F4BB4">
        <w:t>0.8</w:t>
      </w:r>
      <w:r w:rsidR="004554E4" w:rsidRPr="005F4BB4">
        <w:rPr>
          <w:rFonts w:hint="eastAsia"/>
        </w:rPr>
        <w:t>±</w:t>
      </w:r>
      <w:r w:rsidR="004554E4" w:rsidRPr="005F4BB4">
        <w:rPr>
          <w:rFonts w:hint="eastAsia"/>
        </w:rPr>
        <w:t>0</w:t>
      </w:r>
      <w:r w:rsidR="004554E4" w:rsidRPr="005F4BB4">
        <w:t>.18μg/g</w:t>
      </w:r>
      <w:r w:rsidR="004554E4" w:rsidRPr="005F4BB4">
        <w:rPr>
          <w:rFonts w:hint="eastAsia"/>
        </w:rPr>
        <w:t>、</w:t>
      </w:r>
      <w:r w:rsidR="004554E4" w:rsidRPr="005F4BB4">
        <w:rPr>
          <w:rFonts w:hint="eastAsia"/>
        </w:rPr>
        <w:t>1</w:t>
      </w:r>
      <w:r w:rsidR="004554E4" w:rsidRPr="005F4BB4">
        <w:t>32.14</w:t>
      </w:r>
      <w:r w:rsidR="004554E4" w:rsidRPr="005F4BB4">
        <w:rPr>
          <w:rFonts w:hint="eastAsia"/>
        </w:rPr>
        <w:t>±</w:t>
      </w:r>
      <w:r w:rsidR="004554E4" w:rsidRPr="005F4BB4">
        <w:rPr>
          <w:rFonts w:hint="eastAsia"/>
        </w:rPr>
        <w:t>1</w:t>
      </w:r>
      <w:r w:rsidR="004554E4" w:rsidRPr="005F4BB4">
        <w:t>.41μg/g</w:t>
      </w:r>
      <w:r w:rsidR="004554E4" w:rsidRPr="005F4BB4">
        <w:rPr>
          <w:rFonts w:hint="eastAsia"/>
        </w:rPr>
        <w:t>、</w:t>
      </w:r>
      <w:r w:rsidR="004554E4" w:rsidRPr="005F4BB4">
        <w:rPr>
          <w:rFonts w:hint="eastAsia"/>
        </w:rPr>
        <w:t>5</w:t>
      </w:r>
      <w:r w:rsidR="004554E4" w:rsidRPr="005F4BB4">
        <w:t>1.18</w:t>
      </w:r>
      <w:r w:rsidR="004554E4" w:rsidRPr="005F4BB4">
        <w:rPr>
          <w:rFonts w:hint="eastAsia"/>
        </w:rPr>
        <w:t>±</w:t>
      </w:r>
      <w:r w:rsidR="004554E4" w:rsidRPr="005F4BB4">
        <w:rPr>
          <w:rFonts w:hint="eastAsia"/>
        </w:rPr>
        <w:t>0</w:t>
      </w:r>
      <w:r w:rsidR="004554E4" w:rsidRPr="005F4BB4">
        <w:t>.85μg/g</w:t>
      </w:r>
      <w:r w:rsidR="004554E4" w:rsidRPr="005F4BB4">
        <w:rPr>
          <w:rFonts w:hint="eastAsia"/>
        </w:rPr>
        <w:t>。相比对照组</w:t>
      </w:r>
      <w:r w:rsidRPr="005F4BB4">
        <w:rPr>
          <w:rFonts w:hint="eastAsia"/>
        </w:rPr>
        <w:t>Cu</w:t>
      </w:r>
      <w:r w:rsidRPr="005F4BB4">
        <w:rPr>
          <w:rFonts w:hint="eastAsia"/>
        </w:rPr>
        <w:t>、</w:t>
      </w:r>
      <w:r w:rsidRPr="005F4BB4">
        <w:rPr>
          <w:rFonts w:hint="eastAsia"/>
        </w:rPr>
        <w:t>Mn</w:t>
      </w:r>
      <w:r w:rsidRPr="005F4BB4">
        <w:rPr>
          <w:rFonts w:hint="eastAsia"/>
        </w:rPr>
        <w:t>、</w:t>
      </w:r>
      <w:r w:rsidRPr="005F4BB4">
        <w:rPr>
          <w:rFonts w:hint="eastAsia"/>
        </w:rPr>
        <w:t>K</w:t>
      </w:r>
      <w:r w:rsidRPr="005F4BB4">
        <w:rPr>
          <w:rFonts w:hint="eastAsia"/>
        </w:rPr>
        <w:t>元素含量显著增加，</w:t>
      </w:r>
      <w:r w:rsidR="00AB7C0C" w:rsidRPr="005F4BB4">
        <w:rPr>
          <w:rFonts w:hint="eastAsia"/>
        </w:rPr>
        <w:t>分别为</w:t>
      </w:r>
      <w:r w:rsidR="00AB7C0C" w:rsidRPr="005F4BB4">
        <w:rPr>
          <w:rFonts w:hint="eastAsia"/>
        </w:rPr>
        <w:t>1</w:t>
      </w:r>
      <w:r w:rsidR="00AB7C0C" w:rsidRPr="005F4BB4">
        <w:t>8.71</w:t>
      </w:r>
      <w:r w:rsidR="00AB7C0C" w:rsidRPr="005F4BB4">
        <w:rPr>
          <w:rFonts w:hint="eastAsia"/>
        </w:rPr>
        <w:t>%</w:t>
      </w:r>
      <w:r w:rsidR="00AB7C0C" w:rsidRPr="005F4BB4">
        <w:rPr>
          <w:rFonts w:hint="eastAsia"/>
        </w:rPr>
        <w:t>、</w:t>
      </w:r>
      <w:r w:rsidR="00AB7C0C" w:rsidRPr="005F4BB4">
        <w:rPr>
          <w:rFonts w:hint="eastAsia"/>
        </w:rPr>
        <w:t>1</w:t>
      </w:r>
      <w:r w:rsidR="00AB7C0C" w:rsidRPr="005F4BB4">
        <w:t>4.76%</w:t>
      </w:r>
      <w:r w:rsidR="00AB7C0C" w:rsidRPr="005F4BB4">
        <w:rPr>
          <w:rFonts w:hint="eastAsia"/>
        </w:rPr>
        <w:t>、</w:t>
      </w:r>
      <w:r w:rsidR="00AB7C0C" w:rsidRPr="005F4BB4">
        <w:rPr>
          <w:rFonts w:hint="eastAsia"/>
        </w:rPr>
        <w:t>1</w:t>
      </w:r>
      <w:r w:rsidR="00AB7C0C" w:rsidRPr="005F4BB4">
        <w:t>2.53%</w:t>
      </w:r>
      <w:r w:rsidR="00AB7C0C" w:rsidRPr="005F4BB4">
        <w:rPr>
          <w:rFonts w:hint="eastAsia"/>
        </w:rPr>
        <w:t>，</w:t>
      </w:r>
      <w:r w:rsidRPr="005F4BB4">
        <w:rPr>
          <w:rFonts w:hint="eastAsia"/>
        </w:rPr>
        <w:t>Zn</w:t>
      </w:r>
      <w:r w:rsidRPr="005F4BB4">
        <w:rPr>
          <w:rFonts w:hint="eastAsia"/>
        </w:rPr>
        <w:t>元素含量基本无变化。在中度火烧情况下，</w:t>
      </w:r>
      <w:r w:rsidR="004554E4" w:rsidRPr="005F4BB4">
        <w:rPr>
          <w:rFonts w:hint="eastAsia"/>
        </w:rPr>
        <w:t>C</w:t>
      </w:r>
      <w:r w:rsidR="004554E4" w:rsidRPr="005F4BB4">
        <w:t>u</w:t>
      </w:r>
      <w:r w:rsidR="004554E4" w:rsidRPr="005F4BB4">
        <w:rPr>
          <w:rFonts w:hint="eastAsia"/>
        </w:rPr>
        <w:t>、</w:t>
      </w:r>
      <w:r w:rsidR="004554E4" w:rsidRPr="005F4BB4">
        <w:rPr>
          <w:rFonts w:hint="eastAsia"/>
        </w:rPr>
        <w:t>Z</w:t>
      </w:r>
      <w:r w:rsidR="004554E4" w:rsidRPr="005F4BB4">
        <w:t>n</w:t>
      </w:r>
      <w:r w:rsidR="004554E4" w:rsidRPr="005F4BB4">
        <w:rPr>
          <w:rFonts w:hint="eastAsia"/>
        </w:rPr>
        <w:t>、</w:t>
      </w:r>
      <w:r w:rsidR="004554E4" w:rsidRPr="005F4BB4">
        <w:t>Mn</w:t>
      </w:r>
      <w:r w:rsidR="004554E4" w:rsidRPr="005F4BB4">
        <w:rPr>
          <w:rFonts w:hint="eastAsia"/>
        </w:rPr>
        <w:t>、</w:t>
      </w:r>
      <w:r w:rsidR="004554E4" w:rsidRPr="005F4BB4">
        <w:rPr>
          <w:rFonts w:hint="eastAsia"/>
        </w:rPr>
        <w:t>K</w:t>
      </w:r>
      <w:r w:rsidR="004554E4" w:rsidRPr="005F4BB4">
        <w:rPr>
          <w:rFonts w:hint="eastAsia"/>
        </w:rPr>
        <w:t>四种元素含量分别为</w:t>
      </w:r>
      <w:r w:rsidR="004554E4" w:rsidRPr="005F4BB4">
        <w:rPr>
          <w:rFonts w:hint="eastAsia"/>
        </w:rPr>
        <w:t>3</w:t>
      </w:r>
      <w:r w:rsidR="004554E4" w:rsidRPr="005F4BB4">
        <w:t>.65</w:t>
      </w:r>
      <w:r w:rsidR="004554E4" w:rsidRPr="005F4BB4">
        <w:rPr>
          <w:rFonts w:hint="eastAsia"/>
        </w:rPr>
        <w:t>±</w:t>
      </w:r>
      <w:r w:rsidR="004554E4" w:rsidRPr="005F4BB4">
        <w:rPr>
          <w:rFonts w:hint="eastAsia"/>
        </w:rPr>
        <w:t>0</w:t>
      </w:r>
      <w:r w:rsidR="004554E4" w:rsidRPr="005F4BB4">
        <w:t>.10μg/g</w:t>
      </w:r>
      <w:r w:rsidR="004554E4" w:rsidRPr="005F4BB4">
        <w:rPr>
          <w:rFonts w:hint="eastAsia"/>
        </w:rPr>
        <w:t>、</w:t>
      </w:r>
      <w:r w:rsidR="004554E4" w:rsidRPr="005F4BB4">
        <w:rPr>
          <w:rFonts w:hint="eastAsia"/>
        </w:rPr>
        <w:t>4</w:t>
      </w:r>
      <w:r w:rsidR="004554E4" w:rsidRPr="005F4BB4">
        <w:t>3.98</w:t>
      </w:r>
      <w:r w:rsidR="004554E4" w:rsidRPr="005F4BB4">
        <w:rPr>
          <w:rFonts w:hint="eastAsia"/>
        </w:rPr>
        <w:t>±</w:t>
      </w:r>
      <w:r w:rsidR="004554E4" w:rsidRPr="005F4BB4">
        <w:rPr>
          <w:rFonts w:hint="eastAsia"/>
        </w:rPr>
        <w:t>0</w:t>
      </w:r>
      <w:r w:rsidR="004554E4" w:rsidRPr="005F4BB4">
        <w:t>.40μg/g</w:t>
      </w:r>
      <w:r w:rsidR="004554E4" w:rsidRPr="005F4BB4">
        <w:rPr>
          <w:rFonts w:hint="eastAsia"/>
        </w:rPr>
        <w:t>、</w:t>
      </w:r>
      <w:r w:rsidR="004554E4" w:rsidRPr="005F4BB4">
        <w:rPr>
          <w:rFonts w:hint="eastAsia"/>
        </w:rPr>
        <w:t>1</w:t>
      </w:r>
      <w:r w:rsidR="004554E4" w:rsidRPr="005F4BB4">
        <w:t>04.0</w:t>
      </w:r>
      <w:r w:rsidR="004554E4" w:rsidRPr="005F4BB4">
        <w:rPr>
          <w:rFonts w:hint="eastAsia"/>
        </w:rPr>
        <w:t>±</w:t>
      </w:r>
      <w:r w:rsidR="004554E4" w:rsidRPr="005F4BB4">
        <w:rPr>
          <w:rFonts w:hint="eastAsia"/>
        </w:rPr>
        <w:t>1</w:t>
      </w:r>
      <w:r w:rsidR="004554E4" w:rsidRPr="005F4BB4">
        <w:t>.23μg/g</w:t>
      </w:r>
      <w:r w:rsidR="004554E4" w:rsidRPr="005F4BB4">
        <w:rPr>
          <w:rFonts w:hint="eastAsia"/>
        </w:rPr>
        <w:t>、</w:t>
      </w:r>
      <w:r w:rsidR="004554E4" w:rsidRPr="005F4BB4">
        <w:rPr>
          <w:rFonts w:hint="eastAsia"/>
        </w:rPr>
        <w:t>6</w:t>
      </w:r>
      <w:r w:rsidR="004554E4" w:rsidRPr="005F4BB4">
        <w:t>7.07</w:t>
      </w:r>
      <w:r w:rsidR="004554E4" w:rsidRPr="005F4BB4">
        <w:rPr>
          <w:rFonts w:hint="eastAsia"/>
        </w:rPr>
        <w:t>±</w:t>
      </w:r>
      <w:r w:rsidR="004554E4" w:rsidRPr="005F4BB4">
        <w:rPr>
          <w:rFonts w:hint="eastAsia"/>
        </w:rPr>
        <w:t>1</w:t>
      </w:r>
      <w:r w:rsidR="004554E4" w:rsidRPr="005F4BB4">
        <w:t>.05μg/g</w:t>
      </w:r>
      <w:r w:rsidR="004554E4" w:rsidRPr="005F4BB4">
        <w:rPr>
          <w:rFonts w:hint="eastAsia"/>
        </w:rPr>
        <w:t>。相比对照组</w:t>
      </w:r>
      <w:r w:rsidRPr="005F4BB4">
        <w:rPr>
          <w:rFonts w:hint="eastAsia"/>
        </w:rPr>
        <w:t>Zn</w:t>
      </w:r>
      <w:r w:rsidRPr="005F4BB4">
        <w:rPr>
          <w:rFonts w:hint="eastAsia"/>
        </w:rPr>
        <w:t>、</w:t>
      </w:r>
      <w:r w:rsidRPr="005F4BB4">
        <w:rPr>
          <w:rFonts w:hint="eastAsia"/>
        </w:rPr>
        <w:t>K</w:t>
      </w:r>
      <w:r w:rsidRPr="005F4BB4">
        <w:rPr>
          <w:rFonts w:hint="eastAsia"/>
        </w:rPr>
        <w:t>元素含量显著增大，</w:t>
      </w:r>
      <w:r w:rsidR="00AB7C0C" w:rsidRPr="005F4BB4">
        <w:rPr>
          <w:rFonts w:hint="eastAsia"/>
        </w:rPr>
        <w:t>分别为</w:t>
      </w:r>
      <w:r w:rsidR="00AB7C0C" w:rsidRPr="005F4BB4">
        <w:rPr>
          <w:rFonts w:hint="eastAsia"/>
        </w:rPr>
        <w:t>7</w:t>
      </w:r>
      <w:r w:rsidR="00AB7C0C" w:rsidRPr="005F4BB4">
        <w:t>.37%</w:t>
      </w:r>
      <w:r w:rsidR="00AB7C0C" w:rsidRPr="005F4BB4">
        <w:rPr>
          <w:rFonts w:hint="eastAsia"/>
        </w:rPr>
        <w:t>、</w:t>
      </w:r>
      <w:r w:rsidR="00AB7C0C" w:rsidRPr="005F4BB4">
        <w:rPr>
          <w:rFonts w:hint="eastAsia"/>
        </w:rPr>
        <w:t>4</w:t>
      </w:r>
      <w:r w:rsidR="00AB7C0C" w:rsidRPr="005F4BB4">
        <w:t>7.47%</w:t>
      </w:r>
      <w:r w:rsidR="00AB7C0C" w:rsidRPr="005F4BB4">
        <w:rPr>
          <w:rFonts w:hint="eastAsia"/>
        </w:rPr>
        <w:t>，</w:t>
      </w:r>
      <w:r w:rsidRPr="005F4BB4">
        <w:t>C</w:t>
      </w:r>
      <w:r w:rsidRPr="005F4BB4">
        <w:rPr>
          <w:rFonts w:hint="eastAsia"/>
        </w:rPr>
        <w:t>u</w:t>
      </w:r>
      <w:r w:rsidRPr="005F4BB4">
        <w:rPr>
          <w:rFonts w:hint="eastAsia"/>
        </w:rPr>
        <w:t>、</w:t>
      </w:r>
      <w:r w:rsidRPr="005F4BB4">
        <w:rPr>
          <w:rFonts w:hint="eastAsia"/>
        </w:rPr>
        <w:t>Mn</w:t>
      </w:r>
      <w:r w:rsidRPr="005F4BB4">
        <w:rPr>
          <w:rFonts w:hint="eastAsia"/>
        </w:rPr>
        <w:t>元素含量显著减少</w:t>
      </w:r>
      <w:r w:rsidR="00AB7C0C" w:rsidRPr="005F4BB4">
        <w:rPr>
          <w:rFonts w:hint="eastAsia"/>
        </w:rPr>
        <w:t>，分别为</w:t>
      </w:r>
      <w:r w:rsidR="00AB7C0C" w:rsidRPr="005F4BB4">
        <w:rPr>
          <w:rFonts w:hint="eastAsia"/>
        </w:rPr>
        <w:t>4</w:t>
      </w:r>
      <w:r w:rsidR="00AB7C0C" w:rsidRPr="005F4BB4">
        <w:t>1.13%</w:t>
      </w:r>
      <w:r w:rsidR="00AB7C0C" w:rsidRPr="005F4BB4">
        <w:rPr>
          <w:rFonts w:hint="eastAsia"/>
        </w:rPr>
        <w:t>、</w:t>
      </w:r>
      <w:r w:rsidR="00AB7C0C" w:rsidRPr="005F4BB4">
        <w:t>7.67%</w:t>
      </w:r>
      <w:r w:rsidRPr="005F4BB4">
        <w:rPr>
          <w:rFonts w:hint="eastAsia"/>
        </w:rPr>
        <w:t>。重度火烧情况下，</w:t>
      </w:r>
      <w:r w:rsidR="004554E4" w:rsidRPr="005F4BB4">
        <w:rPr>
          <w:rFonts w:hint="eastAsia"/>
        </w:rPr>
        <w:t>C</w:t>
      </w:r>
      <w:r w:rsidR="004554E4" w:rsidRPr="005F4BB4">
        <w:t>u</w:t>
      </w:r>
      <w:r w:rsidR="004554E4" w:rsidRPr="005F4BB4">
        <w:rPr>
          <w:rFonts w:hint="eastAsia"/>
        </w:rPr>
        <w:t>、</w:t>
      </w:r>
      <w:r w:rsidR="004554E4" w:rsidRPr="005F4BB4">
        <w:rPr>
          <w:rFonts w:hint="eastAsia"/>
        </w:rPr>
        <w:t>Z</w:t>
      </w:r>
      <w:r w:rsidR="004554E4" w:rsidRPr="005F4BB4">
        <w:t>n</w:t>
      </w:r>
      <w:r w:rsidR="004554E4" w:rsidRPr="005F4BB4">
        <w:rPr>
          <w:rFonts w:hint="eastAsia"/>
        </w:rPr>
        <w:t>、</w:t>
      </w:r>
      <w:r w:rsidR="004554E4" w:rsidRPr="005F4BB4">
        <w:t>Mn</w:t>
      </w:r>
      <w:r w:rsidR="004554E4" w:rsidRPr="005F4BB4">
        <w:rPr>
          <w:rFonts w:hint="eastAsia"/>
        </w:rPr>
        <w:t>、</w:t>
      </w:r>
      <w:r w:rsidR="004554E4" w:rsidRPr="005F4BB4">
        <w:rPr>
          <w:rFonts w:hint="eastAsia"/>
        </w:rPr>
        <w:t>K</w:t>
      </w:r>
      <w:r w:rsidR="004554E4" w:rsidRPr="005F4BB4">
        <w:rPr>
          <w:rFonts w:hint="eastAsia"/>
        </w:rPr>
        <w:t>四种元素含量分别为</w:t>
      </w:r>
      <w:r w:rsidR="004554E4" w:rsidRPr="005F4BB4">
        <w:rPr>
          <w:rFonts w:hint="eastAsia"/>
        </w:rPr>
        <w:t>4</w:t>
      </w:r>
      <w:r w:rsidR="004554E4" w:rsidRPr="005F4BB4">
        <w:t>.65</w:t>
      </w:r>
      <w:r w:rsidR="004554E4" w:rsidRPr="005F4BB4">
        <w:rPr>
          <w:rFonts w:hint="eastAsia"/>
        </w:rPr>
        <w:t>±</w:t>
      </w:r>
      <w:r w:rsidR="004554E4" w:rsidRPr="005F4BB4">
        <w:rPr>
          <w:rFonts w:hint="eastAsia"/>
        </w:rPr>
        <w:t>0</w:t>
      </w:r>
      <w:r w:rsidR="004554E4" w:rsidRPr="005F4BB4">
        <w:t>.25μg/g</w:t>
      </w:r>
      <w:r w:rsidR="004554E4" w:rsidRPr="005F4BB4">
        <w:rPr>
          <w:rFonts w:hint="eastAsia"/>
        </w:rPr>
        <w:t>、</w:t>
      </w:r>
      <w:r w:rsidR="004554E4" w:rsidRPr="005F4BB4">
        <w:rPr>
          <w:rFonts w:hint="eastAsia"/>
        </w:rPr>
        <w:t>3</w:t>
      </w:r>
      <w:r w:rsidR="004554E4" w:rsidRPr="005F4BB4">
        <w:t>8.63</w:t>
      </w:r>
      <w:r w:rsidR="004554E4" w:rsidRPr="005F4BB4">
        <w:rPr>
          <w:rFonts w:hint="eastAsia"/>
        </w:rPr>
        <w:t>±</w:t>
      </w:r>
      <w:r w:rsidR="004554E4" w:rsidRPr="005F4BB4">
        <w:rPr>
          <w:rFonts w:hint="eastAsia"/>
        </w:rPr>
        <w:t>0</w:t>
      </w:r>
      <w:r w:rsidR="004554E4" w:rsidRPr="005F4BB4">
        <w:t>.35μg/g</w:t>
      </w:r>
      <w:r w:rsidR="004554E4" w:rsidRPr="005F4BB4">
        <w:rPr>
          <w:rFonts w:hint="eastAsia"/>
        </w:rPr>
        <w:t>、</w:t>
      </w:r>
      <w:r w:rsidR="004554E4" w:rsidRPr="005F4BB4">
        <w:rPr>
          <w:rFonts w:hint="eastAsia"/>
        </w:rPr>
        <w:t>9</w:t>
      </w:r>
      <w:r w:rsidR="004554E4" w:rsidRPr="005F4BB4">
        <w:t>8.78</w:t>
      </w:r>
      <w:r w:rsidR="004554E4" w:rsidRPr="005F4BB4">
        <w:rPr>
          <w:rFonts w:hint="eastAsia"/>
        </w:rPr>
        <w:t>±</w:t>
      </w:r>
      <w:r w:rsidR="004554E4" w:rsidRPr="005F4BB4">
        <w:rPr>
          <w:rFonts w:hint="eastAsia"/>
        </w:rPr>
        <w:t>0</w:t>
      </w:r>
      <w:r w:rsidR="004554E4" w:rsidRPr="005F4BB4">
        <w:t>.49μg/g</w:t>
      </w:r>
      <w:r w:rsidR="004554E4" w:rsidRPr="005F4BB4">
        <w:rPr>
          <w:rFonts w:hint="eastAsia"/>
        </w:rPr>
        <w:t>、</w:t>
      </w:r>
      <w:r w:rsidR="004554E4" w:rsidRPr="005F4BB4">
        <w:rPr>
          <w:rFonts w:hint="eastAsia"/>
        </w:rPr>
        <w:t>6</w:t>
      </w:r>
      <w:r w:rsidR="004554E4" w:rsidRPr="005F4BB4">
        <w:t>1.13</w:t>
      </w:r>
      <w:r w:rsidR="004554E4" w:rsidRPr="005F4BB4">
        <w:rPr>
          <w:rFonts w:hint="eastAsia"/>
        </w:rPr>
        <w:t>±</w:t>
      </w:r>
      <w:r w:rsidR="004554E4" w:rsidRPr="005F4BB4">
        <w:rPr>
          <w:rFonts w:hint="eastAsia"/>
        </w:rPr>
        <w:t>0</w:t>
      </w:r>
      <w:r w:rsidR="004554E4" w:rsidRPr="005F4BB4">
        <w:t>.67μg/g</w:t>
      </w:r>
      <w:r w:rsidR="004554E4" w:rsidRPr="005F4BB4">
        <w:rPr>
          <w:rFonts w:hint="eastAsia"/>
        </w:rPr>
        <w:t>。相比对照组</w:t>
      </w:r>
      <w:r w:rsidRPr="005F4BB4">
        <w:t>C</w:t>
      </w:r>
      <w:r w:rsidRPr="005F4BB4">
        <w:rPr>
          <w:rFonts w:hint="eastAsia"/>
        </w:rPr>
        <w:t>u</w:t>
      </w:r>
      <w:r w:rsidRPr="005F4BB4">
        <w:rPr>
          <w:rFonts w:hint="eastAsia"/>
        </w:rPr>
        <w:t>、</w:t>
      </w:r>
      <w:r w:rsidRPr="005F4BB4">
        <w:rPr>
          <w:rFonts w:hint="eastAsia"/>
        </w:rPr>
        <w:t>Zn</w:t>
      </w:r>
      <w:r w:rsidRPr="005F4BB4">
        <w:rPr>
          <w:rFonts w:hint="eastAsia"/>
        </w:rPr>
        <w:t>、</w:t>
      </w:r>
      <w:r w:rsidRPr="005F4BB4">
        <w:rPr>
          <w:rFonts w:hint="eastAsia"/>
        </w:rPr>
        <w:t>Mn</w:t>
      </w:r>
      <w:r w:rsidRPr="005F4BB4">
        <w:rPr>
          <w:rFonts w:hint="eastAsia"/>
        </w:rPr>
        <w:t>含量均显著减少，</w:t>
      </w:r>
      <w:r w:rsidR="00AB7C0C" w:rsidRPr="005F4BB4">
        <w:rPr>
          <w:rFonts w:hint="eastAsia"/>
        </w:rPr>
        <w:t>分别为</w:t>
      </w:r>
      <w:r w:rsidR="00AB7C0C" w:rsidRPr="005F4BB4">
        <w:rPr>
          <w:rFonts w:hint="eastAsia"/>
        </w:rPr>
        <w:t>2</w:t>
      </w:r>
      <w:r w:rsidR="00AB7C0C" w:rsidRPr="005F4BB4">
        <w:t>5%</w:t>
      </w:r>
      <w:r w:rsidR="00AB7C0C" w:rsidRPr="005F4BB4">
        <w:rPr>
          <w:rFonts w:hint="eastAsia"/>
        </w:rPr>
        <w:t>、</w:t>
      </w:r>
      <w:r w:rsidR="00AB7C0C" w:rsidRPr="005F4BB4">
        <w:rPr>
          <w:rFonts w:hint="eastAsia"/>
        </w:rPr>
        <w:t>5</w:t>
      </w:r>
      <w:r w:rsidR="00AB7C0C" w:rsidRPr="005F4BB4">
        <w:t>.7%</w:t>
      </w:r>
      <w:r w:rsidR="00AB7C0C" w:rsidRPr="005F4BB4">
        <w:rPr>
          <w:rFonts w:hint="eastAsia"/>
        </w:rPr>
        <w:t>、</w:t>
      </w:r>
      <w:r w:rsidR="00AB7C0C" w:rsidRPr="005F4BB4">
        <w:rPr>
          <w:rFonts w:hint="eastAsia"/>
        </w:rPr>
        <w:t>1</w:t>
      </w:r>
      <w:r w:rsidR="00AB7C0C" w:rsidRPr="005F4BB4">
        <w:t>2.30%</w:t>
      </w:r>
      <w:r w:rsidR="00AB7C0C" w:rsidRPr="005F4BB4">
        <w:rPr>
          <w:rFonts w:hint="eastAsia"/>
        </w:rPr>
        <w:t>，</w:t>
      </w:r>
      <w:r w:rsidRPr="005F4BB4">
        <w:rPr>
          <w:rFonts w:hint="eastAsia"/>
        </w:rPr>
        <w:t>K</w:t>
      </w:r>
      <w:r w:rsidRPr="005F4BB4">
        <w:rPr>
          <w:rFonts w:hint="eastAsia"/>
        </w:rPr>
        <w:t>元素含量显著增大</w:t>
      </w:r>
      <w:r w:rsidR="00AB7C0C" w:rsidRPr="005F4BB4">
        <w:rPr>
          <w:rFonts w:hint="eastAsia"/>
        </w:rPr>
        <w:t>3</w:t>
      </w:r>
      <w:r w:rsidR="00AB7C0C" w:rsidRPr="005F4BB4">
        <w:t>4.39%</w:t>
      </w:r>
      <w:r w:rsidRPr="005F4BB4">
        <w:rPr>
          <w:rFonts w:hint="eastAsia"/>
        </w:rPr>
        <w:t>。</w:t>
      </w:r>
    </w:p>
    <w:p w14:paraId="30D0A92E" w14:textId="0A4EED2B" w:rsidR="00C45F9A" w:rsidRPr="005F4BB4" w:rsidRDefault="00F10D0A" w:rsidP="00F10D0A">
      <w:pPr>
        <w:pStyle w:val="a1"/>
        <w:keepNext/>
        <w:ind w:firstLineChars="607" w:firstLine="1457"/>
        <w:jc w:val="left"/>
      </w:pPr>
      <w:r w:rsidRPr="005F4BB4">
        <w:rPr>
          <w:noProof/>
        </w:rPr>
        <w:lastRenderedPageBreak/>
        <w:drawing>
          <wp:inline distT="0" distB="0" distL="0" distR="0" wp14:anchorId="10ED3BB4" wp14:editId="64903289">
            <wp:extent cx="4476860" cy="3425890"/>
            <wp:effectExtent l="0" t="0" r="0" b="3175"/>
            <wp:docPr id="2030018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18700" name="图片 20300187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202" cy="3443752"/>
                    </a:xfrm>
                    <a:prstGeom prst="rect">
                      <a:avLst/>
                    </a:prstGeom>
                  </pic:spPr>
                </pic:pic>
              </a:graphicData>
            </a:graphic>
          </wp:inline>
        </w:drawing>
      </w:r>
    </w:p>
    <w:p w14:paraId="3D79952A" w14:textId="6D05CB68" w:rsidR="00A9434E" w:rsidRPr="004F4767" w:rsidRDefault="007E4081" w:rsidP="001F233C">
      <w:pPr>
        <w:pStyle w:val="a1"/>
        <w:ind w:firstLineChars="1100" w:firstLine="2310"/>
        <w:jc w:val="left"/>
        <w:rPr>
          <w:sz w:val="21"/>
          <w:szCs w:val="21"/>
        </w:rPr>
      </w:pPr>
      <w:r w:rsidRPr="004F4767">
        <w:rPr>
          <w:rFonts w:hint="eastAsia"/>
          <w:sz w:val="21"/>
          <w:szCs w:val="21"/>
        </w:rPr>
        <w:t>图</w:t>
      </w:r>
      <w:r w:rsidR="00C45F9A" w:rsidRPr="004F4767">
        <w:rPr>
          <w:rFonts w:hint="eastAsia"/>
          <w:sz w:val="21"/>
          <w:szCs w:val="21"/>
        </w:rPr>
        <w:t>3</w:t>
      </w:r>
      <w:r w:rsidR="004F4767">
        <w:rPr>
          <w:sz w:val="21"/>
          <w:szCs w:val="21"/>
        </w:rPr>
        <w:t>-</w:t>
      </w:r>
      <w:r w:rsidRPr="004F4767">
        <w:rPr>
          <w:rFonts w:hint="eastAsia"/>
          <w:sz w:val="21"/>
          <w:szCs w:val="21"/>
        </w:rPr>
        <w:t>1</w:t>
      </w:r>
      <w:r w:rsidRPr="004F4767">
        <w:rPr>
          <w:sz w:val="21"/>
          <w:szCs w:val="21"/>
        </w:rPr>
        <w:t xml:space="preserve">  0-10</w:t>
      </w:r>
      <w:r w:rsidRPr="004F4767">
        <w:rPr>
          <w:rFonts w:hint="eastAsia"/>
          <w:sz w:val="21"/>
          <w:szCs w:val="21"/>
        </w:rPr>
        <w:t>cm</w:t>
      </w:r>
      <w:r w:rsidRPr="004F4767">
        <w:rPr>
          <w:rFonts w:hint="eastAsia"/>
          <w:sz w:val="21"/>
          <w:szCs w:val="21"/>
        </w:rPr>
        <w:t>土层深度下不同火烧强度营养元素含量</w:t>
      </w:r>
    </w:p>
    <w:p w14:paraId="7B02AE9C" w14:textId="76038ECA" w:rsidR="00873A1B" w:rsidRPr="005F4BB4" w:rsidRDefault="00F10D0A" w:rsidP="00FF74A9">
      <w:pPr>
        <w:pStyle w:val="a1"/>
        <w:ind w:firstLineChars="707" w:firstLine="1697"/>
        <w:jc w:val="left"/>
      </w:pPr>
      <w:r w:rsidRPr="005F4BB4">
        <w:rPr>
          <w:noProof/>
        </w:rPr>
        <w:drawing>
          <wp:inline distT="0" distB="0" distL="0" distR="0" wp14:anchorId="0189CCFA" wp14:editId="7227E117">
            <wp:extent cx="4418719" cy="3381397"/>
            <wp:effectExtent l="0" t="0" r="1270" b="0"/>
            <wp:docPr id="1955315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1540" name="图片 1955315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7764" cy="3388318"/>
                    </a:xfrm>
                    <a:prstGeom prst="rect">
                      <a:avLst/>
                    </a:prstGeom>
                  </pic:spPr>
                </pic:pic>
              </a:graphicData>
            </a:graphic>
          </wp:inline>
        </w:drawing>
      </w:r>
    </w:p>
    <w:p w14:paraId="46B21AD7" w14:textId="0D115C5D" w:rsidR="00EA6D28" w:rsidRPr="004F4767" w:rsidRDefault="007E4081" w:rsidP="001F233C">
      <w:pPr>
        <w:pStyle w:val="a1"/>
        <w:ind w:firstLineChars="1100" w:firstLine="2310"/>
        <w:jc w:val="left"/>
        <w:rPr>
          <w:sz w:val="21"/>
          <w:szCs w:val="21"/>
        </w:rPr>
        <w:sectPr w:rsidR="00EA6D28" w:rsidRPr="004F4767" w:rsidSect="00597332">
          <w:headerReference w:type="default" r:id="rId27"/>
          <w:footerReference w:type="default" r:id="rId28"/>
          <w:pgSz w:w="11906" w:h="16838"/>
          <w:pgMar w:top="1361" w:right="1361" w:bottom="1361" w:left="1361" w:header="851" w:footer="567" w:gutter="0"/>
          <w:pgNumType w:start="7"/>
          <w:cols w:space="425"/>
          <w:docGrid w:type="linesAndChars" w:linePitch="392"/>
        </w:sectPr>
      </w:pPr>
      <w:r w:rsidRPr="004F4767">
        <w:rPr>
          <w:rFonts w:hint="eastAsia"/>
          <w:sz w:val="21"/>
          <w:szCs w:val="21"/>
        </w:rPr>
        <w:t>图</w:t>
      </w:r>
      <w:r w:rsidR="00646364" w:rsidRPr="004F4767">
        <w:rPr>
          <w:sz w:val="21"/>
          <w:szCs w:val="21"/>
        </w:rPr>
        <w:t>3</w:t>
      </w:r>
      <w:r w:rsidR="004F4767">
        <w:rPr>
          <w:sz w:val="21"/>
          <w:szCs w:val="21"/>
        </w:rPr>
        <w:t>-</w:t>
      </w:r>
      <w:r w:rsidR="00646364" w:rsidRPr="004F4767">
        <w:rPr>
          <w:sz w:val="21"/>
          <w:szCs w:val="21"/>
        </w:rPr>
        <w:t>2</w:t>
      </w:r>
      <w:r w:rsidRPr="004F4767">
        <w:rPr>
          <w:sz w:val="21"/>
          <w:szCs w:val="21"/>
        </w:rPr>
        <w:t xml:space="preserve">  10</w:t>
      </w:r>
      <w:r w:rsidR="00100B5D" w:rsidRPr="004F4767">
        <w:rPr>
          <w:sz w:val="21"/>
          <w:szCs w:val="21"/>
        </w:rPr>
        <w:t>-20</w:t>
      </w:r>
      <w:r w:rsidRPr="004F4767">
        <w:rPr>
          <w:rFonts w:hint="eastAsia"/>
          <w:sz w:val="21"/>
          <w:szCs w:val="21"/>
        </w:rPr>
        <w:t>cm</w:t>
      </w:r>
      <w:r w:rsidRPr="004F4767">
        <w:rPr>
          <w:rFonts w:hint="eastAsia"/>
          <w:sz w:val="21"/>
          <w:szCs w:val="21"/>
        </w:rPr>
        <w:t>土层深度下不同火烧强度营养元素含量</w:t>
      </w:r>
    </w:p>
    <w:p w14:paraId="3FD7DAE2" w14:textId="0529D147" w:rsidR="007E4081" w:rsidRPr="005F4BB4" w:rsidRDefault="007E4081" w:rsidP="00646364">
      <w:pPr>
        <w:pStyle w:val="a1"/>
        <w:ind w:firstLineChars="800" w:firstLine="1680"/>
        <w:jc w:val="left"/>
        <w:rPr>
          <w:sz w:val="21"/>
          <w:szCs w:val="21"/>
        </w:rPr>
      </w:pPr>
    </w:p>
    <w:p w14:paraId="6E3CC1F7" w14:textId="3D82C37E" w:rsidR="00FA41D2" w:rsidRPr="005F4BB4" w:rsidRDefault="00F10D0A" w:rsidP="00FF74A9">
      <w:pPr>
        <w:pStyle w:val="a1"/>
        <w:ind w:firstLineChars="707" w:firstLine="1697"/>
        <w:jc w:val="left"/>
      </w:pPr>
      <w:r w:rsidRPr="005F4BB4">
        <w:rPr>
          <w:noProof/>
        </w:rPr>
        <w:drawing>
          <wp:inline distT="0" distB="0" distL="0" distR="0" wp14:anchorId="5C928A38" wp14:editId="0BF1142A">
            <wp:extent cx="4339435" cy="3320726"/>
            <wp:effectExtent l="0" t="0" r="4445" b="0"/>
            <wp:docPr id="18301143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14306" name="图片 18301143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48000" cy="3327280"/>
                    </a:xfrm>
                    <a:prstGeom prst="rect">
                      <a:avLst/>
                    </a:prstGeom>
                  </pic:spPr>
                </pic:pic>
              </a:graphicData>
            </a:graphic>
          </wp:inline>
        </w:drawing>
      </w:r>
    </w:p>
    <w:p w14:paraId="17CCA788" w14:textId="1DFEE80F" w:rsidR="007E4081" w:rsidRPr="004F4767" w:rsidRDefault="007E4081" w:rsidP="001F233C">
      <w:pPr>
        <w:pStyle w:val="a1"/>
        <w:ind w:firstLineChars="1000" w:firstLine="2100"/>
        <w:jc w:val="left"/>
        <w:rPr>
          <w:sz w:val="21"/>
          <w:szCs w:val="21"/>
        </w:rPr>
      </w:pPr>
      <w:r w:rsidRPr="004F4767">
        <w:rPr>
          <w:rFonts w:hint="eastAsia"/>
          <w:sz w:val="21"/>
          <w:szCs w:val="21"/>
        </w:rPr>
        <w:t>图</w:t>
      </w:r>
      <w:r w:rsidRPr="004F4767">
        <w:rPr>
          <w:sz w:val="21"/>
          <w:szCs w:val="21"/>
        </w:rPr>
        <w:t>3</w:t>
      </w:r>
      <w:r w:rsidR="004F4767">
        <w:rPr>
          <w:sz w:val="21"/>
          <w:szCs w:val="21"/>
        </w:rPr>
        <w:t>-</w:t>
      </w:r>
      <w:r w:rsidR="00646364" w:rsidRPr="004F4767">
        <w:rPr>
          <w:sz w:val="21"/>
          <w:szCs w:val="21"/>
        </w:rPr>
        <w:t>3</w:t>
      </w:r>
      <w:r w:rsidRPr="004F4767">
        <w:rPr>
          <w:sz w:val="21"/>
          <w:szCs w:val="21"/>
        </w:rPr>
        <w:t xml:space="preserve">   </w:t>
      </w:r>
      <w:r w:rsidR="00100B5D" w:rsidRPr="004F4767">
        <w:rPr>
          <w:sz w:val="21"/>
          <w:szCs w:val="21"/>
        </w:rPr>
        <w:t>20</w:t>
      </w:r>
      <w:r w:rsidRPr="004F4767">
        <w:rPr>
          <w:sz w:val="21"/>
          <w:szCs w:val="21"/>
        </w:rPr>
        <w:t>-</w:t>
      </w:r>
      <w:r w:rsidR="00100B5D" w:rsidRPr="004F4767">
        <w:rPr>
          <w:sz w:val="21"/>
          <w:szCs w:val="21"/>
        </w:rPr>
        <w:t>3</w:t>
      </w:r>
      <w:r w:rsidRPr="004F4767">
        <w:rPr>
          <w:sz w:val="21"/>
          <w:szCs w:val="21"/>
        </w:rPr>
        <w:t>0</w:t>
      </w:r>
      <w:r w:rsidRPr="004F4767">
        <w:rPr>
          <w:rFonts w:hint="eastAsia"/>
          <w:sz w:val="21"/>
          <w:szCs w:val="21"/>
        </w:rPr>
        <w:t>cm</w:t>
      </w:r>
      <w:r w:rsidRPr="004F4767">
        <w:rPr>
          <w:rFonts w:hint="eastAsia"/>
          <w:sz w:val="21"/>
          <w:szCs w:val="21"/>
        </w:rPr>
        <w:t>土层深度下不同火烧强度营养元素含量</w:t>
      </w:r>
    </w:p>
    <w:p w14:paraId="55256CD2" w14:textId="6E11067E" w:rsidR="007E4081" w:rsidRPr="004F4767" w:rsidRDefault="007E4081" w:rsidP="001F233C">
      <w:pPr>
        <w:pStyle w:val="a1"/>
        <w:ind w:firstLineChars="1000" w:firstLine="2100"/>
        <w:jc w:val="left"/>
        <w:rPr>
          <w:sz w:val="21"/>
          <w:szCs w:val="21"/>
        </w:rPr>
      </w:pPr>
      <w:r w:rsidRPr="004F4767">
        <w:rPr>
          <w:rFonts w:hint="eastAsia"/>
          <w:sz w:val="21"/>
          <w:szCs w:val="21"/>
        </w:rPr>
        <w:t>表</w:t>
      </w:r>
      <w:r w:rsidRPr="004F4767">
        <w:rPr>
          <w:rFonts w:hint="eastAsia"/>
          <w:sz w:val="21"/>
          <w:szCs w:val="21"/>
        </w:rPr>
        <w:t>3</w:t>
      </w:r>
      <w:r w:rsidR="004F4767">
        <w:rPr>
          <w:sz w:val="21"/>
          <w:szCs w:val="21"/>
        </w:rPr>
        <w:t>-</w:t>
      </w:r>
      <w:r w:rsidR="000543D8" w:rsidRPr="004F4767">
        <w:rPr>
          <w:sz w:val="21"/>
          <w:szCs w:val="21"/>
        </w:rPr>
        <w:t>1</w:t>
      </w:r>
      <w:r w:rsidRPr="004F4767">
        <w:rPr>
          <w:sz w:val="21"/>
          <w:szCs w:val="21"/>
        </w:rPr>
        <w:t xml:space="preserve"> </w:t>
      </w:r>
      <w:r w:rsidR="001F233C">
        <w:rPr>
          <w:sz w:val="21"/>
          <w:szCs w:val="21"/>
        </w:rPr>
        <w:t xml:space="preserve"> </w:t>
      </w:r>
      <w:r w:rsidRPr="004F4767">
        <w:rPr>
          <w:rFonts w:hint="eastAsia"/>
          <w:sz w:val="21"/>
          <w:szCs w:val="21"/>
        </w:rPr>
        <w:t>不同火烧强度对不同土层深度土壤营养元素</w:t>
      </w:r>
      <w:r w:rsidR="0061736A" w:rsidRPr="004F4767">
        <w:rPr>
          <w:rFonts w:hint="eastAsia"/>
          <w:sz w:val="21"/>
          <w:szCs w:val="21"/>
        </w:rPr>
        <w:t>的</w:t>
      </w:r>
      <w:r w:rsidRPr="004F4767">
        <w:rPr>
          <w:rFonts w:hint="eastAsia"/>
          <w:sz w:val="21"/>
          <w:szCs w:val="21"/>
        </w:rPr>
        <w:t>影响</w:t>
      </w:r>
      <w:r w:rsidR="0061736A" w:rsidRPr="004F4767">
        <w:rPr>
          <w:rFonts w:hint="eastAsia"/>
          <w:sz w:val="21"/>
          <w:szCs w:val="21"/>
        </w:rPr>
        <w:t>分析</w:t>
      </w:r>
    </w:p>
    <w:tbl>
      <w:tblPr>
        <w:tblStyle w:val="af5"/>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1418"/>
        <w:gridCol w:w="1523"/>
        <w:gridCol w:w="1628"/>
        <w:gridCol w:w="1523"/>
      </w:tblGrid>
      <w:tr w:rsidR="005F4BB4" w:rsidRPr="005F4BB4" w14:paraId="7E949802" w14:textId="77777777" w:rsidTr="000543D8">
        <w:trPr>
          <w:trHeight w:val="170"/>
          <w:jc w:val="center"/>
        </w:trPr>
        <w:tc>
          <w:tcPr>
            <w:tcW w:w="0" w:type="auto"/>
            <w:tcBorders>
              <w:top w:val="single" w:sz="8" w:space="0" w:color="auto"/>
              <w:bottom w:val="single" w:sz="4" w:space="0" w:color="auto"/>
            </w:tcBorders>
          </w:tcPr>
          <w:p w14:paraId="32BB0676" w14:textId="13F2C9BA" w:rsidR="00EC2DEA" w:rsidRPr="005F4BB4" w:rsidRDefault="00EC2DEA" w:rsidP="008327D5">
            <w:pPr>
              <w:pStyle w:val="a1"/>
              <w:ind w:firstLineChars="0" w:firstLine="0"/>
              <w:jc w:val="center"/>
              <w:rPr>
                <w:sz w:val="21"/>
                <w:szCs w:val="21"/>
              </w:rPr>
            </w:pPr>
            <w:r w:rsidRPr="005F4BB4">
              <w:rPr>
                <w:rFonts w:hint="eastAsia"/>
                <w:sz w:val="21"/>
                <w:szCs w:val="21"/>
              </w:rPr>
              <w:t>土层</w:t>
            </w:r>
            <w:r w:rsidR="00100B5D" w:rsidRPr="005F4BB4">
              <w:rPr>
                <w:rFonts w:hint="eastAsia"/>
                <w:sz w:val="21"/>
                <w:szCs w:val="21"/>
              </w:rPr>
              <w:t>深度</w:t>
            </w:r>
          </w:p>
        </w:tc>
        <w:tc>
          <w:tcPr>
            <w:tcW w:w="0" w:type="auto"/>
            <w:tcBorders>
              <w:top w:val="single" w:sz="8" w:space="0" w:color="auto"/>
              <w:bottom w:val="single" w:sz="4" w:space="0" w:color="auto"/>
            </w:tcBorders>
          </w:tcPr>
          <w:p w14:paraId="4BF3B728" w14:textId="77777777" w:rsidR="00EC2DEA" w:rsidRPr="005F4BB4" w:rsidRDefault="00EC2DEA" w:rsidP="008327D5">
            <w:pPr>
              <w:pStyle w:val="a1"/>
              <w:ind w:firstLineChars="0" w:firstLine="0"/>
              <w:jc w:val="center"/>
              <w:rPr>
                <w:sz w:val="21"/>
                <w:szCs w:val="21"/>
              </w:rPr>
            </w:pPr>
            <w:r w:rsidRPr="005F4BB4">
              <w:rPr>
                <w:rFonts w:hint="eastAsia"/>
                <w:sz w:val="21"/>
                <w:szCs w:val="21"/>
              </w:rPr>
              <w:t>火烧强度</w:t>
            </w:r>
          </w:p>
        </w:tc>
        <w:tc>
          <w:tcPr>
            <w:tcW w:w="0" w:type="auto"/>
            <w:tcBorders>
              <w:top w:val="single" w:sz="8" w:space="0" w:color="auto"/>
              <w:bottom w:val="single" w:sz="4" w:space="0" w:color="auto"/>
            </w:tcBorders>
          </w:tcPr>
          <w:p w14:paraId="5FC64EA6" w14:textId="77777777" w:rsidR="00EC2DEA" w:rsidRPr="005F4BB4" w:rsidRDefault="00EC2DEA" w:rsidP="008327D5">
            <w:pPr>
              <w:pStyle w:val="a1"/>
              <w:ind w:firstLineChars="0" w:firstLine="0"/>
              <w:jc w:val="center"/>
              <w:rPr>
                <w:sz w:val="21"/>
                <w:szCs w:val="21"/>
              </w:rPr>
            </w:pPr>
            <w:r w:rsidRPr="005F4BB4">
              <w:rPr>
                <w:sz w:val="21"/>
                <w:szCs w:val="21"/>
              </w:rPr>
              <w:t>Cu(</w:t>
            </w:r>
            <w:proofErr w:type="spellStart"/>
            <w:r w:rsidRPr="005F4BB4">
              <w:rPr>
                <w:sz w:val="21"/>
                <w:szCs w:val="21"/>
              </w:rPr>
              <w:t>μg</w:t>
            </w:r>
            <w:proofErr w:type="spellEnd"/>
            <w:r w:rsidRPr="005F4BB4">
              <w:rPr>
                <w:sz w:val="21"/>
                <w:szCs w:val="21"/>
              </w:rPr>
              <w:t>/g)</w:t>
            </w:r>
          </w:p>
        </w:tc>
        <w:tc>
          <w:tcPr>
            <w:tcW w:w="0" w:type="auto"/>
            <w:tcBorders>
              <w:top w:val="single" w:sz="8" w:space="0" w:color="auto"/>
              <w:bottom w:val="single" w:sz="4" w:space="0" w:color="auto"/>
            </w:tcBorders>
          </w:tcPr>
          <w:p w14:paraId="55C41D55" w14:textId="77777777" w:rsidR="00EC2DEA" w:rsidRPr="005F4BB4" w:rsidRDefault="00EC2DEA" w:rsidP="008327D5">
            <w:pPr>
              <w:pStyle w:val="a1"/>
              <w:ind w:firstLineChars="0" w:firstLine="0"/>
              <w:jc w:val="center"/>
              <w:rPr>
                <w:sz w:val="21"/>
                <w:szCs w:val="21"/>
              </w:rPr>
            </w:pPr>
            <w:r w:rsidRPr="005F4BB4">
              <w:rPr>
                <w:rFonts w:hint="eastAsia"/>
                <w:sz w:val="21"/>
                <w:szCs w:val="21"/>
              </w:rPr>
              <w:t>Zn</w:t>
            </w:r>
            <w:r w:rsidRPr="005F4BB4">
              <w:rPr>
                <w:sz w:val="21"/>
                <w:szCs w:val="21"/>
              </w:rPr>
              <w:t>(</w:t>
            </w:r>
            <w:proofErr w:type="spellStart"/>
            <w:r w:rsidRPr="005F4BB4">
              <w:rPr>
                <w:sz w:val="21"/>
                <w:szCs w:val="21"/>
              </w:rPr>
              <w:t>μg</w:t>
            </w:r>
            <w:proofErr w:type="spellEnd"/>
            <w:r w:rsidRPr="005F4BB4">
              <w:rPr>
                <w:sz w:val="21"/>
                <w:szCs w:val="21"/>
              </w:rPr>
              <w:t>/g)</w:t>
            </w:r>
          </w:p>
        </w:tc>
        <w:tc>
          <w:tcPr>
            <w:tcW w:w="0" w:type="auto"/>
            <w:tcBorders>
              <w:top w:val="single" w:sz="8" w:space="0" w:color="auto"/>
              <w:bottom w:val="single" w:sz="4" w:space="0" w:color="auto"/>
            </w:tcBorders>
          </w:tcPr>
          <w:p w14:paraId="5FA6165A" w14:textId="77777777" w:rsidR="00EC2DEA" w:rsidRPr="005F4BB4" w:rsidRDefault="00EC2DEA" w:rsidP="008327D5">
            <w:pPr>
              <w:pStyle w:val="a1"/>
              <w:ind w:firstLineChars="0" w:firstLine="0"/>
              <w:jc w:val="center"/>
              <w:rPr>
                <w:sz w:val="21"/>
                <w:szCs w:val="21"/>
              </w:rPr>
            </w:pPr>
            <w:r w:rsidRPr="005F4BB4">
              <w:rPr>
                <w:rFonts w:hint="eastAsia"/>
                <w:sz w:val="21"/>
                <w:szCs w:val="21"/>
              </w:rPr>
              <w:t>Mn</w:t>
            </w:r>
            <w:r w:rsidRPr="005F4BB4">
              <w:rPr>
                <w:sz w:val="21"/>
                <w:szCs w:val="21"/>
              </w:rPr>
              <w:t>(</w:t>
            </w:r>
            <w:proofErr w:type="spellStart"/>
            <w:r w:rsidRPr="005F4BB4">
              <w:rPr>
                <w:sz w:val="21"/>
                <w:szCs w:val="21"/>
              </w:rPr>
              <w:t>μg</w:t>
            </w:r>
            <w:proofErr w:type="spellEnd"/>
            <w:r w:rsidRPr="005F4BB4">
              <w:rPr>
                <w:sz w:val="21"/>
                <w:szCs w:val="21"/>
              </w:rPr>
              <w:t>/g)</w:t>
            </w:r>
          </w:p>
        </w:tc>
        <w:tc>
          <w:tcPr>
            <w:tcW w:w="0" w:type="auto"/>
            <w:tcBorders>
              <w:top w:val="single" w:sz="8" w:space="0" w:color="auto"/>
              <w:bottom w:val="single" w:sz="4" w:space="0" w:color="auto"/>
            </w:tcBorders>
          </w:tcPr>
          <w:p w14:paraId="01B457AF" w14:textId="77777777" w:rsidR="00EC2DEA" w:rsidRPr="005F4BB4" w:rsidRDefault="00EC2DEA" w:rsidP="008327D5">
            <w:pPr>
              <w:pStyle w:val="a1"/>
              <w:ind w:firstLineChars="0" w:firstLine="0"/>
              <w:jc w:val="center"/>
              <w:rPr>
                <w:sz w:val="21"/>
                <w:szCs w:val="21"/>
              </w:rPr>
            </w:pPr>
            <w:r w:rsidRPr="005F4BB4">
              <w:rPr>
                <w:rFonts w:hint="eastAsia"/>
                <w:sz w:val="21"/>
                <w:szCs w:val="21"/>
              </w:rPr>
              <w:t>K</w:t>
            </w:r>
            <w:r w:rsidRPr="005F4BB4">
              <w:rPr>
                <w:sz w:val="21"/>
                <w:szCs w:val="21"/>
              </w:rPr>
              <w:t>(</w:t>
            </w:r>
            <w:proofErr w:type="spellStart"/>
            <w:r w:rsidRPr="005F4BB4">
              <w:rPr>
                <w:sz w:val="21"/>
                <w:szCs w:val="21"/>
              </w:rPr>
              <w:t>μg</w:t>
            </w:r>
            <w:proofErr w:type="spellEnd"/>
            <w:r w:rsidRPr="005F4BB4">
              <w:rPr>
                <w:sz w:val="21"/>
                <w:szCs w:val="21"/>
              </w:rPr>
              <w:t>/g)</w:t>
            </w:r>
          </w:p>
        </w:tc>
      </w:tr>
      <w:tr w:rsidR="005F4BB4" w:rsidRPr="005F4BB4" w14:paraId="7448765E" w14:textId="77777777" w:rsidTr="000543D8">
        <w:trPr>
          <w:trHeight w:val="170"/>
          <w:jc w:val="center"/>
        </w:trPr>
        <w:tc>
          <w:tcPr>
            <w:tcW w:w="0" w:type="auto"/>
            <w:vMerge w:val="restart"/>
            <w:tcBorders>
              <w:top w:val="single" w:sz="4" w:space="0" w:color="auto"/>
            </w:tcBorders>
          </w:tcPr>
          <w:p w14:paraId="2A218C66" w14:textId="77777777" w:rsidR="000543D8" w:rsidRPr="005F4BB4" w:rsidRDefault="000543D8" w:rsidP="000543D8">
            <w:pPr>
              <w:pStyle w:val="a1"/>
              <w:ind w:firstLineChars="0" w:firstLine="0"/>
              <w:rPr>
                <w:sz w:val="21"/>
                <w:szCs w:val="21"/>
              </w:rPr>
            </w:pPr>
          </w:p>
          <w:p w14:paraId="6BD8875B" w14:textId="77777777" w:rsidR="000543D8" w:rsidRPr="005F4BB4" w:rsidRDefault="000543D8" w:rsidP="000543D8">
            <w:pPr>
              <w:pStyle w:val="a1"/>
              <w:ind w:firstLineChars="0" w:firstLine="0"/>
              <w:jc w:val="center"/>
              <w:rPr>
                <w:sz w:val="21"/>
                <w:szCs w:val="21"/>
              </w:rPr>
            </w:pPr>
            <w:r w:rsidRPr="005F4BB4">
              <w:rPr>
                <w:rFonts w:hint="eastAsia"/>
                <w:sz w:val="21"/>
                <w:szCs w:val="21"/>
              </w:rPr>
              <w:t>0</w:t>
            </w:r>
            <w:r w:rsidRPr="005F4BB4">
              <w:rPr>
                <w:sz w:val="21"/>
                <w:szCs w:val="21"/>
              </w:rPr>
              <w:t>-10</w:t>
            </w:r>
            <w:r w:rsidRPr="005F4BB4">
              <w:rPr>
                <w:rFonts w:hint="eastAsia"/>
                <w:sz w:val="21"/>
                <w:szCs w:val="21"/>
              </w:rPr>
              <w:t>cm</w:t>
            </w:r>
          </w:p>
          <w:p w14:paraId="6AF60D97" w14:textId="77777777" w:rsidR="000543D8" w:rsidRPr="005F4BB4" w:rsidRDefault="000543D8" w:rsidP="008327D5">
            <w:pPr>
              <w:pStyle w:val="a1"/>
              <w:ind w:firstLineChars="0" w:firstLine="0"/>
              <w:jc w:val="center"/>
              <w:rPr>
                <w:sz w:val="21"/>
                <w:szCs w:val="21"/>
              </w:rPr>
            </w:pPr>
          </w:p>
          <w:p w14:paraId="259870DA" w14:textId="7C7446B9" w:rsidR="000543D8" w:rsidRPr="005F4BB4" w:rsidRDefault="000543D8" w:rsidP="000543D8">
            <w:pPr>
              <w:pStyle w:val="a1"/>
              <w:ind w:firstLineChars="0" w:firstLine="0"/>
              <w:rPr>
                <w:sz w:val="21"/>
                <w:szCs w:val="21"/>
              </w:rPr>
            </w:pPr>
          </w:p>
        </w:tc>
        <w:tc>
          <w:tcPr>
            <w:tcW w:w="0" w:type="auto"/>
            <w:tcBorders>
              <w:top w:val="single" w:sz="4" w:space="0" w:color="auto"/>
            </w:tcBorders>
          </w:tcPr>
          <w:p w14:paraId="642E29CB" w14:textId="77777777" w:rsidR="00EC2DEA" w:rsidRPr="005F4BB4" w:rsidRDefault="00EC2DEA" w:rsidP="008327D5">
            <w:pPr>
              <w:pStyle w:val="a1"/>
              <w:ind w:firstLineChars="0" w:firstLine="0"/>
              <w:jc w:val="center"/>
              <w:rPr>
                <w:sz w:val="21"/>
                <w:szCs w:val="21"/>
              </w:rPr>
            </w:pPr>
            <w:r w:rsidRPr="005F4BB4">
              <w:rPr>
                <w:rFonts w:hint="eastAsia"/>
                <w:sz w:val="21"/>
                <w:szCs w:val="21"/>
              </w:rPr>
              <w:t>对照组</w:t>
            </w:r>
          </w:p>
        </w:tc>
        <w:tc>
          <w:tcPr>
            <w:tcW w:w="0" w:type="auto"/>
            <w:tcBorders>
              <w:top w:val="single" w:sz="4" w:space="0" w:color="auto"/>
            </w:tcBorders>
          </w:tcPr>
          <w:p w14:paraId="5A063F57" w14:textId="2818FA2E" w:rsidR="00EC2DEA" w:rsidRPr="005F4BB4" w:rsidRDefault="00EC2DEA" w:rsidP="008327D5">
            <w:pPr>
              <w:pStyle w:val="a1"/>
              <w:ind w:firstLineChars="0" w:firstLine="0"/>
              <w:jc w:val="center"/>
              <w:rPr>
                <w:sz w:val="21"/>
                <w:szCs w:val="21"/>
              </w:rPr>
            </w:pPr>
            <w:r w:rsidRPr="005F4BB4">
              <w:rPr>
                <w:rFonts w:hint="eastAsia"/>
                <w:sz w:val="21"/>
                <w:szCs w:val="21"/>
              </w:rPr>
              <w:t>8</w:t>
            </w:r>
            <w:r w:rsidRPr="005F4BB4">
              <w:rPr>
                <w:sz w:val="21"/>
                <w:szCs w:val="21"/>
              </w:rPr>
              <w:t>.83</w:t>
            </w:r>
            <w:r w:rsidRPr="005F4BB4">
              <w:rPr>
                <w:rFonts w:hint="eastAsia"/>
                <w:sz w:val="21"/>
                <w:szCs w:val="21"/>
              </w:rPr>
              <w:t>±</w:t>
            </w:r>
            <w:r w:rsidRPr="005F4BB4">
              <w:rPr>
                <w:sz w:val="21"/>
                <w:szCs w:val="21"/>
              </w:rPr>
              <w:t>0.26</w:t>
            </w:r>
            <w:r w:rsidR="00B17884" w:rsidRPr="005F4BB4">
              <w:rPr>
                <w:rFonts w:hint="eastAsia"/>
                <w:sz w:val="21"/>
                <w:szCs w:val="21"/>
              </w:rPr>
              <w:t>a</w:t>
            </w:r>
            <w:r w:rsidR="00A978DB" w:rsidRPr="005F4BB4">
              <w:rPr>
                <w:sz w:val="21"/>
                <w:szCs w:val="21"/>
              </w:rPr>
              <w:t>C</w:t>
            </w:r>
          </w:p>
        </w:tc>
        <w:tc>
          <w:tcPr>
            <w:tcW w:w="0" w:type="auto"/>
            <w:tcBorders>
              <w:top w:val="single" w:sz="4" w:space="0" w:color="auto"/>
            </w:tcBorders>
          </w:tcPr>
          <w:p w14:paraId="3CB8CA57" w14:textId="450D840B"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8.29</w:t>
            </w:r>
            <w:r w:rsidRPr="005F4BB4">
              <w:rPr>
                <w:rFonts w:hint="eastAsia"/>
                <w:sz w:val="21"/>
                <w:szCs w:val="21"/>
              </w:rPr>
              <w:t>±</w:t>
            </w:r>
            <w:r w:rsidRPr="005F4BB4">
              <w:rPr>
                <w:rFonts w:hint="eastAsia"/>
                <w:sz w:val="21"/>
                <w:szCs w:val="21"/>
              </w:rPr>
              <w:t>0</w:t>
            </w:r>
            <w:r w:rsidRPr="005F4BB4">
              <w:rPr>
                <w:sz w:val="21"/>
                <w:szCs w:val="21"/>
              </w:rPr>
              <w:t>.68</w:t>
            </w:r>
            <w:r w:rsidR="00B17884" w:rsidRPr="005F4BB4">
              <w:rPr>
                <w:sz w:val="21"/>
                <w:szCs w:val="21"/>
              </w:rPr>
              <w:t>a</w:t>
            </w:r>
            <w:r w:rsidR="00A978DB" w:rsidRPr="005F4BB4">
              <w:rPr>
                <w:sz w:val="21"/>
                <w:szCs w:val="21"/>
              </w:rPr>
              <w:t>C</w:t>
            </w:r>
          </w:p>
        </w:tc>
        <w:tc>
          <w:tcPr>
            <w:tcW w:w="0" w:type="auto"/>
            <w:tcBorders>
              <w:top w:val="single" w:sz="4" w:space="0" w:color="auto"/>
            </w:tcBorders>
          </w:tcPr>
          <w:p w14:paraId="18374E5D" w14:textId="7FDECE31"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52.7</w:t>
            </w:r>
            <w:r w:rsidRPr="005F4BB4">
              <w:rPr>
                <w:rFonts w:hint="eastAsia"/>
                <w:sz w:val="21"/>
                <w:szCs w:val="21"/>
              </w:rPr>
              <w:t>±</w:t>
            </w:r>
            <w:r w:rsidRPr="005F4BB4">
              <w:rPr>
                <w:rFonts w:hint="eastAsia"/>
                <w:sz w:val="21"/>
                <w:szCs w:val="21"/>
              </w:rPr>
              <w:t>3</w:t>
            </w:r>
            <w:r w:rsidRPr="005F4BB4">
              <w:rPr>
                <w:sz w:val="21"/>
                <w:szCs w:val="21"/>
              </w:rPr>
              <w:t>.16</w:t>
            </w:r>
            <w:r w:rsidR="00B17884" w:rsidRPr="005F4BB4">
              <w:rPr>
                <w:sz w:val="21"/>
                <w:szCs w:val="21"/>
              </w:rPr>
              <w:t>a</w:t>
            </w:r>
            <w:r w:rsidR="00A978DB" w:rsidRPr="005F4BB4">
              <w:rPr>
                <w:sz w:val="21"/>
                <w:szCs w:val="21"/>
              </w:rPr>
              <w:t>C</w:t>
            </w:r>
          </w:p>
        </w:tc>
        <w:tc>
          <w:tcPr>
            <w:tcW w:w="0" w:type="auto"/>
            <w:tcBorders>
              <w:top w:val="single" w:sz="4" w:space="0" w:color="auto"/>
            </w:tcBorders>
          </w:tcPr>
          <w:p w14:paraId="1CC608B3" w14:textId="264EBCF6" w:rsidR="00EC2DEA" w:rsidRPr="005F4BB4" w:rsidRDefault="00EC2DEA" w:rsidP="008327D5">
            <w:pPr>
              <w:pStyle w:val="a1"/>
              <w:ind w:firstLineChars="0" w:firstLine="0"/>
              <w:jc w:val="center"/>
              <w:rPr>
                <w:sz w:val="21"/>
                <w:szCs w:val="21"/>
              </w:rPr>
            </w:pPr>
            <w:r w:rsidRPr="005F4BB4">
              <w:rPr>
                <w:rFonts w:hint="eastAsia"/>
                <w:sz w:val="21"/>
                <w:szCs w:val="21"/>
              </w:rPr>
              <w:t>6</w:t>
            </w:r>
            <w:r w:rsidRPr="005F4BB4">
              <w:rPr>
                <w:sz w:val="21"/>
                <w:szCs w:val="21"/>
              </w:rPr>
              <w:t>0.11</w:t>
            </w:r>
            <w:r w:rsidRPr="005F4BB4">
              <w:rPr>
                <w:rFonts w:hint="eastAsia"/>
                <w:sz w:val="21"/>
                <w:szCs w:val="21"/>
              </w:rPr>
              <w:t>±</w:t>
            </w:r>
            <w:r w:rsidRPr="005F4BB4">
              <w:rPr>
                <w:rFonts w:hint="eastAsia"/>
                <w:sz w:val="21"/>
                <w:szCs w:val="21"/>
              </w:rPr>
              <w:t>1</w:t>
            </w:r>
            <w:r w:rsidRPr="005F4BB4">
              <w:rPr>
                <w:sz w:val="21"/>
                <w:szCs w:val="21"/>
              </w:rPr>
              <w:t>.92</w:t>
            </w:r>
            <w:r w:rsidR="00B17884" w:rsidRPr="005F4BB4">
              <w:rPr>
                <w:sz w:val="21"/>
                <w:szCs w:val="21"/>
              </w:rPr>
              <w:t>a</w:t>
            </w:r>
            <w:r w:rsidR="00A978DB" w:rsidRPr="005F4BB4">
              <w:rPr>
                <w:sz w:val="21"/>
                <w:szCs w:val="21"/>
              </w:rPr>
              <w:t>B</w:t>
            </w:r>
          </w:p>
        </w:tc>
      </w:tr>
      <w:tr w:rsidR="005F4BB4" w:rsidRPr="005F4BB4" w14:paraId="394F53D3" w14:textId="77777777" w:rsidTr="000543D8">
        <w:trPr>
          <w:trHeight w:val="170"/>
          <w:jc w:val="center"/>
        </w:trPr>
        <w:tc>
          <w:tcPr>
            <w:tcW w:w="0" w:type="auto"/>
            <w:vMerge/>
          </w:tcPr>
          <w:p w14:paraId="1AF1EEF5" w14:textId="77777777" w:rsidR="00EC2DEA" w:rsidRPr="005F4BB4" w:rsidRDefault="00EC2DEA" w:rsidP="008327D5">
            <w:pPr>
              <w:pStyle w:val="a1"/>
              <w:ind w:firstLineChars="0" w:firstLine="0"/>
              <w:jc w:val="center"/>
              <w:rPr>
                <w:sz w:val="21"/>
                <w:szCs w:val="21"/>
              </w:rPr>
            </w:pPr>
          </w:p>
        </w:tc>
        <w:tc>
          <w:tcPr>
            <w:tcW w:w="0" w:type="auto"/>
          </w:tcPr>
          <w:p w14:paraId="4E68FBC1" w14:textId="77777777" w:rsidR="00EC2DEA" w:rsidRPr="005F4BB4" w:rsidRDefault="00EC2DEA" w:rsidP="008327D5">
            <w:pPr>
              <w:pStyle w:val="a1"/>
              <w:ind w:firstLineChars="0" w:firstLine="0"/>
              <w:jc w:val="center"/>
              <w:rPr>
                <w:sz w:val="21"/>
                <w:szCs w:val="21"/>
              </w:rPr>
            </w:pPr>
            <w:r w:rsidRPr="005F4BB4">
              <w:rPr>
                <w:rFonts w:hint="eastAsia"/>
                <w:sz w:val="21"/>
                <w:szCs w:val="21"/>
              </w:rPr>
              <w:t>轻度火烧</w:t>
            </w:r>
          </w:p>
        </w:tc>
        <w:tc>
          <w:tcPr>
            <w:tcW w:w="0" w:type="auto"/>
          </w:tcPr>
          <w:p w14:paraId="2C8EF148" w14:textId="7A672B9F" w:rsidR="00EC2DEA" w:rsidRPr="005F4BB4" w:rsidRDefault="00EC2DEA" w:rsidP="008327D5">
            <w:pPr>
              <w:pStyle w:val="a1"/>
              <w:ind w:firstLineChars="0" w:firstLine="0"/>
              <w:jc w:val="center"/>
              <w:rPr>
                <w:sz w:val="21"/>
                <w:szCs w:val="21"/>
              </w:rPr>
            </w:pPr>
            <w:r w:rsidRPr="005F4BB4">
              <w:rPr>
                <w:rFonts w:hint="eastAsia"/>
                <w:sz w:val="21"/>
                <w:szCs w:val="21"/>
              </w:rPr>
              <w:t>9</w:t>
            </w:r>
            <w:r w:rsidRPr="005F4BB4">
              <w:rPr>
                <w:sz w:val="21"/>
                <w:szCs w:val="21"/>
              </w:rPr>
              <w:t>.49</w:t>
            </w:r>
            <w:r w:rsidRPr="005F4BB4">
              <w:rPr>
                <w:rFonts w:hint="eastAsia"/>
                <w:sz w:val="21"/>
                <w:szCs w:val="21"/>
              </w:rPr>
              <w:t>±</w:t>
            </w:r>
            <w:r w:rsidRPr="005F4BB4">
              <w:rPr>
                <w:sz w:val="21"/>
                <w:szCs w:val="21"/>
              </w:rPr>
              <w:t>0.37</w:t>
            </w:r>
            <w:r w:rsidR="00B17884" w:rsidRPr="005F4BB4">
              <w:rPr>
                <w:sz w:val="21"/>
                <w:szCs w:val="21"/>
              </w:rPr>
              <w:t>a</w:t>
            </w:r>
            <w:r w:rsidR="00A978DB" w:rsidRPr="005F4BB4">
              <w:rPr>
                <w:sz w:val="21"/>
                <w:szCs w:val="21"/>
              </w:rPr>
              <w:t>B</w:t>
            </w:r>
          </w:p>
        </w:tc>
        <w:tc>
          <w:tcPr>
            <w:tcW w:w="0" w:type="auto"/>
          </w:tcPr>
          <w:p w14:paraId="02CB2CA7" w14:textId="78469447" w:rsidR="00EC2DEA" w:rsidRPr="005F4BB4" w:rsidRDefault="00EC2DEA" w:rsidP="008327D5">
            <w:pPr>
              <w:pStyle w:val="a1"/>
              <w:ind w:firstLineChars="0" w:firstLine="0"/>
              <w:jc w:val="center"/>
              <w:rPr>
                <w:sz w:val="21"/>
                <w:szCs w:val="21"/>
              </w:rPr>
            </w:pPr>
            <w:r w:rsidRPr="005F4BB4">
              <w:rPr>
                <w:rFonts w:hint="eastAsia"/>
                <w:sz w:val="21"/>
                <w:szCs w:val="21"/>
              </w:rPr>
              <w:t>5</w:t>
            </w:r>
            <w:r w:rsidRPr="005F4BB4">
              <w:rPr>
                <w:sz w:val="21"/>
                <w:szCs w:val="21"/>
              </w:rPr>
              <w:t>1.39</w:t>
            </w:r>
            <w:r w:rsidRPr="005F4BB4">
              <w:rPr>
                <w:rFonts w:hint="eastAsia"/>
                <w:sz w:val="21"/>
                <w:szCs w:val="21"/>
              </w:rPr>
              <w:t>±</w:t>
            </w:r>
            <w:r w:rsidRPr="005F4BB4">
              <w:rPr>
                <w:rFonts w:hint="eastAsia"/>
                <w:sz w:val="21"/>
                <w:szCs w:val="21"/>
              </w:rPr>
              <w:t>0</w:t>
            </w:r>
            <w:r w:rsidRPr="005F4BB4">
              <w:rPr>
                <w:sz w:val="21"/>
                <w:szCs w:val="21"/>
              </w:rPr>
              <w:t>.63</w:t>
            </w:r>
            <w:r w:rsidR="00B17884" w:rsidRPr="005F4BB4">
              <w:rPr>
                <w:sz w:val="21"/>
                <w:szCs w:val="21"/>
              </w:rPr>
              <w:t>a</w:t>
            </w:r>
            <w:r w:rsidR="00A978DB" w:rsidRPr="005F4BB4">
              <w:rPr>
                <w:sz w:val="21"/>
                <w:szCs w:val="21"/>
              </w:rPr>
              <w:t>B</w:t>
            </w:r>
          </w:p>
        </w:tc>
        <w:tc>
          <w:tcPr>
            <w:tcW w:w="0" w:type="auto"/>
          </w:tcPr>
          <w:p w14:paraId="477CBFCF" w14:textId="6C4ACD9E"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66.38</w:t>
            </w:r>
            <w:r w:rsidRPr="005F4BB4">
              <w:rPr>
                <w:rFonts w:hint="eastAsia"/>
                <w:sz w:val="21"/>
                <w:szCs w:val="21"/>
              </w:rPr>
              <w:t>±</w:t>
            </w:r>
            <w:r w:rsidRPr="005F4BB4">
              <w:rPr>
                <w:rFonts w:hint="eastAsia"/>
                <w:sz w:val="21"/>
                <w:szCs w:val="21"/>
              </w:rPr>
              <w:t>1</w:t>
            </w:r>
            <w:r w:rsidRPr="005F4BB4">
              <w:rPr>
                <w:sz w:val="21"/>
                <w:szCs w:val="21"/>
              </w:rPr>
              <w:t>.86</w:t>
            </w:r>
            <w:r w:rsidR="00B17884" w:rsidRPr="005F4BB4">
              <w:rPr>
                <w:sz w:val="21"/>
                <w:szCs w:val="21"/>
              </w:rPr>
              <w:t>a</w:t>
            </w:r>
            <w:r w:rsidR="00A978DB" w:rsidRPr="005F4BB4">
              <w:rPr>
                <w:sz w:val="21"/>
                <w:szCs w:val="21"/>
              </w:rPr>
              <w:t>B</w:t>
            </w:r>
          </w:p>
        </w:tc>
        <w:tc>
          <w:tcPr>
            <w:tcW w:w="0" w:type="auto"/>
          </w:tcPr>
          <w:p w14:paraId="17D74A6F" w14:textId="078419E8" w:rsidR="00EC2DEA" w:rsidRPr="005F4BB4" w:rsidRDefault="00EC2DEA" w:rsidP="008327D5">
            <w:pPr>
              <w:pStyle w:val="a1"/>
              <w:ind w:firstLineChars="0" w:firstLine="0"/>
              <w:jc w:val="center"/>
              <w:rPr>
                <w:sz w:val="21"/>
                <w:szCs w:val="21"/>
              </w:rPr>
            </w:pPr>
            <w:r w:rsidRPr="005F4BB4">
              <w:rPr>
                <w:rFonts w:hint="eastAsia"/>
                <w:sz w:val="21"/>
                <w:szCs w:val="21"/>
              </w:rPr>
              <w:t>5</w:t>
            </w:r>
            <w:r w:rsidRPr="005F4BB4">
              <w:rPr>
                <w:sz w:val="21"/>
                <w:szCs w:val="21"/>
              </w:rPr>
              <w:t>5.5</w:t>
            </w:r>
            <w:r w:rsidRPr="005F4BB4">
              <w:rPr>
                <w:rFonts w:hint="eastAsia"/>
                <w:sz w:val="21"/>
                <w:szCs w:val="21"/>
              </w:rPr>
              <w:t>±</w:t>
            </w:r>
            <w:r w:rsidRPr="005F4BB4">
              <w:rPr>
                <w:rFonts w:hint="eastAsia"/>
                <w:sz w:val="21"/>
                <w:szCs w:val="21"/>
              </w:rPr>
              <w:t>0</w:t>
            </w:r>
            <w:r w:rsidRPr="005F4BB4">
              <w:rPr>
                <w:sz w:val="21"/>
                <w:szCs w:val="21"/>
              </w:rPr>
              <w:t>.79</w:t>
            </w:r>
            <w:r w:rsidR="00B17884" w:rsidRPr="005F4BB4">
              <w:rPr>
                <w:sz w:val="21"/>
                <w:szCs w:val="21"/>
              </w:rPr>
              <w:t>a</w:t>
            </w:r>
            <w:r w:rsidR="00A978DB" w:rsidRPr="005F4BB4">
              <w:rPr>
                <w:sz w:val="21"/>
                <w:szCs w:val="21"/>
              </w:rPr>
              <w:t>C</w:t>
            </w:r>
          </w:p>
        </w:tc>
      </w:tr>
      <w:tr w:rsidR="005F4BB4" w:rsidRPr="005F4BB4" w14:paraId="640EA576" w14:textId="77777777" w:rsidTr="000543D8">
        <w:trPr>
          <w:trHeight w:val="170"/>
          <w:jc w:val="center"/>
        </w:trPr>
        <w:tc>
          <w:tcPr>
            <w:tcW w:w="0" w:type="auto"/>
            <w:vMerge/>
          </w:tcPr>
          <w:p w14:paraId="334F94C7" w14:textId="77777777" w:rsidR="00EC2DEA" w:rsidRPr="005F4BB4" w:rsidRDefault="00EC2DEA" w:rsidP="008327D5">
            <w:pPr>
              <w:pStyle w:val="a1"/>
              <w:ind w:firstLineChars="0" w:firstLine="0"/>
              <w:jc w:val="center"/>
              <w:rPr>
                <w:sz w:val="21"/>
                <w:szCs w:val="21"/>
              </w:rPr>
            </w:pPr>
          </w:p>
        </w:tc>
        <w:tc>
          <w:tcPr>
            <w:tcW w:w="0" w:type="auto"/>
          </w:tcPr>
          <w:p w14:paraId="0F0B68F1" w14:textId="77777777" w:rsidR="00EC2DEA" w:rsidRPr="005F4BB4" w:rsidRDefault="00EC2DEA" w:rsidP="008327D5">
            <w:pPr>
              <w:pStyle w:val="a1"/>
              <w:ind w:firstLineChars="0" w:firstLine="0"/>
              <w:jc w:val="center"/>
              <w:rPr>
                <w:sz w:val="21"/>
                <w:szCs w:val="21"/>
              </w:rPr>
            </w:pPr>
            <w:r w:rsidRPr="005F4BB4">
              <w:rPr>
                <w:rFonts w:hint="eastAsia"/>
                <w:sz w:val="21"/>
                <w:szCs w:val="21"/>
              </w:rPr>
              <w:t>中度火烧</w:t>
            </w:r>
          </w:p>
        </w:tc>
        <w:tc>
          <w:tcPr>
            <w:tcW w:w="0" w:type="auto"/>
          </w:tcPr>
          <w:p w14:paraId="43C5A670" w14:textId="6F2F1EE4" w:rsidR="00EC2DEA" w:rsidRPr="005F4BB4" w:rsidRDefault="00EC2DEA" w:rsidP="008327D5">
            <w:pPr>
              <w:pStyle w:val="a1"/>
              <w:ind w:firstLineChars="0" w:firstLine="0"/>
              <w:jc w:val="center"/>
              <w:rPr>
                <w:sz w:val="21"/>
                <w:szCs w:val="21"/>
              </w:rPr>
            </w:pPr>
            <w:r w:rsidRPr="005F4BB4">
              <w:rPr>
                <w:rFonts w:hint="eastAsia"/>
                <w:sz w:val="21"/>
                <w:szCs w:val="21"/>
              </w:rPr>
              <w:t>9</w:t>
            </w:r>
            <w:r w:rsidRPr="005F4BB4">
              <w:rPr>
                <w:sz w:val="21"/>
                <w:szCs w:val="21"/>
              </w:rPr>
              <w:t>.16</w:t>
            </w:r>
            <w:r w:rsidRPr="005F4BB4">
              <w:rPr>
                <w:rFonts w:hint="eastAsia"/>
                <w:sz w:val="21"/>
                <w:szCs w:val="21"/>
              </w:rPr>
              <w:t>±</w:t>
            </w:r>
            <w:r w:rsidRPr="005F4BB4">
              <w:rPr>
                <w:rFonts w:hint="eastAsia"/>
                <w:sz w:val="21"/>
                <w:szCs w:val="21"/>
              </w:rPr>
              <w:t>0</w:t>
            </w:r>
            <w:r w:rsidRPr="005F4BB4">
              <w:rPr>
                <w:sz w:val="21"/>
                <w:szCs w:val="21"/>
              </w:rPr>
              <w:t>.22</w:t>
            </w:r>
            <w:r w:rsidR="00B17884" w:rsidRPr="005F4BB4">
              <w:rPr>
                <w:sz w:val="21"/>
                <w:szCs w:val="21"/>
              </w:rPr>
              <w:t>b</w:t>
            </w:r>
            <w:r w:rsidR="00A978DB" w:rsidRPr="005F4BB4">
              <w:rPr>
                <w:sz w:val="21"/>
                <w:szCs w:val="21"/>
              </w:rPr>
              <w:t>C</w:t>
            </w:r>
          </w:p>
        </w:tc>
        <w:tc>
          <w:tcPr>
            <w:tcW w:w="0" w:type="auto"/>
          </w:tcPr>
          <w:p w14:paraId="108EFC12" w14:textId="16A0E673" w:rsidR="00EC2DEA" w:rsidRPr="005F4BB4" w:rsidRDefault="00EC2DEA" w:rsidP="008327D5">
            <w:pPr>
              <w:pStyle w:val="a1"/>
              <w:ind w:firstLineChars="0" w:firstLine="0"/>
              <w:jc w:val="center"/>
              <w:rPr>
                <w:sz w:val="21"/>
                <w:szCs w:val="21"/>
              </w:rPr>
            </w:pPr>
            <w:r w:rsidRPr="005F4BB4">
              <w:rPr>
                <w:rFonts w:hint="eastAsia"/>
                <w:sz w:val="21"/>
                <w:szCs w:val="21"/>
              </w:rPr>
              <w:t>5</w:t>
            </w:r>
            <w:r w:rsidRPr="005F4BB4">
              <w:rPr>
                <w:sz w:val="21"/>
                <w:szCs w:val="21"/>
              </w:rPr>
              <w:t>7.85</w:t>
            </w:r>
            <w:r w:rsidRPr="005F4BB4">
              <w:rPr>
                <w:rFonts w:hint="eastAsia"/>
                <w:sz w:val="21"/>
                <w:szCs w:val="21"/>
              </w:rPr>
              <w:t>±</w:t>
            </w:r>
            <w:r w:rsidRPr="005F4BB4">
              <w:rPr>
                <w:rFonts w:hint="eastAsia"/>
                <w:sz w:val="21"/>
                <w:szCs w:val="21"/>
              </w:rPr>
              <w:t>0</w:t>
            </w:r>
            <w:r w:rsidRPr="005F4BB4">
              <w:rPr>
                <w:sz w:val="21"/>
                <w:szCs w:val="21"/>
              </w:rPr>
              <w:t>.44</w:t>
            </w:r>
            <w:r w:rsidR="00B17884" w:rsidRPr="005F4BB4">
              <w:rPr>
                <w:sz w:val="21"/>
                <w:szCs w:val="21"/>
              </w:rPr>
              <w:t>b</w:t>
            </w:r>
            <w:r w:rsidR="00A978DB" w:rsidRPr="005F4BB4">
              <w:rPr>
                <w:sz w:val="21"/>
                <w:szCs w:val="21"/>
              </w:rPr>
              <w:t>A</w:t>
            </w:r>
          </w:p>
        </w:tc>
        <w:tc>
          <w:tcPr>
            <w:tcW w:w="0" w:type="auto"/>
          </w:tcPr>
          <w:p w14:paraId="5868E8CC" w14:textId="0E25BD34"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92.24</w:t>
            </w:r>
            <w:r w:rsidRPr="005F4BB4">
              <w:rPr>
                <w:rFonts w:hint="eastAsia"/>
                <w:sz w:val="21"/>
                <w:szCs w:val="21"/>
              </w:rPr>
              <w:t>±</w:t>
            </w:r>
            <w:r w:rsidRPr="005F4BB4">
              <w:rPr>
                <w:rFonts w:hint="eastAsia"/>
                <w:sz w:val="21"/>
                <w:szCs w:val="21"/>
              </w:rPr>
              <w:t>5</w:t>
            </w:r>
            <w:r w:rsidRPr="005F4BB4">
              <w:rPr>
                <w:sz w:val="21"/>
                <w:szCs w:val="21"/>
              </w:rPr>
              <w:t>.13</w:t>
            </w:r>
            <w:r w:rsidR="00B17884" w:rsidRPr="005F4BB4">
              <w:rPr>
                <w:sz w:val="21"/>
                <w:szCs w:val="21"/>
              </w:rPr>
              <w:t>a</w:t>
            </w:r>
            <w:r w:rsidR="00A978DB" w:rsidRPr="005F4BB4">
              <w:rPr>
                <w:sz w:val="21"/>
                <w:szCs w:val="21"/>
              </w:rPr>
              <w:t>A</w:t>
            </w:r>
          </w:p>
        </w:tc>
        <w:tc>
          <w:tcPr>
            <w:tcW w:w="0" w:type="auto"/>
          </w:tcPr>
          <w:p w14:paraId="4BB7C508" w14:textId="63A4BFBE" w:rsidR="00EC2DEA" w:rsidRPr="005F4BB4" w:rsidRDefault="00EC2DEA" w:rsidP="008327D5">
            <w:pPr>
              <w:pStyle w:val="a1"/>
              <w:ind w:firstLineChars="0" w:firstLine="0"/>
              <w:jc w:val="center"/>
              <w:rPr>
                <w:sz w:val="21"/>
                <w:szCs w:val="21"/>
              </w:rPr>
            </w:pPr>
            <w:r w:rsidRPr="005F4BB4">
              <w:rPr>
                <w:rFonts w:hint="eastAsia"/>
                <w:sz w:val="21"/>
                <w:szCs w:val="21"/>
              </w:rPr>
              <w:t>7</w:t>
            </w:r>
            <w:r w:rsidRPr="005F4BB4">
              <w:rPr>
                <w:sz w:val="21"/>
                <w:szCs w:val="21"/>
              </w:rPr>
              <w:t>0.20</w:t>
            </w:r>
            <w:r w:rsidRPr="005F4BB4">
              <w:rPr>
                <w:rFonts w:hint="eastAsia"/>
                <w:sz w:val="21"/>
                <w:szCs w:val="21"/>
              </w:rPr>
              <w:t>±</w:t>
            </w:r>
            <w:r w:rsidRPr="005F4BB4">
              <w:rPr>
                <w:rFonts w:hint="eastAsia"/>
                <w:sz w:val="21"/>
                <w:szCs w:val="21"/>
              </w:rPr>
              <w:t>1</w:t>
            </w:r>
            <w:r w:rsidRPr="005F4BB4">
              <w:rPr>
                <w:sz w:val="21"/>
                <w:szCs w:val="21"/>
              </w:rPr>
              <w:t>.71</w:t>
            </w:r>
            <w:r w:rsidR="00B17884" w:rsidRPr="005F4BB4">
              <w:rPr>
                <w:sz w:val="21"/>
                <w:szCs w:val="21"/>
              </w:rPr>
              <w:t>a</w:t>
            </w:r>
            <w:r w:rsidR="00A978DB" w:rsidRPr="005F4BB4">
              <w:rPr>
                <w:sz w:val="21"/>
                <w:szCs w:val="21"/>
              </w:rPr>
              <w:t>A</w:t>
            </w:r>
          </w:p>
        </w:tc>
      </w:tr>
      <w:tr w:rsidR="005F4BB4" w:rsidRPr="005F4BB4" w14:paraId="425E6AA7" w14:textId="77777777" w:rsidTr="000543D8">
        <w:trPr>
          <w:trHeight w:val="170"/>
          <w:jc w:val="center"/>
        </w:trPr>
        <w:tc>
          <w:tcPr>
            <w:tcW w:w="0" w:type="auto"/>
            <w:vMerge/>
          </w:tcPr>
          <w:p w14:paraId="20EE8CBD" w14:textId="77777777" w:rsidR="00EC2DEA" w:rsidRPr="005F4BB4" w:rsidRDefault="00EC2DEA" w:rsidP="008327D5">
            <w:pPr>
              <w:pStyle w:val="a1"/>
              <w:ind w:firstLineChars="0" w:firstLine="0"/>
              <w:jc w:val="center"/>
              <w:rPr>
                <w:sz w:val="21"/>
                <w:szCs w:val="21"/>
              </w:rPr>
            </w:pPr>
          </w:p>
        </w:tc>
        <w:tc>
          <w:tcPr>
            <w:tcW w:w="0" w:type="auto"/>
          </w:tcPr>
          <w:p w14:paraId="7A9A0593" w14:textId="77777777" w:rsidR="00EC2DEA" w:rsidRPr="005F4BB4" w:rsidRDefault="00EC2DEA" w:rsidP="008327D5">
            <w:pPr>
              <w:pStyle w:val="a1"/>
              <w:ind w:firstLineChars="0" w:firstLine="0"/>
              <w:jc w:val="center"/>
              <w:rPr>
                <w:sz w:val="21"/>
                <w:szCs w:val="21"/>
              </w:rPr>
            </w:pPr>
            <w:r w:rsidRPr="005F4BB4">
              <w:rPr>
                <w:rFonts w:hint="eastAsia"/>
                <w:sz w:val="21"/>
                <w:szCs w:val="21"/>
              </w:rPr>
              <w:t>重度火烧</w:t>
            </w:r>
          </w:p>
        </w:tc>
        <w:tc>
          <w:tcPr>
            <w:tcW w:w="0" w:type="auto"/>
          </w:tcPr>
          <w:p w14:paraId="01D4CD38" w14:textId="16ED418E"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1.0</w:t>
            </w:r>
            <w:r w:rsidRPr="005F4BB4">
              <w:rPr>
                <w:rFonts w:hint="eastAsia"/>
                <w:sz w:val="21"/>
                <w:szCs w:val="21"/>
              </w:rPr>
              <w:t>±</w:t>
            </w:r>
            <w:r w:rsidRPr="005F4BB4">
              <w:rPr>
                <w:rFonts w:hint="eastAsia"/>
                <w:sz w:val="21"/>
                <w:szCs w:val="21"/>
              </w:rPr>
              <w:t>0</w:t>
            </w:r>
            <w:r w:rsidRPr="005F4BB4">
              <w:rPr>
                <w:sz w:val="21"/>
                <w:szCs w:val="21"/>
              </w:rPr>
              <w:t>.29</w:t>
            </w:r>
            <w:r w:rsidR="00B17884" w:rsidRPr="005F4BB4">
              <w:rPr>
                <w:sz w:val="21"/>
                <w:szCs w:val="21"/>
              </w:rPr>
              <w:t>a</w:t>
            </w:r>
            <w:r w:rsidR="00A978DB" w:rsidRPr="005F4BB4">
              <w:rPr>
                <w:sz w:val="21"/>
                <w:szCs w:val="21"/>
              </w:rPr>
              <w:t>A</w:t>
            </w:r>
          </w:p>
        </w:tc>
        <w:tc>
          <w:tcPr>
            <w:tcW w:w="0" w:type="auto"/>
          </w:tcPr>
          <w:p w14:paraId="5BD197B6" w14:textId="649DD40F"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5.36</w:t>
            </w:r>
            <w:r w:rsidRPr="005F4BB4">
              <w:rPr>
                <w:rFonts w:hint="eastAsia"/>
                <w:sz w:val="21"/>
                <w:szCs w:val="21"/>
              </w:rPr>
              <w:t>±</w:t>
            </w:r>
            <w:r w:rsidRPr="005F4BB4">
              <w:rPr>
                <w:rFonts w:hint="eastAsia"/>
                <w:sz w:val="21"/>
                <w:szCs w:val="21"/>
              </w:rPr>
              <w:t>0</w:t>
            </w:r>
            <w:r w:rsidRPr="005F4BB4">
              <w:rPr>
                <w:sz w:val="21"/>
                <w:szCs w:val="21"/>
              </w:rPr>
              <w:t>.75</w:t>
            </w:r>
            <w:r w:rsidR="00B17884" w:rsidRPr="005F4BB4">
              <w:rPr>
                <w:sz w:val="21"/>
                <w:szCs w:val="21"/>
              </w:rPr>
              <w:t>a</w:t>
            </w:r>
            <w:r w:rsidR="00A978DB" w:rsidRPr="005F4BB4">
              <w:rPr>
                <w:sz w:val="21"/>
                <w:szCs w:val="21"/>
              </w:rPr>
              <w:t>D</w:t>
            </w:r>
          </w:p>
        </w:tc>
        <w:tc>
          <w:tcPr>
            <w:tcW w:w="0" w:type="auto"/>
          </w:tcPr>
          <w:p w14:paraId="12B60E11" w14:textId="22763611"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66.31</w:t>
            </w:r>
            <w:r w:rsidRPr="005F4BB4">
              <w:rPr>
                <w:rFonts w:hint="eastAsia"/>
                <w:sz w:val="21"/>
                <w:szCs w:val="21"/>
              </w:rPr>
              <w:t>±</w:t>
            </w:r>
            <w:r w:rsidRPr="005F4BB4">
              <w:rPr>
                <w:rFonts w:hint="eastAsia"/>
                <w:sz w:val="21"/>
                <w:szCs w:val="21"/>
              </w:rPr>
              <w:t>5</w:t>
            </w:r>
            <w:r w:rsidRPr="005F4BB4">
              <w:rPr>
                <w:sz w:val="21"/>
                <w:szCs w:val="21"/>
              </w:rPr>
              <w:t>.52</w:t>
            </w:r>
            <w:r w:rsidR="00B17884" w:rsidRPr="005F4BB4">
              <w:rPr>
                <w:sz w:val="21"/>
                <w:szCs w:val="21"/>
              </w:rPr>
              <w:t>a</w:t>
            </w:r>
            <w:r w:rsidR="00A978DB" w:rsidRPr="005F4BB4">
              <w:rPr>
                <w:sz w:val="21"/>
                <w:szCs w:val="21"/>
              </w:rPr>
              <w:t>B</w:t>
            </w:r>
          </w:p>
        </w:tc>
        <w:tc>
          <w:tcPr>
            <w:tcW w:w="0" w:type="auto"/>
          </w:tcPr>
          <w:p w14:paraId="6D4670B3" w14:textId="358A5B57"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5.38</w:t>
            </w:r>
            <w:r w:rsidRPr="005F4BB4">
              <w:rPr>
                <w:rFonts w:hint="eastAsia"/>
                <w:sz w:val="21"/>
                <w:szCs w:val="21"/>
              </w:rPr>
              <w:t>±</w:t>
            </w:r>
            <w:r w:rsidRPr="005F4BB4">
              <w:rPr>
                <w:rFonts w:hint="eastAsia"/>
                <w:sz w:val="21"/>
                <w:szCs w:val="21"/>
              </w:rPr>
              <w:t>1</w:t>
            </w:r>
            <w:r w:rsidRPr="005F4BB4">
              <w:rPr>
                <w:sz w:val="21"/>
                <w:szCs w:val="21"/>
              </w:rPr>
              <w:t>.54</w:t>
            </w:r>
            <w:r w:rsidR="00B17884" w:rsidRPr="005F4BB4">
              <w:rPr>
                <w:sz w:val="21"/>
                <w:szCs w:val="21"/>
              </w:rPr>
              <w:t>c</w:t>
            </w:r>
            <w:r w:rsidR="00A978DB" w:rsidRPr="005F4BB4">
              <w:rPr>
                <w:sz w:val="21"/>
                <w:szCs w:val="21"/>
              </w:rPr>
              <w:t>D</w:t>
            </w:r>
          </w:p>
        </w:tc>
      </w:tr>
      <w:tr w:rsidR="005F4BB4" w:rsidRPr="005F4BB4" w14:paraId="58FBA7D3" w14:textId="77777777" w:rsidTr="000543D8">
        <w:trPr>
          <w:trHeight w:val="170"/>
          <w:jc w:val="center"/>
        </w:trPr>
        <w:tc>
          <w:tcPr>
            <w:tcW w:w="0" w:type="auto"/>
            <w:vMerge w:val="restart"/>
          </w:tcPr>
          <w:p w14:paraId="1F46129B" w14:textId="77777777" w:rsidR="000543D8" w:rsidRPr="005F4BB4" w:rsidRDefault="000543D8" w:rsidP="008327D5">
            <w:pPr>
              <w:pStyle w:val="a1"/>
              <w:ind w:firstLineChars="0" w:firstLine="0"/>
              <w:jc w:val="center"/>
              <w:rPr>
                <w:sz w:val="21"/>
                <w:szCs w:val="21"/>
              </w:rPr>
            </w:pPr>
          </w:p>
          <w:p w14:paraId="0374FCED" w14:textId="77777777" w:rsidR="000543D8" w:rsidRPr="005F4BB4" w:rsidRDefault="000543D8" w:rsidP="000543D8">
            <w:pPr>
              <w:pStyle w:val="a1"/>
              <w:ind w:firstLineChars="0" w:firstLine="0"/>
              <w:jc w:val="center"/>
              <w:rPr>
                <w:sz w:val="21"/>
                <w:szCs w:val="21"/>
              </w:rPr>
            </w:pPr>
            <w:r w:rsidRPr="005F4BB4">
              <w:rPr>
                <w:rFonts w:hint="eastAsia"/>
                <w:sz w:val="21"/>
                <w:szCs w:val="21"/>
              </w:rPr>
              <w:t>1</w:t>
            </w:r>
            <w:r w:rsidRPr="005F4BB4">
              <w:rPr>
                <w:sz w:val="21"/>
                <w:szCs w:val="21"/>
              </w:rPr>
              <w:t>0-20</w:t>
            </w:r>
            <w:r w:rsidRPr="005F4BB4">
              <w:rPr>
                <w:rFonts w:hint="eastAsia"/>
                <w:sz w:val="21"/>
                <w:szCs w:val="21"/>
              </w:rPr>
              <w:t>cm</w:t>
            </w:r>
          </w:p>
          <w:p w14:paraId="3B2E6A9A" w14:textId="00678AD7" w:rsidR="000543D8" w:rsidRPr="005F4BB4" w:rsidRDefault="000543D8" w:rsidP="008327D5">
            <w:pPr>
              <w:pStyle w:val="a1"/>
              <w:ind w:firstLineChars="0" w:firstLine="0"/>
              <w:jc w:val="center"/>
              <w:rPr>
                <w:sz w:val="21"/>
                <w:szCs w:val="21"/>
              </w:rPr>
            </w:pPr>
          </w:p>
        </w:tc>
        <w:tc>
          <w:tcPr>
            <w:tcW w:w="0" w:type="auto"/>
          </w:tcPr>
          <w:p w14:paraId="7EBC58ED" w14:textId="77777777" w:rsidR="00EC2DEA" w:rsidRPr="005F4BB4" w:rsidRDefault="00EC2DEA" w:rsidP="008327D5">
            <w:pPr>
              <w:pStyle w:val="a1"/>
              <w:ind w:firstLineChars="0" w:firstLine="0"/>
              <w:jc w:val="center"/>
              <w:rPr>
                <w:sz w:val="21"/>
                <w:szCs w:val="21"/>
              </w:rPr>
            </w:pPr>
            <w:r w:rsidRPr="005F4BB4">
              <w:rPr>
                <w:rFonts w:hint="eastAsia"/>
                <w:sz w:val="21"/>
                <w:szCs w:val="21"/>
              </w:rPr>
              <w:t>对照组</w:t>
            </w:r>
          </w:p>
        </w:tc>
        <w:tc>
          <w:tcPr>
            <w:tcW w:w="0" w:type="auto"/>
          </w:tcPr>
          <w:p w14:paraId="1AAC8B23" w14:textId="61428336" w:rsidR="00EC2DEA" w:rsidRPr="005F4BB4" w:rsidRDefault="00EC2DEA" w:rsidP="008327D5">
            <w:pPr>
              <w:pStyle w:val="a1"/>
              <w:ind w:firstLineChars="0" w:firstLine="0"/>
              <w:jc w:val="center"/>
              <w:rPr>
                <w:sz w:val="21"/>
                <w:szCs w:val="21"/>
              </w:rPr>
            </w:pPr>
            <w:r w:rsidRPr="005F4BB4">
              <w:rPr>
                <w:rFonts w:hint="eastAsia"/>
                <w:sz w:val="21"/>
                <w:szCs w:val="21"/>
              </w:rPr>
              <w:t>7</w:t>
            </w:r>
            <w:r w:rsidRPr="005F4BB4">
              <w:rPr>
                <w:sz w:val="21"/>
                <w:szCs w:val="21"/>
              </w:rPr>
              <w:t>.55</w:t>
            </w:r>
            <w:r w:rsidRPr="005F4BB4">
              <w:rPr>
                <w:rFonts w:hint="eastAsia"/>
                <w:sz w:val="21"/>
                <w:szCs w:val="21"/>
              </w:rPr>
              <w:t>±</w:t>
            </w:r>
            <w:r w:rsidRPr="005F4BB4">
              <w:rPr>
                <w:rFonts w:hint="eastAsia"/>
                <w:sz w:val="21"/>
                <w:szCs w:val="21"/>
              </w:rPr>
              <w:t>0</w:t>
            </w:r>
            <w:r w:rsidRPr="005F4BB4">
              <w:rPr>
                <w:sz w:val="21"/>
                <w:szCs w:val="21"/>
              </w:rPr>
              <w:t>.18</w:t>
            </w:r>
            <w:r w:rsidR="00B17884" w:rsidRPr="005F4BB4">
              <w:rPr>
                <w:sz w:val="21"/>
                <w:szCs w:val="21"/>
              </w:rPr>
              <w:t>b</w:t>
            </w:r>
            <w:r w:rsidR="00A978DB" w:rsidRPr="005F4BB4">
              <w:rPr>
                <w:sz w:val="21"/>
                <w:szCs w:val="21"/>
              </w:rPr>
              <w:t>C</w:t>
            </w:r>
          </w:p>
        </w:tc>
        <w:tc>
          <w:tcPr>
            <w:tcW w:w="0" w:type="auto"/>
          </w:tcPr>
          <w:p w14:paraId="68628E1C" w14:textId="328F7243"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3.36</w:t>
            </w:r>
            <w:r w:rsidRPr="005F4BB4">
              <w:rPr>
                <w:rFonts w:hint="eastAsia"/>
                <w:sz w:val="21"/>
                <w:szCs w:val="21"/>
              </w:rPr>
              <w:t>±</w:t>
            </w:r>
            <w:r w:rsidRPr="005F4BB4">
              <w:rPr>
                <w:rFonts w:hint="eastAsia"/>
                <w:sz w:val="21"/>
                <w:szCs w:val="21"/>
              </w:rPr>
              <w:t>0</w:t>
            </w:r>
            <w:r w:rsidRPr="005F4BB4">
              <w:rPr>
                <w:sz w:val="21"/>
                <w:szCs w:val="21"/>
              </w:rPr>
              <w:t>.57</w:t>
            </w:r>
            <w:r w:rsidR="00B17884" w:rsidRPr="005F4BB4">
              <w:rPr>
                <w:sz w:val="21"/>
                <w:szCs w:val="21"/>
              </w:rPr>
              <w:t>b</w:t>
            </w:r>
            <w:r w:rsidR="00A978DB" w:rsidRPr="005F4BB4">
              <w:rPr>
                <w:sz w:val="21"/>
                <w:szCs w:val="21"/>
              </w:rPr>
              <w:t>C</w:t>
            </w:r>
          </w:p>
        </w:tc>
        <w:tc>
          <w:tcPr>
            <w:tcW w:w="0" w:type="auto"/>
          </w:tcPr>
          <w:p w14:paraId="27F2C48E" w14:textId="21991A86"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26.50</w:t>
            </w:r>
            <w:r w:rsidRPr="005F4BB4">
              <w:rPr>
                <w:rFonts w:hint="eastAsia"/>
                <w:sz w:val="21"/>
                <w:szCs w:val="21"/>
              </w:rPr>
              <w:t>±</w:t>
            </w:r>
            <w:r w:rsidRPr="005F4BB4">
              <w:rPr>
                <w:rFonts w:hint="eastAsia"/>
                <w:sz w:val="21"/>
                <w:szCs w:val="21"/>
              </w:rPr>
              <w:t>2</w:t>
            </w:r>
            <w:r w:rsidRPr="005F4BB4">
              <w:rPr>
                <w:sz w:val="21"/>
                <w:szCs w:val="21"/>
              </w:rPr>
              <w:t>.34</w:t>
            </w:r>
            <w:r w:rsidR="00B17884" w:rsidRPr="005F4BB4">
              <w:rPr>
                <w:sz w:val="21"/>
                <w:szCs w:val="21"/>
              </w:rPr>
              <w:t>b</w:t>
            </w:r>
            <w:r w:rsidR="00A978DB" w:rsidRPr="005F4BB4">
              <w:rPr>
                <w:sz w:val="21"/>
                <w:szCs w:val="21"/>
              </w:rPr>
              <w:t>B</w:t>
            </w:r>
          </w:p>
        </w:tc>
        <w:tc>
          <w:tcPr>
            <w:tcW w:w="0" w:type="auto"/>
          </w:tcPr>
          <w:p w14:paraId="276B4325" w14:textId="35B3DECB" w:rsidR="00EC2DEA" w:rsidRPr="005F4BB4" w:rsidRDefault="00EC2DEA" w:rsidP="008327D5">
            <w:pPr>
              <w:pStyle w:val="a1"/>
              <w:ind w:firstLineChars="0" w:firstLine="0"/>
              <w:jc w:val="center"/>
              <w:rPr>
                <w:sz w:val="21"/>
                <w:szCs w:val="21"/>
              </w:rPr>
            </w:pPr>
            <w:r w:rsidRPr="005F4BB4">
              <w:rPr>
                <w:rFonts w:hint="eastAsia"/>
                <w:sz w:val="21"/>
                <w:szCs w:val="21"/>
              </w:rPr>
              <w:t>5</w:t>
            </w:r>
            <w:r w:rsidRPr="005F4BB4">
              <w:rPr>
                <w:sz w:val="21"/>
                <w:szCs w:val="21"/>
              </w:rPr>
              <w:t>1.46</w:t>
            </w:r>
            <w:r w:rsidRPr="005F4BB4">
              <w:rPr>
                <w:rFonts w:hint="eastAsia"/>
                <w:sz w:val="21"/>
                <w:szCs w:val="21"/>
              </w:rPr>
              <w:t>±</w:t>
            </w:r>
            <w:r w:rsidRPr="005F4BB4">
              <w:rPr>
                <w:rFonts w:hint="eastAsia"/>
                <w:sz w:val="21"/>
                <w:szCs w:val="21"/>
              </w:rPr>
              <w:t>1</w:t>
            </w:r>
            <w:r w:rsidRPr="005F4BB4">
              <w:rPr>
                <w:sz w:val="21"/>
                <w:szCs w:val="21"/>
              </w:rPr>
              <w:t>.18</w:t>
            </w:r>
            <w:r w:rsidR="00B17884" w:rsidRPr="005F4BB4">
              <w:rPr>
                <w:sz w:val="21"/>
                <w:szCs w:val="21"/>
              </w:rPr>
              <w:t>b</w:t>
            </w:r>
            <w:r w:rsidR="00A978DB" w:rsidRPr="005F4BB4">
              <w:rPr>
                <w:sz w:val="21"/>
                <w:szCs w:val="21"/>
              </w:rPr>
              <w:t>B</w:t>
            </w:r>
          </w:p>
        </w:tc>
      </w:tr>
      <w:tr w:rsidR="005F4BB4" w:rsidRPr="005F4BB4" w14:paraId="75F96F4D" w14:textId="77777777" w:rsidTr="000543D8">
        <w:trPr>
          <w:trHeight w:val="170"/>
          <w:jc w:val="center"/>
        </w:trPr>
        <w:tc>
          <w:tcPr>
            <w:tcW w:w="0" w:type="auto"/>
            <w:vMerge/>
          </w:tcPr>
          <w:p w14:paraId="49622B22" w14:textId="77777777" w:rsidR="00EC2DEA" w:rsidRPr="005F4BB4" w:rsidRDefault="00EC2DEA" w:rsidP="008327D5">
            <w:pPr>
              <w:pStyle w:val="a1"/>
              <w:ind w:firstLineChars="0" w:firstLine="0"/>
              <w:jc w:val="center"/>
              <w:rPr>
                <w:sz w:val="21"/>
                <w:szCs w:val="21"/>
              </w:rPr>
            </w:pPr>
          </w:p>
        </w:tc>
        <w:tc>
          <w:tcPr>
            <w:tcW w:w="0" w:type="auto"/>
          </w:tcPr>
          <w:p w14:paraId="561D9D41" w14:textId="77777777" w:rsidR="00EC2DEA" w:rsidRPr="005F4BB4" w:rsidRDefault="00EC2DEA" w:rsidP="008327D5">
            <w:pPr>
              <w:pStyle w:val="a1"/>
              <w:ind w:firstLineChars="0" w:firstLine="0"/>
              <w:jc w:val="center"/>
              <w:rPr>
                <w:sz w:val="21"/>
                <w:szCs w:val="21"/>
              </w:rPr>
            </w:pPr>
            <w:r w:rsidRPr="005F4BB4">
              <w:rPr>
                <w:rFonts w:hint="eastAsia"/>
                <w:sz w:val="21"/>
                <w:szCs w:val="21"/>
              </w:rPr>
              <w:t>轻度火烧</w:t>
            </w:r>
          </w:p>
        </w:tc>
        <w:tc>
          <w:tcPr>
            <w:tcW w:w="0" w:type="auto"/>
          </w:tcPr>
          <w:p w14:paraId="4926A1A7" w14:textId="0627FAC9" w:rsidR="00EC2DEA" w:rsidRPr="005F4BB4" w:rsidRDefault="00EC2DEA" w:rsidP="008327D5">
            <w:pPr>
              <w:pStyle w:val="a1"/>
              <w:ind w:firstLineChars="0" w:firstLine="0"/>
              <w:jc w:val="center"/>
              <w:rPr>
                <w:sz w:val="21"/>
                <w:szCs w:val="21"/>
              </w:rPr>
            </w:pPr>
            <w:r w:rsidRPr="005F4BB4">
              <w:rPr>
                <w:rFonts w:hint="eastAsia"/>
                <w:sz w:val="21"/>
                <w:szCs w:val="21"/>
              </w:rPr>
              <w:t>9</w:t>
            </w:r>
            <w:r w:rsidRPr="005F4BB4">
              <w:rPr>
                <w:sz w:val="21"/>
                <w:szCs w:val="21"/>
              </w:rPr>
              <w:t>.27</w:t>
            </w:r>
            <w:r w:rsidRPr="005F4BB4">
              <w:rPr>
                <w:rFonts w:hint="eastAsia"/>
                <w:sz w:val="21"/>
                <w:szCs w:val="21"/>
              </w:rPr>
              <w:t>±</w:t>
            </w:r>
            <w:r w:rsidRPr="005F4BB4">
              <w:rPr>
                <w:rFonts w:hint="eastAsia"/>
                <w:sz w:val="21"/>
                <w:szCs w:val="21"/>
              </w:rPr>
              <w:t>0</w:t>
            </w:r>
            <w:r w:rsidRPr="005F4BB4">
              <w:rPr>
                <w:sz w:val="21"/>
                <w:szCs w:val="21"/>
              </w:rPr>
              <w:t>.19</w:t>
            </w:r>
            <w:r w:rsidR="00FC3C84" w:rsidRPr="005F4BB4">
              <w:rPr>
                <w:rFonts w:hint="eastAsia"/>
                <w:sz w:val="21"/>
                <w:szCs w:val="21"/>
              </w:rPr>
              <w:t>a</w:t>
            </w:r>
            <w:r w:rsidR="00A978DB" w:rsidRPr="005F4BB4">
              <w:rPr>
                <w:sz w:val="21"/>
                <w:szCs w:val="21"/>
              </w:rPr>
              <w:t>B</w:t>
            </w:r>
          </w:p>
        </w:tc>
        <w:tc>
          <w:tcPr>
            <w:tcW w:w="0" w:type="auto"/>
          </w:tcPr>
          <w:p w14:paraId="6A1451BE" w14:textId="46B37123"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7.49</w:t>
            </w:r>
            <w:r w:rsidRPr="005F4BB4">
              <w:rPr>
                <w:rFonts w:hint="eastAsia"/>
                <w:sz w:val="21"/>
                <w:szCs w:val="21"/>
              </w:rPr>
              <w:t>±</w:t>
            </w:r>
            <w:r w:rsidRPr="005F4BB4">
              <w:rPr>
                <w:rFonts w:hint="eastAsia"/>
                <w:sz w:val="21"/>
                <w:szCs w:val="21"/>
              </w:rPr>
              <w:t>0</w:t>
            </w:r>
            <w:r w:rsidRPr="005F4BB4">
              <w:rPr>
                <w:sz w:val="21"/>
                <w:szCs w:val="21"/>
              </w:rPr>
              <w:t>.30</w:t>
            </w:r>
            <w:r w:rsidR="00B17884" w:rsidRPr="005F4BB4">
              <w:rPr>
                <w:sz w:val="21"/>
                <w:szCs w:val="21"/>
              </w:rPr>
              <w:t>b</w:t>
            </w:r>
            <w:r w:rsidR="00A978DB" w:rsidRPr="005F4BB4">
              <w:rPr>
                <w:sz w:val="21"/>
                <w:szCs w:val="21"/>
              </w:rPr>
              <w:t>B</w:t>
            </w:r>
          </w:p>
        </w:tc>
        <w:tc>
          <w:tcPr>
            <w:tcW w:w="0" w:type="auto"/>
          </w:tcPr>
          <w:p w14:paraId="2890CA34" w14:textId="0CBF1E36"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54.1</w:t>
            </w:r>
            <w:r w:rsidRPr="005F4BB4">
              <w:rPr>
                <w:rFonts w:hint="eastAsia"/>
                <w:sz w:val="21"/>
                <w:szCs w:val="21"/>
              </w:rPr>
              <w:t>±</w:t>
            </w:r>
            <w:r w:rsidRPr="005F4BB4">
              <w:rPr>
                <w:rFonts w:hint="eastAsia"/>
                <w:sz w:val="21"/>
                <w:szCs w:val="21"/>
              </w:rPr>
              <w:t>3</w:t>
            </w:r>
            <w:r w:rsidRPr="005F4BB4">
              <w:rPr>
                <w:sz w:val="21"/>
                <w:szCs w:val="21"/>
              </w:rPr>
              <w:t>.31</w:t>
            </w:r>
            <w:r w:rsidR="00B17884" w:rsidRPr="005F4BB4">
              <w:rPr>
                <w:sz w:val="21"/>
                <w:szCs w:val="21"/>
              </w:rPr>
              <w:t>b</w:t>
            </w:r>
            <w:r w:rsidR="00A978DB" w:rsidRPr="005F4BB4">
              <w:rPr>
                <w:sz w:val="21"/>
                <w:szCs w:val="21"/>
              </w:rPr>
              <w:t>A</w:t>
            </w:r>
          </w:p>
        </w:tc>
        <w:tc>
          <w:tcPr>
            <w:tcW w:w="0" w:type="auto"/>
          </w:tcPr>
          <w:p w14:paraId="55AA011C" w14:textId="71E29FC9"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7.58</w:t>
            </w:r>
            <w:r w:rsidRPr="005F4BB4">
              <w:rPr>
                <w:rFonts w:hint="eastAsia"/>
                <w:sz w:val="21"/>
                <w:szCs w:val="21"/>
              </w:rPr>
              <w:t>±</w:t>
            </w:r>
            <w:r w:rsidRPr="005F4BB4">
              <w:rPr>
                <w:rFonts w:hint="eastAsia"/>
                <w:sz w:val="21"/>
                <w:szCs w:val="21"/>
              </w:rPr>
              <w:t>1</w:t>
            </w:r>
            <w:r w:rsidRPr="005F4BB4">
              <w:rPr>
                <w:sz w:val="21"/>
                <w:szCs w:val="21"/>
              </w:rPr>
              <w:t>.21</w:t>
            </w:r>
            <w:r w:rsidR="00B17884" w:rsidRPr="005F4BB4">
              <w:rPr>
                <w:sz w:val="21"/>
                <w:szCs w:val="21"/>
              </w:rPr>
              <w:t>b</w:t>
            </w:r>
            <w:r w:rsidR="00A978DB" w:rsidRPr="005F4BB4">
              <w:rPr>
                <w:sz w:val="21"/>
                <w:szCs w:val="21"/>
              </w:rPr>
              <w:t>B</w:t>
            </w:r>
          </w:p>
        </w:tc>
      </w:tr>
      <w:tr w:rsidR="005F4BB4" w:rsidRPr="005F4BB4" w14:paraId="33DFD260" w14:textId="77777777" w:rsidTr="000543D8">
        <w:trPr>
          <w:trHeight w:val="170"/>
          <w:jc w:val="center"/>
        </w:trPr>
        <w:tc>
          <w:tcPr>
            <w:tcW w:w="0" w:type="auto"/>
            <w:vMerge/>
          </w:tcPr>
          <w:p w14:paraId="7D2FDEE5" w14:textId="77777777" w:rsidR="00EC2DEA" w:rsidRPr="005F4BB4" w:rsidRDefault="00EC2DEA" w:rsidP="008327D5">
            <w:pPr>
              <w:pStyle w:val="a1"/>
              <w:ind w:firstLineChars="0" w:firstLine="0"/>
              <w:jc w:val="center"/>
              <w:rPr>
                <w:sz w:val="21"/>
                <w:szCs w:val="21"/>
              </w:rPr>
            </w:pPr>
          </w:p>
        </w:tc>
        <w:tc>
          <w:tcPr>
            <w:tcW w:w="0" w:type="auto"/>
          </w:tcPr>
          <w:p w14:paraId="3086F632" w14:textId="77777777" w:rsidR="00EC2DEA" w:rsidRPr="005F4BB4" w:rsidRDefault="00EC2DEA" w:rsidP="008327D5">
            <w:pPr>
              <w:pStyle w:val="a1"/>
              <w:ind w:firstLineChars="0" w:firstLine="0"/>
              <w:jc w:val="center"/>
              <w:rPr>
                <w:sz w:val="21"/>
                <w:szCs w:val="21"/>
              </w:rPr>
            </w:pPr>
            <w:r w:rsidRPr="005F4BB4">
              <w:rPr>
                <w:rFonts w:hint="eastAsia"/>
                <w:sz w:val="21"/>
                <w:szCs w:val="21"/>
              </w:rPr>
              <w:t>中度火烧</w:t>
            </w:r>
          </w:p>
        </w:tc>
        <w:tc>
          <w:tcPr>
            <w:tcW w:w="0" w:type="auto"/>
          </w:tcPr>
          <w:p w14:paraId="449FB182" w14:textId="3B3B5B6C"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0.6</w:t>
            </w:r>
            <w:r w:rsidRPr="005F4BB4">
              <w:rPr>
                <w:rFonts w:hint="eastAsia"/>
                <w:sz w:val="21"/>
                <w:szCs w:val="21"/>
              </w:rPr>
              <w:t>±</w:t>
            </w:r>
            <w:r w:rsidRPr="005F4BB4">
              <w:rPr>
                <w:rFonts w:hint="eastAsia"/>
                <w:sz w:val="21"/>
                <w:szCs w:val="21"/>
              </w:rPr>
              <w:t>0</w:t>
            </w:r>
            <w:r w:rsidRPr="005F4BB4">
              <w:rPr>
                <w:sz w:val="21"/>
                <w:szCs w:val="21"/>
              </w:rPr>
              <w:t>.32</w:t>
            </w:r>
            <w:r w:rsidR="00B17884" w:rsidRPr="005F4BB4">
              <w:rPr>
                <w:sz w:val="21"/>
                <w:szCs w:val="21"/>
              </w:rPr>
              <w:t>a</w:t>
            </w:r>
            <w:r w:rsidR="00A978DB" w:rsidRPr="005F4BB4">
              <w:rPr>
                <w:sz w:val="21"/>
                <w:szCs w:val="21"/>
              </w:rPr>
              <w:t>A</w:t>
            </w:r>
          </w:p>
        </w:tc>
        <w:tc>
          <w:tcPr>
            <w:tcW w:w="0" w:type="auto"/>
          </w:tcPr>
          <w:p w14:paraId="3D699DCC" w14:textId="3F7C950C" w:rsidR="00EC2DEA" w:rsidRPr="005F4BB4" w:rsidRDefault="00EC2DEA" w:rsidP="008327D5">
            <w:pPr>
              <w:pStyle w:val="a1"/>
              <w:ind w:firstLineChars="0" w:firstLine="0"/>
              <w:jc w:val="center"/>
              <w:rPr>
                <w:sz w:val="21"/>
                <w:szCs w:val="21"/>
              </w:rPr>
            </w:pPr>
            <w:r w:rsidRPr="005F4BB4">
              <w:rPr>
                <w:rFonts w:hint="eastAsia"/>
                <w:sz w:val="21"/>
                <w:szCs w:val="21"/>
              </w:rPr>
              <w:t>6</w:t>
            </w:r>
            <w:r w:rsidRPr="005F4BB4">
              <w:rPr>
                <w:sz w:val="21"/>
                <w:szCs w:val="21"/>
              </w:rPr>
              <w:t>1.57</w:t>
            </w:r>
            <w:r w:rsidRPr="005F4BB4">
              <w:rPr>
                <w:rFonts w:hint="eastAsia"/>
                <w:sz w:val="21"/>
                <w:szCs w:val="21"/>
              </w:rPr>
              <w:t>±</w:t>
            </w:r>
            <w:r w:rsidRPr="005F4BB4">
              <w:rPr>
                <w:rFonts w:hint="eastAsia"/>
                <w:sz w:val="21"/>
                <w:szCs w:val="21"/>
              </w:rPr>
              <w:t>0</w:t>
            </w:r>
            <w:r w:rsidRPr="005F4BB4">
              <w:rPr>
                <w:sz w:val="21"/>
                <w:szCs w:val="21"/>
              </w:rPr>
              <w:t>.71</w:t>
            </w:r>
            <w:r w:rsidR="00B17884" w:rsidRPr="005F4BB4">
              <w:rPr>
                <w:sz w:val="21"/>
                <w:szCs w:val="21"/>
              </w:rPr>
              <w:t>a</w:t>
            </w:r>
            <w:r w:rsidR="00A978DB" w:rsidRPr="005F4BB4">
              <w:rPr>
                <w:sz w:val="21"/>
                <w:szCs w:val="21"/>
              </w:rPr>
              <w:t>A</w:t>
            </w:r>
          </w:p>
        </w:tc>
        <w:tc>
          <w:tcPr>
            <w:tcW w:w="0" w:type="auto"/>
          </w:tcPr>
          <w:p w14:paraId="17D75F39" w14:textId="58D82A10"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11.43</w:t>
            </w:r>
            <w:r w:rsidRPr="005F4BB4">
              <w:rPr>
                <w:rFonts w:hint="eastAsia"/>
                <w:sz w:val="21"/>
                <w:szCs w:val="21"/>
              </w:rPr>
              <w:t>±</w:t>
            </w:r>
            <w:r w:rsidRPr="005F4BB4">
              <w:rPr>
                <w:rFonts w:hint="eastAsia"/>
                <w:sz w:val="21"/>
                <w:szCs w:val="21"/>
              </w:rPr>
              <w:t>3</w:t>
            </w:r>
            <w:r w:rsidRPr="005F4BB4">
              <w:rPr>
                <w:sz w:val="21"/>
                <w:szCs w:val="21"/>
              </w:rPr>
              <w:t>.07</w:t>
            </w:r>
            <w:r w:rsidR="00B17884" w:rsidRPr="005F4BB4">
              <w:rPr>
                <w:sz w:val="21"/>
                <w:szCs w:val="21"/>
              </w:rPr>
              <w:t>b</w:t>
            </w:r>
            <w:r w:rsidR="00A978DB" w:rsidRPr="005F4BB4">
              <w:rPr>
                <w:sz w:val="21"/>
                <w:szCs w:val="21"/>
              </w:rPr>
              <w:t>C</w:t>
            </w:r>
          </w:p>
        </w:tc>
        <w:tc>
          <w:tcPr>
            <w:tcW w:w="0" w:type="auto"/>
          </w:tcPr>
          <w:p w14:paraId="3C6CC574" w14:textId="425CB7D0" w:rsidR="00EC2DEA" w:rsidRPr="005F4BB4" w:rsidRDefault="00EC2DEA" w:rsidP="008327D5">
            <w:pPr>
              <w:pStyle w:val="a1"/>
              <w:ind w:firstLineChars="0" w:firstLine="0"/>
              <w:jc w:val="center"/>
              <w:rPr>
                <w:sz w:val="21"/>
                <w:szCs w:val="21"/>
              </w:rPr>
            </w:pPr>
            <w:r w:rsidRPr="005F4BB4">
              <w:rPr>
                <w:rFonts w:hint="eastAsia"/>
                <w:sz w:val="21"/>
                <w:szCs w:val="21"/>
              </w:rPr>
              <w:t>5</w:t>
            </w:r>
            <w:r w:rsidRPr="005F4BB4">
              <w:rPr>
                <w:sz w:val="21"/>
                <w:szCs w:val="21"/>
              </w:rPr>
              <w:t>8.54</w:t>
            </w:r>
            <w:r w:rsidRPr="005F4BB4">
              <w:rPr>
                <w:rFonts w:hint="eastAsia"/>
                <w:sz w:val="21"/>
                <w:szCs w:val="21"/>
              </w:rPr>
              <w:t>±</w:t>
            </w:r>
            <w:r w:rsidRPr="005F4BB4">
              <w:rPr>
                <w:rFonts w:hint="eastAsia"/>
                <w:sz w:val="21"/>
                <w:szCs w:val="21"/>
              </w:rPr>
              <w:t>3</w:t>
            </w:r>
            <w:r w:rsidRPr="005F4BB4">
              <w:rPr>
                <w:sz w:val="21"/>
                <w:szCs w:val="21"/>
              </w:rPr>
              <w:t>.30</w:t>
            </w:r>
            <w:r w:rsidR="00B17884" w:rsidRPr="005F4BB4">
              <w:rPr>
                <w:sz w:val="21"/>
                <w:szCs w:val="21"/>
              </w:rPr>
              <w:t>b</w:t>
            </w:r>
            <w:r w:rsidR="00A978DB" w:rsidRPr="005F4BB4">
              <w:rPr>
                <w:sz w:val="21"/>
                <w:szCs w:val="21"/>
              </w:rPr>
              <w:t>A</w:t>
            </w:r>
          </w:p>
        </w:tc>
      </w:tr>
      <w:tr w:rsidR="005F4BB4" w:rsidRPr="005F4BB4" w14:paraId="78761575" w14:textId="77777777" w:rsidTr="000543D8">
        <w:trPr>
          <w:trHeight w:val="170"/>
          <w:jc w:val="center"/>
        </w:trPr>
        <w:tc>
          <w:tcPr>
            <w:tcW w:w="0" w:type="auto"/>
            <w:vMerge/>
          </w:tcPr>
          <w:p w14:paraId="2C96818C" w14:textId="77777777" w:rsidR="00EC2DEA" w:rsidRPr="005F4BB4" w:rsidRDefault="00EC2DEA" w:rsidP="008327D5">
            <w:pPr>
              <w:pStyle w:val="a1"/>
              <w:ind w:firstLineChars="0" w:firstLine="0"/>
              <w:jc w:val="center"/>
              <w:rPr>
                <w:sz w:val="21"/>
                <w:szCs w:val="21"/>
              </w:rPr>
            </w:pPr>
          </w:p>
        </w:tc>
        <w:tc>
          <w:tcPr>
            <w:tcW w:w="0" w:type="auto"/>
          </w:tcPr>
          <w:p w14:paraId="24F49514" w14:textId="77777777" w:rsidR="00EC2DEA" w:rsidRPr="005F4BB4" w:rsidRDefault="00EC2DEA" w:rsidP="008327D5">
            <w:pPr>
              <w:pStyle w:val="a1"/>
              <w:ind w:firstLineChars="0" w:firstLine="0"/>
              <w:jc w:val="center"/>
              <w:rPr>
                <w:sz w:val="21"/>
                <w:szCs w:val="21"/>
              </w:rPr>
            </w:pPr>
            <w:r w:rsidRPr="005F4BB4">
              <w:rPr>
                <w:rFonts w:hint="eastAsia"/>
                <w:sz w:val="21"/>
                <w:szCs w:val="21"/>
              </w:rPr>
              <w:t>重度火烧</w:t>
            </w:r>
          </w:p>
        </w:tc>
        <w:tc>
          <w:tcPr>
            <w:tcW w:w="0" w:type="auto"/>
          </w:tcPr>
          <w:p w14:paraId="5607E31A" w14:textId="26F89644" w:rsidR="00EC2DEA" w:rsidRPr="005F4BB4" w:rsidRDefault="00EC2DEA" w:rsidP="008327D5">
            <w:pPr>
              <w:pStyle w:val="a1"/>
              <w:ind w:firstLineChars="0" w:firstLine="0"/>
              <w:jc w:val="center"/>
              <w:rPr>
                <w:sz w:val="21"/>
                <w:szCs w:val="21"/>
              </w:rPr>
            </w:pPr>
            <w:r w:rsidRPr="005F4BB4">
              <w:rPr>
                <w:rFonts w:hint="eastAsia"/>
                <w:sz w:val="21"/>
                <w:szCs w:val="21"/>
              </w:rPr>
              <w:t>6</w:t>
            </w:r>
            <w:r w:rsidRPr="005F4BB4">
              <w:rPr>
                <w:sz w:val="21"/>
                <w:szCs w:val="21"/>
              </w:rPr>
              <w:t>.47</w:t>
            </w:r>
            <w:r w:rsidRPr="005F4BB4">
              <w:rPr>
                <w:rFonts w:hint="eastAsia"/>
                <w:sz w:val="21"/>
                <w:szCs w:val="21"/>
              </w:rPr>
              <w:t>±</w:t>
            </w:r>
            <w:r w:rsidRPr="005F4BB4">
              <w:rPr>
                <w:rFonts w:hint="eastAsia"/>
                <w:sz w:val="21"/>
                <w:szCs w:val="21"/>
              </w:rPr>
              <w:t>0</w:t>
            </w:r>
            <w:r w:rsidRPr="005F4BB4">
              <w:rPr>
                <w:sz w:val="21"/>
                <w:szCs w:val="21"/>
              </w:rPr>
              <w:t>.33</w:t>
            </w:r>
            <w:r w:rsidR="00B17884" w:rsidRPr="005F4BB4">
              <w:rPr>
                <w:sz w:val="21"/>
                <w:szCs w:val="21"/>
              </w:rPr>
              <w:t>b</w:t>
            </w:r>
            <w:r w:rsidR="00A978DB" w:rsidRPr="005F4BB4">
              <w:rPr>
                <w:sz w:val="21"/>
                <w:szCs w:val="21"/>
              </w:rPr>
              <w:t>D</w:t>
            </w:r>
          </w:p>
        </w:tc>
        <w:tc>
          <w:tcPr>
            <w:tcW w:w="0" w:type="auto"/>
          </w:tcPr>
          <w:p w14:paraId="07A03730" w14:textId="15DD2F0D" w:rsidR="00EC2DEA" w:rsidRPr="005F4BB4" w:rsidRDefault="00EC2DEA" w:rsidP="008327D5">
            <w:pPr>
              <w:pStyle w:val="a1"/>
              <w:ind w:firstLineChars="0" w:firstLine="0"/>
              <w:jc w:val="center"/>
              <w:rPr>
                <w:sz w:val="21"/>
                <w:szCs w:val="21"/>
              </w:rPr>
            </w:pPr>
            <w:r w:rsidRPr="005F4BB4">
              <w:rPr>
                <w:rFonts w:hint="eastAsia"/>
                <w:sz w:val="21"/>
                <w:szCs w:val="21"/>
              </w:rPr>
              <w:t>3</w:t>
            </w:r>
            <w:r w:rsidRPr="005F4BB4">
              <w:rPr>
                <w:sz w:val="21"/>
                <w:szCs w:val="21"/>
              </w:rPr>
              <w:t>1.01</w:t>
            </w:r>
            <w:r w:rsidRPr="005F4BB4">
              <w:rPr>
                <w:rFonts w:hint="eastAsia"/>
                <w:sz w:val="21"/>
                <w:szCs w:val="21"/>
              </w:rPr>
              <w:t>±</w:t>
            </w:r>
            <w:r w:rsidRPr="005F4BB4">
              <w:rPr>
                <w:rFonts w:hint="eastAsia"/>
                <w:sz w:val="21"/>
                <w:szCs w:val="21"/>
              </w:rPr>
              <w:t>0</w:t>
            </w:r>
            <w:r w:rsidRPr="005F4BB4">
              <w:rPr>
                <w:sz w:val="21"/>
                <w:szCs w:val="21"/>
              </w:rPr>
              <w:t>.66</w:t>
            </w:r>
            <w:r w:rsidR="00B17884" w:rsidRPr="005F4BB4">
              <w:rPr>
                <w:sz w:val="21"/>
                <w:szCs w:val="21"/>
              </w:rPr>
              <w:t>c</w:t>
            </w:r>
            <w:r w:rsidR="00A978DB" w:rsidRPr="005F4BB4">
              <w:rPr>
                <w:sz w:val="21"/>
                <w:szCs w:val="21"/>
              </w:rPr>
              <w:t>D</w:t>
            </w:r>
          </w:p>
        </w:tc>
        <w:tc>
          <w:tcPr>
            <w:tcW w:w="0" w:type="auto"/>
          </w:tcPr>
          <w:p w14:paraId="2871DEA4" w14:textId="2C04DE1A"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02.14</w:t>
            </w:r>
            <w:r w:rsidRPr="005F4BB4">
              <w:rPr>
                <w:rFonts w:hint="eastAsia"/>
                <w:sz w:val="21"/>
                <w:szCs w:val="21"/>
              </w:rPr>
              <w:t>±</w:t>
            </w:r>
            <w:r w:rsidRPr="005F4BB4">
              <w:rPr>
                <w:rFonts w:hint="eastAsia"/>
                <w:sz w:val="21"/>
                <w:szCs w:val="21"/>
              </w:rPr>
              <w:t>2</w:t>
            </w:r>
            <w:r w:rsidRPr="005F4BB4">
              <w:rPr>
                <w:sz w:val="21"/>
                <w:szCs w:val="21"/>
              </w:rPr>
              <w:t>.49</w:t>
            </w:r>
            <w:r w:rsidR="00B17884" w:rsidRPr="005F4BB4">
              <w:rPr>
                <w:sz w:val="21"/>
                <w:szCs w:val="21"/>
              </w:rPr>
              <w:t>b</w:t>
            </w:r>
            <w:r w:rsidR="00A978DB" w:rsidRPr="005F4BB4">
              <w:rPr>
                <w:sz w:val="21"/>
                <w:szCs w:val="21"/>
              </w:rPr>
              <w:t>D</w:t>
            </w:r>
          </w:p>
        </w:tc>
        <w:tc>
          <w:tcPr>
            <w:tcW w:w="0" w:type="auto"/>
          </w:tcPr>
          <w:p w14:paraId="337707E1" w14:textId="17DEE915" w:rsidR="00EC2DEA" w:rsidRPr="005F4BB4" w:rsidRDefault="00EC2DEA" w:rsidP="008327D5">
            <w:pPr>
              <w:pStyle w:val="a1"/>
              <w:ind w:firstLineChars="0" w:firstLine="0"/>
              <w:jc w:val="center"/>
              <w:rPr>
                <w:sz w:val="21"/>
                <w:szCs w:val="21"/>
              </w:rPr>
            </w:pPr>
            <w:r w:rsidRPr="005F4BB4">
              <w:rPr>
                <w:rFonts w:hint="eastAsia"/>
                <w:sz w:val="21"/>
                <w:szCs w:val="21"/>
              </w:rPr>
              <w:t>5</w:t>
            </w:r>
            <w:r w:rsidRPr="005F4BB4">
              <w:rPr>
                <w:sz w:val="21"/>
                <w:szCs w:val="21"/>
              </w:rPr>
              <w:t>0.42</w:t>
            </w:r>
            <w:r w:rsidRPr="005F4BB4">
              <w:rPr>
                <w:rFonts w:hint="eastAsia"/>
                <w:sz w:val="21"/>
                <w:szCs w:val="21"/>
              </w:rPr>
              <w:t>±</w:t>
            </w:r>
            <w:r w:rsidRPr="005F4BB4">
              <w:rPr>
                <w:rFonts w:hint="eastAsia"/>
                <w:sz w:val="21"/>
                <w:szCs w:val="21"/>
              </w:rPr>
              <w:t>2</w:t>
            </w:r>
            <w:r w:rsidRPr="005F4BB4">
              <w:rPr>
                <w:sz w:val="21"/>
                <w:szCs w:val="21"/>
              </w:rPr>
              <w:t>.06</w:t>
            </w:r>
            <w:r w:rsidR="00B17884" w:rsidRPr="005F4BB4">
              <w:rPr>
                <w:sz w:val="21"/>
                <w:szCs w:val="21"/>
              </w:rPr>
              <w:t>b</w:t>
            </w:r>
            <w:r w:rsidR="00A978DB" w:rsidRPr="005F4BB4">
              <w:rPr>
                <w:sz w:val="21"/>
                <w:szCs w:val="21"/>
              </w:rPr>
              <w:t>B</w:t>
            </w:r>
          </w:p>
        </w:tc>
      </w:tr>
      <w:tr w:rsidR="005F4BB4" w:rsidRPr="005F4BB4" w14:paraId="1A0748C3" w14:textId="77777777" w:rsidTr="000543D8">
        <w:trPr>
          <w:trHeight w:val="170"/>
          <w:jc w:val="center"/>
        </w:trPr>
        <w:tc>
          <w:tcPr>
            <w:tcW w:w="0" w:type="auto"/>
            <w:vMerge w:val="restart"/>
          </w:tcPr>
          <w:p w14:paraId="3801C29A" w14:textId="77777777" w:rsidR="000543D8" w:rsidRPr="005F4BB4" w:rsidRDefault="000543D8" w:rsidP="008327D5">
            <w:pPr>
              <w:pStyle w:val="a1"/>
              <w:ind w:firstLineChars="0" w:firstLine="0"/>
              <w:jc w:val="center"/>
              <w:rPr>
                <w:sz w:val="21"/>
                <w:szCs w:val="21"/>
              </w:rPr>
            </w:pPr>
          </w:p>
          <w:p w14:paraId="4ED0A966" w14:textId="77777777" w:rsidR="000543D8" w:rsidRPr="005F4BB4" w:rsidRDefault="000543D8" w:rsidP="000543D8">
            <w:pPr>
              <w:pStyle w:val="a1"/>
              <w:ind w:firstLineChars="0" w:firstLine="0"/>
              <w:jc w:val="center"/>
              <w:rPr>
                <w:sz w:val="21"/>
                <w:szCs w:val="21"/>
              </w:rPr>
            </w:pPr>
            <w:r w:rsidRPr="005F4BB4">
              <w:rPr>
                <w:rFonts w:hint="eastAsia"/>
                <w:sz w:val="21"/>
                <w:szCs w:val="21"/>
              </w:rPr>
              <w:t>2</w:t>
            </w:r>
            <w:r w:rsidRPr="005F4BB4">
              <w:rPr>
                <w:sz w:val="21"/>
                <w:szCs w:val="21"/>
              </w:rPr>
              <w:t>0-30</w:t>
            </w:r>
            <w:r w:rsidRPr="005F4BB4">
              <w:rPr>
                <w:rFonts w:hint="eastAsia"/>
                <w:sz w:val="21"/>
                <w:szCs w:val="21"/>
              </w:rPr>
              <w:t>cm</w:t>
            </w:r>
          </w:p>
          <w:p w14:paraId="652217B9" w14:textId="5933EC6C" w:rsidR="000543D8" w:rsidRPr="005F4BB4" w:rsidRDefault="000543D8" w:rsidP="008327D5">
            <w:pPr>
              <w:pStyle w:val="a1"/>
              <w:ind w:firstLineChars="0" w:firstLine="0"/>
              <w:jc w:val="center"/>
              <w:rPr>
                <w:sz w:val="21"/>
                <w:szCs w:val="21"/>
              </w:rPr>
            </w:pPr>
          </w:p>
        </w:tc>
        <w:tc>
          <w:tcPr>
            <w:tcW w:w="0" w:type="auto"/>
          </w:tcPr>
          <w:p w14:paraId="67F4F589" w14:textId="77777777" w:rsidR="00EC2DEA" w:rsidRPr="005F4BB4" w:rsidRDefault="00EC2DEA" w:rsidP="008327D5">
            <w:pPr>
              <w:pStyle w:val="a1"/>
              <w:ind w:firstLineChars="0" w:firstLine="0"/>
              <w:jc w:val="center"/>
              <w:rPr>
                <w:sz w:val="21"/>
                <w:szCs w:val="21"/>
              </w:rPr>
            </w:pPr>
            <w:r w:rsidRPr="005F4BB4">
              <w:rPr>
                <w:rFonts w:hint="eastAsia"/>
                <w:sz w:val="21"/>
                <w:szCs w:val="21"/>
              </w:rPr>
              <w:t>对照组</w:t>
            </w:r>
          </w:p>
        </w:tc>
        <w:tc>
          <w:tcPr>
            <w:tcW w:w="0" w:type="auto"/>
          </w:tcPr>
          <w:p w14:paraId="3B7C8719" w14:textId="4FB099EA" w:rsidR="00EC2DEA" w:rsidRPr="005F4BB4" w:rsidRDefault="00EC2DEA" w:rsidP="008327D5">
            <w:pPr>
              <w:pStyle w:val="a1"/>
              <w:ind w:firstLineChars="0" w:firstLine="0"/>
              <w:jc w:val="center"/>
              <w:rPr>
                <w:sz w:val="21"/>
                <w:szCs w:val="21"/>
              </w:rPr>
            </w:pPr>
            <w:r w:rsidRPr="005F4BB4">
              <w:rPr>
                <w:rFonts w:hint="eastAsia"/>
                <w:sz w:val="21"/>
                <w:szCs w:val="21"/>
              </w:rPr>
              <w:t>6</w:t>
            </w:r>
            <w:r w:rsidRPr="005F4BB4">
              <w:rPr>
                <w:sz w:val="21"/>
                <w:szCs w:val="21"/>
              </w:rPr>
              <w:t>.2</w:t>
            </w:r>
            <w:r w:rsidRPr="005F4BB4">
              <w:rPr>
                <w:rFonts w:hint="eastAsia"/>
                <w:sz w:val="21"/>
                <w:szCs w:val="21"/>
              </w:rPr>
              <w:t>±</w:t>
            </w:r>
            <w:r w:rsidRPr="005F4BB4">
              <w:rPr>
                <w:rFonts w:hint="eastAsia"/>
                <w:sz w:val="21"/>
                <w:szCs w:val="21"/>
              </w:rPr>
              <w:t>0</w:t>
            </w:r>
            <w:r w:rsidRPr="005F4BB4">
              <w:rPr>
                <w:sz w:val="21"/>
                <w:szCs w:val="21"/>
              </w:rPr>
              <w:t>.15</w:t>
            </w:r>
            <w:r w:rsidR="00B17884" w:rsidRPr="005F4BB4">
              <w:rPr>
                <w:sz w:val="21"/>
                <w:szCs w:val="21"/>
              </w:rPr>
              <w:t>c</w:t>
            </w:r>
            <w:r w:rsidR="00A978DB" w:rsidRPr="005F4BB4">
              <w:rPr>
                <w:sz w:val="21"/>
                <w:szCs w:val="21"/>
              </w:rPr>
              <w:t>B</w:t>
            </w:r>
          </w:p>
        </w:tc>
        <w:tc>
          <w:tcPr>
            <w:tcW w:w="0" w:type="auto"/>
          </w:tcPr>
          <w:p w14:paraId="3357AD5D" w14:textId="441F4D21"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0.96</w:t>
            </w:r>
            <w:r w:rsidRPr="005F4BB4">
              <w:rPr>
                <w:rFonts w:hint="eastAsia"/>
                <w:sz w:val="21"/>
                <w:szCs w:val="21"/>
              </w:rPr>
              <w:t>±</w:t>
            </w:r>
            <w:r w:rsidRPr="005F4BB4">
              <w:rPr>
                <w:rFonts w:hint="eastAsia"/>
                <w:sz w:val="21"/>
                <w:szCs w:val="21"/>
              </w:rPr>
              <w:t>0</w:t>
            </w:r>
            <w:r w:rsidRPr="005F4BB4">
              <w:rPr>
                <w:sz w:val="21"/>
                <w:szCs w:val="21"/>
              </w:rPr>
              <w:t>.35</w:t>
            </w:r>
            <w:r w:rsidR="00B17884" w:rsidRPr="005F4BB4">
              <w:rPr>
                <w:sz w:val="21"/>
                <w:szCs w:val="21"/>
              </w:rPr>
              <w:t>c</w:t>
            </w:r>
            <w:r w:rsidR="00A978DB" w:rsidRPr="005F4BB4">
              <w:rPr>
                <w:sz w:val="21"/>
                <w:szCs w:val="21"/>
              </w:rPr>
              <w:t>B</w:t>
            </w:r>
          </w:p>
        </w:tc>
        <w:tc>
          <w:tcPr>
            <w:tcW w:w="0" w:type="auto"/>
          </w:tcPr>
          <w:p w14:paraId="45A2961C" w14:textId="099B4FBD"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12.63</w:t>
            </w:r>
            <w:r w:rsidRPr="005F4BB4">
              <w:rPr>
                <w:rFonts w:hint="eastAsia"/>
                <w:sz w:val="21"/>
                <w:szCs w:val="21"/>
              </w:rPr>
              <w:t>±</w:t>
            </w:r>
            <w:r w:rsidRPr="005F4BB4">
              <w:rPr>
                <w:rFonts w:hint="eastAsia"/>
                <w:sz w:val="21"/>
                <w:szCs w:val="21"/>
              </w:rPr>
              <w:t>2</w:t>
            </w:r>
            <w:r w:rsidRPr="005F4BB4">
              <w:rPr>
                <w:sz w:val="21"/>
                <w:szCs w:val="21"/>
              </w:rPr>
              <w:t>.09</w:t>
            </w:r>
            <w:r w:rsidR="00B17884" w:rsidRPr="005F4BB4">
              <w:rPr>
                <w:sz w:val="21"/>
                <w:szCs w:val="21"/>
              </w:rPr>
              <w:t>c</w:t>
            </w:r>
            <w:r w:rsidR="00A978DB" w:rsidRPr="005F4BB4">
              <w:rPr>
                <w:sz w:val="21"/>
                <w:szCs w:val="21"/>
              </w:rPr>
              <w:t>B</w:t>
            </w:r>
          </w:p>
        </w:tc>
        <w:tc>
          <w:tcPr>
            <w:tcW w:w="0" w:type="auto"/>
          </w:tcPr>
          <w:p w14:paraId="09659B66" w14:textId="5076D8C7"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5.48</w:t>
            </w:r>
            <w:r w:rsidRPr="005F4BB4">
              <w:rPr>
                <w:rFonts w:hint="eastAsia"/>
                <w:sz w:val="21"/>
                <w:szCs w:val="21"/>
              </w:rPr>
              <w:t>±</w:t>
            </w:r>
            <w:r w:rsidRPr="005F4BB4">
              <w:rPr>
                <w:rFonts w:hint="eastAsia"/>
                <w:sz w:val="21"/>
                <w:szCs w:val="21"/>
              </w:rPr>
              <w:t>0</w:t>
            </w:r>
            <w:r w:rsidRPr="005F4BB4">
              <w:rPr>
                <w:sz w:val="21"/>
                <w:szCs w:val="21"/>
              </w:rPr>
              <w:t>.36</w:t>
            </w:r>
            <w:r w:rsidR="00B17884" w:rsidRPr="005F4BB4">
              <w:rPr>
                <w:sz w:val="21"/>
                <w:szCs w:val="21"/>
              </w:rPr>
              <w:t>c</w:t>
            </w:r>
            <w:r w:rsidR="00A978DB" w:rsidRPr="005F4BB4">
              <w:rPr>
                <w:sz w:val="21"/>
                <w:szCs w:val="21"/>
              </w:rPr>
              <w:t>D</w:t>
            </w:r>
          </w:p>
        </w:tc>
      </w:tr>
      <w:tr w:rsidR="005F4BB4" w:rsidRPr="005F4BB4" w14:paraId="6F945968" w14:textId="77777777" w:rsidTr="000543D8">
        <w:trPr>
          <w:trHeight w:val="170"/>
          <w:jc w:val="center"/>
        </w:trPr>
        <w:tc>
          <w:tcPr>
            <w:tcW w:w="0" w:type="auto"/>
            <w:vMerge/>
          </w:tcPr>
          <w:p w14:paraId="247F16DD" w14:textId="77777777" w:rsidR="00EC2DEA" w:rsidRPr="005F4BB4" w:rsidRDefault="00EC2DEA" w:rsidP="008327D5">
            <w:pPr>
              <w:pStyle w:val="a1"/>
              <w:ind w:firstLineChars="0" w:firstLine="0"/>
              <w:rPr>
                <w:sz w:val="21"/>
                <w:szCs w:val="21"/>
              </w:rPr>
            </w:pPr>
          </w:p>
        </w:tc>
        <w:tc>
          <w:tcPr>
            <w:tcW w:w="0" w:type="auto"/>
          </w:tcPr>
          <w:p w14:paraId="3A9CF4B4" w14:textId="77777777" w:rsidR="00EC2DEA" w:rsidRPr="005F4BB4" w:rsidRDefault="00EC2DEA" w:rsidP="008327D5">
            <w:pPr>
              <w:pStyle w:val="a1"/>
              <w:ind w:firstLineChars="0" w:firstLine="0"/>
              <w:jc w:val="center"/>
              <w:rPr>
                <w:sz w:val="21"/>
                <w:szCs w:val="21"/>
              </w:rPr>
            </w:pPr>
            <w:r w:rsidRPr="005F4BB4">
              <w:rPr>
                <w:rFonts w:hint="eastAsia"/>
                <w:sz w:val="21"/>
                <w:szCs w:val="21"/>
              </w:rPr>
              <w:t>轻度火烧</w:t>
            </w:r>
          </w:p>
        </w:tc>
        <w:tc>
          <w:tcPr>
            <w:tcW w:w="0" w:type="auto"/>
          </w:tcPr>
          <w:p w14:paraId="32645DC1" w14:textId="336232B9" w:rsidR="00EC2DEA" w:rsidRPr="005F4BB4" w:rsidRDefault="00EC2DEA" w:rsidP="008327D5">
            <w:pPr>
              <w:pStyle w:val="a1"/>
              <w:ind w:firstLineChars="0" w:firstLine="0"/>
              <w:jc w:val="center"/>
              <w:rPr>
                <w:sz w:val="21"/>
                <w:szCs w:val="21"/>
              </w:rPr>
            </w:pPr>
            <w:r w:rsidRPr="005F4BB4">
              <w:rPr>
                <w:rFonts w:hint="eastAsia"/>
                <w:sz w:val="21"/>
                <w:szCs w:val="21"/>
              </w:rPr>
              <w:t>7</w:t>
            </w:r>
            <w:r w:rsidRPr="005F4BB4">
              <w:rPr>
                <w:sz w:val="21"/>
                <w:szCs w:val="21"/>
              </w:rPr>
              <w:t>.36</w:t>
            </w:r>
            <w:r w:rsidRPr="005F4BB4">
              <w:rPr>
                <w:rFonts w:hint="eastAsia"/>
                <w:sz w:val="21"/>
                <w:szCs w:val="21"/>
              </w:rPr>
              <w:t>±</w:t>
            </w:r>
            <w:r w:rsidRPr="005F4BB4">
              <w:rPr>
                <w:rFonts w:hint="eastAsia"/>
                <w:sz w:val="21"/>
                <w:szCs w:val="21"/>
              </w:rPr>
              <w:t>0</w:t>
            </w:r>
            <w:r w:rsidRPr="005F4BB4">
              <w:rPr>
                <w:sz w:val="21"/>
                <w:szCs w:val="21"/>
              </w:rPr>
              <w:t>.22</w:t>
            </w:r>
            <w:r w:rsidR="00FC3C84" w:rsidRPr="005F4BB4">
              <w:rPr>
                <w:rFonts w:hint="eastAsia"/>
                <w:sz w:val="21"/>
                <w:szCs w:val="21"/>
              </w:rPr>
              <w:t>b</w:t>
            </w:r>
            <w:r w:rsidR="00A978DB" w:rsidRPr="005F4BB4">
              <w:rPr>
                <w:sz w:val="21"/>
                <w:szCs w:val="21"/>
              </w:rPr>
              <w:t>A</w:t>
            </w:r>
          </w:p>
        </w:tc>
        <w:tc>
          <w:tcPr>
            <w:tcW w:w="0" w:type="auto"/>
          </w:tcPr>
          <w:p w14:paraId="4F6D9013" w14:textId="6D08239A"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0.80</w:t>
            </w:r>
            <w:r w:rsidRPr="005F4BB4">
              <w:rPr>
                <w:rFonts w:hint="eastAsia"/>
                <w:sz w:val="21"/>
                <w:szCs w:val="21"/>
              </w:rPr>
              <w:t>±</w:t>
            </w:r>
            <w:r w:rsidRPr="005F4BB4">
              <w:rPr>
                <w:rFonts w:hint="eastAsia"/>
                <w:sz w:val="21"/>
                <w:szCs w:val="21"/>
              </w:rPr>
              <w:t>0</w:t>
            </w:r>
            <w:r w:rsidRPr="005F4BB4">
              <w:rPr>
                <w:sz w:val="21"/>
                <w:szCs w:val="21"/>
              </w:rPr>
              <w:t>.18</w:t>
            </w:r>
            <w:r w:rsidR="00B17884" w:rsidRPr="005F4BB4">
              <w:rPr>
                <w:sz w:val="21"/>
                <w:szCs w:val="21"/>
              </w:rPr>
              <w:t>c</w:t>
            </w:r>
            <w:r w:rsidR="00A978DB" w:rsidRPr="005F4BB4">
              <w:rPr>
                <w:sz w:val="21"/>
                <w:szCs w:val="21"/>
              </w:rPr>
              <w:t>B</w:t>
            </w:r>
          </w:p>
        </w:tc>
        <w:tc>
          <w:tcPr>
            <w:tcW w:w="0" w:type="auto"/>
          </w:tcPr>
          <w:p w14:paraId="393D1660" w14:textId="1AF6C22E"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32.14</w:t>
            </w:r>
            <w:r w:rsidRPr="005F4BB4">
              <w:rPr>
                <w:rFonts w:hint="eastAsia"/>
                <w:sz w:val="21"/>
                <w:szCs w:val="21"/>
              </w:rPr>
              <w:t>±</w:t>
            </w:r>
            <w:r w:rsidRPr="005F4BB4">
              <w:rPr>
                <w:rFonts w:hint="eastAsia"/>
                <w:sz w:val="21"/>
                <w:szCs w:val="21"/>
              </w:rPr>
              <w:t>1</w:t>
            </w:r>
            <w:r w:rsidRPr="005F4BB4">
              <w:rPr>
                <w:sz w:val="21"/>
                <w:szCs w:val="21"/>
              </w:rPr>
              <w:t>.41</w:t>
            </w:r>
            <w:r w:rsidR="00B17884" w:rsidRPr="005F4BB4">
              <w:rPr>
                <w:sz w:val="21"/>
                <w:szCs w:val="21"/>
              </w:rPr>
              <w:t>c</w:t>
            </w:r>
            <w:r w:rsidR="00A978DB" w:rsidRPr="005F4BB4">
              <w:rPr>
                <w:sz w:val="21"/>
                <w:szCs w:val="21"/>
              </w:rPr>
              <w:t>A</w:t>
            </w:r>
          </w:p>
        </w:tc>
        <w:tc>
          <w:tcPr>
            <w:tcW w:w="0" w:type="auto"/>
          </w:tcPr>
          <w:p w14:paraId="779022CF" w14:textId="1E18DF4D" w:rsidR="00EC2DEA" w:rsidRPr="005F4BB4" w:rsidRDefault="00EC2DEA" w:rsidP="008327D5">
            <w:pPr>
              <w:pStyle w:val="a1"/>
              <w:ind w:firstLineChars="0" w:firstLine="0"/>
              <w:jc w:val="center"/>
              <w:rPr>
                <w:sz w:val="21"/>
                <w:szCs w:val="21"/>
              </w:rPr>
            </w:pPr>
            <w:r w:rsidRPr="005F4BB4">
              <w:rPr>
                <w:rFonts w:hint="eastAsia"/>
                <w:sz w:val="21"/>
                <w:szCs w:val="21"/>
              </w:rPr>
              <w:t>5</w:t>
            </w:r>
            <w:r w:rsidRPr="005F4BB4">
              <w:rPr>
                <w:sz w:val="21"/>
                <w:szCs w:val="21"/>
              </w:rPr>
              <w:t>1.18</w:t>
            </w:r>
            <w:r w:rsidRPr="005F4BB4">
              <w:rPr>
                <w:rFonts w:hint="eastAsia"/>
                <w:sz w:val="21"/>
                <w:szCs w:val="21"/>
              </w:rPr>
              <w:t>±</w:t>
            </w:r>
            <w:r w:rsidRPr="005F4BB4">
              <w:rPr>
                <w:rFonts w:hint="eastAsia"/>
                <w:sz w:val="21"/>
                <w:szCs w:val="21"/>
              </w:rPr>
              <w:t>0</w:t>
            </w:r>
            <w:r w:rsidRPr="005F4BB4">
              <w:rPr>
                <w:sz w:val="21"/>
                <w:szCs w:val="21"/>
              </w:rPr>
              <w:t>.85</w:t>
            </w:r>
            <w:r w:rsidR="00B17884" w:rsidRPr="005F4BB4">
              <w:rPr>
                <w:sz w:val="21"/>
                <w:szCs w:val="21"/>
              </w:rPr>
              <w:t>c</w:t>
            </w:r>
            <w:r w:rsidR="00A978DB" w:rsidRPr="005F4BB4">
              <w:rPr>
                <w:sz w:val="21"/>
                <w:szCs w:val="21"/>
              </w:rPr>
              <w:t>C</w:t>
            </w:r>
          </w:p>
        </w:tc>
      </w:tr>
      <w:tr w:rsidR="005F4BB4" w:rsidRPr="005F4BB4" w14:paraId="4BA1C311" w14:textId="77777777" w:rsidTr="000543D8">
        <w:trPr>
          <w:trHeight w:val="170"/>
          <w:jc w:val="center"/>
        </w:trPr>
        <w:tc>
          <w:tcPr>
            <w:tcW w:w="0" w:type="auto"/>
            <w:vMerge/>
          </w:tcPr>
          <w:p w14:paraId="2936CE83" w14:textId="77777777" w:rsidR="00EC2DEA" w:rsidRPr="005F4BB4" w:rsidRDefault="00EC2DEA" w:rsidP="008327D5">
            <w:pPr>
              <w:pStyle w:val="a1"/>
              <w:ind w:firstLineChars="0" w:firstLine="0"/>
              <w:rPr>
                <w:sz w:val="21"/>
                <w:szCs w:val="21"/>
              </w:rPr>
            </w:pPr>
          </w:p>
        </w:tc>
        <w:tc>
          <w:tcPr>
            <w:tcW w:w="0" w:type="auto"/>
          </w:tcPr>
          <w:p w14:paraId="369D4870" w14:textId="77777777" w:rsidR="00EC2DEA" w:rsidRPr="005F4BB4" w:rsidRDefault="00EC2DEA" w:rsidP="008327D5">
            <w:pPr>
              <w:pStyle w:val="a1"/>
              <w:ind w:firstLineChars="0" w:firstLine="0"/>
              <w:jc w:val="center"/>
              <w:rPr>
                <w:sz w:val="21"/>
                <w:szCs w:val="21"/>
              </w:rPr>
            </w:pPr>
            <w:r w:rsidRPr="005F4BB4">
              <w:rPr>
                <w:rFonts w:hint="eastAsia"/>
                <w:sz w:val="21"/>
                <w:szCs w:val="21"/>
              </w:rPr>
              <w:t>中度火烧</w:t>
            </w:r>
          </w:p>
        </w:tc>
        <w:tc>
          <w:tcPr>
            <w:tcW w:w="0" w:type="auto"/>
          </w:tcPr>
          <w:p w14:paraId="4AF0CA27" w14:textId="7DC0F6CD" w:rsidR="00EC2DEA" w:rsidRPr="005F4BB4" w:rsidRDefault="00EC2DEA" w:rsidP="008327D5">
            <w:pPr>
              <w:pStyle w:val="a1"/>
              <w:ind w:firstLineChars="0" w:firstLine="0"/>
              <w:jc w:val="center"/>
              <w:rPr>
                <w:sz w:val="21"/>
                <w:szCs w:val="21"/>
              </w:rPr>
            </w:pPr>
            <w:r w:rsidRPr="005F4BB4">
              <w:rPr>
                <w:rFonts w:hint="eastAsia"/>
                <w:sz w:val="21"/>
                <w:szCs w:val="21"/>
              </w:rPr>
              <w:t>3</w:t>
            </w:r>
            <w:r w:rsidRPr="005F4BB4">
              <w:rPr>
                <w:sz w:val="21"/>
                <w:szCs w:val="21"/>
              </w:rPr>
              <w:t>.65</w:t>
            </w:r>
            <w:r w:rsidRPr="005F4BB4">
              <w:rPr>
                <w:rFonts w:hint="eastAsia"/>
                <w:sz w:val="21"/>
                <w:szCs w:val="21"/>
              </w:rPr>
              <w:t>±</w:t>
            </w:r>
            <w:r w:rsidRPr="005F4BB4">
              <w:rPr>
                <w:rFonts w:hint="eastAsia"/>
                <w:sz w:val="21"/>
                <w:szCs w:val="21"/>
              </w:rPr>
              <w:t>0</w:t>
            </w:r>
            <w:r w:rsidRPr="005F4BB4">
              <w:rPr>
                <w:sz w:val="21"/>
                <w:szCs w:val="21"/>
              </w:rPr>
              <w:t>.10</w:t>
            </w:r>
            <w:r w:rsidR="00B17884" w:rsidRPr="005F4BB4">
              <w:rPr>
                <w:sz w:val="21"/>
                <w:szCs w:val="21"/>
              </w:rPr>
              <w:t>c</w:t>
            </w:r>
            <w:r w:rsidR="00A978DB" w:rsidRPr="005F4BB4">
              <w:rPr>
                <w:sz w:val="21"/>
                <w:szCs w:val="21"/>
              </w:rPr>
              <w:t>C</w:t>
            </w:r>
          </w:p>
        </w:tc>
        <w:tc>
          <w:tcPr>
            <w:tcW w:w="0" w:type="auto"/>
          </w:tcPr>
          <w:p w14:paraId="12880F5D" w14:textId="35B57A68"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3.98</w:t>
            </w:r>
            <w:r w:rsidRPr="005F4BB4">
              <w:rPr>
                <w:rFonts w:hint="eastAsia"/>
                <w:sz w:val="21"/>
                <w:szCs w:val="21"/>
              </w:rPr>
              <w:t>±</w:t>
            </w:r>
            <w:r w:rsidRPr="005F4BB4">
              <w:rPr>
                <w:rFonts w:hint="eastAsia"/>
                <w:sz w:val="21"/>
                <w:szCs w:val="21"/>
              </w:rPr>
              <w:t>0</w:t>
            </w:r>
            <w:r w:rsidRPr="005F4BB4">
              <w:rPr>
                <w:sz w:val="21"/>
                <w:szCs w:val="21"/>
              </w:rPr>
              <w:t>.40</w:t>
            </w:r>
            <w:r w:rsidR="00B17884" w:rsidRPr="005F4BB4">
              <w:rPr>
                <w:sz w:val="21"/>
                <w:szCs w:val="21"/>
              </w:rPr>
              <w:t>c</w:t>
            </w:r>
            <w:r w:rsidR="00A978DB" w:rsidRPr="005F4BB4">
              <w:rPr>
                <w:sz w:val="21"/>
                <w:szCs w:val="21"/>
              </w:rPr>
              <w:t>A</w:t>
            </w:r>
          </w:p>
        </w:tc>
        <w:tc>
          <w:tcPr>
            <w:tcW w:w="0" w:type="auto"/>
          </w:tcPr>
          <w:p w14:paraId="08C22A6C" w14:textId="77D28E29" w:rsidR="00EC2DEA" w:rsidRPr="005F4BB4" w:rsidRDefault="00EC2DEA" w:rsidP="008327D5">
            <w:pPr>
              <w:pStyle w:val="a1"/>
              <w:ind w:firstLineChars="0" w:firstLine="0"/>
              <w:jc w:val="center"/>
              <w:rPr>
                <w:sz w:val="21"/>
                <w:szCs w:val="21"/>
              </w:rPr>
            </w:pPr>
            <w:r w:rsidRPr="005F4BB4">
              <w:rPr>
                <w:rFonts w:hint="eastAsia"/>
                <w:sz w:val="21"/>
                <w:szCs w:val="21"/>
              </w:rPr>
              <w:t>1</w:t>
            </w:r>
            <w:r w:rsidRPr="005F4BB4">
              <w:rPr>
                <w:sz w:val="21"/>
                <w:szCs w:val="21"/>
              </w:rPr>
              <w:t>04.0</w:t>
            </w:r>
            <w:r w:rsidRPr="005F4BB4">
              <w:rPr>
                <w:rFonts w:hint="eastAsia"/>
                <w:sz w:val="21"/>
                <w:szCs w:val="21"/>
              </w:rPr>
              <w:t>±</w:t>
            </w:r>
            <w:r w:rsidRPr="005F4BB4">
              <w:rPr>
                <w:rFonts w:hint="eastAsia"/>
                <w:sz w:val="21"/>
                <w:szCs w:val="21"/>
              </w:rPr>
              <w:t>1</w:t>
            </w:r>
            <w:r w:rsidRPr="005F4BB4">
              <w:rPr>
                <w:sz w:val="21"/>
                <w:szCs w:val="21"/>
              </w:rPr>
              <w:t>.23</w:t>
            </w:r>
            <w:r w:rsidR="00B17884" w:rsidRPr="005F4BB4">
              <w:rPr>
                <w:sz w:val="21"/>
                <w:szCs w:val="21"/>
              </w:rPr>
              <w:t>b</w:t>
            </w:r>
            <w:r w:rsidR="00A978DB" w:rsidRPr="005F4BB4">
              <w:rPr>
                <w:sz w:val="21"/>
                <w:szCs w:val="21"/>
              </w:rPr>
              <w:t>C</w:t>
            </w:r>
          </w:p>
        </w:tc>
        <w:tc>
          <w:tcPr>
            <w:tcW w:w="0" w:type="auto"/>
          </w:tcPr>
          <w:p w14:paraId="1BE2173A" w14:textId="7A046D97" w:rsidR="00EC2DEA" w:rsidRPr="005F4BB4" w:rsidRDefault="00EC2DEA" w:rsidP="008327D5">
            <w:pPr>
              <w:pStyle w:val="a1"/>
              <w:ind w:firstLineChars="0" w:firstLine="0"/>
              <w:jc w:val="center"/>
              <w:rPr>
                <w:sz w:val="21"/>
                <w:szCs w:val="21"/>
              </w:rPr>
            </w:pPr>
            <w:r w:rsidRPr="005F4BB4">
              <w:rPr>
                <w:rFonts w:hint="eastAsia"/>
                <w:sz w:val="21"/>
                <w:szCs w:val="21"/>
              </w:rPr>
              <w:t>6</w:t>
            </w:r>
            <w:r w:rsidRPr="005F4BB4">
              <w:rPr>
                <w:sz w:val="21"/>
                <w:szCs w:val="21"/>
              </w:rPr>
              <w:t>7.07</w:t>
            </w:r>
            <w:r w:rsidRPr="005F4BB4">
              <w:rPr>
                <w:rFonts w:hint="eastAsia"/>
                <w:sz w:val="21"/>
                <w:szCs w:val="21"/>
              </w:rPr>
              <w:t>±</w:t>
            </w:r>
            <w:r w:rsidRPr="005F4BB4">
              <w:rPr>
                <w:rFonts w:hint="eastAsia"/>
                <w:sz w:val="21"/>
                <w:szCs w:val="21"/>
              </w:rPr>
              <w:t>1</w:t>
            </w:r>
            <w:r w:rsidRPr="005F4BB4">
              <w:rPr>
                <w:sz w:val="21"/>
                <w:szCs w:val="21"/>
              </w:rPr>
              <w:t>.05</w:t>
            </w:r>
            <w:r w:rsidR="00B17884" w:rsidRPr="005F4BB4">
              <w:rPr>
                <w:sz w:val="21"/>
                <w:szCs w:val="21"/>
              </w:rPr>
              <w:t>a</w:t>
            </w:r>
            <w:r w:rsidR="00A978DB" w:rsidRPr="005F4BB4">
              <w:rPr>
                <w:sz w:val="21"/>
                <w:szCs w:val="21"/>
              </w:rPr>
              <w:t>A</w:t>
            </w:r>
          </w:p>
        </w:tc>
      </w:tr>
      <w:tr w:rsidR="005F4BB4" w:rsidRPr="005F4BB4" w14:paraId="7231EE47" w14:textId="77777777" w:rsidTr="000543D8">
        <w:trPr>
          <w:trHeight w:val="170"/>
          <w:jc w:val="center"/>
        </w:trPr>
        <w:tc>
          <w:tcPr>
            <w:tcW w:w="0" w:type="auto"/>
            <w:vMerge/>
          </w:tcPr>
          <w:p w14:paraId="17C54975" w14:textId="77777777" w:rsidR="00EC2DEA" w:rsidRPr="005F4BB4" w:rsidRDefault="00EC2DEA" w:rsidP="008327D5">
            <w:pPr>
              <w:pStyle w:val="a1"/>
              <w:ind w:firstLineChars="0" w:firstLine="0"/>
              <w:rPr>
                <w:sz w:val="21"/>
                <w:szCs w:val="21"/>
              </w:rPr>
            </w:pPr>
          </w:p>
        </w:tc>
        <w:tc>
          <w:tcPr>
            <w:tcW w:w="0" w:type="auto"/>
          </w:tcPr>
          <w:p w14:paraId="069FBEA9" w14:textId="77777777" w:rsidR="00EC2DEA" w:rsidRPr="005F4BB4" w:rsidRDefault="00EC2DEA" w:rsidP="008327D5">
            <w:pPr>
              <w:pStyle w:val="a1"/>
              <w:ind w:firstLineChars="0" w:firstLine="0"/>
              <w:jc w:val="center"/>
              <w:rPr>
                <w:sz w:val="21"/>
                <w:szCs w:val="21"/>
              </w:rPr>
            </w:pPr>
            <w:r w:rsidRPr="005F4BB4">
              <w:rPr>
                <w:rFonts w:hint="eastAsia"/>
                <w:sz w:val="21"/>
                <w:szCs w:val="21"/>
              </w:rPr>
              <w:t>重度火烧</w:t>
            </w:r>
          </w:p>
        </w:tc>
        <w:tc>
          <w:tcPr>
            <w:tcW w:w="0" w:type="auto"/>
          </w:tcPr>
          <w:p w14:paraId="396212DE" w14:textId="29A97297" w:rsidR="00EC2DEA" w:rsidRPr="005F4BB4" w:rsidRDefault="00EC2DEA" w:rsidP="008327D5">
            <w:pPr>
              <w:pStyle w:val="a1"/>
              <w:ind w:firstLineChars="0" w:firstLine="0"/>
              <w:jc w:val="center"/>
              <w:rPr>
                <w:sz w:val="21"/>
                <w:szCs w:val="21"/>
              </w:rPr>
            </w:pPr>
            <w:r w:rsidRPr="005F4BB4">
              <w:rPr>
                <w:rFonts w:hint="eastAsia"/>
                <w:sz w:val="21"/>
                <w:szCs w:val="21"/>
              </w:rPr>
              <w:t>4</w:t>
            </w:r>
            <w:r w:rsidRPr="005F4BB4">
              <w:rPr>
                <w:sz w:val="21"/>
                <w:szCs w:val="21"/>
              </w:rPr>
              <w:t>.65</w:t>
            </w:r>
            <w:r w:rsidRPr="005F4BB4">
              <w:rPr>
                <w:rFonts w:hint="eastAsia"/>
                <w:sz w:val="21"/>
                <w:szCs w:val="21"/>
              </w:rPr>
              <w:t>±</w:t>
            </w:r>
            <w:r w:rsidRPr="005F4BB4">
              <w:rPr>
                <w:rFonts w:hint="eastAsia"/>
                <w:sz w:val="21"/>
                <w:szCs w:val="21"/>
              </w:rPr>
              <w:t>0</w:t>
            </w:r>
            <w:r w:rsidRPr="005F4BB4">
              <w:rPr>
                <w:sz w:val="21"/>
                <w:szCs w:val="21"/>
              </w:rPr>
              <w:t>.25</w:t>
            </w:r>
            <w:r w:rsidR="00B17884" w:rsidRPr="005F4BB4">
              <w:rPr>
                <w:sz w:val="21"/>
                <w:szCs w:val="21"/>
              </w:rPr>
              <w:t>c</w:t>
            </w:r>
            <w:r w:rsidR="00A978DB" w:rsidRPr="005F4BB4">
              <w:rPr>
                <w:sz w:val="21"/>
                <w:szCs w:val="21"/>
              </w:rPr>
              <w:t>D</w:t>
            </w:r>
          </w:p>
        </w:tc>
        <w:tc>
          <w:tcPr>
            <w:tcW w:w="0" w:type="auto"/>
          </w:tcPr>
          <w:p w14:paraId="027A8E57" w14:textId="6162B2E7" w:rsidR="00EC2DEA" w:rsidRPr="005F4BB4" w:rsidRDefault="00EC2DEA" w:rsidP="008327D5">
            <w:pPr>
              <w:pStyle w:val="a1"/>
              <w:ind w:firstLineChars="0" w:firstLine="0"/>
              <w:jc w:val="center"/>
              <w:rPr>
                <w:sz w:val="21"/>
                <w:szCs w:val="21"/>
              </w:rPr>
            </w:pPr>
            <w:r w:rsidRPr="005F4BB4">
              <w:rPr>
                <w:rFonts w:hint="eastAsia"/>
                <w:sz w:val="21"/>
                <w:szCs w:val="21"/>
              </w:rPr>
              <w:t>3</w:t>
            </w:r>
            <w:r w:rsidRPr="005F4BB4">
              <w:rPr>
                <w:sz w:val="21"/>
                <w:szCs w:val="21"/>
              </w:rPr>
              <w:t>8.63</w:t>
            </w:r>
            <w:r w:rsidRPr="005F4BB4">
              <w:rPr>
                <w:rFonts w:hint="eastAsia"/>
                <w:sz w:val="21"/>
                <w:szCs w:val="21"/>
              </w:rPr>
              <w:t>±</w:t>
            </w:r>
            <w:r w:rsidRPr="005F4BB4">
              <w:rPr>
                <w:rFonts w:hint="eastAsia"/>
                <w:sz w:val="21"/>
                <w:szCs w:val="21"/>
              </w:rPr>
              <w:t>0</w:t>
            </w:r>
            <w:r w:rsidRPr="005F4BB4">
              <w:rPr>
                <w:sz w:val="21"/>
                <w:szCs w:val="21"/>
              </w:rPr>
              <w:t>.35</w:t>
            </w:r>
            <w:r w:rsidR="00B17884" w:rsidRPr="005F4BB4">
              <w:rPr>
                <w:sz w:val="21"/>
                <w:szCs w:val="21"/>
              </w:rPr>
              <w:t>b</w:t>
            </w:r>
            <w:r w:rsidR="00A978DB" w:rsidRPr="005F4BB4">
              <w:rPr>
                <w:sz w:val="21"/>
                <w:szCs w:val="21"/>
              </w:rPr>
              <w:t>C</w:t>
            </w:r>
          </w:p>
        </w:tc>
        <w:tc>
          <w:tcPr>
            <w:tcW w:w="0" w:type="auto"/>
          </w:tcPr>
          <w:p w14:paraId="32B36238" w14:textId="51C96090" w:rsidR="00EC2DEA" w:rsidRPr="005F4BB4" w:rsidRDefault="00EC2DEA" w:rsidP="008327D5">
            <w:pPr>
              <w:pStyle w:val="a1"/>
              <w:ind w:firstLineChars="0" w:firstLine="0"/>
              <w:jc w:val="center"/>
              <w:rPr>
                <w:sz w:val="21"/>
                <w:szCs w:val="21"/>
              </w:rPr>
            </w:pPr>
            <w:r w:rsidRPr="005F4BB4">
              <w:rPr>
                <w:rFonts w:hint="eastAsia"/>
                <w:sz w:val="21"/>
                <w:szCs w:val="21"/>
              </w:rPr>
              <w:t>9</w:t>
            </w:r>
            <w:r w:rsidRPr="005F4BB4">
              <w:rPr>
                <w:sz w:val="21"/>
                <w:szCs w:val="21"/>
              </w:rPr>
              <w:t>8.78</w:t>
            </w:r>
            <w:r w:rsidRPr="005F4BB4">
              <w:rPr>
                <w:rFonts w:hint="eastAsia"/>
                <w:sz w:val="21"/>
                <w:szCs w:val="21"/>
              </w:rPr>
              <w:t>±</w:t>
            </w:r>
            <w:r w:rsidRPr="005F4BB4">
              <w:rPr>
                <w:rFonts w:hint="eastAsia"/>
                <w:sz w:val="21"/>
                <w:szCs w:val="21"/>
              </w:rPr>
              <w:t>0</w:t>
            </w:r>
            <w:r w:rsidRPr="005F4BB4">
              <w:rPr>
                <w:sz w:val="21"/>
                <w:szCs w:val="21"/>
              </w:rPr>
              <w:t>.49</w:t>
            </w:r>
            <w:r w:rsidR="00B17884" w:rsidRPr="005F4BB4">
              <w:rPr>
                <w:sz w:val="21"/>
                <w:szCs w:val="21"/>
              </w:rPr>
              <w:t>b</w:t>
            </w:r>
            <w:r w:rsidR="00A978DB" w:rsidRPr="005F4BB4">
              <w:rPr>
                <w:sz w:val="21"/>
                <w:szCs w:val="21"/>
              </w:rPr>
              <w:t>D</w:t>
            </w:r>
          </w:p>
        </w:tc>
        <w:tc>
          <w:tcPr>
            <w:tcW w:w="0" w:type="auto"/>
          </w:tcPr>
          <w:p w14:paraId="26CBC42E" w14:textId="5DA08140" w:rsidR="00EC2DEA" w:rsidRPr="005F4BB4" w:rsidRDefault="00EC2DEA" w:rsidP="008327D5">
            <w:pPr>
              <w:pStyle w:val="a1"/>
              <w:ind w:firstLineChars="0" w:firstLine="0"/>
              <w:jc w:val="center"/>
              <w:rPr>
                <w:sz w:val="21"/>
                <w:szCs w:val="21"/>
              </w:rPr>
            </w:pPr>
            <w:r w:rsidRPr="005F4BB4">
              <w:rPr>
                <w:rFonts w:hint="eastAsia"/>
                <w:sz w:val="21"/>
                <w:szCs w:val="21"/>
              </w:rPr>
              <w:t>6</w:t>
            </w:r>
            <w:r w:rsidRPr="005F4BB4">
              <w:rPr>
                <w:sz w:val="21"/>
                <w:szCs w:val="21"/>
              </w:rPr>
              <w:t>1.13</w:t>
            </w:r>
            <w:r w:rsidRPr="005F4BB4">
              <w:rPr>
                <w:rFonts w:hint="eastAsia"/>
                <w:sz w:val="21"/>
                <w:szCs w:val="21"/>
              </w:rPr>
              <w:t>±</w:t>
            </w:r>
            <w:r w:rsidRPr="005F4BB4">
              <w:rPr>
                <w:rFonts w:hint="eastAsia"/>
                <w:sz w:val="21"/>
                <w:szCs w:val="21"/>
              </w:rPr>
              <w:t>0</w:t>
            </w:r>
            <w:r w:rsidRPr="005F4BB4">
              <w:rPr>
                <w:sz w:val="21"/>
                <w:szCs w:val="21"/>
              </w:rPr>
              <w:t>.67</w:t>
            </w:r>
            <w:r w:rsidR="00B17884" w:rsidRPr="005F4BB4">
              <w:rPr>
                <w:sz w:val="21"/>
                <w:szCs w:val="21"/>
              </w:rPr>
              <w:t>a</w:t>
            </w:r>
            <w:r w:rsidR="00A978DB" w:rsidRPr="005F4BB4">
              <w:rPr>
                <w:sz w:val="21"/>
                <w:szCs w:val="21"/>
              </w:rPr>
              <w:t>B</w:t>
            </w:r>
          </w:p>
        </w:tc>
      </w:tr>
    </w:tbl>
    <w:p w14:paraId="16CC3286" w14:textId="27D6E398" w:rsidR="00EC2DEA" w:rsidRPr="005F4BB4" w:rsidRDefault="00EC2DEA" w:rsidP="00EC2DEA">
      <w:pPr>
        <w:pStyle w:val="a1"/>
        <w:ind w:firstLine="360"/>
        <w:rPr>
          <w:sz w:val="18"/>
          <w:szCs w:val="18"/>
        </w:rPr>
      </w:pPr>
      <w:r w:rsidRPr="005F4BB4">
        <w:rPr>
          <w:rFonts w:hint="eastAsia"/>
          <w:sz w:val="18"/>
          <w:szCs w:val="18"/>
        </w:rPr>
        <w:t>注</w:t>
      </w:r>
      <w:r w:rsidRPr="005F4BB4">
        <w:rPr>
          <w:rFonts w:hint="eastAsia"/>
          <w:sz w:val="18"/>
          <w:szCs w:val="18"/>
        </w:rPr>
        <w:t>:</w:t>
      </w:r>
      <w:r w:rsidRPr="005F4BB4">
        <w:rPr>
          <w:rFonts w:hint="eastAsia"/>
          <w:sz w:val="18"/>
          <w:szCs w:val="18"/>
        </w:rPr>
        <w:t>数据</w:t>
      </w:r>
      <w:r w:rsidR="00083A1B">
        <w:rPr>
          <w:rFonts w:hint="eastAsia"/>
          <w:sz w:val="18"/>
          <w:szCs w:val="18"/>
        </w:rPr>
        <w:t>记录</w:t>
      </w:r>
      <w:r w:rsidRPr="005F4BB4">
        <w:rPr>
          <w:rFonts w:hint="eastAsia"/>
          <w:sz w:val="18"/>
          <w:szCs w:val="18"/>
        </w:rPr>
        <w:t>为平均值±标准差。不同小写字母表示不同土层之间</w:t>
      </w:r>
      <w:r w:rsidR="00083A1B">
        <w:rPr>
          <w:rFonts w:hint="eastAsia"/>
          <w:sz w:val="18"/>
          <w:szCs w:val="18"/>
        </w:rPr>
        <w:t>元素含量</w:t>
      </w:r>
      <w:r w:rsidRPr="005F4BB4">
        <w:rPr>
          <w:rFonts w:hint="eastAsia"/>
          <w:sz w:val="18"/>
          <w:szCs w:val="18"/>
        </w:rPr>
        <w:t>差异显著</w:t>
      </w:r>
      <w:r w:rsidRPr="005F4BB4">
        <w:rPr>
          <w:rFonts w:hint="eastAsia"/>
          <w:sz w:val="18"/>
          <w:szCs w:val="18"/>
        </w:rPr>
        <w:t>(</w:t>
      </w:r>
      <w:r w:rsidR="00100B5D" w:rsidRPr="005F4BB4">
        <w:rPr>
          <w:sz w:val="18"/>
          <w:szCs w:val="18"/>
        </w:rPr>
        <w:t>P</w:t>
      </w:r>
      <w:r w:rsidRPr="005F4BB4">
        <w:rPr>
          <w:rFonts w:hint="eastAsia"/>
          <w:sz w:val="18"/>
          <w:szCs w:val="18"/>
        </w:rPr>
        <w:t>&lt;0.05)</w:t>
      </w:r>
      <w:r w:rsidR="00100B5D" w:rsidRPr="005F4BB4">
        <w:rPr>
          <w:rFonts w:hint="eastAsia"/>
          <w:sz w:val="18"/>
          <w:szCs w:val="18"/>
        </w:rPr>
        <w:t>，</w:t>
      </w:r>
      <w:r w:rsidRPr="005F4BB4">
        <w:rPr>
          <w:rFonts w:hint="eastAsia"/>
          <w:sz w:val="18"/>
          <w:szCs w:val="18"/>
        </w:rPr>
        <w:t>不同大写字母表示不同样地之间</w:t>
      </w:r>
      <w:r w:rsidR="00083A1B">
        <w:rPr>
          <w:rFonts w:hint="eastAsia"/>
          <w:sz w:val="18"/>
          <w:szCs w:val="18"/>
        </w:rPr>
        <w:t>元素含量</w:t>
      </w:r>
      <w:r w:rsidRPr="005F4BB4">
        <w:rPr>
          <w:rFonts w:hint="eastAsia"/>
          <w:sz w:val="18"/>
          <w:szCs w:val="18"/>
        </w:rPr>
        <w:t>差异显著</w:t>
      </w:r>
      <w:r w:rsidRPr="005F4BB4">
        <w:rPr>
          <w:rFonts w:hint="eastAsia"/>
          <w:sz w:val="18"/>
          <w:szCs w:val="18"/>
        </w:rPr>
        <w:t>(</w:t>
      </w:r>
      <w:r w:rsidR="00100B5D" w:rsidRPr="005F4BB4">
        <w:rPr>
          <w:sz w:val="18"/>
          <w:szCs w:val="18"/>
        </w:rPr>
        <w:t>P</w:t>
      </w:r>
      <w:r w:rsidRPr="005F4BB4">
        <w:rPr>
          <w:rFonts w:hint="eastAsia"/>
          <w:sz w:val="18"/>
          <w:szCs w:val="18"/>
        </w:rPr>
        <w:t>&lt;0.05)</w:t>
      </w:r>
      <w:r w:rsidR="00100B5D" w:rsidRPr="005F4BB4">
        <w:rPr>
          <w:rFonts w:hint="eastAsia"/>
          <w:sz w:val="18"/>
          <w:szCs w:val="18"/>
        </w:rPr>
        <w:t>，</w:t>
      </w:r>
      <w:r w:rsidRPr="005F4BB4">
        <w:rPr>
          <w:rFonts w:hint="eastAsia"/>
          <w:sz w:val="18"/>
          <w:szCs w:val="18"/>
        </w:rPr>
        <w:t>下同。</w:t>
      </w:r>
    </w:p>
    <w:p w14:paraId="25D8AA55" w14:textId="5A649957" w:rsidR="000140BB" w:rsidRPr="005F4BB4" w:rsidRDefault="00E7552E" w:rsidP="00E7552E">
      <w:pPr>
        <w:pStyle w:val="2"/>
      </w:pPr>
      <w:bookmarkStart w:id="23" w:name="_Toc137479799"/>
      <w:r w:rsidRPr="005F4BB4">
        <w:rPr>
          <w:rFonts w:hint="eastAsia"/>
        </w:rPr>
        <w:t>3</w:t>
      </w:r>
      <w:r w:rsidRPr="005F4BB4">
        <w:t>.2</w:t>
      </w:r>
      <w:r w:rsidR="000140BB" w:rsidRPr="005F4BB4">
        <w:rPr>
          <w:rFonts w:hint="eastAsia"/>
        </w:rPr>
        <w:t>不同</w:t>
      </w:r>
      <w:r w:rsidR="000140BB" w:rsidRPr="005F4BB4">
        <w:t>火烧强度</w:t>
      </w:r>
      <w:r w:rsidR="000140BB" w:rsidRPr="005F4BB4">
        <w:rPr>
          <w:rFonts w:hint="eastAsia"/>
        </w:rPr>
        <w:t>下不同土壤深度</w:t>
      </w:r>
      <w:r w:rsidR="000140BB" w:rsidRPr="005F4BB4">
        <w:rPr>
          <w:rFonts w:hint="eastAsia"/>
        </w:rPr>
        <w:t>p</w:t>
      </w:r>
      <w:r w:rsidR="000140BB" w:rsidRPr="005F4BB4">
        <w:t>H</w:t>
      </w:r>
      <w:r w:rsidR="000140BB" w:rsidRPr="005F4BB4">
        <w:rPr>
          <w:rFonts w:hint="eastAsia"/>
        </w:rPr>
        <w:t>值</w:t>
      </w:r>
      <w:bookmarkEnd w:id="23"/>
    </w:p>
    <w:p w14:paraId="345B4E0B" w14:textId="05622B9E" w:rsidR="007F6606" w:rsidRPr="005F4BB4" w:rsidRDefault="007F6606" w:rsidP="007F6606">
      <w:pPr>
        <w:pStyle w:val="a1"/>
        <w:ind w:firstLine="480"/>
      </w:pPr>
      <w:r w:rsidRPr="005F4BB4">
        <w:rPr>
          <w:rFonts w:hint="eastAsia"/>
        </w:rPr>
        <w:t>将土壤</w:t>
      </w:r>
      <w:r w:rsidRPr="005F4BB4">
        <w:rPr>
          <w:rFonts w:hint="eastAsia"/>
        </w:rPr>
        <w:t>pH</w:t>
      </w:r>
      <w:r w:rsidRPr="005F4BB4">
        <w:rPr>
          <w:rFonts w:hint="eastAsia"/>
        </w:rPr>
        <w:t>值按照</w:t>
      </w:r>
      <w:r w:rsidR="00C066A1">
        <w:rPr>
          <w:rFonts w:hint="eastAsia"/>
        </w:rPr>
        <w:t>轻度、中度、重度</w:t>
      </w:r>
      <w:r w:rsidRPr="005F4BB4">
        <w:rPr>
          <w:rFonts w:hint="eastAsia"/>
        </w:rPr>
        <w:t>火烧强度及</w:t>
      </w:r>
      <w:r w:rsidR="00C066A1">
        <w:rPr>
          <w:rFonts w:hint="eastAsia"/>
        </w:rPr>
        <w:t>0</w:t>
      </w:r>
      <w:r w:rsidR="00C066A1">
        <w:t>-10</w:t>
      </w:r>
      <w:r w:rsidR="00C066A1">
        <w:rPr>
          <w:rFonts w:hint="eastAsia"/>
        </w:rPr>
        <w:t>cm</w:t>
      </w:r>
      <w:r w:rsidR="00C066A1">
        <w:rPr>
          <w:rFonts w:hint="eastAsia"/>
        </w:rPr>
        <w:t>、</w:t>
      </w:r>
      <w:r w:rsidR="00C066A1">
        <w:rPr>
          <w:rFonts w:hint="eastAsia"/>
        </w:rPr>
        <w:t>1</w:t>
      </w:r>
      <w:r w:rsidR="00C066A1">
        <w:t>0-20</w:t>
      </w:r>
      <w:r w:rsidR="00C066A1">
        <w:rPr>
          <w:rFonts w:hint="eastAsia"/>
        </w:rPr>
        <w:t>cm</w:t>
      </w:r>
      <w:r w:rsidR="00C066A1">
        <w:rPr>
          <w:rFonts w:hint="eastAsia"/>
        </w:rPr>
        <w:t>、</w:t>
      </w:r>
      <w:r w:rsidR="00C066A1">
        <w:rPr>
          <w:rFonts w:hint="eastAsia"/>
        </w:rPr>
        <w:t>2</w:t>
      </w:r>
      <w:r w:rsidR="00C066A1">
        <w:t>0-30</w:t>
      </w:r>
      <w:r w:rsidR="00C066A1">
        <w:rPr>
          <w:rFonts w:hint="eastAsia"/>
        </w:rPr>
        <w:t>cm</w:t>
      </w:r>
      <w:r w:rsidRPr="005F4BB4">
        <w:rPr>
          <w:rFonts w:hint="eastAsia"/>
        </w:rPr>
        <w:t>土壤深度分别进行方差分析，</w:t>
      </w:r>
      <w:r w:rsidR="00100B5D" w:rsidRPr="005F4BB4">
        <w:rPr>
          <w:rFonts w:hint="eastAsia"/>
        </w:rPr>
        <w:t>分析</w:t>
      </w:r>
      <w:r w:rsidRPr="005F4BB4">
        <w:rPr>
          <w:rFonts w:hint="eastAsia"/>
        </w:rPr>
        <w:t>结果如</w:t>
      </w:r>
      <w:r w:rsidR="00646364" w:rsidRPr="005F4BB4">
        <w:rPr>
          <w:rFonts w:hint="eastAsia"/>
        </w:rPr>
        <w:t>表</w:t>
      </w:r>
      <w:r w:rsidR="00646364" w:rsidRPr="005F4BB4">
        <w:rPr>
          <w:rFonts w:hint="eastAsia"/>
        </w:rPr>
        <w:t>3</w:t>
      </w:r>
      <w:r w:rsidR="004F4767">
        <w:t>-</w:t>
      </w:r>
      <w:r w:rsidR="00646364" w:rsidRPr="005F4BB4">
        <w:t>2</w:t>
      </w:r>
      <w:r w:rsidRPr="005F4BB4">
        <w:rPr>
          <w:rFonts w:hint="eastAsia"/>
        </w:rPr>
        <w:t>：</w:t>
      </w:r>
    </w:p>
    <w:p w14:paraId="5294E3BF" w14:textId="0222C36D" w:rsidR="007F6606" w:rsidRPr="005F4BB4" w:rsidRDefault="00100B5D" w:rsidP="00597332">
      <w:pPr>
        <w:pStyle w:val="a1"/>
        <w:ind w:firstLine="480"/>
      </w:pPr>
      <w:r w:rsidRPr="005F4BB4">
        <w:rPr>
          <w:rFonts w:hint="eastAsia"/>
        </w:rPr>
        <w:lastRenderedPageBreak/>
        <w:t>由表</w:t>
      </w:r>
      <w:r w:rsidRPr="005F4BB4">
        <w:rPr>
          <w:rFonts w:hint="eastAsia"/>
        </w:rPr>
        <w:t>3</w:t>
      </w:r>
      <w:r w:rsidR="004F4767">
        <w:t>-</w:t>
      </w:r>
      <w:r w:rsidRPr="005F4BB4">
        <w:t>2</w:t>
      </w:r>
      <w:r w:rsidRPr="005F4BB4">
        <w:rPr>
          <w:rFonts w:hint="eastAsia"/>
        </w:rPr>
        <w:t>可知，</w:t>
      </w:r>
      <w:r w:rsidR="006B3AE6" w:rsidRPr="005F4BB4">
        <w:rPr>
          <w:rFonts w:hint="eastAsia"/>
        </w:rPr>
        <w:t>轻度火烧、中度火烧情况下土壤</w:t>
      </w:r>
      <w:r w:rsidR="006B3AE6" w:rsidRPr="005F4BB4">
        <w:rPr>
          <w:rFonts w:hint="eastAsia"/>
        </w:rPr>
        <w:t>p</w:t>
      </w:r>
      <w:r w:rsidR="006B3AE6" w:rsidRPr="005F4BB4">
        <w:t>H</w:t>
      </w:r>
      <w:r w:rsidR="006B3AE6" w:rsidRPr="005F4BB4">
        <w:rPr>
          <w:rFonts w:hint="eastAsia"/>
        </w:rPr>
        <w:t>值较为接近，在</w:t>
      </w:r>
      <w:r w:rsidR="006B3AE6" w:rsidRPr="005F4BB4">
        <w:rPr>
          <w:rFonts w:hint="eastAsia"/>
        </w:rPr>
        <w:t>0</w:t>
      </w:r>
      <w:r w:rsidR="006B3AE6" w:rsidRPr="005F4BB4">
        <w:t>-10</w:t>
      </w:r>
      <w:r w:rsidR="006B3AE6" w:rsidRPr="005F4BB4">
        <w:rPr>
          <w:rFonts w:hint="eastAsia"/>
        </w:rPr>
        <w:t>cm</w:t>
      </w:r>
      <w:r w:rsidR="006B3AE6" w:rsidRPr="005F4BB4">
        <w:rPr>
          <w:rFonts w:hint="eastAsia"/>
        </w:rPr>
        <w:t>土层深度、轻度火烧情况下土壤</w:t>
      </w:r>
      <w:r w:rsidR="006B3AE6" w:rsidRPr="005F4BB4">
        <w:rPr>
          <w:rFonts w:hint="eastAsia"/>
        </w:rPr>
        <w:t>p</w:t>
      </w:r>
      <w:r w:rsidR="006B3AE6" w:rsidRPr="005F4BB4">
        <w:t>H</w:t>
      </w:r>
      <w:r w:rsidR="006B3AE6" w:rsidRPr="005F4BB4">
        <w:rPr>
          <w:rFonts w:hint="eastAsia"/>
        </w:rPr>
        <w:t>值明显</w:t>
      </w:r>
      <w:r w:rsidR="008F290A" w:rsidRPr="005F4BB4">
        <w:rPr>
          <w:rFonts w:hint="eastAsia"/>
        </w:rPr>
        <w:t>增大</w:t>
      </w:r>
      <w:r w:rsidR="006B3AE6" w:rsidRPr="005F4BB4">
        <w:rPr>
          <w:rFonts w:hint="eastAsia"/>
        </w:rPr>
        <w:t>，达到了</w:t>
      </w:r>
      <w:r w:rsidR="006B3AE6" w:rsidRPr="005F4BB4">
        <w:rPr>
          <w:rFonts w:hint="eastAsia"/>
        </w:rPr>
        <w:t>6</w:t>
      </w:r>
      <w:r w:rsidR="006B3AE6" w:rsidRPr="005F4BB4">
        <w:t>.52</w:t>
      </w:r>
      <w:r w:rsidR="006B3AE6" w:rsidRPr="005F4BB4">
        <w:rPr>
          <w:rFonts w:hint="eastAsia"/>
        </w:rPr>
        <w:t>±</w:t>
      </w:r>
      <w:r w:rsidR="006B3AE6" w:rsidRPr="005F4BB4">
        <w:t>0.06</w:t>
      </w:r>
      <w:r w:rsidR="006B3AE6" w:rsidRPr="005F4BB4">
        <w:rPr>
          <w:rFonts w:hint="eastAsia"/>
        </w:rPr>
        <w:t>，在</w:t>
      </w:r>
      <w:r w:rsidR="006B3AE6" w:rsidRPr="005F4BB4">
        <w:rPr>
          <w:rFonts w:hint="eastAsia"/>
        </w:rPr>
        <w:t>2</w:t>
      </w:r>
      <w:r w:rsidR="006B3AE6" w:rsidRPr="005F4BB4">
        <w:t>0-30</w:t>
      </w:r>
      <w:r w:rsidR="006B3AE6" w:rsidRPr="005F4BB4">
        <w:rPr>
          <w:rFonts w:hint="eastAsia"/>
        </w:rPr>
        <w:t>cm</w:t>
      </w:r>
      <w:r w:rsidR="006B3AE6" w:rsidRPr="005F4BB4">
        <w:rPr>
          <w:rFonts w:hint="eastAsia"/>
        </w:rPr>
        <w:t>土层深度、中度火烧情况下土壤</w:t>
      </w:r>
      <w:r w:rsidR="006B3AE6" w:rsidRPr="005F4BB4">
        <w:rPr>
          <w:rFonts w:hint="eastAsia"/>
        </w:rPr>
        <w:t>p</w:t>
      </w:r>
      <w:r w:rsidR="006B3AE6" w:rsidRPr="005F4BB4">
        <w:t>H</w:t>
      </w:r>
      <w:r w:rsidR="006B3AE6" w:rsidRPr="005F4BB4">
        <w:rPr>
          <w:rFonts w:hint="eastAsia"/>
        </w:rPr>
        <w:t>值较大，为</w:t>
      </w:r>
      <w:r w:rsidR="006B3AE6" w:rsidRPr="005F4BB4">
        <w:rPr>
          <w:rFonts w:hint="eastAsia"/>
        </w:rPr>
        <w:t>6</w:t>
      </w:r>
      <w:r w:rsidR="006B3AE6" w:rsidRPr="005F4BB4">
        <w:t>.33</w:t>
      </w:r>
      <w:r w:rsidR="006B3AE6" w:rsidRPr="005F4BB4">
        <w:rPr>
          <w:rFonts w:hint="eastAsia"/>
        </w:rPr>
        <w:t>±</w:t>
      </w:r>
      <w:r w:rsidR="006B3AE6" w:rsidRPr="005F4BB4">
        <w:t>0.08</w:t>
      </w:r>
      <w:r w:rsidR="006B3AE6" w:rsidRPr="005F4BB4">
        <w:rPr>
          <w:rFonts w:hint="eastAsia"/>
        </w:rPr>
        <w:t>，在重度火烧情况下，</w:t>
      </w:r>
      <w:r w:rsidR="006B3AE6" w:rsidRPr="005F4BB4">
        <w:rPr>
          <w:rFonts w:hint="eastAsia"/>
        </w:rPr>
        <w:t>0</w:t>
      </w:r>
      <w:r w:rsidR="006B3AE6" w:rsidRPr="005F4BB4">
        <w:t>-10</w:t>
      </w:r>
      <w:r w:rsidR="006B3AE6" w:rsidRPr="005F4BB4">
        <w:rPr>
          <w:rFonts w:hint="eastAsia"/>
        </w:rPr>
        <w:t>cm</w:t>
      </w:r>
      <w:r w:rsidR="006B3AE6" w:rsidRPr="005F4BB4">
        <w:rPr>
          <w:rFonts w:hint="eastAsia"/>
        </w:rPr>
        <w:t>、</w:t>
      </w:r>
      <w:r w:rsidR="006B3AE6" w:rsidRPr="005F4BB4">
        <w:rPr>
          <w:rFonts w:hint="eastAsia"/>
        </w:rPr>
        <w:t>1</w:t>
      </w:r>
      <w:r w:rsidR="006B3AE6" w:rsidRPr="005F4BB4">
        <w:t>0-20</w:t>
      </w:r>
      <w:r w:rsidR="006B3AE6" w:rsidRPr="005F4BB4">
        <w:rPr>
          <w:rFonts w:hint="eastAsia"/>
        </w:rPr>
        <w:t>cm</w:t>
      </w:r>
      <w:r w:rsidR="006B3AE6" w:rsidRPr="005F4BB4">
        <w:rPr>
          <w:rFonts w:hint="eastAsia"/>
        </w:rPr>
        <w:t>、</w:t>
      </w:r>
      <w:r w:rsidR="006B3AE6" w:rsidRPr="005F4BB4">
        <w:rPr>
          <w:rFonts w:hint="eastAsia"/>
        </w:rPr>
        <w:t>2</w:t>
      </w:r>
      <w:r w:rsidR="006B3AE6" w:rsidRPr="005F4BB4">
        <w:t>0-30</w:t>
      </w:r>
      <w:r w:rsidR="006B3AE6" w:rsidRPr="005F4BB4">
        <w:rPr>
          <w:rFonts w:hint="eastAsia"/>
        </w:rPr>
        <w:t>cm</w:t>
      </w:r>
      <w:r w:rsidR="006B3AE6" w:rsidRPr="005F4BB4">
        <w:rPr>
          <w:rFonts w:hint="eastAsia"/>
        </w:rPr>
        <w:t>土层深度情况下，土壤</w:t>
      </w:r>
      <w:r w:rsidR="006B3AE6" w:rsidRPr="005F4BB4">
        <w:rPr>
          <w:rFonts w:hint="eastAsia"/>
        </w:rPr>
        <w:t>p</w:t>
      </w:r>
      <w:r w:rsidR="006B3AE6" w:rsidRPr="005F4BB4">
        <w:t>H</w:t>
      </w:r>
      <w:r w:rsidR="006B3AE6" w:rsidRPr="005F4BB4">
        <w:rPr>
          <w:rFonts w:hint="eastAsia"/>
        </w:rPr>
        <w:t>值均有显著增大</w:t>
      </w:r>
      <w:r w:rsidR="008F290A" w:rsidRPr="005F4BB4">
        <w:rPr>
          <w:rFonts w:hint="eastAsia"/>
        </w:rPr>
        <w:t>，分别为</w:t>
      </w:r>
      <w:r w:rsidR="008F290A" w:rsidRPr="005F4BB4">
        <w:rPr>
          <w:rFonts w:hint="eastAsia"/>
        </w:rPr>
        <w:t>6</w:t>
      </w:r>
      <w:r w:rsidR="008F290A" w:rsidRPr="005F4BB4">
        <w:t>.43</w:t>
      </w:r>
      <w:r w:rsidR="008F290A" w:rsidRPr="005F4BB4">
        <w:rPr>
          <w:rFonts w:hint="eastAsia"/>
        </w:rPr>
        <w:t>±</w:t>
      </w:r>
      <w:r w:rsidR="008F290A" w:rsidRPr="005F4BB4">
        <w:t>0.07</w:t>
      </w:r>
      <w:r w:rsidR="008F290A" w:rsidRPr="005F4BB4">
        <w:rPr>
          <w:rFonts w:hint="eastAsia"/>
        </w:rPr>
        <w:t>、</w:t>
      </w:r>
      <w:r w:rsidR="008F290A" w:rsidRPr="005F4BB4">
        <w:rPr>
          <w:rFonts w:hint="eastAsia"/>
        </w:rPr>
        <w:t>6</w:t>
      </w:r>
      <w:r w:rsidR="008F290A" w:rsidRPr="005F4BB4">
        <w:t>.71</w:t>
      </w:r>
      <w:r w:rsidR="008F290A" w:rsidRPr="005F4BB4">
        <w:rPr>
          <w:rFonts w:hint="eastAsia"/>
        </w:rPr>
        <w:t>±</w:t>
      </w:r>
      <w:r w:rsidR="008F290A" w:rsidRPr="005F4BB4">
        <w:t>0.09</w:t>
      </w:r>
      <w:r w:rsidR="008F290A" w:rsidRPr="005F4BB4">
        <w:rPr>
          <w:rFonts w:hint="eastAsia"/>
        </w:rPr>
        <w:t>、</w:t>
      </w:r>
      <w:r w:rsidR="008F290A" w:rsidRPr="005F4BB4">
        <w:rPr>
          <w:rFonts w:hint="eastAsia"/>
        </w:rPr>
        <w:t>6</w:t>
      </w:r>
      <w:r w:rsidR="008F290A" w:rsidRPr="005F4BB4">
        <w:t>.61</w:t>
      </w:r>
      <w:r w:rsidR="008F290A" w:rsidRPr="005F4BB4">
        <w:rPr>
          <w:rFonts w:hint="eastAsia"/>
        </w:rPr>
        <w:t>±</w:t>
      </w:r>
      <w:r w:rsidR="008F290A" w:rsidRPr="005F4BB4">
        <w:t>0.12</w:t>
      </w:r>
      <w:r w:rsidR="006B3AE6" w:rsidRPr="005F4BB4">
        <w:rPr>
          <w:rFonts w:hint="eastAsia"/>
        </w:rPr>
        <w:t>。</w:t>
      </w:r>
      <w:r w:rsidR="008F290A" w:rsidRPr="005F4BB4">
        <w:rPr>
          <w:rFonts w:hint="eastAsia"/>
        </w:rPr>
        <w:t>根据相关性及差异性分析结果可知，</w:t>
      </w:r>
      <w:r w:rsidR="007F6606" w:rsidRPr="005F4BB4">
        <w:rPr>
          <w:rFonts w:hint="eastAsia"/>
        </w:rPr>
        <w:t>不同火烧强度与土壤</w:t>
      </w:r>
      <w:r w:rsidR="007F6606" w:rsidRPr="005F4BB4">
        <w:rPr>
          <w:rFonts w:hint="eastAsia"/>
        </w:rPr>
        <w:t>pH</w:t>
      </w:r>
      <w:r w:rsidR="007F6606" w:rsidRPr="005F4BB4">
        <w:rPr>
          <w:rFonts w:hint="eastAsia"/>
        </w:rPr>
        <w:t>值</w:t>
      </w:r>
      <w:r w:rsidRPr="005F4BB4">
        <w:rPr>
          <w:rFonts w:hint="eastAsia"/>
        </w:rPr>
        <w:t>之间</w:t>
      </w:r>
      <w:r w:rsidR="007F6606" w:rsidRPr="005F4BB4">
        <w:rPr>
          <w:rFonts w:hint="eastAsia"/>
        </w:rPr>
        <w:t>相关性极显著</w:t>
      </w:r>
      <w:r w:rsidR="007F6606" w:rsidRPr="005F4BB4">
        <w:rPr>
          <w:rFonts w:hint="eastAsia"/>
        </w:rPr>
        <w:t>(P&lt;0.01)</w:t>
      </w:r>
      <w:r w:rsidR="007F6606" w:rsidRPr="005F4BB4">
        <w:rPr>
          <w:rFonts w:hint="eastAsia"/>
        </w:rPr>
        <w:t>，差异性</w:t>
      </w:r>
      <w:r w:rsidR="00083A1B">
        <w:rPr>
          <w:rFonts w:hint="eastAsia"/>
        </w:rPr>
        <w:t>也</w:t>
      </w:r>
      <w:r w:rsidR="007F6606" w:rsidRPr="005F4BB4">
        <w:rPr>
          <w:rFonts w:hint="eastAsia"/>
        </w:rPr>
        <w:t>极显著</w:t>
      </w:r>
      <w:r w:rsidR="007F6606" w:rsidRPr="005F4BB4">
        <w:rPr>
          <w:rFonts w:hint="eastAsia"/>
        </w:rPr>
        <w:t>(P&lt;0.01)</w:t>
      </w:r>
      <w:r w:rsidR="007F6606" w:rsidRPr="005F4BB4">
        <w:rPr>
          <w:rFonts w:hint="eastAsia"/>
        </w:rPr>
        <w:t>，</w:t>
      </w:r>
      <w:r w:rsidR="00083A1B">
        <w:rPr>
          <w:rFonts w:hint="eastAsia"/>
        </w:rPr>
        <w:t>由此</w:t>
      </w:r>
      <w:r w:rsidR="007F6606" w:rsidRPr="005F4BB4">
        <w:rPr>
          <w:rFonts w:hint="eastAsia"/>
        </w:rPr>
        <w:t>说明</w:t>
      </w:r>
      <w:r w:rsidR="00083A1B">
        <w:rPr>
          <w:rFonts w:hint="eastAsia"/>
        </w:rPr>
        <w:t>不同</w:t>
      </w:r>
      <w:r w:rsidR="007F6606" w:rsidRPr="005F4BB4">
        <w:rPr>
          <w:rFonts w:hint="eastAsia"/>
        </w:rPr>
        <w:t>火</w:t>
      </w:r>
      <w:r w:rsidR="00083A1B">
        <w:rPr>
          <w:rFonts w:hint="eastAsia"/>
        </w:rPr>
        <w:t>烧</w:t>
      </w:r>
      <w:r w:rsidR="007F6606" w:rsidRPr="005F4BB4">
        <w:rPr>
          <w:rFonts w:hint="eastAsia"/>
        </w:rPr>
        <w:t>强度对土壤</w:t>
      </w:r>
      <w:r w:rsidR="007F6606" w:rsidRPr="005F4BB4">
        <w:rPr>
          <w:rFonts w:hint="eastAsia"/>
        </w:rPr>
        <w:t>pH</w:t>
      </w:r>
      <w:r w:rsidR="007F6606" w:rsidRPr="005F4BB4">
        <w:rPr>
          <w:rFonts w:hint="eastAsia"/>
        </w:rPr>
        <w:t>值有</w:t>
      </w:r>
      <w:r w:rsidR="00083A1B">
        <w:rPr>
          <w:rFonts w:hint="eastAsia"/>
        </w:rPr>
        <w:t>显著相关</w:t>
      </w:r>
      <w:r w:rsidR="007F6606" w:rsidRPr="005F4BB4">
        <w:rPr>
          <w:rFonts w:hint="eastAsia"/>
        </w:rPr>
        <w:t>影响。</w:t>
      </w:r>
      <w:r w:rsidR="00207816" w:rsidRPr="005F4BB4">
        <w:rPr>
          <w:rFonts w:hint="eastAsia"/>
        </w:rPr>
        <w:t>不同</w:t>
      </w:r>
      <w:r w:rsidR="00083A1B">
        <w:rPr>
          <w:rFonts w:hint="eastAsia"/>
        </w:rPr>
        <w:t>土层深度</w:t>
      </w:r>
      <w:r w:rsidR="00207816" w:rsidRPr="005F4BB4">
        <w:rPr>
          <w:rFonts w:hint="eastAsia"/>
        </w:rPr>
        <w:t>间土壤</w:t>
      </w:r>
      <w:r w:rsidR="00207816" w:rsidRPr="005F4BB4">
        <w:rPr>
          <w:rFonts w:hint="eastAsia"/>
        </w:rPr>
        <w:t>pH</w:t>
      </w:r>
      <w:r w:rsidR="00207816" w:rsidRPr="005F4BB4">
        <w:rPr>
          <w:rFonts w:hint="eastAsia"/>
        </w:rPr>
        <w:t>值差异性不显著。</w:t>
      </w:r>
      <w:r w:rsidR="008F290A" w:rsidRPr="005F4BB4">
        <w:rPr>
          <w:rFonts w:hint="eastAsia"/>
        </w:rPr>
        <w:t>不同强度</w:t>
      </w:r>
      <w:r w:rsidR="00321E06" w:rsidRPr="005F4BB4">
        <w:rPr>
          <w:rFonts w:hint="eastAsia"/>
        </w:rPr>
        <w:t>火烧干扰对土壤</w:t>
      </w:r>
      <w:r w:rsidR="00321E06" w:rsidRPr="005F4BB4">
        <w:rPr>
          <w:rFonts w:hint="eastAsia"/>
        </w:rPr>
        <w:t>pH</w:t>
      </w:r>
      <w:r w:rsidR="00321E06" w:rsidRPr="005F4BB4">
        <w:rPr>
          <w:rFonts w:hint="eastAsia"/>
        </w:rPr>
        <w:t>具有显著影响，</w:t>
      </w:r>
      <w:r w:rsidR="00083A1B">
        <w:rPr>
          <w:rFonts w:hint="eastAsia"/>
        </w:rPr>
        <w:t>其中</w:t>
      </w:r>
      <w:r w:rsidR="00EC2DEA" w:rsidRPr="005F4BB4">
        <w:rPr>
          <w:rFonts w:hint="eastAsia"/>
        </w:rPr>
        <w:t>对照组土壤</w:t>
      </w:r>
      <w:r w:rsidR="00083A1B">
        <w:rPr>
          <w:rFonts w:hint="eastAsia"/>
        </w:rPr>
        <w:t>平均</w:t>
      </w:r>
      <w:r w:rsidR="00EC2DEA" w:rsidRPr="005F4BB4">
        <w:rPr>
          <w:rFonts w:hint="eastAsia"/>
        </w:rPr>
        <w:t>p</w:t>
      </w:r>
      <w:r w:rsidRPr="005F4BB4">
        <w:t>H</w:t>
      </w:r>
      <w:r w:rsidR="00EC2DEA" w:rsidRPr="005F4BB4">
        <w:rPr>
          <w:rFonts w:hint="eastAsia"/>
        </w:rPr>
        <w:t>为</w:t>
      </w:r>
      <w:r w:rsidR="00EC2DEA" w:rsidRPr="005F4BB4">
        <w:rPr>
          <w:rFonts w:hint="eastAsia"/>
        </w:rPr>
        <w:t>6</w:t>
      </w:r>
      <w:r w:rsidR="00EC2DEA" w:rsidRPr="005F4BB4">
        <w:t>.01</w:t>
      </w:r>
      <w:r w:rsidR="00EC2DEA" w:rsidRPr="005F4BB4">
        <w:rPr>
          <w:rFonts w:hint="eastAsia"/>
        </w:rPr>
        <w:t>，火烧干扰后平均</w:t>
      </w:r>
      <w:r w:rsidR="00EC2DEA" w:rsidRPr="005F4BB4">
        <w:rPr>
          <w:rFonts w:hint="eastAsia"/>
        </w:rPr>
        <w:t>p</w:t>
      </w:r>
      <w:r w:rsidR="00646364" w:rsidRPr="005F4BB4">
        <w:t>H</w:t>
      </w:r>
      <w:r w:rsidR="00EC2DEA" w:rsidRPr="005F4BB4">
        <w:rPr>
          <w:rFonts w:hint="eastAsia"/>
        </w:rPr>
        <w:t>为</w:t>
      </w:r>
      <w:r w:rsidR="00EC2DEA" w:rsidRPr="005F4BB4">
        <w:rPr>
          <w:rFonts w:hint="eastAsia"/>
        </w:rPr>
        <w:t>6</w:t>
      </w:r>
      <w:r w:rsidR="00EC2DEA" w:rsidRPr="005F4BB4">
        <w:t>.32</w:t>
      </w:r>
      <w:r w:rsidR="00EC2DEA" w:rsidRPr="005F4BB4">
        <w:rPr>
          <w:rFonts w:hint="eastAsia"/>
        </w:rPr>
        <w:t>，其中轻度火烧干扰后土壤</w:t>
      </w:r>
      <w:r w:rsidR="00EC2DEA" w:rsidRPr="005F4BB4">
        <w:rPr>
          <w:rFonts w:hint="eastAsia"/>
        </w:rPr>
        <w:t>p</w:t>
      </w:r>
      <w:r w:rsidRPr="005F4BB4">
        <w:t>H</w:t>
      </w:r>
      <w:r w:rsidR="00EC2DEA" w:rsidRPr="005F4BB4">
        <w:rPr>
          <w:rFonts w:hint="eastAsia"/>
        </w:rPr>
        <w:t>为</w:t>
      </w:r>
      <w:r w:rsidR="00EC2DEA" w:rsidRPr="005F4BB4">
        <w:rPr>
          <w:rFonts w:hint="eastAsia"/>
        </w:rPr>
        <w:t>6</w:t>
      </w:r>
      <w:r w:rsidR="00EC2DEA" w:rsidRPr="005F4BB4">
        <w:t>.22</w:t>
      </w:r>
      <w:r w:rsidR="00EC2DEA" w:rsidRPr="005F4BB4">
        <w:rPr>
          <w:rFonts w:hint="eastAsia"/>
        </w:rPr>
        <w:t>，中度火烧干扰后为</w:t>
      </w:r>
      <w:r w:rsidR="00EC2DEA" w:rsidRPr="005F4BB4">
        <w:rPr>
          <w:rFonts w:hint="eastAsia"/>
        </w:rPr>
        <w:t>6</w:t>
      </w:r>
      <w:r w:rsidR="00EC2DEA" w:rsidRPr="005F4BB4">
        <w:t>.16</w:t>
      </w:r>
      <w:r w:rsidR="00EC2DEA" w:rsidRPr="005F4BB4">
        <w:rPr>
          <w:rFonts w:hint="eastAsia"/>
        </w:rPr>
        <w:t>，重度火烧干扰后</w:t>
      </w:r>
      <w:r w:rsidR="00EC2DEA" w:rsidRPr="005F4BB4">
        <w:rPr>
          <w:rFonts w:hint="eastAsia"/>
        </w:rPr>
        <w:t>p</w:t>
      </w:r>
      <w:r w:rsidR="00646364" w:rsidRPr="005F4BB4">
        <w:t>H</w:t>
      </w:r>
      <w:r w:rsidR="00EC2DEA" w:rsidRPr="005F4BB4">
        <w:rPr>
          <w:rFonts w:hint="eastAsia"/>
        </w:rPr>
        <w:t>涨幅最大，平均为</w:t>
      </w:r>
      <w:r w:rsidR="00EC2DEA" w:rsidRPr="005F4BB4">
        <w:rPr>
          <w:rFonts w:hint="eastAsia"/>
        </w:rPr>
        <w:t>6</w:t>
      </w:r>
      <w:r w:rsidR="00EC2DEA" w:rsidRPr="005F4BB4">
        <w:t>.59</w:t>
      </w:r>
      <w:r w:rsidR="00EC2DEA" w:rsidRPr="005F4BB4">
        <w:rPr>
          <w:rFonts w:hint="eastAsia"/>
        </w:rPr>
        <w:t>。</w:t>
      </w:r>
    </w:p>
    <w:p w14:paraId="4B3981A9" w14:textId="1E32FE25" w:rsidR="007E4081" w:rsidRPr="004F4767" w:rsidRDefault="007E4081" w:rsidP="000B6741">
      <w:pPr>
        <w:pStyle w:val="a1"/>
        <w:ind w:firstLineChars="1100" w:firstLine="2310"/>
        <w:rPr>
          <w:sz w:val="21"/>
          <w:szCs w:val="21"/>
        </w:rPr>
      </w:pPr>
      <w:r w:rsidRPr="004F4767">
        <w:rPr>
          <w:rFonts w:hint="eastAsia"/>
          <w:sz w:val="21"/>
          <w:szCs w:val="21"/>
        </w:rPr>
        <w:t>表</w:t>
      </w:r>
      <w:r w:rsidR="000543D8" w:rsidRPr="004F4767">
        <w:rPr>
          <w:sz w:val="21"/>
          <w:szCs w:val="21"/>
        </w:rPr>
        <w:t>3</w:t>
      </w:r>
      <w:r w:rsidR="004F4767">
        <w:rPr>
          <w:sz w:val="21"/>
          <w:szCs w:val="21"/>
        </w:rPr>
        <w:t>-</w:t>
      </w:r>
      <w:r w:rsidR="000543D8" w:rsidRPr="004F4767">
        <w:rPr>
          <w:sz w:val="21"/>
          <w:szCs w:val="21"/>
        </w:rPr>
        <w:t>2</w:t>
      </w:r>
      <w:r w:rsidR="001F233C">
        <w:rPr>
          <w:sz w:val="21"/>
          <w:szCs w:val="21"/>
        </w:rPr>
        <w:t xml:space="preserve"> </w:t>
      </w:r>
      <w:r w:rsidRPr="004F4767">
        <w:rPr>
          <w:rFonts w:hint="eastAsia"/>
          <w:sz w:val="21"/>
          <w:szCs w:val="21"/>
        </w:rPr>
        <w:t>不同火烧强度对不同土层深度土壤</w:t>
      </w:r>
      <w:r w:rsidRPr="004F4767">
        <w:rPr>
          <w:rFonts w:hint="eastAsia"/>
          <w:sz w:val="21"/>
          <w:szCs w:val="21"/>
        </w:rPr>
        <w:t>p</w:t>
      </w:r>
      <w:r w:rsidRPr="004F4767">
        <w:rPr>
          <w:sz w:val="21"/>
          <w:szCs w:val="21"/>
        </w:rPr>
        <w:t>H</w:t>
      </w:r>
      <w:r w:rsidRPr="004F4767">
        <w:rPr>
          <w:rFonts w:hint="eastAsia"/>
          <w:sz w:val="21"/>
          <w:szCs w:val="21"/>
        </w:rPr>
        <w:t>值影响</w:t>
      </w:r>
    </w:p>
    <w:tbl>
      <w:tblPr>
        <w:tblStyle w:val="af5"/>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1835"/>
        <w:gridCol w:w="1835"/>
        <w:gridCol w:w="1835"/>
        <w:gridCol w:w="1835"/>
      </w:tblGrid>
      <w:tr w:rsidR="005F4BB4" w:rsidRPr="005F4BB4" w14:paraId="5ED73D25" w14:textId="77777777" w:rsidTr="000543D8">
        <w:trPr>
          <w:jc w:val="center"/>
        </w:trPr>
        <w:tc>
          <w:tcPr>
            <w:tcW w:w="1834" w:type="dxa"/>
            <w:tcBorders>
              <w:top w:val="single" w:sz="8" w:space="0" w:color="auto"/>
              <w:bottom w:val="single" w:sz="4" w:space="0" w:color="auto"/>
            </w:tcBorders>
          </w:tcPr>
          <w:p w14:paraId="2FC5B2B5" w14:textId="57D60FD4" w:rsidR="003734B6" w:rsidRPr="005F4BB4" w:rsidRDefault="003734B6" w:rsidP="000543D8">
            <w:pPr>
              <w:pStyle w:val="a1"/>
              <w:ind w:firstLineChars="0" w:firstLine="0"/>
              <w:jc w:val="center"/>
              <w:rPr>
                <w:sz w:val="21"/>
                <w:szCs w:val="21"/>
              </w:rPr>
            </w:pPr>
            <w:r w:rsidRPr="005F4BB4">
              <w:rPr>
                <w:rFonts w:hint="eastAsia"/>
                <w:sz w:val="21"/>
                <w:szCs w:val="21"/>
              </w:rPr>
              <w:t>土壤深度</w:t>
            </w:r>
          </w:p>
        </w:tc>
        <w:tc>
          <w:tcPr>
            <w:tcW w:w="1835" w:type="dxa"/>
            <w:tcBorders>
              <w:top w:val="single" w:sz="8" w:space="0" w:color="auto"/>
              <w:bottom w:val="single" w:sz="4" w:space="0" w:color="auto"/>
            </w:tcBorders>
          </w:tcPr>
          <w:p w14:paraId="4E658638" w14:textId="4A2A1AFF" w:rsidR="003734B6" w:rsidRPr="005F4BB4" w:rsidRDefault="003734B6" w:rsidP="000543D8">
            <w:pPr>
              <w:pStyle w:val="a1"/>
              <w:ind w:firstLineChars="0" w:firstLine="0"/>
              <w:jc w:val="center"/>
              <w:rPr>
                <w:sz w:val="21"/>
                <w:szCs w:val="21"/>
              </w:rPr>
            </w:pPr>
            <w:r w:rsidRPr="005F4BB4">
              <w:rPr>
                <w:rFonts w:hint="eastAsia"/>
                <w:sz w:val="21"/>
                <w:szCs w:val="21"/>
              </w:rPr>
              <w:t>对照组</w:t>
            </w:r>
          </w:p>
        </w:tc>
        <w:tc>
          <w:tcPr>
            <w:tcW w:w="1835" w:type="dxa"/>
            <w:tcBorders>
              <w:top w:val="single" w:sz="8" w:space="0" w:color="auto"/>
              <w:bottom w:val="single" w:sz="4" w:space="0" w:color="auto"/>
            </w:tcBorders>
          </w:tcPr>
          <w:p w14:paraId="27DB0297" w14:textId="4C5A8074" w:rsidR="003734B6" w:rsidRPr="005F4BB4" w:rsidRDefault="003734B6" w:rsidP="000543D8">
            <w:pPr>
              <w:pStyle w:val="a1"/>
              <w:ind w:firstLineChars="0" w:firstLine="0"/>
              <w:jc w:val="center"/>
              <w:rPr>
                <w:sz w:val="21"/>
                <w:szCs w:val="21"/>
              </w:rPr>
            </w:pPr>
            <w:r w:rsidRPr="005F4BB4">
              <w:rPr>
                <w:rFonts w:hint="eastAsia"/>
                <w:sz w:val="21"/>
                <w:szCs w:val="21"/>
              </w:rPr>
              <w:t>轻度火烧</w:t>
            </w:r>
          </w:p>
        </w:tc>
        <w:tc>
          <w:tcPr>
            <w:tcW w:w="1835" w:type="dxa"/>
            <w:tcBorders>
              <w:top w:val="single" w:sz="8" w:space="0" w:color="auto"/>
              <w:bottom w:val="single" w:sz="4" w:space="0" w:color="auto"/>
            </w:tcBorders>
          </w:tcPr>
          <w:p w14:paraId="17FF1215" w14:textId="46FEB77C" w:rsidR="003734B6" w:rsidRPr="005F4BB4" w:rsidRDefault="003734B6" w:rsidP="000543D8">
            <w:pPr>
              <w:pStyle w:val="a1"/>
              <w:ind w:firstLineChars="0" w:firstLine="0"/>
              <w:jc w:val="center"/>
              <w:rPr>
                <w:sz w:val="21"/>
                <w:szCs w:val="21"/>
              </w:rPr>
            </w:pPr>
            <w:r w:rsidRPr="005F4BB4">
              <w:rPr>
                <w:rFonts w:hint="eastAsia"/>
                <w:sz w:val="21"/>
                <w:szCs w:val="21"/>
              </w:rPr>
              <w:t>中度火烧</w:t>
            </w:r>
          </w:p>
        </w:tc>
        <w:tc>
          <w:tcPr>
            <w:tcW w:w="1835" w:type="dxa"/>
            <w:tcBorders>
              <w:top w:val="single" w:sz="8" w:space="0" w:color="auto"/>
              <w:bottom w:val="single" w:sz="4" w:space="0" w:color="auto"/>
            </w:tcBorders>
          </w:tcPr>
          <w:p w14:paraId="2F655E16" w14:textId="34D1E59E" w:rsidR="003734B6" w:rsidRPr="005F4BB4" w:rsidRDefault="003734B6" w:rsidP="000543D8">
            <w:pPr>
              <w:pStyle w:val="a1"/>
              <w:ind w:firstLineChars="0" w:firstLine="0"/>
              <w:jc w:val="center"/>
              <w:rPr>
                <w:sz w:val="21"/>
                <w:szCs w:val="21"/>
              </w:rPr>
            </w:pPr>
            <w:r w:rsidRPr="005F4BB4">
              <w:rPr>
                <w:rFonts w:hint="eastAsia"/>
                <w:sz w:val="21"/>
                <w:szCs w:val="21"/>
              </w:rPr>
              <w:t>重度火烧</w:t>
            </w:r>
          </w:p>
        </w:tc>
      </w:tr>
      <w:tr w:rsidR="005F4BB4" w:rsidRPr="005F4BB4" w14:paraId="00AD5E49" w14:textId="77777777" w:rsidTr="000543D8">
        <w:trPr>
          <w:jc w:val="center"/>
        </w:trPr>
        <w:tc>
          <w:tcPr>
            <w:tcW w:w="1834" w:type="dxa"/>
            <w:tcBorders>
              <w:top w:val="single" w:sz="4" w:space="0" w:color="auto"/>
            </w:tcBorders>
          </w:tcPr>
          <w:p w14:paraId="02519567" w14:textId="5A10DA4B" w:rsidR="003734B6" w:rsidRPr="005F4BB4" w:rsidRDefault="003734B6" w:rsidP="000543D8">
            <w:pPr>
              <w:pStyle w:val="a1"/>
              <w:ind w:firstLineChars="0" w:firstLine="0"/>
              <w:jc w:val="center"/>
              <w:rPr>
                <w:sz w:val="21"/>
                <w:szCs w:val="21"/>
              </w:rPr>
            </w:pPr>
            <w:r w:rsidRPr="005F4BB4">
              <w:rPr>
                <w:rFonts w:hint="eastAsia"/>
                <w:sz w:val="21"/>
                <w:szCs w:val="21"/>
              </w:rPr>
              <w:t>0</w:t>
            </w:r>
            <w:r w:rsidRPr="005F4BB4">
              <w:rPr>
                <w:sz w:val="21"/>
                <w:szCs w:val="21"/>
              </w:rPr>
              <w:t>-10</w:t>
            </w:r>
            <w:r w:rsidRPr="005F4BB4">
              <w:rPr>
                <w:rFonts w:hint="eastAsia"/>
                <w:sz w:val="21"/>
                <w:szCs w:val="21"/>
              </w:rPr>
              <w:t>cm</w:t>
            </w:r>
          </w:p>
        </w:tc>
        <w:tc>
          <w:tcPr>
            <w:tcW w:w="1835" w:type="dxa"/>
            <w:tcBorders>
              <w:top w:val="single" w:sz="4" w:space="0" w:color="auto"/>
            </w:tcBorders>
          </w:tcPr>
          <w:p w14:paraId="0EDD458C" w14:textId="2785C390" w:rsidR="003734B6" w:rsidRPr="005F4BB4" w:rsidRDefault="00FD40BE" w:rsidP="000543D8">
            <w:pPr>
              <w:pStyle w:val="a1"/>
              <w:ind w:firstLineChars="0" w:firstLine="0"/>
              <w:jc w:val="center"/>
              <w:rPr>
                <w:sz w:val="21"/>
                <w:szCs w:val="21"/>
              </w:rPr>
            </w:pPr>
            <w:r w:rsidRPr="005F4BB4">
              <w:rPr>
                <w:rFonts w:hint="eastAsia"/>
                <w:sz w:val="21"/>
                <w:szCs w:val="21"/>
              </w:rPr>
              <w:t>5</w:t>
            </w:r>
            <w:r w:rsidRPr="005F4BB4">
              <w:rPr>
                <w:sz w:val="21"/>
                <w:szCs w:val="21"/>
              </w:rPr>
              <w:t>.83</w:t>
            </w:r>
            <w:r w:rsidRPr="005F4BB4">
              <w:rPr>
                <w:rFonts w:hint="eastAsia"/>
                <w:sz w:val="21"/>
                <w:szCs w:val="21"/>
              </w:rPr>
              <w:t>±</w:t>
            </w:r>
            <w:r w:rsidRPr="005F4BB4">
              <w:rPr>
                <w:sz w:val="21"/>
                <w:szCs w:val="21"/>
              </w:rPr>
              <w:t>0.06</w:t>
            </w:r>
            <w:r w:rsidR="00002ABE" w:rsidRPr="005F4BB4">
              <w:rPr>
                <w:sz w:val="21"/>
                <w:szCs w:val="21"/>
              </w:rPr>
              <w:t>b</w:t>
            </w:r>
            <w:r w:rsidR="00207816" w:rsidRPr="005F4BB4">
              <w:rPr>
                <w:sz w:val="21"/>
                <w:szCs w:val="21"/>
              </w:rPr>
              <w:t>C</w:t>
            </w:r>
          </w:p>
        </w:tc>
        <w:tc>
          <w:tcPr>
            <w:tcW w:w="1835" w:type="dxa"/>
            <w:tcBorders>
              <w:top w:val="single" w:sz="4" w:space="0" w:color="auto"/>
            </w:tcBorders>
          </w:tcPr>
          <w:p w14:paraId="59C1B705" w14:textId="51AC238C"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.52</w:t>
            </w:r>
            <w:r w:rsidRPr="005F4BB4">
              <w:rPr>
                <w:rFonts w:hint="eastAsia"/>
                <w:sz w:val="21"/>
                <w:szCs w:val="21"/>
              </w:rPr>
              <w:t>±</w:t>
            </w:r>
            <w:r w:rsidRPr="005F4BB4">
              <w:rPr>
                <w:rFonts w:hint="eastAsia"/>
                <w:sz w:val="21"/>
                <w:szCs w:val="21"/>
              </w:rPr>
              <w:t>0</w:t>
            </w:r>
            <w:r w:rsidRPr="005F4BB4">
              <w:rPr>
                <w:sz w:val="21"/>
                <w:szCs w:val="21"/>
              </w:rPr>
              <w:t>.06</w:t>
            </w:r>
            <w:r w:rsidR="00002ABE" w:rsidRPr="005F4BB4">
              <w:rPr>
                <w:sz w:val="21"/>
                <w:szCs w:val="21"/>
              </w:rPr>
              <w:t>a</w:t>
            </w:r>
            <w:r w:rsidR="00207816" w:rsidRPr="005F4BB4">
              <w:rPr>
                <w:sz w:val="21"/>
                <w:szCs w:val="21"/>
              </w:rPr>
              <w:t>A</w:t>
            </w:r>
          </w:p>
        </w:tc>
        <w:tc>
          <w:tcPr>
            <w:tcW w:w="1835" w:type="dxa"/>
            <w:tcBorders>
              <w:top w:val="single" w:sz="4" w:space="0" w:color="auto"/>
            </w:tcBorders>
          </w:tcPr>
          <w:p w14:paraId="77971D45" w14:textId="39B80FF6"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.03</w:t>
            </w:r>
            <w:r w:rsidRPr="005F4BB4">
              <w:rPr>
                <w:rFonts w:hint="eastAsia"/>
                <w:sz w:val="21"/>
                <w:szCs w:val="21"/>
              </w:rPr>
              <w:t>±</w:t>
            </w:r>
            <w:r w:rsidRPr="005F4BB4">
              <w:rPr>
                <w:rFonts w:hint="eastAsia"/>
                <w:sz w:val="21"/>
                <w:szCs w:val="21"/>
              </w:rPr>
              <w:t>0</w:t>
            </w:r>
            <w:r w:rsidRPr="005F4BB4">
              <w:rPr>
                <w:sz w:val="21"/>
                <w:szCs w:val="21"/>
              </w:rPr>
              <w:t>.09</w:t>
            </w:r>
            <w:r w:rsidR="00002ABE" w:rsidRPr="005F4BB4">
              <w:rPr>
                <w:sz w:val="21"/>
                <w:szCs w:val="21"/>
              </w:rPr>
              <w:t>b</w:t>
            </w:r>
            <w:r w:rsidR="00207816" w:rsidRPr="005F4BB4">
              <w:rPr>
                <w:sz w:val="21"/>
                <w:szCs w:val="21"/>
              </w:rPr>
              <w:t>B</w:t>
            </w:r>
          </w:p>
        </w:tc>
        <w:tc>
          <w:tcPr>
            <w:tcW w:w="1835" w:type="dxa"/>
            <w:tcBorders>
              <w:top w:val="single" w:sz="4" w:space="0" w:color="auto"/>
            </w:tcBorders>
          </w:tcPr>
          <w:p w14:paraId="7B4AD3D4" w14:textId="06BA34B9"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.43</w:t>
            </w:r>
            <w:r w:rsidRPr="005F4BB4">
              <w:rPr>
                <w:rFonts w:hint="eastAsia"/>
                <w:sz w:val="21"/>
                <w:szCs w:val="21"/>
              </w:rPr>
              <w:t>±</w:t>
            </w:r>
            <w:r w:rsidRPr="005F4BB4">
              <w:rPr>
                <w:rFonts w:hint="eastAsia"/>
                <w:sz w:val="21"/>
                <w:szCs w:val="21"/>
              </w:rPr>
              <w:t>0</w:t>
            </w:r>
            <w:r w:rsidRPr="005F4BB4">
              <w:rPr>
                <w:sz w:val="21"/>
                <w:szCs w:val="21"/>
              </w:rPr>
              <w:t>.07</w:t>
            </w:r>
            <w:r w:rsidR="00002ABE" w:rsidRPr="005F4BB4">
              <w:rPr>
                <w:sz w:val="21"/>
                <w:szCs w:val="21"/>
              </w:rPr>
              <w:t>b</w:t>
            </w:r>
            <w:r w:rsidR="00207816" w:rsidRPr="005F4BB4">
              <w:rPr>
                <w:sz w:val="21"/>
                <w:szCs w:val="21"/>
              </w:rPr>
              <w:t>A</w:t>
            </w:r>
          </w:p>
        </w:tc>
      </w:tr>
      <w:tr w:rsidR="005F4BB4" w:rsidRPr="005F4BB4" w14:paraId="135CD705" w14:textId="77777777" w:rsidTr="000543D8">
        <w:trPr>
          <w:jc w:val="center"/>
        </w:trPr>
        <w:tc>
          <w:tcPr>
            <w:tcW w:w="1834" w:type="dxa"/>
          </w:tcPr>
          <w:p w14:paraId="1606CA26" w14:textId="12D424BC" w:rsidR="003734B6" w:rsidRPr="005F4BB4" w:rsidRDefault="003734B6" w:rsidP="000543D8">
            <w:pPr>
              <w:pStyle w:val="a1"/>
              <w:ind w:firstLineChars="0" w:firstLine="0"/>
              <w:jc w:val="center"/>
              <w:rPr>
                <w:sz w:val="21"/>
                <w:szCs w:val="21"/>
              </w:rPr>
            </w:pPr>
            <w:r w:rsidRPr="005F4BB4">
              <w:rPr>
                <w:sz w:val="21"/>
                <w:szCs w:val="21"/>
              </w:rPr>
              <w:t>10-20</w:t>
            </w:r>
            <w:r w:rsidRPr="005F4BB4">
              <w:rPr>
                <w:rFonts w:hint="eastAsia"/>
                <w:sz w:val="21"/>
                <w:szCs w:val="21"/>
              </w:rPr>
              <w:t>cm</w:t>
            </w:r>
          </w:p>
        </w:tc>
        <w:tc>
          <w:tcPr>
            <w:tcW w:w="1835" w:type="dxa"/>
          </w:tcPr>
          <w:p w14:paraId="1D85CD0E" w14:textId="22EA6A22"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.11</w:t>
            </w:r>
            <w:r w:rsidRPr="005F4BB4">
              <w:rPr>
                <w:rFonts w:hint="eastAsia"/>
                <w:sz w:val="21"/>
                <w:szCs w:val="21"/>
              </w:rPr>
              <w:t>±</w:t>
            </w:r>
            <w:r w:rsidRPr="005F4BB4">
              <w:rPr>
                <w:rFonts w:hint="eastAsia"/>
                <w:sz w:val="21"/>
                <w:szCs w:val="21"/>
              </w:rPr>
              <w:t>0</w:t>
            </w:r>
            <w:r w:rsidRPr="005F4BB4">
              <w:rPr>
                <w:sz w:val="21"/>
                <w:szCs w:val="21"/>
              </w:rPr>
              <w:t>.08</w:t>
            </w:r>
            <w:r w:rsidR="00002ABE" w:rsidRPr="005F4BB4">
              <w:rPr>
                <w:rFonts w:hint="eastAsia"/>
                <w:sz w:val="21"/>
                <w:szCs w:val="21"/>
              </w:rPr>
              <w:t>a</w:t>
            </w:r>
            <w:r w:rsidR="00207816" w:rsidRPr="005F4BB4">
              <w:rPr>
                <w:sz w:val="21"/>
                <w:szCs w:val="21"/>
              </w:rPr>
              <w:t>B</w:t>
            </w:r>
          </w:p>
        </w:tc>
        <w:tc>
          <w:tcPr>
            <w:tcW w:w="1835" w:type="dxa"/>
          </w:tcPr>
          <w:p w14:paraId="3118485F" w14:textId="53DC84D7"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.08</w:t>
            </w:r>
            <w:r w:rsidRPr="005F4BB4">
              <w:rPr>
                <w:rFonts w:hint="eastAsia"/>
                <w:sz w:val="21"/>
                <w:szCs w:val="21"/>
              </w:rPr>
              <w:t>±</w:t>
            </w:r>
            <w:r w:rsidRPr="005F4BB4">
              <w:rPr>
                <w:rFonts w:hint="eastAsia"/>
                <w:sz w:val="21"/>
                <w:szCs w:val="21"/>
              </w:rPr>
              <w:t>0</w:t>
            </w:r>
            <w:r w:rsidRPr="005F4BB4">
              <w:rPr>
                <w:sz w:val="21"/>
                <w:szCs w:val="21"/>
              </w:rPr>
              <w:t>.06</w:t>
            </w:r>
            <w:r w:rsidR="00002ABE" w:rsidRPr="005F4BB4">
              <w:rPr>
                <w:sz w:val="21"/>
                <w:szCs w:val="21"/>
              </w:rPr>
              <w:t>b</w:t>
            </w:r>
            <w:r w:rsidR="00207816" w:rsidRPr="005F4BB4">
              <w:rPr>
                <w:sz w:val="21"/>
                <w:szCs w:val="21"/>
              </w:rPr>
              <w:t>B</w:t>
            </w:r>
          </w:p>
        </w:tc>
        <w:tc>
          <w:tcPr>
            <w:tcW w:w="1835" w:type="dxa"/>
          </w:tcPr>
          <w:p w14:paraId="0B9D4223" w14:textId="192070FC" w:rsidR="003734B6" w:rsidRPr="005F4BB4" w:rsidRDefault="00FD40BE" w:rsidP="006B3AE6">
            <w:pPr>
              <w:pStyle w:val="a1"/>
              <w:ind w:firstLineChars="100" w:firstLine="210"/>
              <w:rPr>
                <w:sz w:val="21"/>
                <w:szCs w:val="21"/>
              </w:rPr>
            </w:pPr>
            <w:r w:rsidRPr="005F4BB4">
              <w:rPr>
                <w:rFonts w:hint="eastAsia"/>
                <w:sz w:val="21"/>
                <w:szCs w:val="21"/>
              </w:rPr>
              <w:t>6</w:t>
            </w:r>
            <w:r w:rsidRPr="005F4BB4">
              <w:rPr>
                <w:sz w:val="21"/>
                <w:szCs w:val="21"/>
              </w:rPr>
              <w:t>.03</w:t>
            </w:r>
            <w:r w:rsidRPr="005F4BB4">
              <w:rPr>
                <w:rFonts w:hint="eastAsia"/>
                <w:sz w:val="21"/>
                <w:szCs w:val="21"/>
              </w:rPr>
              <w:t>±</w:t>
            </w:r>
            <w:r w:rsidRPr="005F4BB4">
              <w:rPr>
                <w:rFonts w:hint="eastAsia"/>
                <w:sz w:val="21"/>
                <w:szCs w:val="21"/>
              </w:rPr>
              <w:t>0</w:t>
            </w:r>
            <w:r w:rsidRPr="005F4BB4">
              <w:rPr>
                <w:sz w:val="21"/>
                <w:szCs w:val="21"/>
              </w:rPr>
              <w:t>.1</w:t>
            </w:r>
            <w:r w:rsidR="00002ABE" w:rsidRPr="005F4BB4">
              <w:rPr>
                <w:sz w:val="21"/>
                <w:szCs w:val="21"/>
              </w:rPr>
              <w:t>b</w:t>
            </w:r>
            <w:r w:rsidR="00207816" w:rsidRPr="005F4BB4">
              <w:rPr>
                <w:sz w:val="21"/>
                <w:szCs w:val="21"/>
              </w:rPr>
              <w:t>B</w:t>
            </w:r>
          </w:p>
        </w:tc>
        <w:tc>
          <w:tcPr>
            <w:tcW w:w="1835" w:type="dxa"/>
          </w:tcPr>
          <w:p w14:paraId="2AFEFDD6" w14:textId="7CFF319F"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.71</w:t>
            </w:r>
            <w:r w:rsidRPr="005F4BB4">
              <w:rPr>
                <w:rFonts w:hint="eastAsia"/>
                <w:sz w:val="21"/>
                <w:szCs w:val="21"/>
              </w:rPr>
              <w:t>±</w:t>
            </w:r>
            <w:r w:rsidRPr="005F4BB4">
              <w:rPr>
                <w:rFonts w:hint="eastAsia"/>
                <w:sz w:val="21"/>
                <w:szCs w:val="21"/>
              </w:rPr>
              <w:t>0</w:t>
            </w:r>
            <w:r w:rsidRPr="005F4BB4">
              <w:rPr>
                <w:sz w:val="21"/>
                <w:szCs w:val="21"/>
              </w:rPr>
              <w:t>.09</w:t>
            </w:r>
            <w:r w:rsidR="00002ABE" w:rsidRPr="005F4BB4">
              <w:rPr>
                <w:sz w:val="21"/>
                <w:szCs w:val="21"/>
              </w:rPr>
              <w:t>a</w:t>
            </w:r>
            <w:r w:rsidR="00207816" w:rsidRPr="005F4BB4">
              <w:rPr>
                <w:sz w:val="21"/>
                <w:szCs w:val="21"/>
              </w:rPr>
              <w:t>A</w:t>
            </w:r>
          </w:p>
        </w:tc>
      </w:tr>
      <w:tr w:rsidR="005F4BB4" w:rsidRPr="005F4BB4" w14:paraId="0BCE67FF" w14:textId="77777777" w:rsidTr="000543D8">
        <w:trPr>
          <w:jc w:val="center"/>
        </w:trPr>
        <w:tc>
          <w:tcPr>
            <w:tcW w:w="1834" w:type="dxa"/>
          </w:tcPr>
          <w:p w14:paraId="6BB19598" w14:textId="73767173" w:rsidR="003734B6" w:rsidRPr="005F4BB4" w:rsidRDefault="003734B6" w:rsidP="000543D8">
            <w:pPr>
              <w:pStyle w:val="a1"/>
              <w:ind w:firstLineChars="0" w:firstLine="0"/>
              <w:jc w:val="center"/>
              <w:rPr>
                <w:sz w:val="21"/>
                <w:szCs w:val="21"/>
              </w:rPr>
            </w:pPr>
            <w:r w:rsidRPr="005F4BB4">
              <w:rPr>
                <w:sz w:val="21"/>
                <w:szCs w:val="21"/>
              </w:rPr>
              <w:t>20-30</w:t>
            </w:r>
            <w:r w:rsidRPr="005F4BB4">
              <w:rPr>
                <w:rFonts w:hint="eastAsia"/>
                <w:sz w:val="21"/>
                <w:szCs w:val="21"/>
              </w:rPr>
              <w:t>cm</w:t>
            </w:r>
          </w:p>
        </w:tc>
        <w:tc>
          <w:tcPr>
            <w:tcW w:w="1835" w:type="dxa"/>
          </w:tcPr>
          <w:p w14:paraId="16C4E850" w14:textId="15F65E21"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.08</w:t>
            </w:r>
            <w:r w:rsidRPr="005F4BB4">
              <w:rPr>
                <w:rFonts w:hint="eastAsia"/>
                <w:sz w:val="21"/>
                <w:szCs w:val="21"/>
              </w:rPr>
              <w:t>±</w:t>
            </w:r>
            <w:r w:rsidRPr="005F4BB4">
              <w:rPr>
                <w:rFonts w:hint="eastAsia"/>
                <w:sz w:val="21"/>
                <w:szCs w:val="21"/>
              </w:rPr>
              <w:t>0</w:t>
            </w:r>
            <w:r w:rsidRPr="005F4BB4">
              <w:rPr>
                <w:sz w:val="21"/>
                <w:szCs w:val="21"/>
              </w:rPr>
              <w:t>.08</w:t>
            </w:r>
            <w:r w:rsidR="00002ABE" w:rsidRPr="005F4BB4">
              <w:rPr>
                <w:sz w:val="21"/>
                <w:szCs w:val="21"/>
              </w:rPr>
              <w:t>aB</w:t>
            </w:r>
          </w:p>
        </w:tc>
        <w:tc>
          <w:tcPr>
            <w:tcW w:w="1835" w:type="dxa"/>
          </w:tcPr>
          <w:p w14:paraId="1B10F924" w14:textId="4DE11F7F"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.07</w:t>
            </w:r>
            <w:r w:rsidRPr="005F4BB4">
              <w:rPr>
                <w:rFonts w:hint="eastAsia"/>
                <w:sz w:val="21"/>
                <w:szCs w:val="21"/>
              </w:rPr>
              <w:t>±</w:t>
            </w:r>
            <w:r w:rsidRPr="005F4BB4">
              <w:rPr>
                <w:rFonts w:hint="eastAsia"/>
                <w:sz w:val="21"/>
                <w:szCs w:val="21"/>
              </w:rPr>
              <w:t>0</w:t>
            </w:r>
            <w:r w:rsidRPr="005F4BB4">
              <w:rPr>
                <w:sz w:val="21"/>
                <w:szCs w:val="21"/>
              </w:rPr>
              <w:t>.17</w:t>
            </w:r>
            <w:r w:rsidR="00002ABE" w:rsidRPr="005F4BB4">
              <w:rPr>
                <w:sz w:val="21"/>
                <w:szCs w:val="21"/>
              </w:rPr>
              <w:t>bB</w:t>
            </w:r>
          </w:p>
        </w:tc>
        <w:tc>
          <w:tcPr>
            <w:tcW w:w="1835" w:type="dxa"/>
          </w:tcPr>
          <w:p w14:paraId="753296C4" w14:textId="2A3EEE99"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.33</w:t>
            </w:r>
            <w:r w:rsidRPr="005F4BB4">
              <w:rPr>
                <w:rFonts w:hint="eastAsia"/>
                <w:sz w:val="21"/>
                <w:szCs w:val="21"/>
              </w:rPr>
              <w:t>±</w:t>
            </w:r>
            <w:r w:rsidRPr="005F4BB4">
              <w:rPr>
                <w:rFonts w:hint="eastAsia"/>
                <w:sz w:val="21"/>
                <w:szCs w:val="21"/>
              </w:rPr>
              <w:t>0</w:t>
            </w:r>
            <w:r w:rsidRPr="005F4BB4">
              <w:rPr>
                <w:sz w:val="21"/>
                <w:szCs w:val="21"/>
              </w:rPr>
              <w:t>.08</w:t>
            </w:r>
            <w:r w:rsidR="00002ABE" w:rsidRPr="005F4BB4">
              <w:rPr>
                <w:sz w:val="21"/>
                <w:szCs w:val="21"/>
              </w:rPr>
              <w:t>aA</w:t>
            </w:r>
          </w:p>
        </w:tc>
        <w:tc>
          <w:tcPr>
            <w:tcW w:w="1835" w:type="dxa"/>
          </w:tcPr>
          <w:p w14:paraId="30CEE25A" w14:textId="136B5ECC" w:rsidR="003734B6" w:rsidRPr="005F4BB4" w:rsidRDefault="00FD40BE" w:rsidP="000543D8">
            <w:pPr>
              <w:pStyle w:val="a1"/>
              <w:ind w:firstLineChars="0" w:firstLine="0"/>
              <w:jc w:val="center"/>
              <w:rPr>
                <w:sz w:val="21"/>
                <w:szCs w:val="21"/>
              </w:rPr>
            </w:pPr>
            <w:r w:rsidRPr="005F4BB4">
              <w:rPr>
                <w:rFonts w:hint="eastAsia"/>
                <w:sz w:val="21"/>
                <w:szCs w:val="21"/>
              </w:rPr>
              <w:t>6</w:t>
            </w:r>
            <w:r w:rsidRPr="005F4BB4">
              <w:rPr>
                <w:sz w:val="21"/>
                <w:szCs w:val="21"/>
              </w:rPr>
              <w:t>.61</w:t>
            </w:r>
            <w:r w:rsidRPr="005F4BB4">
              <w:rPr>
                <w:rFonts w:hint="eastAsia"/>
                <w:sz w:val="21"/>
                <w:szCs w:val="21"/>
              </w:rPr>
              <w:t>±</w:t>
            </w:r>
            <w:r w:rsidRPr="005F4BB4">
              <w:rPr>
                <w:rFonts w:hint="eastAsia"/>
                <w:sz w:val="21"/>
                <w:szCs w:val="21"/>
              </w:rPr>
              <w:t>0</w:t>
            </w:r>
            <w:r w:rsidRPr="005F4BB4">
              <w:rPr>
                <w:sz w:val="21"/>
                <w:szCs w:val="21"/>
              </w:rPr>
              <w:t>.12</w:t>
            </w:r>
            <w:r w:rsidR="00002ABE" w:rsidRPr="005F4BB4">
              <w:rPr>
                <w:sz w:val="21"/>
                <w:szCs w:val="21"/>
              </w:rPr>
              <w:t>aA</w:t>
            </w:r>
          </w:p>
        </w:tc>
      </w:tr>
    </w:tbl>
    <w:p w14:paraId="012AD91E" w14:textId="11487E6E" w:rsidR="005B78B0" w:rsidRPr="005F4BB4" w:rsidRDefault="00E7552E" w:rsidP="00E7552E">
      <w:pPr>
        <w:pStyle w:val="2"/>
      </w:pPr>
      <w:bookmarkStart w:id="24" w:name="_Toc137479800"/>
      <w:r w:rsidRPr="005F4BB4">
        <w:rPr>
          <w:rFonts w:hint="eastAsia"/>
        </w:rPr>
        <w:t>3</w:t>
      </w:r>
      <w:r w:rsidRPr="005F4BB4">
        <w:t>.3</w:t>
      </w:r>
      <w:r w:rsidR="00543F98" w:rsidRPr="005F4BB4">
        <w:rPr>
          <w:rFonts w:hint="eastAsia"/>
        </w:rPr>
        <w:t>不同土壤深度</w:t>
      </w:r>
      <w:r w:rsidR="00891BED" w:rsidRPr="005F4BB4">
        <w:t>Cu</w:t>
      </w:r>
      <w:r w:rsidR="00891BED" w:rsidRPr="005F4BB4">
        <w:t>、</w:t>
      </w:r>
      <w:r w:rsidR="00891BED" w:rsidRPr="005F4BB4">
        <w:t>Zn</w:t>
      </w:r>
      <w:r w:rsidR="00891BED" w:rsidRPr="005F4BB4">
        <w:t>、</w:t>
      </w:r>
      <w:r w:rsidR="00891BED" w:rsidRPr="005F4BB4">
        <w:t>Mn</w:t>
      </w:r>
      <w:r w:rsidR="00891BED" w:rsidRPr="005F4BB4">
        <w:t>及</w:t>
      </w:r>
      <w:r w:rsidR="00963A8D" w:rsidRPr="005F4BB4">
        <w:t>K</w:t>
      </w:r>
      <w:r w:rsidR="004E2E2F" w:rsidRPr="005F4BB4">
        <w:rPr>
          <w:rFonts w:hint="eastAsia"/>
        </w:rPr>
        <w:t>元素</w:t>
      </w:r>
      <w:r w:rsidR="00891BED" w:rsidRPr="005F4BB4">
        <w:rPr>
          <w:rFonts w:hint="eastAsia"/>
        </w:rPr>
        <w:t>含量分析</w:t>
      </w:r>
      <w:bookmarkEnd w:id="24"/>
    </w:p>
    <w:p w14:paraId="65A8B24D" w14:textId="172309C5" w:rsidR="0054122B" w:rsidRPr="005F4BB4" w:rsidRDefault="00646364" w:rsidP="0054122B">
      <w:pPr>
        <w:pStyle w:val="a1"/>
        <w:ind w:firstLine="480"/>
      </w:pPr>
      <w:r w:rsidRPr="005F4BB4">
        <w:rPr>
          <w:rFonts w:hint="eastAsia"/>
        </w:rPr>
        <w:t>由图</w:t>
      </w:r>
      <w:r w:rsidRPr="005F4BB4">
        <w:rPr>
          <w:rFonts w:hint="eastAsia"/>
        </w:rPr>
        <w:t>3</w:t>
      </w:r>
      <w:r w:rsidR="004F4767">
        <w:t>-</w:t>
      </w:r>
      <w:r w:rsidRPr="005F4BB4">
        <w:t>5</w:t>
      </w:r>
      <w:r w:rsidRPr="005F4BB4">
        <w:rPr>
          <w:rFonts w:hint="eastAsia"/>
        </w:rPr>
        <w:t>可知，</w:t>
      </w:r>
      <w:r w:rsidR="0054122B" w:rsidRPr="005F4BB4">
        <w:rPr>
          <w:rFonts w:hint="eastAsia"/>
        </w:rPr>
        <w:t>轻度火烧情况下，</w:t>
      </w:r>
      <w:r w:rsidR="0054122B" w:rsidRPr="005F4BB4">
        <w:rPr>
          <w:rFonts w:hint="eastAsia"/>
        </w:rPr>
        <w:t>C</w:t>
      </w:r>
      <w:r w:rsidR="0054122B" w:rsidRPr="005F4BB4">
        <w:t>u</w:t>
      </w:r>
      <w:r w:rsidR="0054122B" w:rsidRPr="005F4BB4">
        <w:rPr>
          <w:rFonts w:hint="eastAsia"/>
        </w:rPr>
        <w:t>、</w:t>
      </w:r>
      <w:r w:rsidR="0054122B" w:rsidRPr="005F4BB4">
        <w:rPr>
          <w:rFonts w:hint="eastAsia"/>
        </w:rPr>
        <w:t>Zn</w:t>
      </w:r>
      <w:r w:rsidR="0054122B" w:rsidRPr="005F4BB4">
        <w:rPr>
          <w:rFonts w:hint="eastAsia"/>
        </w:rPr>
        <w:t>、</w:t>
      </w:r>
      <w:r w:rsidR="0054122B" w:rsidRPr="005F4BB4">
        <w:rPr>
          <w:rFonts w:hint="eastAsia"/>
        </w:rPr>
        <w:t>Mn</w:t>
      </w:r>
      <w:r w:rsidR="0054122B" w:rsidRPr="005F4BB4">
        <w:rPr>
          <w:rFonts w:hint="eastAsia"/>
        </w:rPr>
        <w:t>、</w:t>
      </w:r>
      <w:r w:rsidR="0054122B" w:rsidRPr="005F4BB4">
        <w:rPr>
          <w:rFonts w:hint="eastAsia"/>
        </w:rPr>
        <w:t>K</w:t>
      </w:r>
      <w:r w:rsidR="0054122B" w:rsidRPr="005F4BB4">
        <w:rPr>
          <w:rFonts w:hint="eastAsia"/>
        </w:rPr>
        <w:t>四种元素在</w:t>
      </w:r>
      <w:r w:rsidR="0054122B" w:rsidRPr="005F4BB4">
        <w:rPr>
          <w:rFonts w:hint="eastAsia"/>
        </w:rPr>
        <w:t>0</w:t>
      </w:r>
      <w:r w:rsidR="0054122B" w:rsidRPr="005F4BB4">
        <w:t>-10</w:t>
      </w:r>
      <w:r w:rsidR="0054122B" w:rsidRPr="005F4BB4">
        <w:rPr>
          <w:rFonts w:hint="eastAsia"/>
        </w:rPr>
        <w:t>cm</w:t>
      </w:r>
      <w:r w:rsidR="0054122B" w:rsidRPr="005F4BB4">
        <w:rPr>
          <w:rFonts w:hint="eastAsia"/>
        </w:rPr>
        <w:t>、</w:t>
      </w:r>
      <w:r w:rsidR="0054122B" w:rsidRPr="005F4BB4">
        <w:t>10-20</w:t>
      </w:r>
      <w:r w:rsidR="0054122B" w:rsidRPr="005F4BB4">
        <w:rPr>
          <w:rFonts w:hint="eastAsia"/>
        </w:rPr>
        <w:t>cm</w:t>
      </w:r>
      <w:r w:rsidR="0054122B" w:rsidRPr="005F4BB4">
        <w:rPr>
          <w:rFonts w:hint="eastAsia"/>
        </w:rPr>
        <w:t>、</w:t>
      </w:r>
      <w:r w:rsidR="0054122B" w:rsidRPr="005F4BB4">
        <w:rPr>
          <w:rFonts w:hint="eastAsia"/>
        </w:rPr>
        <w:t>2</w:t>
      </w:r>
      <w:r w:rsidR="0054122B" w:rsidRPr="005F4BB4">
        <w:t>0-30</w:t>
      </w:r>
      <w:r w:rsidR="0054122B" w:rsidRPr="005F4BB4">
        <w:rPr>
          <w:rFonts w:hint="eastAsia"/>
        </w:rPr>
        <w:t>cm</w:t>
      </w:r>
      <w:r w:rsidR="0054122B" w:rsidRPr="005F4BB4">
        <w:rPr>
          <w:rFonts w:hint="eastAsia"/>
        </w:rPr>
        <w:t>土层深度之间变化显著</w:t>
      </w:r>
      <w:r w:rsidR="00DE6D1E" w:rsidRPr="005F4BB4">
        <w:rPr>
          <w:rFonts w:hint="eastAsia"/>
        </w:rPr>
        <w:t>。</w:t>
      </w:r>
      <w:r w:rsidR="0079451C" w:rsidRPr="005F4BB4">
        <w:rPr>
          <w:rFonts w:hint="eastAsia"/>
        </w:rPr>
        <w:t>具体表现为：</w:t>
      </w:r>
      <w:r w:rsidR="00083A1B">
        <w:rPr>
          <w:rFonts w:hint="eastAsia"/>
        </w:rPr>
        <w:t>轻度火烧情况下，</w:t>
      </w:r>
      <w:r w:rsidR="0054122B" w:rsidRPr="005F4BB4">
        <w:rPr>
          <w:rFonts w:hint="eastAsia"/>
        </w:rPr>
        <w:t>Cu</w:t>
      </w:r>
      <w:r w:rsidR="0079451C" w:rsidRPr="005F4BB4">
        <w:rPr>
          <w:rFonts w:hint="eastAsia"/>
        </w:rPr>
        <w:t>元素含量在</w:t>
      </w:r>
      <w:r w:rsidR="00083A1B">
        <w:t>3</w:t>
      </w:r>
      <w:r w:rsidR="00083A1B">
        <w:rPr>
          <w:rFonts w:hint="eastAsia"/>
        </w:rPr>
        <w:t>个不同</w:t>
      </w:r>
      <w:r w:rsidR="00DE6D1E" w:rsidRPr="005F4BB4">
        <w:rPr>
          <w:rFonts w:hint="eastAsia"/>
        </w:rPr>
        <w:t>土层</w:t>
      </w:r>
      <w:r w:rsidR="00083A1B">
        <w:rPr>
          <w:rFonts w:hint="eastAsia"/>
        </w:rPr>
        <w:t>深度</w:t>
      </w:r>
      <w:r w:rsidR="00DE6D1E" w:rsidRPr="005F4BB4">
        <w:rPr>
          <w:rFonts w:hint="eastAsia"/>
        </w:rPr>
        <w:t>土壤中显著增加，其中在</w:t>
      </w:r>
      <w:r w:rsidR="00DE6D1E" w:rsidRPr="005F4BB4">
        <w:rPr>
          <w:rFonts w:hint="eastAsia"/>
        </w:rPr>
        <w:t>1</w:t>
      </w:r>
      <w:r w:rsidR="00DE6D1E" w:rsidRPr="005F4BB4">
        <w:t>0-20</w:t>
      </w:r>
      <w:r w:rsidR="00DE6D1E" w:rsidRPr="005F4BB4">
        <w:rPr>
          <w:rFonts w:hint="eastAsia"/>
        </w:rPr>
        <w:t>cm</w:t>
      </w:r>
      <w:r w:rsidR="00DE6D1E" w:rsidRPr="005F4BB4">
        <w:rPr>
          <w:rFonts w:hint="eastAsia"/>
        </w:rPr>
        <w:t>土层增加最为显著，增加了</w:t>
      </w:r>
      <w:r w:rsidR="003E2093" w:rsidRPr="005F4BB4">
        <w:rPr>
          <w:rFonts w:hint="eastAsia"/>
        </w:rPr>
        <w:t>4</w:t>
      </w:r>
      <w:r w:rsidR="003E2093" w:rsidRPr="005F4BB4">
        <w:t>0.40</w:t>
      </w:r>
      <w:r w:rsidR="00DE6D1E" w:rsidRPr="005F4BB4">
        <w:t>%</w:t>
      </w:r>
      <w:r w:rsidR="003E2093" w:rsidRPr="005F4BB4">
        <w:rPr>
          <w:rFonts w:hint="eastAsia"/>
        </w:rPr>
        <w:t>；</w:t>
      </w:r>
      <w:r w:rsidR="00EC0E72" w:rsidRPr="005F4BB4">
        <w:rPr>
          <w:rFonts w:hint="eastAsia"/>
        </w:rPr>
        <w:t>Zn</w:t>
      </w:r>
      <w:r w:rsidR="00EC0E72" w:rsidRPr="005F4BB4">
        <w:rPr>
          <w:rFonts w:hint="eastAsia"/>
        </w:rPr>
        <w:t>元素含量在</w:t>
      </w:r>
      <w:r w:rsidR="00083A1B">
        <w:rPr>
          <w:rFonts w:hint="eastAsia"/>
        </w:rPr>
        <w:t>表层</w:t>
      </w:r>
      <w:r w:rsidR="00EC0E72" w:rsidRPr="005F4BB4">
        <w:rPr>
          <w:rFonts w:hint="eastAsia"/>
        </w:rPr>
        <w:t>土层中</w:t>
      </w:r>
      <w:r w:rsidR="003E2093" w:rsidRPr="005F4BB4">
        <w:rPr>
          <w:rFonts w:hint="eastAsia"/>
        </w:rPr>
        <w:t>显著增加</w:t>
      </w:r>
      <w:r w:rsidR="003E2093" w:rsidRPr="005F4BB4">
        <w:rPr>
          <w:rFonts w:hint="eastAsia"/>
        </w:rPr>
        <w:t>6</w:t>
      </w:r>
      <w:r w:rsidR="003E2093" w:rsidRPr="005F4BB4">
        <w:t>.5%</w:t>
      </w:r>
      <w:r w:rsidR="00EC0E72" w:rsidRPr="005F4BB4">
        <w:rPr>
          <w:rFonts w:hint="eastAsia"/>
        </w:rPr>
        <w:t>，</w:t>
      </w:r>
      <w:r w:rsidR="00083A1B">
        <w:rPr>
          <w:rFonts w:hint="eastAsia"/>
        </w:rPr>
        <w:t>而</w:t>
      </w:r>
      <w:r w:rsidR="00083A1B">
        <w:rPr>
          <w:rFonts w:hint="eastAsia"/>
        </w:rPr>
        <w:t>Zn</w:t>
      </w:r>
      <w:r w:rsidR="00083A1B">
        <w:rPr>
          <w:rFonts w:hint="eastAsia"/>
        </w:rPr>
        <w:t>元素含量却</w:t>
      </w:r>
      <w:r w:rsidR="003E2093" w:rsidRPr="005F4BB4">
        <w:rPr>
          <w:rFonts w:hint="eastAsia"/>
        </w:rPr>
        <w:t>在</w:t>
      </w:r>
      <w:r w:rsidR="00EC0E72" w:rsidRPr="005F4BB4">
        <w:rPr>
          <w:rFonts w:hint="eastAsia"/>
        </w:rPr>
        <w:t>2</w:t>
      </w:r>
      <w:r w:rsidR="00EC0E72" w:rsidRPr="005F4BB4">
        <w:t>0-30</w:t>
      </w:r>
      <w:r w:rsidR="00EC0E72" w:rsidRPr="005F4BB4">
        <w:rPr>
          <w:rFonts w:hint="eastAsia"/>
        </w:rPr>
        <w:t>cm</w:t>
      </w:r>
      <w:r w:rsidR="00EC0E72" w:rsidRPr="005F4BB4">
        <w:rPr>
          <w:rFonts w:hint="eastAsia"/>
        </w:rPr>
        <w:t>土层</w:t>
      </w:r>
      <w:r w:rsidR="00100B5D" w:rsidRPr="005F4BB4">
        <w:rPr>
          <w:rFonts w:hint="eastAsia"/>
        </w:rPr>
        <w:t>深度</w:t>
      </w:r>
      <w:r w:rsidR="003E2093" w:rsidRPr="005F4BB4">
        <w:rPr>
          <w:rFonts w:hint="eastAsia"/>
        </w:rPr>
        <w:t>变化不显著；</w:t>
      </w:r>
      <w:r w:rsidR="003E2093" w:rsidRPr="005F4BB4">
        <w:rPr>
          <w:rFonts w:hint="eastAsia"/>
        </w:rPr>
        <w:t>Mn</w:t>
      </w:r>
      <w:r w:rsidR="003E2093" w:rsidRPr="005F4BB4">
        <w:rPr>
          <w:rFonts w:hint="eastAsia"/>
        </w:rPr>
        <w:t>元素含量在</w:t>
      </w:r>
      <w:r w:rsidR="00083A1B">
        <w:t>3</w:t>
      </w:r>
      <w:r w:rsidR="00083A1B">
        <w:rPr>
          <w:rFonts w:hint="eastAsia"/>
        </w:rPr>
        <w:t>个不同</w:t>
      </w:r>
      <w:r w:rsidR="00083A1B" w:rsidRPr="005F4BB4">
        <w:rPr>
          <w:rFonts w:hint="eastAsia"/>
        </w:rPr>
        <w:t>土层</w:t>
      </w:r>
      <w:r w:rsidR="00083A1B">
        <w:rPr>
          <w:rFonts w:hint="eastAsia"/>
        </w:rPr>
        <w:t>深度</w:t>
      </w:r>
      <w:r w:rsidR="00083A1B" w:rsidRPr="005F4BB4">
        <w:rPr>
          <w:rFonts w:hint="eastAsia"/>
        </w:rPr>
        <w:t>土壤</w:t>
      </w:r>
      <w:r w:rsidR="003E2093" w:rsidRPr="005F4BB4">
        <w:rPr>
          <w:rFonts w:hint="eastAsia"/>
        </w:rPr>
        <w:t>中显著增加，其中在</w:t>
      </w:r>
      <w:r w:rsidR="003E2093" w:rsidRPr="005F4BB4">
        <w:rPr>
          <w:rFonts w:hint="eastAsia"/>
        </w:rPr>
        <w:t>1</w:t>
      </w:r>
      <w:r w:rsidR="003E2093" w:rsidRPr="005F4BB4">
        <w:t>0-20</w:t>
      </w:r>
      <w:r w:rsidR="003E2093" w:rsidRPr="005F4BB4">
        <w:rPr>
          <w:rFonts w:hint="eastAsia"/>
        </w:rPr>
        <w:t>cm</w:t>
      </w:r>
      <w:r w:rsidR="003E2093" w:rsidRPr="005F4BB4">
        <w:rPr>
          <w:rFonts w:hint="eastAsia"/>
        </w:rPr>
        <w:t>土层增加最为显著，增加了</w:t>
      </w:r>
      <w:r w:rsidR="003E2093" w:rsidRPr="005F4BB4">
        <w:rPr>
          <w:rFonts w:hint="eastAsia"/>
        </w:rPr>
        <w:t>2</w:t>
      </w:r>
      <w:r w:rsidR="003E2093" w:rsidRPr="005F4BB4">
        <w:t>1.82%</w:t>
      </w:r>
      <w:r w:rsidR="003E2093" w:rsidRPr="005F4BB4">
        <w:rPr>
          <w:rFonts w:hint="eastAsia"/>
        </w:rPr>
        <w:t>；</w:t>
      </w:r>
      <w:r w:rsidR="00EC0E72" w:rsidRPr="005F4BB4">
        <w:rPr>
          <w:rFonts w:hint="eastAsia"/>
        </w:rPr>
        <w:t>K</w:t>
      </w:r>
      <w:r w:rsidR="00EC0E72" w:rsidRPr="005F4BB4">
        <w:rPr>
          <w:rFonts w:hint="eastAsia"/>
        </w:rPr>
        <w:t>元素含量在</w:t>
      </w:r>
      <w:r w:rsidR="003E2093" w:rsidRPr="005F4BB4">
        <w:rPr>
          <w:rFonts w:hint="eastAsia"/>
        </w:rPr>
        <w:t>0</w:t>
      </w:r>
      <w:r w:rsidR="00EC0E72" w:rsidRPr="005F4BB4">
        <w:t>-</w:t>
      </w:r>
      <w:r w:rsidR="003E2093" w:rsidRPr="005F4BB4">
        <w:t>10</w:t>
      </w:r>
      <w:r w:rsidR="00EC0E72" w:rsidRPr="005F4BB4">
        <w:rPr>
          <w:rFonts w:hint="eastAsia"/>
        </w:rPr>
        <w:t>cm</w:t>
      </w:r>
      <w:r w:rsidR="00EC0E72" w:rsidRPr="005F4BB4">
        <w:rPr>
          <w:rFonts w:hint="eastAsia"/>
        </w:rPr>
        <w:t>、</w:t>
      </w:r>
      <w:r w:rsidR="003E2093" w:rsidRPr="005F4BB4">
        <w:t>10</w:t>
      </w:r>
      <w:r w:rsidR="00EC0E72" w:rsidRPr="005F4BB4">
        <w:t>-</w:t>
      </w:r>
      <w:r w:rsidR="003E2093" w:rsidRPr="005F4BB4">
        <w:t>20</w:t>
      </w:r>
      <w:r w:rsidR="00EC0E72" w:rsidRPr="005F4BB4">
        <w:rPr>
          <w:rFonts w:hint="eastAsia"/>
        </w:rPr>
        <w:t>cm</w:t>
      </w:r>
      <w:r w:rsidR="00EC0E72" w:rsidRPr="005F4BB4">
        <w:rPr>
          <w:rFonts w:hint="eastAsia"/>
        </w:rPr>
        <w:t>层土壤显著减少</w:t>
      </w:r>
      <w:r w:rsidR="003E2093" w:rsidRPr="005F4BB4">
        <w:rPr>
          <w:rFonts w:hint="eastAsia"/>
        </w:rPr>
        <w:t>7</w:t>
      </w:r>
      <w:r w:rsidR="003E2093" w:rsidRPr="005F4BB4">
        <w:t>.</w:t>
      </w:r>
      <w:r w:rsidR="00EC0E72" w:rsidRPr="005F4BB4">
        <w:t>7%</w:t>
      </w:r>
      <w:r w:rsidR="00DE6D1E" w:rsidRPr="005F4BB4">
        <w:rPr>
          <w:rFonts w:hint="eastAsia"/>
        </w:rPr>
        <w:t>、</w:t>
      </w:r>
      <w:r w:rsidR="00DE6D1E" w:rsidRPr="005F4BB4">
        <w:rPr>
          <w:rFonts w:hint="eastAsia"/>
        </w:rPr>
        <w:t>7</w:t>
      </w:r>
      <w:r w:rsidR="003E2093" w:rsidRPr="005F4BB4">
        <w:t>.6</w:t>
      </w:r>
      <w:r w:rsidR="00DE6D1E" w:rsidRPr="005F4BB4">
        <w:t>%</w:t>
      </w:r>
      <w:r w:rsidR="003E2093" w:rsidRPr="005F4BB4">
        <w:rPr>
          <w:rFonts w:hint="eastAsia"/>
        </w:rPr>
        <w:t>，在</w:t>
      </w:r>
      <w:r w:rsidR="003E2093" w:rsidRPr="005F4BB4">
        <w:rPr>
          <w:rFonts w:hint="eastAsia"/>
        </w:rPr>
        <w:t>2</w:t>
      </w:r>
      <w:r w:rsidR="003E2093" w:rsidRPr="005F4BB4">
        <w:t>0-30</w:t>
      </w:r>
      <w:r w:rsidR="003E2093" w:rsidRPr="005F4BB4">
        <w:rPr>
          <w:rFonts w:hint="eastAsia"/>
        </w:rPr>
        <w:t>cm</w:t>
      </w:r>
      <w:r w:rsidR="003E2093" w:rsidRPr="005F4BB4">
        <w:rPr>
          <w:rFonts w:hint="eastAsia"/>
        </w:rPr>
        <w:t>土层中显著增加</w:t>
      </w:r>
      <w:r w:rsidR="003E2093" w:rsidRPr="005F4BB4">
        <w:rPr>
          <w:rFonts w:hint="eastAsia"/>
        </w:rPr>
        <w:t>1</w:t>
      </w:r>
      <w:r w:rsidR="003E2093" w:rsidRPr="005F4BB4">
        <w:t>3.42%</w:t>
      </w:r>
      <w:r w:rsidR="00DE6D1E" w:rsidRPr="005F4BB4">
        <w:rPr>
          <w:rFonts w:hint="eastAsia"/>
        </w:rPr>
        <w:t>。</w:t>
      </w:r>
    </w:p>
    <w:p w14:paraId="1542057C" w14:textId="00A2B3E6" w:rsidR="006F0587" w:rsidRPr="005F4BB4" w:rsidRDefault="00646364" w:rsidP="006F0587">
      <w:pPr>
        <w:pStyle w:val="a1"/>
        <w:ind w:firstLine="480"/>
      </w:pPr>
      <w:r w:rsidRPr="005F4BB4">
        <w:rPr>
          <w:rFonts w:hint="eastAsia"/>
        </w:rPr>
        <w:t>由图</w:t>
      </w:r>
      <w:r w:rsidRPr="005F4BB4">
        <w:rPr>
          <w:rFonts w:hint="eastAsia"/>
        </w:rPr>
        <w:t>3</w:t>
      </w:r>
      <w:r w:rsidR="004F4767">
        <w:t>-</w:t>
      </w:r>
      <w:r w:rsidRPr="005F4BB4">
        <w:t>6</w:t>
      </w:r>
      <w:r w:rsidRPr="005F4BB4">
        <w:rPr>
          <w:rFonts w:hint="eastAsia"/>
        </w:rPr>
        <w:t>可知，</w:t>
      </w:r>
      <w:r w:rsidR="00DE6D1E" w:rsidRPr="005F4BB4">
        <w:rPr>
          <w:rFonts w:hint="eastAsia"/>
        </w:rPr>
        <w:t>中度火烧轻度下，</w:t>
      </w:r>
      <w:r w:rsidR="00DE6D1E" w:rsidRPr="005F4BB4">
        <w:rPr>
          <w:rFonts w:hint="eastAsia"/>
        </w:rPr>
        <w:t>C</w:t>
      </w:r>
      <w:r w:rsidR="00DE6D1E" w:rsidRPr="005F4BB4">
        <w:t>u</w:t>
      </w:r>
      <w:r w:rsidR="00DE6D1E" w:rsidRPr="005F4BB4">
        <w:rPr>
          <w:rFonts w:hint="eastAsia"/>
        </w:rPr>
        <w:t>、</w:t>
      </w:r>
      <w:r w:rsidR="00DE6D1E" w:rsidRPr="005F4BB4">
        <w:rPr>
          <w:rFonts w:hint="eastAsia"/>
        </w:rPr>
        <w:t>Zn</w:t>
      </w:r>
      <w:r w:rsidR="00DE6D1E" w:rsidRPr="005F4BB4">
        <w:rPr>
          <w:rFonts w:hint="eastAsia"/>
        </w:rPr>
        <w:t>、</w:t>
      </w:r>
      <w:r w:rsidR="00DE6D1E" w:rsidRPr="005F4BB4">
        <w:rPr>
          <w:rFonts w:hint="eastAsia"/>
        </w:rPr>
        <w:t>Mn</w:t>
      </w:r>
      <w:r w:rsidR="00DE6D1E" w:rsidRPr="005F4BB4">
        <w:rPr>
          <w:rFonts w:hint="eastAsia"/>
        </w:rPr>
        <w:t>、</w:t>
      </w:r>
      <w:r w:rsidR="00DE6D1E" w:rsidRPr="005F4BB4">
        <w:rPr>
          <w:rFonts w:hint="eastAsia"/>
        </w:rPr>
        <w:t>K</w:t>
      </w:r>
      <w:r w:rsidR="00DE6D1E" w:rsidRPr="005F4BB4">
        <w:rPr>
          <w:rFonts w:hint="eastAsia"/>
        </w:rPr>
        <w:t>四种元素在</w:t>
      </w:r>
      <w:r w:rsidR="00DE6D1E" w:rsidRPr="005F4BB4">
        <w:rPr>
          <w:rFonts w:hint="eastAsia"/>
        </w:rPr>
        <w:t>0</w:t>
      </w:r>
      <w:r w:rsidR="00DE6D1E" w:rsidRPr="005F4BB4">
        <w:t>-10</w:t>
      </w:r>
      <w:r w:rsidR="00DE6D1E" w:rsidRPr="005F4BB4">
        <w:rPr>
          <w:rFonts w:hint="eastAsia"/>
        </w:rPr>
        <w:t>cm</w:t>
      </w:r>
      <w:r w:rsidR="00DE6D1E" w:rsidRPr="005F4BB4">
        <w:rPr>
          <w:rFonts w:hint="eastAsia"/>
        </w:rPr>
        <w:t>、</w:t>
      </w:r>
      <w:r w:rsidR="00DE6D1E" w:rsidRPr="005F4BB4">
        <w:t>10-20</w:t>
      </w:r>
      <w:r w:rsidR="00DE6D1E" w:rsidRPr="005F4BB4">
        <w:rPr>
          <w:rFonts w:hint="eastAsia"/>
        </w:rPr>
        <w:t>cm</w:t>
      </w:r>
      <w:r w:rsidR="00DE6D1E" w:rsidRPr="005F4BB4">
        <w:rPr>
          <w:rFonts w:hint="eastAsia"/>
        </w:rPr>
        <w:t>、</w:t>
      </w:r>
      <w:r w:rsidR="00DE6D1E" w:rsidRPr="005F4BB4">
        <w:rPr>
          <w:rFonts w:hint="eastAsia"/>
        </w:rPr>
        <w:t>2</w:t>
      </w:r>
      <w:r w:rsidR="00DE6D1E" w:rsidRPr="005F4BB4">
        <w:t>0-30</w:t>
      </w:r>
      <w:r w:rsidR="00DE6D1E" w:rsidRPr="005F4BB4">
        <w:rPr>
          <w:rFonts w:hint="eastAsia"/>
        </w:rPr>
        <w:t>cm</w:t>
      </w:r>
      <w:r w:rsidR="00DE6D1E" w:rsidRPr="005F4BB4">
        <w:rPr>
          <w:rFonts w:hint="eastAsia"/>
        </w:rPr>
        <w:t>土层深度之间变化显著。具体表现为：</w:t>
      </w:r>
      <w:r w:rsidR="00DE6D1E" w:rsidRPr="005F4BB4">
        <w:rPr>
          <w:rFonts w:hint="eastAsia"/>
        </w:rPr>
        <w:t>Cu</w:t>
      </w:r>
      <w:r w:rsidR="00DE6D1E" w:rsidRPr="005F4BB4">
        <w:rPr>
          <w:rFonts w:hint="eastAsia"/>
        </w:rPr>
        <w:t>元素含量在</w:t>
      </w:r>
      <w:r w:rsidR="00083A1B">
        <w:rPr>
          <w:rFonts w:hint="eastAsia"/>
        </w:rPr>
        <w:t>表层</w:t>
      </w:r>
      <w:r w:rsidR="006F0587" w:rsidRPr="005F4BB4">
        <w:rPr>
          <w:rFonts w:hint="eastAsia"/>
        </w:rPr>
        <w:t>土层中</w:t>
      </w:r>
      <w:r w:rsidR="00083A1B">
        <w:rPr>
          <w:rFonts w:hint="eastAsia"/>
        </w:rPr>
        <w:t>含量</w:t>
      </w:r>
      <w:r w:rsidR="006F0587" w:rsidRPr="005F4BB4">
        <w:rPr>
          <w:rFonts w:hint="eastAsia"/>
        </w:rPr>
        <w:t>变化不显著，在</w:t>
      </w:r>
      <w:r w:rsidR="00DE6D1E" w:rsidRPr="005F4BB4">
        <w:rPr>
          <w:rFonts w:hint="eastAsia"/>
        </w:rPr>
        <w:t>1</w:t>
      </w:r>
      <w:r w:rsidR="00DE6D1E" w:rsidRPr="005F4BB4">
        <w:t>0-20</w:t>
      </w:r>
      <w:r w:rsidR="003E2093" w:rsidRPr="005F4BB4">
        <w:rPr>
          <w:rFonts w:hint="eastAsia"/>
        </w:rPr>
        <w:t>cm</w:t>
      </w:r>
      <w:r w:rsidR="00DE6D1E" w:rsidRPr="005F4BB4">
        <w:rPr>
          <w:rFonts w:hint="eastAsia"/>
        </w:rPr>
        <w:t>土层中增加</w:t>
      </w:r>
      <w:r w:rsidR="00083A1B">
        <w:rPr>
          <w:rFonts w:hint="eastAsia"/>
        </w:rPr>
        <w:t>了</w:t>
      </w:r>
      <w:r w:rsidR="00DE6D1E" w:rsidRPr="005F4BB4">
        <w:rPr>
          <w:rFonts w:hint="eastAsia"/>
        </w:rPr>
        <w:t>1</w:t>
      </w:r>
      <w:r w:rsidR="00DE6D1E" w:rsidRPr="005F4BB4">
        <w:t>5.72%</w:t>
      </w:r>
      <w:r w:rsidR="00DE6D1E" w:rsidRPr="005F4BB4">
        <w:rPr>
          <w:rFonts w:hint="eastAsia"/>
        </w:rPr>
        <w:t>，</w:t>
      </w:r>
      <w:r w:rsidR="00083A1B">
        <w:rPr>
          <w:rFonts w:hint="eastAsia"/>
        </w:rPr>
        <w:t>增加较为显著，</w:t>
      </w:r>
      <w:r w:rsidR="00DE6D1E" w:rsidRPr="005F4BB4">
        <w:rPr>
          <w:rFonts w:hint="eastAsia"/>
        </w:rPr>
        <w:t>在</w:t>
      </w:r>
      <w:r w:rsidR="00083A1B">
        <w:rPr>
          <w:rFonts w:hint="eastAsia"/>
        </w:rPr>
        <w:t>深度</w:t>
      </w:r>
      <w:r w:rsidR="00100B5D" w:rsidRPr="005F4BB4">
        <w:rPr>
          <w:rFonts w:hint="eastAsia"/>
        </w:rPr>
        <w:t>土</w:t>
      </w:r>
      <w:r w:rsidR="00DE6D1E" w:rsidRPr="005F4BB4">
        <w:rPr>
          <w:rFonts w:hint="eastAsia"/>
        </w:rPr>
        <w:t>层</w:t>
      </w:r>
      <w:r w:rsidR="00100B5D" w:rsidRPr="005F4BB4">
        <w:rPr>
          <w:rFonts w:hint="eastAsia"/>
        </w:rPr>
        <w:t>中</w:t>
      </w:r>
      <w:r w:rsidR="00DE6D1E" w:rsidRPr="005F4BB4">
        <w:rPr>
          <w:rFonts w:hint="eastAsia"/>
        </w:rPr>
        <w:t>显著减少</w:t>
      </w:r>
      <w:r w:rsidR="005B4B89">
        <w:rPr>
          <w:rFonts w:hint="eastAsia"/>
        </w:rPr>
        <w:t>了</w:t>
      </w:r>
      <w:r w:rsidR="006F0587" w:rsidRPr="005F4BB4">
        <w:t>41.13%</w:t>
      </w:r>
      <w:r w:rsidR="005B4B89">
        <w:rPr>
          <w:rFonts w:hint="eastAsia"/>
        </w:rPr>
        <w:t>，降幅较为显著</w:t>
      </w:r>
      <w:r w:rsidR="006F0587" w:rsidRPr="005F4BB4">
        <w:rPr>
          <w:rFonts w:hint="eastAsia"/>
        </w:rPr>
        <w:t>；</w:t>
      </w:r>
      <w:r w:rsidR="006F0587" w:rsidRPr="005F4BB4">
        <w:rPr>
          <w:rFonts w:hint="eastAsia"/>
        </w:rPr>
        <w:t>Zn</w:t>
      </w:r>
      <w:r w:rsidR="006F0587" w:rsidRPr="005F4BB4">
        <w:rPr>
          <w:rFonts w:hint="eastAsia"/>
        </w:rPr>
        <w:t>元素含量在</w:t>
      </w:r>
      <w:r w:rsidR="00083A1B">
        <w:t>3</w:t>
      </w:r>
      <w:r w:rsidR="00083A1B">
        <w:rPr>
          <w:rFonts w:hint="eastAsia"/>
        </w:rPr>
        <w:t>个不同</w:t>
      </w:r>
      <w:r w:rsidR="00083A1B" w:rsidRPr="005F4BB4">
        <w:rPr>
          <w:rFonts w:hint="eastAsia"/>
        </w:rPr>
        <w:t>土层</w:t>
      </w:r>
      <w:r w:rsidR="00083A1B">
        <w:rPr>
          <w:rFonts w:hint="eastAsia"/>
        </w:rPr>
        <w:t>深度</w:t>
      </w:r>
      <w:r w:rsidR="00083A1B" w:rsidRPr="005F4BB4">
        <w:rPr>
          <w:rFonts w:hint="eastAsia"/>
        </w:rPr>
        <w:t>土壤中</w:t>
      </w:r>
      <w:r w:rsidR="00083A1B">
        <w:rPr>
          <w:rFonts w:hint="eastAsia"/>
        </w:rPr>
        <w:t>显著增加</w:t>
      </w:r>
      <w:r w:rsidR="006F0587" w:rsidRPr="005F4BB4">
        <w:rPr>
          <w:rFonts w:hint="eastAsia"/>
        </w:rPr>
        <w:t>，</w:t>
      </w:r>
      <w:r w:rsidR="00100B5D" w:rsidRPr="005F4BB4">
        <w:rPr>
          <w:rFonts w:hint="eastAsia"/>
        </w:rPr>
        <w:t>其中</w:t>
      </w:r>
      <w:r w:rsidR="006F0587" w:rsidRPr="005F4BB4">
        <w:rPr>
          <w:rFonts w:hint="eastAsia"/>
        </w:rPr>
        <w:t>在</w:t>
      </w:r>
      <w:r w:rsidR="006F0587" w:rsidRPr="005F4BB4">
        <w:rPr>
          <w:rFonts w:hint="eastAsia"/>
        </w:rPr>
        <w:t>1</w:t>
      </w:r>
      <w:r w:rsidR="006F0587" w:rsidRPr="005F4BB4">
        <w:t>0-20</w:t>
      </w:r>
      <w:r w:rsidR="006F0587" w:rsidRPr="005F4BB4">
        <w:rPr>
          <w:rFonts w:hint="eastAsia"/>
        </w:rPr>
        <w:t>cm</w:t>
      </w:r>
      <w:r w:rsidR="006F0587" w:rsidRPr="005F4BB4">
        <w:rPr>
          <w:rFonts w:hint="eastAsia"/>
        </w:rPr>
        <w:t>土层中显著增加</w:t>
      </w:r>
      <w:r w:rsidR="006F0587" w:rsidRPr="005F4BB4">
        <w:t>42%</w:t>
      </w:r>
      <w:r w:rsidR="006F0587" w:rsidRPr="005F4BB4">
        <w:rPr>
          <w:rFonts w:hint="eastAsia"/>
        </w:rPr>
        <w:t>，增加最为显著；</w:t>
      </w:r>
      <w:r w:rsidR="006F0587" w:rsidRPr="005F4BB4">
        <w:rPr>
          <w:rFonts w:hint="eastAsia"/>
        </w:rPr>
        <w:t>Mn</w:t>
      </w:r>
      <w:r w:rsidR="006F0587" w:rsidRPr="005F4BB4">
        <w:rPr>
          <w:rFonts w:hint="eastAsia"/>
        </w:rPr>
        <w:t>元素含量在</w:t>
      </w:r>
      <w:r w:rsidR="005B4B89">
        <w:rPr>
          <w:rFonts w:hint="eastAsia"/>
        </w:rPr>
        <w:t>表层</w:t>
      </w:r>
      <w:r w:rsidR="006F0587" w:rsidRPr="005F4BB4">
        <w:rPr>
          <w:rFonts w:hint="eastAsia"/>
        </w:rPr>
        <w:t>土层</w:t>
      </w:r>
      <w:r w:rsidR="005B4B89">
        <w:rPr>
          <w:rFonts w:hint="eastAsia"/>
        </w:rPr>
        <w:t>中</w:t>
      </w:r>
      <w:r w:rsidR="006F0587" w:rsidRPr="005F4BB4">
        <w:rPr>
          <w:rFonts w:hint="eastAsia"/>
        </w:rPr>
        <w:t>显著增加</w:t>
      </w:r>
      <w:r w:rsidR="006F0587" w:rsidRPr="005F4BB4">
        <w:rPr>
          <w:rFonts w:hint="eastAsia"/>
        </w:rPr>
        <w:t>2</w:t>
      </w:r>
      <w:r w:rsidR="006F0587" w:rsidRPr="005F4BB4">
        <w:t>5.9%</w:t>
      </w:r>
      <w:r w:rsidR="006F0587" w:rsidRPr="005F4BB4">
        <w:rPr>
          <w:rFonts w:hint="eastAsia"/>
        </w:rPr>
        <w:t>，在</w:t>
      </w:r>
      <w:r w:rsidR="006F0587" w:rsidRPr="005F4BB4">
        <w:t>10-20</w:t>
      </w:r>
      <w:r w:rsidR="006F0587" w:rsidRPr="005F4BB4">
        <w:rPr>
          <w:rFonts w:hint="eastAsia"/>
        </w:rPr>
        <w:t>cm</w:t>
      </w:r>
      <w:r w:rsidR="006F0587" w:rsidRPr="005F4BB4">
        <w:rPr>
          <w:rFonts w:hint="eastAsia"/>
        </w:rPr>
        <w:t>、</w:t>
      </w:r>
      <w:r w:rsidR="006F0587" w:rsidRPr="005F4BB4">
        <w:rPr>
          <w:rFonts w:hint="eastAsia"/>
        </w:rPr>
        <w:t>2</w:t>
      </w:r>
      <w:r w:rsidR="006F0587" w:rsidRPr="005F4BB4">
        <w:t>0-30</w:t>
      </w:r>
      <w:r w:rsidR="006F0587" w:rsidRPr="005F4BB4">
        <w:rPr>
          <w:rFonts w:hint="eastAsia"/>
        </w:rPr>
        <w:t>cm</w:t>
      </w:r>
      <w:r w:rsidR="006F0587" w:rsidRPr="005F4BB4">
        <w:rPr>
          <w:rFonts w:hint="eastAsia"/>
        </w:rPr>
        <w:t>土层土壤中</w:t>
      </w:r>
      <w:r w:rsidR="005B4B89">
        <w:rPr>
          <w:rFonts w:hint="eastAsia"/>
        </w:rPr>
        <w:t>分别</w:t>
      </w:r>
      <w:r w:rsidR="006F0587" w:rsidRPr="005F4BB4">
        <w:rPr>
          <w:rFonts w:hint="eastAsia"/>
        </w:rPr>
        <w:t>显著减少</w:t>
      </w:r>
      <w:r w:rsidR="005B4B89">
        <w:rPr>
          <w:rFonts w:hint="eastAsia"/>
        </w:rPr>
        <w:t>了</w:t>
      </w:r>
      <w:r w:rsidR="006F0587" w:rsidRPr="005F4BB4">
        <w:rPr>
          <w:rFonts w:hint="eastAsia"/>
        </w:rPr>
        <w:t>1</w:t>
      </w:r>
      <w:r w:rsidR="006F0587" w:rsidRPr="005F4BB4">
        <w:t>1.92%</w:t>
      </w:r>
      <w:r w:rsidR="006F0587" w:rsidRPr="005F4BB4">
        <w:rPr>
          <w:rFonts w:hint="eastAsia"/>
        </w:rPr>
        <w:t>、</w:t>
      </w:r>
      <w:r w:rsidR="006F0587" w:rsidRPr="005F4BB4">
        <w:rPr>
          <w:rFonts w:hint="eastAsia"/>
        </w:rPr>
        <w:t>7</w:t>
      </w:r>
      <w:r w:rsidR="006F0587" w:rsidRPr="005F4BB4">
        <w:t>.7%</w:t>
      </w:r>
      <w:r w:rsidR="006F0587" w:rsidRPr="005F4BB4">
        <w:rPr>
          <w:rFonts w:hint="eastAsia"/>
        </w:rPr>
        <w:t>；</w:t>
      </w:r>
      <w:r w:rsidR="006F0587" w:rsidRPr="005F4BB4">
        <w:rPr>
          <w:rFonts w:hint="eastAsia"/>
        </w:rPr>
        <w:t>K</w:t>
      </w:r>
      <w:r w:rsidR="006F0587" w:rsidRPr="005F4BB4">
        <w:rPr>
          <w:rFonts w:hint="eastAsia"/>
        </w:rPr>
        <w:t>元素含量在</w:t>
      </w:r>
      <w:r w:rsidR="005B4B89">
        <w:t>3</w:t>
      </w:r>
      <w:r w:rsidR="005B4B89">
        <w:rPr>
          <w:rFonts w:hint="eastAsia"/>
        </w:rPr>
        <w:t>个不同</w:t>
      </w:r>
      <w:r w:rsidR="005B4B89" w:rsidRPr="005F4BB4">
        <w:rPr>
          <w:rFonts w:hint="eastAsia"/>
        </w:rPr>
        <w:t>土层</w:t>
      </w:r>
      <w:r w:rsidR="005B4B89">
        <w:rPr>
          <w:rFonts w:hint="eastAsia"/>
        </w:rPr>
        <w:t>深度</w:t>
      </w:r>
      <w:r w:rsidR="005B4B89" w:rsidRPr="005F4BB4">
        <w:rPr>
          <w:rFonts w:hint="eastAsia"/>
        </w:rPr>
        <w:t>土壤中</w:t>
      </w:r>
      <w:r w:rsidR="006F0587" w:rsidRPr="005F4BB4">
        <w:rPr>
          <w:rFonts w:hint="eastAsia"/>
        </w:rPr>
        <w:t>均显著增加，其中在</w:t>
      </w:r>
      <w:r w:rsidR="005B4B89">
        <w:rPr>
          <w:rFonts w:hint="eastAsia"/>
        </w:rPr>
        <w:t>深层</w:t>
      </w:r>
      <w:r w:rsidR="006F0587" w:rsidRPr="005F4BB4">
        <w:rPr>
          <w:rFonts w:hint="eastAsia"/>
        </w:rPr>
        <w:t>土层中增加最为显著，</w:t>
      </w:r>
      <w:r w:rsidR="005B4B89">
        <w:rPr>
          <w:rFonts w:hint="eastAsia"/>
        </w:rPr>
        <w:t>增加了</w:t>
      </w:r>
      <w:r w:rsidR="006F0587" w:rsidRPr="005F4BB4">
        <w:t>47.47%</w:t>
      </w:r>
      <w:r w:rsidR="006F0587" w:rsidRPr="005F4BB4">
        <w:rPr>
          <w:rFonts w:hint="eastAsia"/>
        </w:rPr>
        <w:t>。</w:t>
      </w:r>
    </w:p>
    <w:p w14:paraId="51C76DD3" w14:textId="28247B50" w:rsidR="00DE6D1E" w:rsidRPr="005F4BB4" w:rsidRDefault="00646364" w:rsidP="00597332">
      <w:pPr>
        <w:pStyle w:val="a1"/>
        <w:ind w:firstLine="480"/>
      </w:pPr>
      <w:r w:rsidRPr="005F4BB4">
        <w:rPr>
          <w:rFonts w:hint="eastAsia"/>
        </w:rPr>
        <w:t>由图</w:t>
      </w:r>
      <w:r w:rsidRPr="005F4BB4">
        <w:rPr>
          <w:rFonts w:hint="eastAsia"/>
        </w:rPr>
        <w:t>3</w:t>
      </w:r>
      <w:r w:rsidR="004F4767">
        <w:t>-</w:t>
      </w:r>
      <w:r w:rsidRPr="005F4BB4">
        <w:t>7</w:t>
      </w:r>
      <w:r w:rsidRPr="005F4BB4">
        <w:rPr>
          <w:rFonts w:hint="eastAsia"/>
        </w:rPr>
        <w:t>可知，</w:t>
      </w:r>
      <w:r w:rsidR="006F0587" w:rsidRPr="005F4BB4">
        <w:rPr>
          <w:rFonts w:hint="eastAsia"/>
        </w:rPr>
        <w:t>重度火烧轻度下，</w:t>
      </w:r>
      <w:r w:rsidR="006F0587" w:rsidRPr="005F4BB4">
        <w:rPr>
          <w:rFonts w:hint="eastAsia"/>
        </w:rPr>
        <w:t>C</w:t>
      </w:r>
      <w:r w:rsidR="006F0587" w:rsidRPr="005F4BB4">
        <w:t>u</w:t>
      </w:r>
      <w:r w:rsidR="006F0587" w:rsidRPr="005F4BB4">
        <w:rPr>
          <w:rFonts w:hint="eastAsia"/>
        </w:rPr>
        <w:t>、</w:t>
      </w:r>
      <w:r w:rsidR="006F0587" w:rsidRPr="005F4BB4">
        <w:rPr>
          <w:rFonts w:hint="eastAsia"/>
        </w:rPr>
        <w:t>Zn</w:t>
      </w:r>
      <w:r w:rsidR="006F0587" w:rsidRPr="005F4BB4">
        <w:rPr>
          <w:rFonts w:hint="eastAsia"/>
        </w:rPr>
        <w:t>、</w:t>
      </w:r>
      <w:r w:rsidR="006F0587" w:rsidRPr="005F4BB4">
        <w:rPr>
          <w:rFonts w:hint="eastAsia"/>
        </w:rPr>
        <w:t>Mn</w:t>
      </w:r>
      <w:r w:rsidR="006F0587" w:rsidRPr="005F4BB4">
        <w:rPr>
          <w:rFonts w:hint="eastAsia"/>
        </w:rPr>
        <w:t>、</w:t>
      </w:r>
      <w:r w:rsidR="006F0587" w:rsidRPr="005F4BB4">
        <w:rPr>
          <w:rFonts w:hint="eastAsia"/>
        </w:rPr>
        <w:t>K</w:t>
      </w:r>
      <w:r w:rsidR="006F0587" w:rsidRPr="005F4BB4">
        <w:rPr>
          <w:rFonts w:hint="eastAsia"/>
        </w:rPr>
        <w:t>四种元素在</w:t>
      </w:r>
      <w:r w:rsidR="006F0587" w:rsidRPr="005F4BB4">
        <w:rPr>
          <w:rFonts w:hint="eastAsia"/>
        </w:rPr>
        <w:t>0</w:t>
      </w:r>
      <w:r w:rsidR="006F0587" w:rsidRPr="005F4BB4">
        <w:t>-10</w:t>
      </w:r>
      <w:r w:rsidR="006F0587" w:rsidRPr="005F4BB4">
        <w:rPr>
          <w:rFonts w:hint="eastAsia"/>
        </w:rPr>
        <w:t>cm</w:t>
      </w:r>
      <w:r w:rsidR="006F0587" w:rsidRPr="005F4BB4">
        <w:rPr>
          <w:rFonts w:hint="eastAsia"/>
        </w:rPr>
        <w:t>、</w:t>
      </w:r>
      <w:r w:rsidR="006F0587" w:rsidRPr="005F4BB4">
        <w:t>10-20</w:t>
      </w:r>
      <w:r w:rsidR="006F0587" w:rsidRPr="005F4BB4">
        <w:rPr>
          <w:rFonts w:hint="eastAsia"/>
        </w:rPr>
        <w:t>cm</w:t>
      </w:r>
      <w:r w:rsidR="006F0587" w:rsidRPr="005F4BB4">
        <w:rPr>
          <w:rFonts w:hint="eastAsia"/>
        </w:rPr>
        <w:t>、</w:t>
      </w:r>
      <w:r w:rsidR="006F0587" w:rsidRPr="005F4BB4">
        <w:rPr>
          <w:rFonts w:hint="eastAsia"/>
        </w:rPr>
        <w:t>2</w:t>
      </w:r>
      <w:r w:rsidR="006F0587" w:rsidRPr="005F4BB4">
        <w:t>0-30</w:t>
      </w:r>
      <w:r w:rsidR="006F0587" w:rsidRPr="005F4BB4">
        <w:rPr>
          <w:rFonts w:hint="eastAsia"/>
        </w:rPr>
        <w:t>cm</w:t>
      </w:r>
      <w:r w:rsidR="006F0587" w:rsidRPr="005F4BB4">
        <w:rPr>
          <w:rFonts w:hint="eastAsia"/>
        </w:rPr>
        <w:t>土层深度之间变化显著。具体表现为：</w:t>
      </w:r>
      <w:r w:rsidR="006F0587" w:rsidRPr="005F4BB4">
        <w:rPr>
          <w:rFonts w:hint="eastAsia"/>
        </w:rPr>
        <w:t>Cu</w:t>
      </w:r>
      <w:r w:rsidR="006F0587" w:rsidRPr="005F4BB4">
        <w:rPr>
          <w:rFonts w:hint="eastAsia"/>
        </w:rPr>
        <w:t>元素含量在</w:t>
      </w:r>
      <w:r w:rsidR="005B4B89">
        <w:rPr>
          <w:rFonts w:hint="eastAsia"/>
        </w:rPr>
        <w:t>表层</w:t>
      </w:r>
      <w:r w:rsidR="006F0587" w:rsidRPr="005F4BB4">
        <w:rPr>
          <w:rFonts w:hint="eastAsia"/>
        </w:rPr>
        <w:t>土层中显著增加</w:t>
      </w:r>
      <w:r w:rsidR="006F0587" w:rsidRPr="005F4BB4">
        <w:rPr>
          <w:rFonts w:hint="eastAsia"/>
        </w:rPr>
        <w:t>2</w:t>
      </w:r>
      <w:r w:rsidR="006F0587" w:rsidRPr="005F4BB4">
        <w:t>4.58%</w:t>
      </w:r>
      <w:r w:rsidR="006F0587" w:rsidRPr="005F4BB4">
        <w:rPr>
          <w:rFonts w:hint="eastAsia"/>
        </w:rPr>
        <w:t>，在</w:t>
      </w:r>
      <w:r w:rsidR="006F0587" w:rsidRPr="005F4BB4">
        <w:rPr>
          <w:rFonts w:hint="eastAsia"/>
        </w:rPr>
        <w:t>1</w:t>
      </w:r>
      <w:r w:rsidR="006F0587" w:rsidRPr="005F4BB4">
        <w:t>0-20</w:t>
      </w:r>
      <w:r w:rsidR="006F0587" w:rsidRPr="005F4BB4">
        <w:rPr>
          <w:rFonts w:hint="eastAsia"/>
        </w:rPr>
        <w:t>cm</w:t>
      </w:r>
      <w:r w:rsidR="006F0587" w:rsidRPr="005F4BB4">
        <w:rPr>
          <w:rFonts w:hint="eastAsia"/>
        </w:rPr>
        <w:t>、</w:t>
      </w:r>
      <w:r w:rsidR="006F0587" w:rsidRPr="005F4BB4">
        <w:t>20-30</w:t>
      </w:r>
      <w:r w:rsidR="006F0587" w:rsidRPr="005F4BB4">
        <w:rPr>
          <w:rFonts w:hint="eastAsia"/>
        </w:rPr>
        <w:t>cm</w:t>
      </w:r>
      <w:r w:rsidR="006F0587" w:rsidRPr="005F4BB4">
        <w:rPr>
          <w:rFonts w:hint="eastAsia"/>
        </w:rPr>
        <w:t>土层中显著减少</w:t>
      </w:r>
      <w:r w:rsidR="005B4B89">
        <w:rPr>
          <w:rFonts w:hint="eastAsia"/>
        </w:rPr>
        <w:t>了</w:t>
      </w:r>
      <w:r w:rsidR="006F0587" w:rsidRPr="005F4BB4">
        <w:t>14.31%</w:t>
      </w:r>
      <w:r w:rsidR="006F0587" w:rsidRPr="005F4BB4">
        <w:rPr>
          <w:rFonts w:hint="eastAsia"/>
        </w:rPr>
        <w:t>、</w:t>
      </w:r>
      <w:r w:rsidR="009020F9" w:rsidRPr="005F4BB4">
        <w:rPr>
          <w:rFonts w:hint="eastAsia"/>
        </w:rPr>
        <w:t>2</w:t>
      </w:r>
      <w:r w:rsidR="009020F9" w:rsidRPr="005F4BB4">
        <w:t>5%</w:t>
      </w:r>
      <w:r w:rsidR="006F0587" w:rsidRPr="005F4BB4">
        <w:rPr>
          <w:rFonts w:hint="eastAsia"/>
        </w:rPr>
        <w:t>；</w:t>
      </w:r>
      <w:r w:rsidR="006F0587" w:rsidRPr="005F4BB4">
        <w:rPr>
          <w:rFonts w:hint="eastAsia"/>
        </w:rPr>
        <w:t>Zn</w:t>
      </w:r>
      <w:r w:rsidR="006F0587" w:rsidRPr="005F4BB4">
        <w:rPr>
          <w:rFonts w:hint="eastAsia"/>
        </w:rPr>
        <w:t>元素含量</w:t>
      </w:r>
      <w:r w:rsidR="005B4B89">
        <w:rPr>
          <w:rFonts w:hint="eastAsia"/>
        </w:rPr>
        <w:t>在</w:t>
      </w:r>
      <w:r w:rsidR="005B4B89">
        <w:t>3</w:t>
      </w:r>
      <w:r w:rsidR="005B4B89">
        <w:rPr>
          <w:rFonts w:hint="eastAsia"/>
        </w:rPr>
        <w:t>个不同</w:t>
      </w:r>
      <w:r w:rsidR="005B4B89" w:rsidRPr="005F4BB4">
        <w:rPr>
          <w:rFonts w:hint="eastAsia"/>
        </w:rPr>
        <w:t>土层</w:t>
      </w:r>
      <w:r w:rsidR="005B4B89">
        <w:rPr>
          <w:rFonts w:hint="eastAsia"/>
        </w:rPr>
        <w:t>深度</w:t>
      </w:r>
      <w:r w:rsidR="005B4B89" w:rsidRPr="005F4BB4">
        <w:rPr>
          <w:rFonts w:hint="eastAsia"/>
        </w:rPr>
        <w:t>土壤中</w:t>
      </w:r>
      <w:r w:rsidR="009020F9" w:rsidRPr="005F4BB4">
        <w:rPr>
          <w:rFonts w:hint="eastAsia"/>
        </w:rPr>
        <w:t>均</w:t>
      </w:r>
      <w:r w:rsidR="006F0587" w:rsidRPr="005F4BB4">
        <w:rPr>
          <w:rFonts w:hint="eastAsia"/>
        </w:rPr>
        <w:t>显著</w:t>
      </w:r>
      <w:r w:rsidR="009020F9" w:rsidRPr="005F4BB4">
        <w:rPr>
          <w:rFonts w:hint="eastAsia"/>
        </w:rPr>
        <w:t>减少</w:t>
      </w:r>
      <w:r w:rsidR="006F0587" w:rsidRPr="005F4BB4">
        <w:rPr>
          <w:rFonts w:hint="eastAsia"/>
        </w:rPr>
        <w:t>，</w:t>
      </w:r>
      <w:r w:rsidR="005B4B89">
        <w:rPr>
          <w:rFonts w:hint="eastAsia"/>
        </w:rPr>
        <w:t>其中</w:t>
      </w:r>
      <w:r w:rsidR="006F0587" w:rsidRPr="005F4BB4">
        <w:rPr>
          <w:rFonts w:hint="eastAsia"/>
        </w:rPr>
        <w:t>在</w:t>
      </w:r>
      <w:r w:rsidR="006F0587" w:rsidRPr="005F4BB4">
        <w:rPr>
          <w:rFonts w:hint="eastAsia"/>
        </w:rPr>
        <w:t>1</w:t>
      </w:r>
      <w:r w:rsidR="006F0587" w:rsidRPr="005F4BB4">
        <w:t>0-20</w:t>
      </w:r>
      <w:r w:rsidR="006F0587" w:rsidRPr="005F4BB4">
        <w:rPr>
          <w:rFonts w:hint="eastAsia"/>
        </w:rPr>
        <w:t>cm</w:t>
      </w:r>
      <w:r w:rsidR="006F0587" w:rsidRPr="005F4BB4">
        <w:rPr>
          <w:rFonts w:hint="eastAsia"/>
        </w:rPr>
        <w:t>土层</w:t>
      </w:r>
      <w:r w:rsidR="00100B5D" w:rsidRPr="005F4BB4">
        <w:rPr>
          <w:rFonts w:hint="eastAsia"/>
        </w:rPr>
        <w:t>深度</w:t>
      </w:r>
      <w:r w:rsidR="006F0587" w:rsidRPr="005F4BB4">
        <w:rPr>
          <w:rFonts w:hint="eastAsia"/>
        </w:rPr>
        <w:t>中</w:t>
      </w:r>
      <w:r w:rsidR="009020F9" w:rsidRPr="005F4BB4">
        <w:rPr>
          <w:rFonts w:hint="eastAsia"/>
        </w:rPr>
        <w:t>减少最为显著，减少了</w:t>
      </w:r>
      <w:r w:rsidR="009020F9" w:rsidRPr="005F4BB4">
        <w:rPr>
          <w:rFonts w:hint="eastAsia"/>
        </w:rPr>
        <w:t>2</w:t>
      </w:r>
      <w:r w:rsidR="009020F9" w:rsidRPr="005F4BB4">
        <w:t>8.49</w:t>
      </w:r>
      <w:r w:rsidR="006F0587" w:rsidRPr="005F4BB4">
        <w:t>%</w:t>
      </w:r>
      <w:r w:rsidR="006F0587" w:rsidRPr="005F4BB4">
        <w:rPr>
          <w:rFonts w:hint="eastAsia"/>
        </w:rPr>
        <w:t>；</w:t>
      </w:r>
      <w:r w:rsidR="006F0587" w:rsidRPr="005F4BB4">
        <w:rPr>
          <w:rFonts w:hint="eastAsia"/>
        </w:rPr>
        <w:t>Mn</w:t>
      </w:r>
      <w:r w:rsidR="006F0587" w:rsidRPr="005F4BB4">
        <w:rPr>
          <w:rFonts w:hint="eastAsia"/>
        </w:rPr>
        <w:t>元素含量在</w:t>
      </w:r>
      <w:r w:rsidR="005B4B89">
        <w:rPr>
          <w:rFonts w:hint="eastAsia"/>
        </w:rPr>
        <w:t>表层</w:t>
      </w:r>
      <w:r w:rsidR="006F0587" w:rsidRPr="005F4BB4">
        <w:rPr>
          <w:rFonts w:hint="eastAsia"/>
        </w:rPr>
        <w:t>土层</w:t>
      </w:r>
      <w:r w:rsidR="00100B5D" w:rsidRPr="005F4BB4">
        <w:rPr>
          <w:rFonts w:hint="eastAsia"/>
        </w:rPr>
        <w:t>深度</w:t>
      </w:r>
      <w:r w:rsidR="005B4B89">
        <w:rPr>
          <w:rFonts w:hint="eastAsia"/>
        </w:rPr>
        <w:t>中</w:t>
      </w:r>
      <w:r w:rsidR="006F0587" w:rsidRPr="005F4BB4">
        <w:rPr>
          <w:rFonts w:hint="eastAsia"/>
        </w:rPr>
        <w:t>显著增加</w:t>
      </w:r>
      <w:r w:rsidR="005B4B89">
        <w:rPr>
          <w:rFonts w:hint="eastAsia"/>
        </w:rPr>
        <w:t>了</w:t>
      </w:r>
      <w:r w:rsidR="009020F9" w:rsidRPr="005F4BB4">
        <w:rPr>
          <w:rFonts w:hint="eastAsia"/>
        </w:rPr>
        <w:t>8</w:t>
      </w:r>
      <w:r w:rsidR="009020F9" w:rsidRPr="005F4BB4">
        <w:t>.9</w:t>
      </w:r>
      <w:r w:rsidR="006F0587" w:rsidRPr="005F4BB4">
        <w:t>%</w:t>
      </w:r>
      <w:r w:rsidR="006F0587" w:rsidRPr="005F4BB4">
        <w:rPr>
          <w:rFonts w:hint="eastAsia"/>
        </w:rPr>
        <w:t>，在</w:t>
      </w:r>
      <w:r w:rsidR="006F0587" w:rsidRPr="005F4BB4">
        <w:t>10-20</w:t>
      </w:r>
      <w:r w:rsidR="006F0587" w:rsidRPr="005F4BB4">
        <w:rPr>
          <w:rFonts w:hint="eastAsia"/>
        </w:rPr>
        <w:t>cm</w:t>
      </w:r>
      <w:r w:rsidR="006F0587" w:rsidRPr="005F4BB4">
        <w:rPr>
          <w:rFonts w:hint="eastAsia"/>
        </w:rPr>
        <w:t>、</w:t>
      </w:r>
      <w:r w:rsidR="006F0587" w:rsidRPr="005F4BB4">
        <w:rPr>
          <w:rFonts w:hint="eastAsia"/>
        </w:rPr>
        <w:t>2</w:t>
      </w:r>
      <w:r w:rsidR="006F0587" w:rsidRPr="005F4BB4">
        <w:t>0-30</w:t>
      </w:r>
      <w:r w:rsidR="006F0587" w:rsidRPr="005F4BB4">
        <w:rPr>
          <w:rFonts w:hint="eastAsia"/>
        </w:rPr>
        <w:t>cm</w:t>
      </w:r>
      <w:r w:rsidR="006F0587" w:rsidRPr="005F4BB4">
        <w:rPr>
          <w:rFonts w:hint="eastAsia"/>
        </w:rPr>
        <w:t>土层土壤中显著减少</w:t>
      </w:r>
      <w:r w:rsidR="006F0587" w:rsidRPr="005F4BB4">
        <w:rPr>
          <w:rFonts w:hint="eastAsia"/>
        </w:rPr>
        <w:lastRenderedPageBreak/>
        <w:t>1</w:t>
      </w:r>
      <w:r w:rsidR="009020F9" w:rsidRPr="005F4BB4">
        <w:t>9.26</w:t>
      </w:r>
      <w:r w:rsidR="006F0587" w:rsidRPr="005F4BB4">
        <w:t>%</w:t>
      </w:r>
      <w:r w:rsidR="006F0587" w:rsidRPr="005F4BB4">
        <w:rPr>
          <w:rFonts w:hint="eastAsia"/>
        </w:rPr>
        <w:t>、</w:t>
      </w:r>
      <w:r w:rsidR="009020F9" w:rsidRPr="005F4BB4">
        <w:t>12.3</w:t>
      </w:r>
      <w:r w:rsidR="006F0587" w:rsidRPr="005F4BB4">
        <w:t>%</w:t>
      </w:r>
      <w:r w:rsidR="006F0587" w:rsidRPr="005F4BB4">
        <w:rPr>
          <w:rFonts w:hint="eastAsia"/>
        </w:rPr>
        <w:t>；</w:t>
      </w:r>
      <w:r w:rsidR="006F0587" w:rsidRPr="005F4BB4">
        <w:rPr>
          <w:rFonts w:hint="eastAsia"/>
        </w:rPr>
        <w:t>K</w:t>
      </w:r>
      <w:r w:rsidR="006F0587" w:rsidRPr="005F4BB4">
        <w:rPr>
          <w:rFonts w:hint="eastAsia"/>
        </w:rPr>
        <w:t>元素含量在</w:t>
      </w:r>
      <w:r w:rsidR="005B4B89">
        <w:rPr>
          <w:rFonts w:hint="eastAsia"/>
        </w:rPr>
        <w:t>表层</w:t>
      </w:r>
      <w:r w:rsidR="006F0587" w:rsidRPr="005F4BB4">
        <w:rPr>
          <w:rFonts w:hint="eastAsia"/>
        </w:rPr>
        <w:t>土层</w:t>
      </w:r>
      <w:r w:rsidR="00100B5D" w:rsidRPr="005F4BB4">
        <w:rPr>
          <w:rFonts w:hint="eastAsia"/>
        </w:rPr>
        <w:t>深度</w:t>
      </w:r>
      <w:r w:rsidR="006F0587" w:rsidRPr="005F4BB4">
        <w:rPr>
          <w:rFonts w:hint="eastAsia"/>
        </w:rPr>
        <w:t>显著</w:t>
      </w:r>
      <w:r w:rsidR="009020F9" w:rsidRPr="005F4BB4">
        <w:rPr>
          <w:rFonts w:hint="eastAsia"/>
        </w:rPr>
        <w:t>减少</w:t>
      </w:r>
      <w:r w:rsidR="009020F9" w:rsidRPr="005F4BB4">
        <w:rPr>
          <w:rFonts w:hint="eastAsia"/>
        </w:rPr>
        <w:t>2</w:t>
      </w:r>
      <w:r w:rsidR="009020F9" w:rsidRPr="005F4BB4">
        <w:t>4.51%</w:t>
      </w:r>
      <w:r w:rsidR="006F0587" w:rsidRPr="005F4BB4">
        <w:rPr>
          <w:rFonts w:hint="eastAsia"/>
        </w:rPr>
        <w:t>，其中在</w:t>
      </w:r>
      <w:r w:rsidR="005B4B89">
        <w:rPr>
          <w:rFonts w:hint="eastAsia"/>
        </w:rPr>
        <w:t>深层</w:t>
      </w:r>
      <w:r w:rsidR="006F0587" w:rsidRPr="005F4BB4">
        <w:rPr>
          <w:rFonts w:hint="eastAsia"/>
        </w:rPr>
        <w:t>土层</w:t>
      </w:r>
      <w:r w:rsidR="00100B5D" w:rsidRPr="005F4BB4">
        <w:rPr>
          <w:rFonts w:hint="eastAsia"/>
        </w:rPr>
        <w:t>深度</w:t>
      </w:r>
      <w:r w:rsidR="006F0587" w:rsidRPr="005F4BB4">
        <w:rPr>
          <w:rFonts w:hint="eastAsia"/>
        </w:rPr>
        <w:t>中</w:t>
      </w:r>
      <w:r w:rsidR="009020F9" w:rsidRPr="005F4BB4">
        <w:rPr>
          <w:rFonts w:hint="eastAsia"/>
        </w:rPr>
        <w:t>显著</w:t>
      </w:r>
      <w:r w:rsidR="006F0587" w:rsidRPr="005F4BB4">
        <w:rPr>
          <w:rFonts w:hint="eastAsia"/>
        </w:rPr>
        <w:t>增加</w:t>
      </w:r>
      <w:r w:rsidR="009020F9" w:rsidRPr="005F4BB4">
        <w:rPr>
          <w:rFonts w:hint="eastAsia"/>
        </w:rPr>
        <w:t>3</w:t>
      </w:r>
      <w:r w:rsidR="009020F9" w:rsidRPr="005F4BB4">
        <w:t>4.41%</w:t>
      </w:r>
      <w:r w:rsidR="00597332">
        <w:rPr>
          <w:rFonts w:hint="eastAsia"/>
        </w:rPr>
        <w:t>。</w:t>
      </w:r>
    </w:p>
    <w:p w14:paraId="63F7D0EC" w14:textId="31379744" w:rsidR="005B78B0" w:rsidRPr="005F4BB4" w:rsidRDefault="00F10D0A" w:rsidP="003E7FB1">
      <w:pPr>
        <w:pStyle w:val="a1"/>
        <w:spacing w:beforeLines="50" w:before="196" w:afterLines="50" w:after="196" w:line="360" w:lineRule="auto"/>
        <w:ind w:firstLineChars="536" w:firstLine="1130"/>
        <w:rPr>
          <w:b/>
          <w:sz w:val="21"/>
          <w:szCs w:val="21"/>
        </w:rPr>
      </w:pPr>
      <w:r w:rsidRPr="005F4BB4">
        <w:rPr>
          <w:b/>
          <w:noProof/>
          <w:sz w:val="21"/>
          <w:szCs w:val="21"/>
        </w:rPr>
        <w:drawing>
          <wp:inline distT="0" distB="0" distL="0" distR="0" wp14:anchorId="3CB2E565" wp14:editId="27BD9D1D">
            <wp:extent cx="4730567" cy="3620038"/>
            <wp:effectExtent l="0" t="0" r="0" b="0"/>
            <wp:docPr id="10505696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69643" name="图片 10505696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8449" cy="3626070"/>
                    </a:xfrm>
                    <a:prstGeom prst="rect">
                      <a:avLst/>
                    </a:prstGeom>
                  </pic:spPr>
                </pic:pic>
              </a:graphicData>
            </a:graphic>
          </wp:inline>
        </w:drawing>
      </w:r>
    </w:p>
    <w:p w14:paraId="3516E5B2" w14:textId="5750AFEC" w:rsidR="005B78B0" w:rsidRPr="004F4767" w:rsidRDefault="005B78B0" w:rsidP="005B78B0">
      <w:pPr>
        <w:pStyle w:val="a1"/>
        <w:spacing w:beforeLines="50" w:before="196" w:afterLines="50" w:after="196" w:line="360" w:lineRule="auto"/>
        <w:ind w:firstLineChars="0" w:firstLine="420"/>
        <w:jc w:val="center"/>
        <w:rPr>
          <w:bCs/>
          <w:sz w:val="21"/>
          <w:szCs w:val="21"/>
        </w:rPr>
      </w:pPr>
      <w:r w:rsidRPr="004F4767">
        <w:rPr>
          <w:bCs/>
          <w:sz w:val="21"/>
          <w:szCs w:val="21"/>
        </w:rPr>
        <w:t>图</w:t>
      </w:r>
      <w:r w:rsidR="00646364" w:rsidRPr="004F4767">
        <w:rPr>
          <w:rFonts w:hint="eastAsia"/>
          <w:bCs/>
          <w:sz w:val="21"/>
          <w:szCs w:val="21"/>
        </w:rPr>
        <w:t>3</w:t>
      </w:r>
      <w:r w:rsidR="004F4767">
        <w:rPr>
          <w:bCs/>
          <w:sz w:val="21"/>
          <w:szCs w:val="21"/>
        </w:rPr>
        <w:t>-</w:t>
      </w:r>
      <w:r w:rsidR="007E4081" w:rsidRPr="004F4767">
        <w:rPr>
          <w:bCs/>
          <w:sz w:val="21"/>
          <w:szCs w:val="21"/>
        </w:rPr>
        <w:t>4</w:t>
      </w:r>
      <w:r w:rsidRPr="004F4767">
        <w:rPr>
          <w:bCs/>
          <w:sz w:val="21"/>
          <w:szCs w:val="21"/>
        </w:rPr>
        <w:t xml:space="preserve">  </w:t>
      </w:r>
      <w:r w:rsidRPr="004F4767">
        <w:rPr>
          <w:bCs/>
          <w:sz w:val="21"/>
          <w:szCs w:val="21"/>
        </w:rPr>
        <w:t>未过火条件下不同土壤深度土壤元素变化情况</w:t>
      </w:r>
    </w:p>
    <w:p w14:paraId="28C30B5D" w14:textId="7CB509FB" w:rsidR="004C48DA" w:rsidRPr="005F4BB4" w:rsidRDefault="00F10D0A" w:rsidP="00F10D0A">
      <w:pPr>
        <w:pStyle w:val="a1"/>
        <w:ind w:firstLineChars="500" w:firstLine="1200"/>
      </w:pPr>
      <w:r w:rsidRPr="005F4BB4">
        <w:rPr>
          <w:noProof/>
        </w:rPr>
        <w:drawing>
          <wp:inline distT="0" distB="0" distL="0" distR="0" wp14:anchorId="484CD247" wp14:editId="49FA0446">
            <wp:extent cx="4809850" cy="3680709"/>
            <wp:effectExtent l="0" t="0" r="0" b="0"/>
            <wp:docPr id="1857569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69619" name="图片 18575696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22067" cy="3690058"/>
                    </a:xfrm>
                    <a:prstGeom prst="rect">
                      <a:avLst/>
                    </a:prstGeom>
                  </pic:spPr>
                </pic:pic>
              </a:graphicData>
            </a:graphic>
          </wp:inline>
        </w:drawing>
      </w:r>
    </w:p>
    <w:p w14:paraId="283EC922" w14:textId="254C9A59" w:rsidR="005B78B0" w:rsidRPr="004F4767" w:rsidRDefault="005B78B0" w:rsidP="000B6741">
      <w:pPr>
        <w:pStyle w:val="a1"/>
        <w:ind w:firstLine="422"/>
        <w:rPr>
          <w:bCs/>
          <w:sz w:val="21"/>
          <w:szCs w:val="21"/>
        </w:rPr>
      </w:pPr>
      <w:r w:rsidRPr="005F4BB4">
        <w:rPr>
          <w:rFonts w:hint="eastAsia"/>
          <w:b/>
          <w:sz w:val="21"/>
          <w:szCs w:val="21"/>
        </w:rPr>
        <w:t xml:space="preserve"> </w:t>
      </w:r>
      <w:r w:rsidR="000B6741" w:rsidRPr="005F4BB4">
        <w:rPr>
          <w:b/>
          <w:sz w:val="21"/>
          <w:szCs w:val="21"/>
        </w:rPr>
        <w:t xml:space="preserve">         </w:t>
      </w:r>
      <w:r w:rsidR="000B6741" w:rsidRPr="004F4767">
        <w:rPr>
          <w:bCs/>
          <w:sz w:val="21"/>
          <w:szCs w:val="21"/>
        </w:rPr>
        <w:t xml:space="preserve">      </w:t>
      </w:r>
      <w:r w:rsidRPr="004F4767">
        <w:rPr>
          <w:rFonts w:hint="eastAsia"/>
          <w:bCs/>
          <w:sz w:val="21"/>
          <w:szCs w:val="21"/>
        </w:rPr>
        <w:t xml:space="preserve"> </w:t>
      </w:r>
      <w:r w:rsidRPr="004F4767">
        <w:rPr>
          <w:bCs/>
          <w:sz w:val="21"/>
          <w:szCs w:val="21"/>
        </w:rPr>
        <w:t>图</w:t>
      </w:r>
      <w:r w:rsidR="00646364" w:rsidRPr="004F4767">
        <w:rPr>
          <w:rFonts w:hint="eastAsia"/>
          <w:bCs/>
          <w:sz w:val="21"/>
          <w:szCs w:val="21"/>
        </w:rPr>
        <w:t>3</w:t>
      </w:r>
      <w:r w:rsidR="004F4767">
        <w:rPr>
          <w:bCs/>
          <w:sz w:val="21"/>
          <w:szCs w:val="21"/>
        </w:rPr>
        <w:t>-</w:t>
      </w:r>
      <w:r w:rsidR="007E4081" w:rsidRPr="004F4767">
        <w:rPr>
          <w:bCs/>
          <w:sz w:val="21"/>
          <w:szCs w:val="21"/>
        </w:rPr>
        <w:t>5</w:t>
      </w:r>
      <w:r w:rsidRPr="004F4767">
        <w:rPr>
          <w:rFonts w:hint="eastAsia"/>
          <w:bCs/>
          <w:sz w:val="21"/>
          <w:szCs w:val="21"/>
        </w:rPr>
        <w:t xml:space="preserve"> </w:t>
      </w:r>
      <w:r w:rsidR="001F233C">
        <w:rPr>
          <w:bCs/>
          <w:sz w:val="21"/>
          <w:szCs w:val="21"/>
        </w:rPr>
        <w:t xml:space="preserve"> </w:t>
      </w:r>
      <w:r w:rsidRPr="004F4767">
        <w:rPr>
          <w:bCs/>
          <w:sz w:val="21"/>
          <w:szCs w:val="21"/>
        </w:rPr>
        <w:t>轻度火烧条件下不同土壤深度土壤元素变化情况</w:t>
      </w:r>
    </w:p>
    <w:p w14:paraId="03F3F2F6" w14:textId="4E50AAF0" w:rsidR="005B78B0" w:rsidRPr="005F4BB4" w:rsidRDefault="00F10D0A" w:rsidP="00870A64">
      <w:pPr>
        <w:pStyle w:val="a1"/>
        <w:ind w:firstLineChars="607" w:firstLine="1457"/>
      </w:pPr>
      <w:r w:rsidRPr="005F4BB4">
        <w:rPr>
          <w:noProof/>
        </w:rPr>
        <w:lastRenderedPageBreak/>
        <w:drawing>
          <wp:inline distT="0" distB="0" distL="0" distR="0" wp14:anchorId="07BA9E92" wp14:editId="22440E79">
            <wp:extent cx="4439861" cy="3397576"/>
            <wp:effectExtent l="0" t="0" r="0" b="0"/>
            <wp:docPr id="4864758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5807" name="图片 4864758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806" cy="3404421"/>
                    </a:xfrm>
                    <a:prstGeom prst="rect">
                      <a:avLst/>
                    </a:prstGeom>
                  </pic:spPr>
                </pic:pic>
              </a:graphicData>
            </a:graphic>
          </wp:inline>
        </w:drawing>
      </w:r>
    </w:p>
    <w:p w14:paraId="4C844AC3" w14:textId="1209B51E" w:rsidR="005B78B0" w:rsidRPr="004F4767" w:rsidRDefault="005B78B0" w:rsidP="004C48DA">
      <w:pPr>
        <w:pStyle w:val="a1"/>
        <w:ind w:firstLine="422"/>
        <w:rPr>
          <w:bCs/>
        </w:rPr>
      </w:pPr>
      <w:r w:rsidRPr="005F4BB4">
        <w:rPr>
          <w:rFonts w:hint="eastAsia"/>
          <w:b/>
          <w:sz w:val="21"/>
          <w:szCs w:val="21"/>
        </w:rPr>
        <w:t xml:space="preserve"> </w:t>
      </w:r>
      <w:r w:rsidR="000B6741" w:rsidRPr="005F4BB4">
        <w:rPr>
          <w:b/>
          <w:sz w:val="21"/>
          <w:szCs w:val="21"/>
        </w:rPr>
        <w:t xml:space="preserve">       </w:t>
      </w:r>
      <w:r w:rsidR="000B6741" w:rsidRPr="004F4767">
        <w:rPr>
          <w:bCs/>
          <w:sz w:val="21"/>
          <w:szCs w:val="21"/>
        </w:rPr>
        <w:t xml:space="preserve">       </w:t>
      </w:r>
      <w:r w:rsidR="001F233C">
        <w:rPr>
          <w:bCs/>
          <w:sz w:val="21"/>
          <w:szCs w:val="21"/>
        </w:rPr>
        <w:t xml:space="preserve"> </w:t>
      </w:r>
      <w:r w:rsidRPr="004F4767">
        <w:rPr>
          <w:rFonts w:hint="eastAsia"/>
          <w:bCs/>
          <w:sz w:val="21"/>
          <w:szCs w:val="21"/>
        </w:rPr>
        <w:t xml:space="preserve"> </w:t>
      </w:r>
      <w:r w:rsidRPr="004F4767">
        <w:rPr>
          <w:bCs/>
          <w:sz w:val="21"/>
          <w:szCs w:val="21"/>
        </w:rPr>
        <w:t>图</w:t>
      </w:r>
      <w:r w:rsidR="00646364" w:rsidRPr="004F4767">
        <w:rPr>
          <w:rFonts w:hint="eastAsia"/>
          <w:bCs/>
          <w:sz w:val="21"/>
          <w:szCs w:val="21"/>
        </w:rPr>
        <w:t>3</w:t>
      </w:r>
      <w:r w:rsidR="004F4767">
        <w:rPr>
          <w:bCs/>
          <w:sz w:val="21"/>
          <w:szCs w:val="21"/>
        </w:rPr>
        <w:t>-</w:t>
      </w:r>
      <w:r w:rsidR="007E4081" w:rsidRPr="004F4767">
        <w:rPr>
          <w:bCs/>
          <w:sz w:val="21"/>
          <w:szCs w:val="21"/>
        </w:rPr>
        <w:t>6</w:t>
      </w:r>
      <w:r w:rsidRPr="004F4767">
        <w:rPr>
          <w:rFonts w:hint="eastAsia"/>
          <w:bCs/>
          <w:sz w:val="21"/>
          <w:szCs w:val="21"/>
        </w:rPr>
        <w:t xml:space="preserve"> </w:t>
      </w:r>
      <w:r w:rsidR="001F233C">
        <w:rPr>
          <w:bCs/>
          <w:sz w:val="21"/>
          <w:szCs w:val="21"/>
        </w:rPr>
        <w:t xml:space="preserve"> </w:t>
      </w:r>
      <w:r w:rsidRPr="004F4767">
        <w:rPr>
          <w:rFonts w:hint="eastAsia"/>
          <w:bCs/>
          <w:sz w:val="21"/>
          <w:szCs w:val="21"/>
        </w:rPr>
        <w:t>中</w:t>
      </w:r>
      <w:r w:rsidRPr="004F4767">
        <w:rPr>
          <w:bCs/>
          <w:sz w:val="21"/>
          <w:szCs w:val="21"/>
        </w:rPr>
        <w:t>度火烧条件下不同土壤深度土壤元素变化情况</w:t>
      </w:r>
    </w:p>
    <w:p w14:paraId="2BC112B7" w14:textId="25259EEA" w:rsidR="005B78B0" w:rsidRPr="005F4BB4" w:rsidRDefault="00F10D0A" w:rsidP="00FF74A9">
      <w:pPr>
        <w:pStyle w:val="a1"/>
        <w:ind w:firstLineChars="607" w:firstLine="1457"/>
      </w:pPr>
      <w:r w:rsidRPr="005F4BB4">
        <w:rPr>
          <w:noProof/>
        </w:rPr>
        <w:drawing>
          <wp:inline distT="0" distB="0" distL="0" distR="0" wp14:anchorId="2F4E3BB8" wp14:editId="2E9CB9E7">
            <wp:extent cx="4519145" cy="3458248"/>
            <wp:effectExtent l="0" t="0" r="0" b="8890"/>
            <wp:docPr id="9432048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4814" name="图片 9432048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3892" cy="3461880"/>
                    </a:xfrm>
                    <a:prstGeom prst="rect">
                      <a:avLst/>
                    </a:prstGeom>
                  </pic:spPr>
                </pic:pic>
              </a:graphicData>
            </a:graphic>
          </wp:inline>
        </w:drawing>
      </w:r>
    </w:p>
    <w:p w14:paraId="3D362BD3" w14:textId="291B3880" w:rsidR="009020F9" w:rsidRPr="004F4767" w:rsidRDefault="005B78B0" w:rsidP="001A2BF9">
      <w:pPr>
        <w:pStyle w:val="a1"/>
        <w:ind w:firstLine="422"/>
        <w:rPr>
          <w:bCs/>
          <w:sz w:val="21"/>
          <w:szCs w:val="21"/>
        </w:rPr>
      </w:pPr>
      <w:r w:rsidRPr="005F4BB4">
        <w:rPr>
          <w:rFonts w:hint="eastAsia"/>
          <w:b/>
          <w:sz w:val="21"/>
          <w:szCs w:val="21"/>
        </w:rPr>
        <w:t xml:space="preserve"> </w:t>
      </w:r>
      <w:r w:rsidR="000B6741" w:rsidRPr="005F4BB4">
        <w:rPr>
          <w:b/>
          <w:sz w:val="21"/>
          <w:szCs w:val="21"/>
        </w:rPr>
        <w:t xml:space="preserve">             </w:t>
      </w:r>
      <w:r w:rsidR="000B6741" w:rsidRPr="004F4767">
        <w:rPr>
          <w:bCs/>
          <w:sz w:val="21"/>
          <w:szCs w:val="21"/>
        </w:rPr>
        <w:t xml:space="preserve"> </w:t>
      </w:r>
      <w:r w:rsidRPr="004F4767">
        <w:rPr>
          <w:rFonts w:hint="eastAsia"/>
          <w:bCs/>
          <w:sz w:val="21"/>
          <w:szCs w:val="21"/>
        </w:rPr>
        <w:t xml:space="preserve"> </w:t>
      </w:r>
      <w:r w:rsidRPr="004F4767">
        <w:rPr>
          <w:bCs/>
          <w:sz w:val="21"/>
          <w:szCs w:val="21"/>
        </w:rPr>
        <w:t>图</w:t>
      </w:r>
      <w:r w:rsidR="00646364" w:rsidRPr="004F4767">
        <w:rPr>
          <w:rFonts w:hint="eastAsia"/>
          <w:bCs/>
          <w:sz w:val="21"/>
          <w:szCs w:val="21"/>
        </w:rPr>
        <w:t>3</w:t>
      </w:r>
      <w:r w:rsidR="004F4767">
        <w:rPr>
          <w:bCs/>
          <w:sz w:val="21"/>
          <w:szCs w:val="21"/>
        </w:rPr>
        <w:t>-</w:t>
      </w:r>
      <w:r w:rsidR="00646364" w:rsidRPr="004F4767">
        <w:rPr>
          <w:bCs/>
          <w:sz w:val="21"/>
          <w:szCs w:val="21"/>
        </w:rPr>
        <w:t>7</w:t>
      </w:r>
      <w:r w:rsidRPr="004F4767">
        <w:rPr>
          <w:rFonts w:hint="eastAsia"/>
          <w:bCs/>
          <w:sz w:val="21"/>
          <w:szCs w:val="21"/>
        </w:rPr>
        <w:t xml:space="preserve">  </w:t>
      </w:r>
      <w:r w:rsidRPr="004F4767">
        <w:rPr>
          <w:rFonts w:hint="eastAsia"/>
          <w:bCs/>
          <w:sz w:val="21"/>
          <w:szCs w:val="21"/>
        </w:rPr>
        <w:t>重</w:t>
      </w:r>
      <w:r w:rsidRPr="004F4767">
        <w:rPr>
          <w:bCs/>
          <w:sz w:val="21"/>
          <w:szCs w:val="21"/>
        </w:rPr>
        <w:t>度火烧条件下不同土壤深度土壤元素变化情况</w:t>
      </w:r>
    </w:p>
    <w:p w14:paraId="5701EC35" w14:textId="57D9AAC2" w:rsidR="00A528E8" w:rsidRPr="005F4BB4" w:rsidRDefault="00A528E8" w:rsidP="00A528E8">
      <w:pPr>
        <w:pStyle w:val="2"/>
      </w:pPr>
      <w:bookmarkStart w:id="25" w:name="_Toc137479801"/>
      <w:r w:rsidRPr="005F4BB4">
        <w:rPr>
          <w:rFonts w:hint="eastAsia"/>
        </w:rPr>
        <w:t>3</w:t>
      </w:r>
      <w:r w:rsidRPr="005F4BB4">
        <w:t>.4</w:t>
      </w:r>
      <w:r w:rsidRPr="005F4BB4">
        <w:rPr>
          <w:rFonts w:hint="eastAsia"/>
        </w:rPr>
        <w:t>土壤</w:t>
      </w:r>
      <w:r w:rsidRPr="005F4BB4">
        <w:rPr>
          <w:rFonts w:hint="eastAsia"/>
        </w:rPr>
        <w:t>p</w:t>
      </w:r>
      <w:r w:rsidRPr="005F4BB4">
        <w:t>H</w:t>
      </w:r>
      <w:r w:rsidRPr="005F4BB4">
        <w:rPr>
          <w:rFonts w:hint="eastAsia"/>
        </w:rPr>
        <w:t>值及四种</w:t>
      </w:r>
      <w:r w:rsidR="00700EC0" w:rsidRPr="005F4BB4">
        <w:rPr>
          <w:rFonts w:hint="eastAsia"/>
        </w:rPr>
        <w:t>营养</w:t>
      </w:r>
      <w:r w:rsidRPr="005F4BB4">
        <w:rPr>
          <w:rFonts w:hint="eastAsia"/>
        </w:rPr>
        <w:t>元素的双因素方差分析</w:t>
      </w:r>
      <w:bookmarkEnd w:id="25"/>
    </w:p>
    <w:p w14:paraId="42C1FE50" w14:textId="5C7E8878" w:rsidR="00A528E8" w:rsidRPr="005F4BB4" w:rsidRDefault="00A528E8" w:rsidP="00A528E8">
      <w:pPr>
        <w:pStyle w:val="a1"/>
        <w:ind w:firstLine="480"/>
      </w:pPr>
      <w:r w:rsidRPr="005F4BB4">
        <w:rPr>
          <w:rFonts w:hint="eastAsia"/>
        </w:rPr>
        <w:t>考虑到土壤</w:t>
      </w:r>
      <w:r w:rsidRPr="005F4BB4">
        <w:rPr>
          <w:rFonts w:hint="eastAsia"/>
        </w:rPr>
        <w:t>p</w:t>
      </w:r>
      <w:r w:rsidRPr="005F4BB4">
        <w:t>H</w:t>
      </w:r>
      <w:r w:rsidRPr="005F4BB4">
        <w:rPr>
          <w:rFonts w:hint="eastAsia"/>
        </w:rPr>
        <w:t>值和</w:t>
      </w:r>
      <w:r w:rsidRPr="005F4BB4">
        <w:rPr>
          <w:rFonts w:hint="eastAsia"/>
        </w:rPr>
        <w:t>Cu</w:t>
      </w:r>
      <w:r w:rsidRPr="005F4BB4">
        <w:rPr>
          <w:rFonts w:hint="eastAsia"/>
        </w:rPr>
        <w:t>、</w:t>
      </w:r>
      <w:r w:rsidRPr="005F4BB4">
        <w:rPr>
          <w:rFonts w:hint="eastAsia"/>
        </w:rPr>
        <w:t>Zn</w:t>
      </w:r>
      <w:r w:rsidRPr="005F4BB4">
        <w:rPr>
          <w:rFonts w:hint="eastAsia"/>
        </w:rPr>
        <w:t>、</w:t>
      </w:r>
      <w:r w:rsidRPr="005F4BB4">
        <w:rPr>
          <w:rFonts w:hint="eastAsia"/>
        </w:rPr>
        <w:t>Mn</w:t>
      </w:r>
      <w:r w:rsidRPr="005F4BB4">
        <w:rPr>
          <w:rFonts w:hint="eastAsia"/>
        </w:rPr>
        <w:t>、</w:t>
      </w:r>
      <w:r w:rsidRPr="005F4BB4">
        <w:rPr>
          <w:rFonts w:hint="eastAsia"/>
        </w:rPr>
        <w:t>K</w:t>
      </w:r>
      <w:r w:rsidRPr="005F4BB4">
        <w:rPr>
          <w:rFonts w:hint="eastAsia"/>
        </w:rPr>
        <w:t>四种营养元素数值及含量变化同时受火烧强度及土层深度影响，为分析其</w:t>
      </w:r>
      <w:r w:rsidR="00700EC0" w:rsidRPr="005F4BB4">
        <w:rPr>
          <w:rFonts w:hint="eastAsia"/>
        </w:rPr>
        <w:t>主效应和交互作用</w:t>
      </w:r>
      <w:r w:rsidR="005F4BB4" w:rsidRPr="005F4BB4">
        <w:rPr>
          <w:rFonts w:hint="eastAsia"/>
        </w:rPr>
        <w:t>的影响</w:t>
      </w:r>
      <w:r w:rsidR="00700EC0" w:rsidRPr="005F4BB4">
        <w:rPr>
          <w:rFonts w:hint="eastAsia"/>
        </w:rPr>
        <w:t>，对其进行双因素方差分析，</w:t>
      </w:r>
      <w:r w:rsidR="005B4B89" w:rsidRPr="005F4BB4">
        <w:rPr>
          <w:rFonts w:hint="eastAsia"/>
        </w:rPr>
        <w:t>土壤</w:t>
      </w:r>
      <w:r w:rsidR="005B4B89" w:rsidRPr="005F4BB4">
        <w:rPr>
          <w:rFonts w:hint="eastAsia"/>
        </w:rPr>
        <w:t>p</w:t>
      </w:r>
      <w:r w:rsidR="005B4B89" w:rsidRPr="005F4BB4">
        <w:t>H</w:t>
      </w:r>
      <w:r w:rsidR="005B4B89" w:rsidRPr="005F4BB4">
        <w:rPr>
          <w:rFonts w:hint="eastAsia"/>
        </w:rPr>
        <w:t>值和</w:t>
      </w:r>
      <w:r w:rsidR="005B4B89" w:rsidRPr="005F4BB4">
        <w:rPr>
          <w:rFonts w:hint="eastAsia"/>
        </w:rPr>
        <w:t>Cu</w:t>
      </w:r>
      <w:r w:rsidR="005B4B89" w:rsidRPr="005F4BB4">
        <w:rPr>
          <w:rFonts w:hint="eastAsia"/>
        </w:rPr>
        <w:t>、</w:t>
      </w:r>
      <w:r w:rsidR="005B4B89" w:rsidRPr="005F4BB4">
        <w:rPr>
          <w:rFonts w:hint="eastAsia"/>
        </w:rPr>
        <w:t>Zn</w:t>
      </w:r>
      <w:r w:rsidR="005B4B89" w:rsidRPr="005F4BB4">
        <w:rPr>
          <w:rFonts w:hint="eastAsia"/>
        </w:rPr>
        <w:t>、</w:t>
      </w:r>
      <w:r w:rsidR="005B4B89" w:rsidRPr="005F4BB4">
        <w:rPr>
          <w:rFonts w:hint="eastAsia"/>
        </w:rPr>
        <w:t>Mn</w:t>
      </w:r>
      <w:r w:rsidR="005B4B89" w:rsidRPr="005F4BB4">
        <w:rPr>
          <w:rFonts w:hint="eastAsia"/>
        </w:rPr>
        <w:t>、</w:t>
      </w:r>
      <w:r w:rsidR="005B4B89" w:rsidRPr="005F4BB4">
        <w:rPr>
          <w:rFonts w:hint="eastAsia"/>
        </w:rPr>
        <w:t>K</w:t>
      </w:r>
      <w:r w:rsidR="005B4B89" w:rsidRPr="005F4BB4">
        <w:rPr>
          <w:rFonts w:hint="eastAsia"/>
        </w:rPr>
        <w:t>四种营养元素</w:t>
      </w:r>
      <w:r w:rsidR="00700EC0" w:rsidRPr="005F4BB4">
        <w:rPr>
          <w:rFonts w:hint="eastAsia"/>
        </w:rPr>
        <w:t>双因素方差分析如表</w:t>
      </w:r>
      <w:r w:rsidR="00700EC0" w:rsidRPr="005F4BB4">
        <w:rPr>
          <w:rFonts w:hint="eastAsia"/>
        </w:rPr>
        <w:t>3</w:t>
      </w:r>
      <w:r w:rsidR="004F4767">
        <w:t>-</w:t>
      </w:r>
      <w:r w:rsidR="00700EC0" w:rsidRPr="005F4BB4">
        <w:t>3</w:t>
      </w:r>
      <w:r w:rsidR="00700EC0" w:rsidRPr="005F4BB4">
        <w:rPr>
          <w:rFonts w:hint="eastAsia"/>
        </w:rPr>
        <w:t>所示：</w:t>
      </w:r>
    </w:p>
    <w:p w14:paraId="2817C1BF" w14:textId="75E23D2C" w:rsidR="00700EC0" w:rsidRDefault="00700EC0" w:rsidP="00700EC0">
      <w:pPr>
        <w:pStyle w:val="a1"/>
        <w:ind w:firstLine="480"/>
      </w:pPr>
      <w:r w:rsidRPr="005F4BB4">
        <w:rPr>
          <w:rFonts w:hint="eastAsia"/>
        </w:rPr>
        <w:t>双因素方差分析</w:t>
      </w:r>
      <w:r w:rsidR="005B4B89">
        <w:rPr>
          <w:rFonts w:hint="eastAsia"/>
        </w:rPr>
        <w:t>表明</w:t>
      </w:r>
      <w:r w:rsidRPr="005F4BB4">
        <w:rPr>
          <w:rFonts w:hint="eastAsia"/>
        </w:rPr>
        <w:t>：火烧强度对土壤</w:t>
      </w:r>
      <w:r w:rsidRPr="005F4BB4">
        <w:rPr>
          <w:rFonts w:hint="eastAsia"/>
        </w:rPr>
        <w:t>p</w:t>
      </w:r>
      <w:r w:rsidRPr="005F4BB4">
        <w:t>H</w:t>
      </w:r>
      <w:r w:rsidRPr="005F4BB4">
        <w:rPr>
          <w:rFonts w:hint="eastAsia"/>
        </w:rPr>
        <w:t>值和</w:t>
      </w:r>
      <w:r w:rsidRPr="005F4BB4">
        <w:rPr>
          <w:rFonts w:hint="eastAsia"/>
        </w:rPr>
        <w:t>Cu</w:t>
      </w:r>
      <w:r w:rsidRPr="005F4BB4">
        <w:rPr>
          <w:rFonts w:hint="eastAsia"/>
        </w:rPr>
        <w:t>、</w:t>
      </w:r>
      <w:r w:rsidRPr="005F4BB4">
        <w:rPr>
          <w:rFonts w:hint="eastAsia"/>
        </w:rPr>
        <w:t>Zn</w:t>
      </w:r>
      <w:r w:rsidRPr="005F4BB4">
        <w:rPr>
          <w:rFonts w:hint="eastAsia"/>
        </w:rPr>
        <w:t>、</w:t>
      </w:r>
      <w:r w:rsidRPr="005F4BB4">
        <w:rPr>
          <w:rFonts w:hint="eastAsia"/>
        </w:rPr>
        <w:t>Mn</w:t>
      </w:r>
      <w:r w:rsidRPr="005F4BB4">
        <w:rPr>
          <w:rFonts w:hint="eastAsia"/>
        </w:rPr>
        <w:t>、</w:t>
      </w:r>
      <w:r w:rsidRPr="005F4BB4">
        <w:rPr>
          <w:rFonts w:hint="eastAsia"/>
        </w:rPr>
        <w:t>K</w:t>
      </w:r>
      <w:r w:rsidRPr="005F4BB4">
        <w:rPr>
          <w:rFonts w:hint="eastAsia"/>
        </w:rPr>
        <w:t>四种营养元素数值</w:t>
      </w:r>
      <w:r w:rsidRPr="005F4BB4">
        <w:rPr>
          <w:rFonts w:hint="eastAsia"/>
        </w:rPr>
        <w:lastRenderedPageBreak/>
        <w:t>及含量变化主效应影响极显著（</w:t>
      </w:r>
      <w:r w:rsidRPr="005F4BB4">
        <w:rPr>
          <w:rFonts w:hint="eastAsia"/>
        </w:rPr>
        <w:t>P</w:t>
      </w:r>
      <w:r w:rsidRPr="005F4BB4">
        <w:rPr>
          <w:rFonts w:hint="eastAsia"/>
        </w:rPr>
        <w:t>＜</w:t>
      </w:r>
      <w:r w:rsidRPr="005F4BB4">
        <w:rPr>
          <w:rFonts w:hint="eastAsia"/>
        </w:rPr>
        <w:t>0</w:t>
      </w:r>
      <w:r w:rsidRPr="005F4BB4">
        <w:t>.01</w:t>
      </w:r>
      <w:r w:rsidRPr="005F4BB4">
        <w:rPr>
          <w:rFonts w:hint="eastAsia"/>
        </w:rPr>
        <w:t>），土层深度对土壤</w:t>
      </w:r>
      <w:r w:rsidRPr="005F4BB4">
        <w:rPr>
          <w:rFonts w:hint="eastAsia"/>
        </w:rPr>
        <w:t>p</w:t>
      </w:r>
      <w:r w:rsidRPr="005F4BB4">
        <w:t>H</w:t>
      </w:r>
      <w:r w:rsidRPr="005F4BB4">
        <w:rPr>
          <w:rFonts w:hint="eastAsia"/>
        </w:rPr>
        <w:t>值和</w:t>
      </w:r>
      <w:r w:rsidRPr="005F4BB4">
        <w:rPr>
          <w:rFonts w:hint="eastAsia"/>
        </w:rPr>
        <w:t>Cu</w:t>
      </w:r>
      <w:r w:rsidRPr="005F4BB4">
        <w:rPr>
          <w:rFonts w:hint="eastAsia"/>
        </w:rPr>
        <w:t>、</w:t>
      </w:r>
      <w:r w:rsidRPr="005F4BB4">
        <w:rPr>
          <w:rFonts w:hint="eastAsia"/>
        </w:rPr>
        <w:t>Zn</w:t>
      </w:r>
      <w:r w:rsidRPr="005F4BB4">
        <w:rPr>
          <w:rFonts w:hint="eastAsia"/>
        </w:rPr>
        <w:t>、</w:t>
      </w:r>
      <w:r w:rsidRPr="005F4BB4">
        <w:rPr>
          <w:rFonts w:hint="eastAsia"/>
        </w:rPr>
        <w:t>Mn</w:t>
      </w:r>
      <w:r w:rsidRPr="005F4BB4">
        <w:rPr>
          <w:rFonts w:hint="eastAsia"/>
        </w:rPr>
        <w:t>、</w:t>
      </w:r>
      <w:r w:rsidRPr="005F4BB4">
        <w:rPr>
          <w:rFonts w:hint="eastAsia"/>
        </w:rPr>
        <w:t>K</w:t>
      </w:r>
      <w:r w:rsidRPr="005F4BB4">
        <w:rPr>
          <w:rFonts w:hint="eastAsia"/>
        </w:rPr>
        <w:t>四种营养元素数值及含量变化主效应影响极显著（</w:t>
      </w:r>
      <w:r w:rsidRPr="005F4BB4">
        <w:rPr>
          <w:rFonts w:hint="eastAsia"/>
        </w:rPr>
        <w:t>P</w:t>
      </w:r>
      <w:r w:rsidRPr="005F4BB4">
        <w:rPr>
          <w:rFonts w:hint="eastAsia"/>
        </w:rPr>
        <w:t>＜</w:t>
      </w:r>
      <w:r w:rsidRPr="005F4BB4">
        <w:rPr>
          <w:rFonts w:hint="eastAsia"/>
        </w:rPr>
        <w:t>0</w:t>
      </w:r>
      <w:r w:rsidRPr="005F4BB4">
        <w:t>.01</w:t>
      </w:r>
      <w:r w:rsidRPr="005F4BB4">
        <w:rPr>
          <w:rFonts w:hint="eastAsia"/>
        </w:rPr>
        <w:t>），火烧强度和土层深度的交互作用对土壤</w:t>
      </w:r>
      <w:r w:rsidRPr="005F4BB4">
        <w:rPr>
          <w:rFonts w:hint="eastAsia"/>
        </w:rPr>
        <w:t>Cu</w:t>
      </w:r>
      <w:r w:rsidRPr="005F4BB4">
        <w:rPr>
          <w:rFonts w:hint="eastAsia"/>
        </w:rPr>
        <w:t>、</w:t>
      </w:r>
      <w:r w:rsidRPr="005F4BB4">
        <w:rPr>
          <w:rFonts w:hint="eastAsia"/>
        </w:rPr>
        <w:t>Zn</w:t>
      </w:r>
      <w:r w:rsidRPr="005F4BB4">
        <w:rPr>
          <w:rFonts w:hint="eastAsia"/>
        </w:rPr>
        <w:t>、</w:t>
      </w:r>
      <w:r w:rsidRPr="005F4BB4">
        <w:rPr>
          <w:rFonts w:hint="eastAsia"/>
        </w:rPr>
        <w:t>Mn</w:t>
      </w:r>
      <w:r w:rsidRPr="005F4BB4">
        <w:rPr>
          <w:rFonts w:hint="eastAsia"/>
        </w:rPr>
        <w:t>、</w:t>
      </w:r>
      <w:r w:rsidRPr="005F4BB4">
        <w:rPr>
          <w:rFonts w:hint="eastAsia"/>
        </w:rPr>
        <w:t>K</w:t>
      </w:r>
      <w:r w:rsidRPr="005F4BB4">
        <w:rPr>
          <w:rFonts w:hint="eastAsia"/>
        </w:rPr>
        <w:t>四种营养元素数值及含量变化主效应影响极显著（</w:t>
      </w:r>
      <w:r w:rsidRPr="005F4BB4">
        <w:rPr>
          <w:rFonts w:hint="eastAsia"/>
        </w:rPr>
        <w:t>P</w:t>
      </w:r>
      <w:r w:rsidRPr="005F4BB4">
        <w:rPr>
          <w:rFonts w:hint="eastAsia"/>
        </w:rPr>
        <w:t>＜</w:t>
      </w:r>
      <w:r w:rsidRPr="005F4BB4">
        <w:rPr>
          <w:rFonts w:hint="eastAsia"/>
        </w:rPr>
        <w:t>0</w:t>
      </w:r>
      <w:r w:rsidRPr="005F4BB4">
        <w:t>.01</w:t>
      </w:r>
      <w:r w:rsidRPr="005F4BB4">
        <w:rPr>
          <w:rFonts w:hint="eastAsia"/>
        </w:rPr>
        <w:t>），对土壤</w:t>
      </w:r>
      <w:r w:rsidRPr="005F4BB4">
        <w:rPr>
          <w:rFonts w:hint="eastAsia"/>
        </w:rPr>
        <w:t>p</w:t>
      </w:r>
      <w:r w:rsidRPr="005F4BB4">
        <w:t>H</w:t>
      </w:r>
      <w:r w:rsidRPr="005F4BB4">
        <w:rPr>
          <w:rFonts w:hint="eastAsia"/>
        </w:rPr>
        <w:t>值的交互作用影响不显著（</w:t>
      </w:r>
      <w:r w:rsidRPr="005F4BB4">
        <w:rPr>
          <w:rFonts w:hint="eastAsia"/>
        </w:rPr>
        <w:t>P</w:t>
      </w:r>
      <w:r w:rsidRPr="005F4BB4">
        <w:rPr>
          <w:rFonts w:hint="eastAsia"/>
        </w:rPr>
        <w:t>＞</w:t>
      </w:r>
      <w:r w:rsidRPr="005F4BB4">
        <w:rPr>
          <w:rFonts w:hint="eastAsia"/>
        </w:rPr>
        <w:t>0</w:t>
      </w:r>
      <w:r w:rsidRPr="005F4BB4">
        <w:t>.05</w:t>
      </w:r>
      <w:r w:rsidRPr="005F4BB4">
        <w:rPr>
          <w:rFonts w:hint="eastAsia"/>
        </w:rPr>
        <w:t>）。</w:t>
      </w:r>
    </w:p>
    <w:p w14:paraId="73DE7ED8" w14:textId="5FD7FB16" w:rsidR="00C308A6" w:rsidRPr="004F4767" w:rsidRDefault="00C308A6" w:rsidP="0061736A">
      <w:pPr>
        <w:pStyle w:val="a1"/>
        <w:ind w:firstLine="420"/>
        <w:jc w:val="center"/>
        <w:rPr>
          <w:sz w:val="21"/>
          <w:szCs w:val="21"/>
        </w:rPr>
      </w:pPr>
      <w:r w:rsidRPr="004F4767">
        <w:rPr>
          <w:sz w:val="21"/>
          <w:szCs w:val="21"/>
        </w:rPr>
        <w:t>表</w:t>
      </w:r>
      <w:r w:rsidRPr="004F4767">
        <w:rPr>
          <w:sz w:val="21"/>
          <w:szCs w:val="21"/>
        </w:rPr>
        <w:t>3</w:t>
      </w:r>
      <w:r w:rsidR="004F4767">
        <w:rPr>
          <w:sz w:val="21"/>
          <w:szCs w:val="21"/>
        </w:rPr>
        <w:t>-</w:t>
      </w:r>
      <w:r w:rsidRPr="004F4767">
        <w:rPr>
          <w:sz w:val="21"/>
          <w:szCs w:val="21"/>
        </w:rPr>
        <w:t>3</w:t>
      </w:r>
      <w:r w:rsidR="001F233C">
        <w:rPr>
          <w:sz w:val="21"/>
          <w:szCs w:val="21"/>
        </w:rPr>
        <w:t xml:space="preserve">  </w:t>
      </w:r>
      <w:r w:rsidRPr="004F4767">
        <w:rPr>
          <w:sz w:val="21"/>
          <w:szCs w:val="21"/>
        </w:rPr>
        <w:t>土壤酸碱性与土壤</w:t>
      </w:r>
      <w:r w:rsidR="0061736A" w:rsidRPr="004F4767">
        <w:rPr>
          <w:sz w:val="21"/>
          <w:szCs w:val="21"/>
        </w:rPr>
        <w:t>营养元素间双因素方差分析</w:t>
      </w:r>
    </w:p>
    <w:tbl>
      <w:tblPr>
        <w:tblStyle w:val="af5"/>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43"/>
        <w:gridCol w:w="3044"/>
        <w:gridCol w:w="1522"/>
      </w:tblGrid>
      <w:tr w:rsidR="005F4BB4" w:rsidRPr="0061736A" w14:paraId="3F9355AB" w14:textId="77777777" w:rsidTr="00700EC0">
        <w:trPr>
          <w:jc w:val="center"/>
        </w:trPr>
        <w:tc>
          <w:tcPr>
            <w:tcW w:w="1565" w:type="dxa"/>
            <w:vMerge w:val="restart"/>
            <w:tcBorders>
              <w:top w:val="single" w:sz="8" w:space="0" w:color="auto"/>
              <w:bottom w:val="nil"/>
            </w:tcBorders>
          </w:tcPr>
          <w:p w14:paraId="33E58316" w14:textId="77777777" w:rsidR="00A528E8" w:rsidRPr="0061736A" w:rsidRDefault="00A528E8" w:rsidP="00700EC0">
            <w:pPr>
              <w:pStyle w:val="a1"/>
              <w:ind w:firstLineChars="0" w:firstLine="0"/>
              <w:jc w:val="center"/>
              <w:rPr>
                <w:sz w:val="21"/>
                <w:szCs w:val="21"/>
              </w:rPr>
            </w:pPr>
            <w:r w:rsidRPr="0061736A">
              <w:rPr>
                <w:rFonts w:hint="eastAsia"/>
                <w:sz w:val="21"/>
                <w:szCs w:val="21"/>
              </w:rPr>
              <w:t>指标</w:t>
            </w:r>
          </w:p>
        </w:tc>
        <w:tc>
          <w:tcPr>
            <w:tcW w:w="7609" w:type="dxa"/>
            <w:gridSpan w:val="3"/>
            <w:tcBorders>
              <w:top w:val="single" w:sz="8" w:space="0" w:color="auto"/>
              <w:bottom w:val="nil"/>
            </w:tcBorders>
          </w:tcPr>
          <w:p w14:paraId="06E2A2FC" w14:textId="77777777" w:rsidR="00A528E8" w:rsidRPr="0061736A" w:rsidRDefault="00A528E8" w:rsidP="0079254A">
            <w:pPr>
              <w:pStyle w:val="a1"/>
              <w:ind w:firstLineChars="0" w:firstLine="0"/>
              <w:jc w:val="center"/>
              <w:rPr>
                <w:sz w:val="21"/>
                <w:szCs w:val="21"/>
              </w:rPr>
            </w:pPr>
            <w:r w:rsidRPr="0061736A">
              <w:rPr>
                <w:rFonts w:hint="eastAsia"/>
                <w:sz w:val="21"/>
                <w:szCs w:val="21"/>
              </w:rPr>
              <w:t>Sig.</w:t>
            </w:r>
          </w:p>
        </w:tc>
      </w:tr>
      <w:tr w:rsidR="005F4BB4" w:rsidRPr="0061736A" w14:paraId="091693C3" w14:textId="77777777" w:rsidTr="00700EC0">
        <w:trPr>
          <w:jc w:val="center"/>
        </w:trPr>
        <w:tc>
          <w:tcPr>
            <w:tcW w:w="1565" w:type="dxa"/>
            <w:vMerge/>
            <w:tcBorders>
              <w:top w:val="nil"/>
              <w:bottom w:val="single" w:sz="4" w:space="0" w:color="auto"/>
            </w:tcBorders>
          </w:tcPr>
          <w:p w14:paraId="124A5CD6" w14:textId="77777777" w:rsidR="00A528E8" w:rsidRPr="0061736A" w:rsidRDefault="00A528E8" w:rsidP="0079254A">
            <w:pPr>
              <w:pStyle w:val="a1"/>
              <w:ind w:firstLineChars="0" w:firstLine="0"/>
              <w:rPr>
                <w:sz w:val="21"/>
                <w:szCs w:val="21"/>
              </w:rPr>
            </w:pPr>
          </w:p>
        </w:tc>
        <w:tc>
          <w:tcPr>
            <w:tcW w:w="3043" w:type="dxa"/>
            <w:tcBorders>
              <w:top w:val="nil"/>
              <w:bottom w:val="single" w:sz="4" w:space="0" w:color="auto"/>
            </w:tcBorders>
          </w:tcPr>
          <w:p w14:paraId="49D83DCE" w14:textId="77777777" w:rsidR="00A528E8" w:rsidRPr="0061736A" w:rsidRDefault="00A528E8" w:rsidP="0079254A">
            <w:pPr>
              <w:pStyle w:val="a1"/>
              <w:ind w:firstLineChars="0" w:firstLine="0"/>
              <w:jc w:val="center"/>
              <w:rPr>
                <w:sz w:val="21"/>
                <w:szCs w:val="21"/>
              </w:rPr>
            </w:pPr>
            <w:r w:rsidRPr="0061736A">
              <w:rPr>
                <w:sz w:val="21"/>
                <w:szCs w:val="21"/>
              </w:rPr>
              <w:t>火烧强度</w:t>
            </w:r>
            <w:r w:rsidRPr="0061736A">
              <w:rPr>
                <w:sz w:val="21"/>
                <w:szCs w:val="21"/>
              </w:rPr>
              <w:t>Ⅰ</w:t>
            </w:r>
          </w:p>
        </w:tc>
        <w:tc>
          <w:tcPr>
            <w:tcW w:w="3044" w:type="dxa"/>
            <w:tcBorders>
              <w:top w:val="nil"/>
              <w:bottom w:val="single" w:sz="4" w:space="0" w:color="auto"/>
            </w:tcBorders>
          </w:tcPr>
          <w:p w14:paraId="07C7ED4B" w14:textId="77777777" w:rsidR="00A528E8" w:rsidRPr="0061736A" w:rsidRDefault="00A528E8" w:rsidP="005F4BB4">
            <w:pPr>
              <w:pStyle w:val="a1"/>
              <w:ind w:firstLineChars="0" w:firstLine="0"/>
              <w:jc w:val="center"/>
              <w:rPr>
                <w:sz w:val="21"/>
                <w:szCs w:val="21"/>
              </w:rPr>
            </w:pPr>
            <w:r w:rsidRPr="0061736A">
              <w:rPr>
                <w:sz w:val="21"/>
                <w:szCs w:val="21"/>
              </w:rPr>
              <w:t>土层深度</w:t>
            </w:r>
            <w:r w:rsidRPr="0061736A">
              <w:rPr>
                <w:sz w:val="21"/>
                <w:szCs w:val="21"/>
              </w:rPr>
              <w:t>Ⅱ</w:t>
            </w:r>
          </w:p>
        </w:tc>
        <w:tc>
          <w:tcPr>
            <w:tcW w:w="1522" w:type="dxa"/>
            <w:tcBorders>
              <w:top w:val="nil"/>
              <w:bottom w:val="single" w:sz="4" w:space="0" w:color="auto"/>
            </w:tcBorders>
          </w:tcPr>
          <w:p w14:paraId="1BE7077A" w14:textId="77777777" w:rsidR="00A528E8" w:rsidRPr="0061736A" w:rsidRDefault="00A528E8" w:rsidP="005F4BB4">
            <w:pPr>
              <w:pStyle w:val="a1"/>
              <w:ind w:firstLineChars="0" w:firstLine="0"/>
              <w:jc w:val="center"/>
              <w:rPr>
                <w:sz w:val="21"/>
                <w:szCs w:val="21"/>
              </w:rPr>
            </w:pPr>
            <w:proofErr w:type="spellStart"/>
            <w:r w:rsidRPr="0061736A">
              <w:rPr>
                <w:sz w:val="21"/>
                <w:szCs w:val="21"/>
              </w:rPr>
              <w:t>Ⅰ×Ⅱ</w:t>
            </w:r>
            <w:proofErr w:type="spellEnd"/>
          </w:p>
        </w:tc>
      </w:tr>
      <w:tr w:rsidR="005F4BB4" w:rsidRPr="0061736A" w14:paraId="29F7C6AE" w14:textId="77777777" w:rsidTr="00700EC0">
        <w:trPr>
          <w:jc w:val="center"/>
        </w:trPr>
        <w:tc>
          <w:tcPr>
            <w:tcW w:w="1565" w:type="dxa"/>
            <w:tcBorders>
              <w:top w:val="single" w:sz="4" w:space="0" w:color="auto"/>
            </w:tcBorders>
          </w:tcPr>
          <w:p w14:paraId="422F5B68" w14:textId="77777777" w:rsidR="00A528E8" w:rsidRPr="0061736A" w:rsidRDefault="00A528E8" w:rsidP="00700EC0">
            <w:pPr>
              <w:pStyle w:val="a1"/>
              <w:ind w:firstLineChars="0" w:firstLine="0"/>
              <w:jc w:val="center"/>
              <w:rPr>
                <w:sz w:val="21"/>
                <w:szCs w:val="21"/>
              </w:rPr>
            </w:pPr>
            <w:r w:rsidRPr="0061736A">
              <w:rPr>
                <w:rFonts w:hint="eastAsia"/>
                <w:sz w:val="21"/>
                <w:szCs w:val="21"/>
              </w:rPr>
              <w:t>p</w:t>
            </w:r>
            <w:r w:rsidRPr="0061736A">
              <w:rPr>
                <w:sz w:val="21"/>
                <w:szCs w:val="21"/>
              </w:rPr>
              <w:t>H</w:t>
            </w:r>
          </w:p>
        </w:tc>
        <w:tc>
          <w:tcPr>
            <w:tcW w:w="3043" w:type="dxa"/>
            <w:tcBorders>
              <w:top w:val="single" w:sz="4" w:space="0" w:color="auto"/>
            </w:tcBorders>
          </w:tcPr>
          <w:p w14:paraId="2DD28E22"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3044" w:type="dxa"/>
            <w:tcBorders>
              <w:top w:val="single" w:sz="4" w:space="0" w:color="auto"/>
            </w:tcBorders>
          </w:tcPr>
          <w:p w14:paraId="01A370AB"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1522" w:type="dxa"/>
            <w:tcBorders>
              <w:top w:val="single" w:sz="4" w:space="0" w:color="auto"/>
            </w:tcBorders>
          </w:tcPr>
          <w:p w14:paraId="7625FA14" w14:textId="77777777" w:rsidR="00A528E8" w:rsidRPr="0061736A" w:rsidRDefault="00A528E8" w:rsidP="00700EC0">
            <w:pPr>
              <w:pStyle w:val="a1"/>
              <w:ind w:firstLineChars="0" w:firstLine="0"/>
              <w:jc w:val="center"/>
              <w:rPr>
                <w:sz w:val="21"/>
                <w:szCs w:val="21"/>
              </w:rPr>
            </w:pPr>
            <w:r w:rsidRPr="0061736A">
              <w:rPr>
                <w:rFonts w:hint="eastAsia"/>
                <w:sz w:val="21"/>
                <w:szCs w:val="21"/>
              </w:rPr>
              <w:t>0</w:t>
            </w:r>
            <w:r w:rsidRPr="0061736A">
              <w:rPr>
                <w:sz w:val="21"/>
                <w:szCs w:val="21"/>
              </w:rPr>
              <w:t>.308</w:t>
            </w:r>
          </w:p>
        </w:tc>
      </w:tr>
      <w:tr w:rsidR="005F4BB4" w:rsidRPr="0061736A" w14:paraId="5709C4EA" w14:textId="77777777" w:rsidTr="00700EC0">
        <w:trPr>
          <w:jc w:val="center"/>
        </w:trPr>
        <w:tc>
          <w:tcPr>
            <w:tcW w:w="1565" w:type="dxa"/>
          </w:tcPr>
          <w:p w14:paraId="218DD881" w14:textId="77777777" w:rsidR="00A528E8" w:rsidRPr="0061736A" w:rsidRDefault="00A528E8" w:rsidP="00700EC0">
            <w:pPr>
              <w:pStyle w:val="a1"/>
              <w:ind w:firstLineChars="0" w:firstLine="0"/>
              <w:jc w:val="center"/>
              <w:rPr>
                <w:sz w:val="21"/>
                <w:szCs w:val="21"/>
              </w:rPr>
            </w:pPr>
            <w:r w:rsidRPr="0061736A">
              <w:rPr>
                <w:rFonts w:hint="eastAsia"/>
                <w:sz w:val="21"/>
                <w:szCs w:val="21"/>
              </w:rPr>
              <w:t>Cu</w:t>
            </w:r>
          </w:p>
        </w:tc>
        <w:tc>
          <w:tcPr>
            <w:tcW w:w="3043" w:type="dxa"/>
          </w:tcPr>
          <w:p w14:paraId="59B797CA"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3044" w:type="dxa"/>
          </w:tcPr>
          <w:p w14:paraId="734712CC"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1522" w:type="dxa"/>
          </w:tcPr>
          <w:p w14:paraId="08A903F7" w14:textId="33099296" w:rsidR="00A528E8" w:rsidRPr="0061736A" w:rsidRDefault="005F4BB4"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r>
      <w:tr w:rsidR="005F4BB4" w:rsidRPr="0061736A" w14:paraId="305C5FAC" w14:textId="77777777" w:rsidTr="00700EC0">
        <w:trPr>
          <w:jc w:val="center"/>
        </w:trPr>
        <w:tc>
          <w:tcPr>
            <w:tcW w:w="1565" w:type="dxa"/>
          </w:tcPr>
          <w:p w14:paraId="2CD428F7" w14:textId="77777777" w:rsidR="00A528E8" w:rsidRPr="0061736A" w:rsidRDefault="00A528E8" w:rsidP="00700EC0">
            <w:pPr>
              <w:pStyle w:val="a1"/>
              <w:ind w:firstLineChars="0" w:firstLine="0"/>
              <w:jc w:val="center"/>
              <w:rPr>
                <w:sz w:val="21"/>
                <w:szCs w:val="21"/>
              </w:rPr>
            </w:pPr>
            <w:r w:rsidRPr="0061736A">
              <w:rPr>
                <w:rFonts w:hint="eastAsia"/>
                <w:sz w:val="21"/>
                <w:szCs w:val="21"/>
              </w:rPr>
              <w:t>Zn</w:t>
            </w:r>
          </w:p>
        </w:tc>
        <w:tc>
          <w:tcPr>
            <w:tcW w:w="3043" w:type="dxa"/>
          </w:tcPr>
          <w:p w14:paraId="62344B0B"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3044" w:type="dxa"/>
          </w:tcPr>
          <w:p w14:paraId="0B2FD17F"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1522" w:type="dxa"/>
          </w:tcPr>
          <w:p w14:paraId="4484A936"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r>
      <w:tr w:rsidR="005F4BB4" w:rsidRPr="0061736A" w14:paraId="33FE10D0" w14:textId="77777777" w:rsidTr="00700EC0">
        <w:trPr>
          <w:jc w:val="center"/>
        </w:trPr>
        <w:tc>
          <w:tcPr>
            <w:tcW w:w="1565" w:type="dxa"/>
          </w:tcPr>
          <w:p w14:paraId="62CF2844" w14:textId="77777777" w:rsidR="00A528E8" w:rsidRPr="0061736A" w:rsidRDefault="00A528E8" w:rsidP="00700EC0">
            <w:pPr>
              <w:pStyle w:val="a1"/>
              <w:ind w:firstLineChars="0" w:firstLine="0"/>
              <w:jc w:val="center"/>
              <w:rPr>
                <w:sz w:val="21"/>
                <w:szCs w:val="21"/>
              </w:rPr>
            </w:pPr>
            <w:r w:rsidRPr="0061736A">
              <w:rPr>
                <w:rFonts w:hint="eastAsia"/>
                <w:sz w:val="21"/>
                <w:szCs w:val="21"/>
              </w:rPr>
              <w:t>Mn</w:t>
            </w:r>
          </w:p>
        </w:tc>
        <w:tc>
          <w:tcPr>
            <w:tcW w:w="3043" w:type="dxa"/>
          </w:tcPr>
          <w:p w14:paraId="4048B04A"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3044" w:type="dxa"/>
          </w:tcPr>
          <w:p w14:paraId="3F9FDCD3"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1522" w:type="dxa"/>
          </w:tcPr>
          <w:p w14:paraId="72E7719A"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r>
      <w:tr w:rsidR="00A528E8" w:rsidRPr="0061736A" w14:paraId="2D586AF3" w14:textId="77777777" w:rsidTr="00700EC0">
        <w:trPr>
          <w:jc w:val="center"/>
        </w:trPr>
        <w:tc>
          <w:tcPr>
            <w:tcW w:w="1565" w:type="dxa"/>
          </w:tcPr>
          <w:p w14:paraId="34D7DCBF" w14:textId="77777777" w:rsidR="00A528E8" w:rsidRPr="0061736A" w:rsidRDefault="00A528E8" w:rsidP="00700EC0">
            <w:pPr>
              <w:pStyle w:val="a1"/>
              <w:ind w:firstLineChars="0" w:firstLine="0"/>
              <w:jc w:val="center"/>
              <w:rPr>
                <w:sz w:val="21"/>
                <w:szCs w:val="21"/>
              </w:rPr>
            </w:pPr>
            <w:r w:rsidRPr="0061736A">
              <w:rPr>
                <w:rFonts w:hint="eastAsia"/>
                <w:sz w:val="21"/>
                <w:szCs w:val="21"/>
              </w:rPr>
              <w:t>K</w:t>
            </w:r>
          </w:p>
        </w:tc>
        <w:tc>
          <w:tcPr>
            <w:tcW w:w="3043" w:type="dxa"/>
          </w:tcPr>
          <w:p w14:paraId="583C556A"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3044" w:type="dxa"/>
          </w:tcPr>
          <w:p w14:paraId="1DA5AF08"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c>
          <w:tcPr>
            <w:tcW w:w="1522" w:type="dxa"/>
          </w:tcPr>
          <w:p w14:paraId="7838927B" w14:textId="77777777" w:rsidR="00A528E8" w:rsidRPr="0061736A" w:rsidRDefault="00A528E8" w:rsidP="00700EC0">
            <w:pPr>
              <w:pStyle w:val="a1"/>
              <w:ind w:firstLineChars="0" w:firstLine="0"/>
              <w:jc w:val="center"/>
              <w:rPr>
                <w:sz w:val="21"/>
                <w:szCs w:val="21"/>
              </w:rPr>
            </w:pPr>
            <w:r w:rsidRPr="0061736A">
              <w:rPr>
                <w:rFonts w:hint="eastAsia"/>
                <w:sz w:val="21"/>
                <w:szCs w:val="21"/>
              </w:rPr>
              <w:t>＜</w:t>
            </w:r>
            <w:r w:rsidRPr="0061736A">
              <w:rPr>
                <w:rFonts w:hint="eastAsia"/>
                <w:sz w:val="21"/>
                <w:szCs w:val="21"/>
              </w:rPr>
              <w:t>0</w:t>
            </w:r>
            <w:r w:rsidRPr="0061736A">
              <w:rPr>
                <w:sz w:val="21"/>
                <w:szCs w:val="21"/>
              </w:rPr>
              <w:t>.01</w:t>
            </w:r>
          </w:p>
        </w:tc>
      </w:tr>
    </w:tbl>
    <w:p w14:paraId="735D2283" w14:textId="77777777" w:rsidR="00A528E8" w:rsidRPr="005F4BB4" w:rsidRDefault="00A528E8" w:rsidP="00700EC0">
      <w:pPr>
        <w:pStyle w:val="a1"/>
        <w:ind w:firstLineChars="0" w:firstLine="0"/>
        <w:rPr>
          <w:b/>
          <w:sz w:val="21"/>
          <w:szCs w:val="21"/>
        </w:rPr>
      </w:pPr>
    </w:p>
    <w:p w14:paraId="00520865" w14:textId="372CDF53" w:rsidR="00E56486" w:rsidRPr="005F4BB4" w:rsidRDefault="00E7552E" w:rsidP="00A528E8">
      <w:pPr>
        <w:pStyle w:val="2"/>
      </w:pPr>
      <w:bookmarkStart w:id="26" w:name="_Toc137479802"/>
      <w:r w:rsidRPr="005F4BB4">
        <w:rPr>
          <w:rFonts w:hint="eastAsia"/>
        </w:rPr>
        <w:t>3</w:t>
      </w:r>
      <w:r w:rsidRPr="005F4BB4">
        <w:t>.</w:t>
      </w:r>
      <w:r w:rsidR="00A528E8" w:rsidRPr="005F4BB4">
        <w:t>5</w:t>
      </w:r>
      <w:r w:rsidR="00A528E8" w:rsidRPr="005F4BB4">
        <w:rPr>
          <w:rFonts w:hint="eastAsia"/>
        </w:rPr>
        <w:t>土壤</w:t>
      </w:r>
      <w:r w:rsidR="00A528E8" w:rsidRPr="005F4BB4">
        <w:rPr>
          <w:rFonts w:hint="eastAsia"/>
        </w:rPr>
        <w:t>p</w:t>
      </w:r>
      <w:r w:rsidR="00A528E8" w:rsidRPr="005F4BB4">
        <w:t>H</w:t>
      </w:r>
      <w:r w:rsidR="00A528E8" w:rsidRPr="005F4BB4">
        <w:rPr>
          <w:rFonts w:hint="eastAsia"/>
        </w:rPr>
        <w:t>值及四种元素的</w:t>
      </w:r>
      <w:r w:rsidR="0021444F" w:rsidRPr="005F4BB4">
        <w:rPr>
          <w:rFonts w:hint="eastAsia"/>
        </w:rPr>
        <w:t>相关性分析</w:t>
      </w:r>
      <w:bookmarkEnd w:id="26"/>
    </w:p>
    <w:p w14:paraId="4E65E78E" w14:textId="22B520D6" w:rsidR="00A9434E" w:rsidRPr="0061736A" w:rsidRDefault="00C066A1" w:rsidP="00D111A5">
      <w:pPr>
        <w:pStyle w:val="a1"/>
        <w:ind w:firstLine="480"/>
        <w:rPr>
          <w:b/>
          <w:bCs/>
        </w:rPr>
      </w:pPr>
      <w:r>
        <w:rPr>
          <w:rFonts w:hint="eastAsia"/>
        </w:rPr>
        <w:t>采用</w:t>
      </w:r>
      <w:r w:rsidR="00703019" w:rsidRPr="005F4BB4">
        <w:rPr>
          <w:rFonts w:hint="eastAsia"/>
        </w:rPr>
        <w:t>双因素方差分析火烧强度和土层深度对土壤</w:t>
      </w:r>
      <w:r w:rsidR="005B4B89">
        <w:rPr>
          <w:rFonts w:hint="eastAsia"/>
        </w:rPr>
        <w:t>酸碱性</w:t>
      </w:r>
      <w:r w:rsidR="00703019" w:rsidRPr="005F4BB4">
        <w:rPr>
          <w:rFonts w:hint="eastAsia"/>
        </w:rPr>
        <w:t>和</w:t>
      </w:r>
      <w:r w:rsidR="00703019" w:rsidRPr="005F4BB4">
        <w:rPr>
          <w:rFonts w:hint="eastAsia"/>
        </w:rPr>
        <w:t>Cu</w:t>
      </w:r>
      <w:r w:rsidR="00703019" w:rsidRPr="005F4BB4">
        <w:rPr>
          <w:rFonts w:hint="eastAsia"/>
        </w:rPr>
        <w:t>、</w:t>
      </w:r>
      <w:r w:rsidR="00703019" w:rsidRPr="005F4BB4">
        <w:rPr>
          <w:rFonts w:hint="eastAsia"/>
        </w:rPr>
        <w:t>Zn</w:t>
      </w:r>
      <w:r w:rsidR="00703019" w:rsidRPr="005F4BB4">
        <w:rPr>
          <w:rFonts w:hint="eastAsia"/>
        </w:rPr>
        <w:t>、</w:t>
      </w:r>
      <w:r w:rsidR="00703019" w:rsidRPr="005F4BB4">
        <w:rPr>
          <w:rFonts w:hint="eastAsia"/>
        </w:rPr>
        <w:t>Mn</w:t>
      </w:r>
      <w:r w:rsidR="00703019" w:rsidRPr="005F4BB4">
        <w:rPr>
          <w:rFonts w:hint="eastAsia"/>
        </w:rPr>
        <w:t>、</w:t>
      </w:r>
      <w:r w:rsidR="00703019" w:rsidRPr="005F4BB4">
        <w:rPr>
          <w:rFonts w:hint="eastAsia"/>
        </w:rPr>
        <w:t>K</w:t>
      </w:r>
      <w:r w:rsidR="00703019" w:rsidRPr="005F4BB4">
        <w:rPr>
          <w:rFonts w:hint="eastAsia"/>
        </w:rPr>
        <w:t>四种营养元素</w:t>
      </w:r>
      <w:r w:rsidR="005B4B89">
        <w:rPr>
          <w:rFonts w:hint="eastAsia"/>
        </w:rPr>
        <w:t>的</w:t>
      </w:r>
      <w:r w:rsidR="00703019" w:rsidRPr="005F4BB4">
        <w:rPr>
          <w:rFonts w:hint="eastAsia"/>
        </w:rPr>
        <w:t>数值及含量变化，</w:t>
      </w:r>
      <w:r w:rsidR="005B4B89">
        <w:rPr>
          <w:rFonts w:hint="eastAsia"/>
        </w:rPr>
        <w:t>在土壤学研究中，</w:t>
      </w:r>
      <w:r w:rsidR="00703019" w:rsidRPr="005F4BB4">
        <w:rPr>
          <w:rFonts w:hint="eastAsia"/>
        </w:rPr>
        <w:t>土壤</w:t>
      </w:r>
      <w:r w:rsidR="005B4B89">
        <w:rPr>
          <w:rFonts w:hint="eastAsia"/>
        </w:rPr>
        <w:t>酸碱性</w:t>
      </w:r>
      <w:r w:rsidR="00703019" w:rsidRPr="005F4BB4">
        <w:rPr>
          <w:rFonts w:hint="eastAsia"/>
        </w:rPr>
        <w:t>发生变化，</w:t>
      </w:r>
      <w:r w:rsidR="005B4B89">
        <w:rPr>
          <w:rFonts w:hint="eastAsia"/>
        </w:rPr>
        <w:t>不仅会导致表层植被和土层微生物群落生长发育受阻、酶活性降低，而且会</w:t>
      </w:r>
      <w:r w:rsidR="00703019" w:rsidRPr="005F4BB4">
        <w:rPr>
          <w:rFonts w:hint="eastAsia"/>
        </w:rPr>
        <w:t>导致各营养元素成分之间原本的联系发生改变</w:t>
      </w:r>
      <w:r w:rsidR="005B4B89">
        <w:rPr>
          <w:rFonts w:hint="eastAsia"/>
        </w:rPr>
        <w:t>。由此可见，</w:t>
      </w:r>
      <w:r w:rsidRPr="005F4BB4">
        <w:rPr>
          <w:rFonts w:hint="eastAsia"/>
        </w:rPr>
        <w:t>Cu</w:t>
      </w:r>
      <w:r w:rsidRPr="005F4BB4">
        <w:rPr>
          <w:rFonts w:hint="eastAsia"/>
        </w:rPr>
        <w:t>、</w:t>
      </w:r>
      <w:r w:rsidRPr="005F4BB4">
        <w:rPr>
          <w:rFonts w:hint="eastAsia"/>
        </w:rPr>
        <w:t>Zn</w:t>
      </w:r>
      <w:r w:rsidRPr="005F4BB4">
        <w:rPr>
          <w:rFonts w:hint="eastAsia"/>
        </w:rPr>
        <w:t>、</w:t>
      </w:r>
      <w:r w:rsidRPr="005F4BB4">
        <w:rPr>
          <w:rFonts w:hint="eastAsia"/>
        </w:rPr>
        <w:t>Mn</w:t>
      </w:r>
      <w:r w:rsidRPr="005F4BB4">
        <w:rPr>
          <w:rFonts w:hint="eastAsia"/>
        </w:rPr>
        <w:t>、</w:t>
      </w:r>
      <w:r w:rsidRPr="005F4BB4">
        <w:rPr>
          <w:rFonts w:hint="eastAsia"/>
        </w:rPr>
        <w:t>K</w:t>
      </w:r>
      <w:r>
        <w:rPr>
          <w:rFonts w:hint="eastAsia"/>
        </w:rPr>
        <w:t>四种</w:t>
      </w:r>
      <w:r w:rsidR="005F4BB4" w:rsidRPr="005F4BB4">
        <w:rPr>
          <w:rFonts w:hint="eastAsia"/>
        </w:rPr>
        <w:t>元素</w:t>
      </w:r>
      <w:r w:rsidR="00703019" w:rsidRPr="005F4BB4">
        <w:rPr>
          <w:rFonts w:hint="eastAsia"/>
        </w:rPr>
        <w:t>在</w:t>
      </w:r>
      <w:r w:rsidR="005B4B89">
        <w:rPr>
          <w:rFonts w:hint="eastAsia"/>
        </w:rPr>
        <w:t>受到</w:t>
      </w:r>
      <w:r w:rsidR="00703019" w:rsidRPr="005F4BB4">
        <w:rPr>
          <w:rFonts w:hint="eastAsia"/>
        </w:rPr>
        <w:t>不同火烧强度和</w:t>
      </w:r>
      <w:r w:rsidR="005B4B89">
        <w:rPr>
          <w:rFonts w:hint="eastAsia"/>
        </w:rPr>
        <w:t>不同</w:t>
      </w:r>
      <w:r w:rsidR="00703019" w:rsidRPr="005F4BB4">
        <w:rPr>
          <w:rFonts w:hint="eastAsia"/>
        </w:rPr>
        <w:t>土层深度</w:t>
      </w:r>
      <w:r w:rsidR="005B4B89">
        <w:rPr>
          <w:rFonts w:hint="eastAsia"/>
        </w:rPr>
        <w:t>影响后，其基础含量</w:t>
      </w:r>
      <w:r w:rsidR="00703019" w:rsidRPr="005F4BB4">
        <w:rPr>
          <w:rFonts w:hint="eastAsia"/>
        </w:rPr>
        <w:t>之间也存在</w:t>
      </w:r>
      <w:r w:rsidR="005B4B89">
        <w:rPr>
          <w:rFonts w:hint="eastAsia"/>
        </w:rPr>
        <w:t>显著</w:t>
      </w:r>
      <w:r w:rsidR="00703019" w:rsidRPr="005F4BB4">
        <w:rPr>
          <w:rFonts w:hint="eastAsia"/>
        </w:rPr>
        <w:t>差异。为进一步分析印证</w:t>
      </w:r>
      <w:r w:rsidR="0021444F" w:rsidRPr="005F4BB4">
        <w:rPr>
          <w:rFonts w:hint="eastAsia"/>
        </w:rPr>
        <w:t>土壤养分和土壤</w:t>
      </w:r>
      <w:r w:rsidR="005B4B89">
        <w:rPr>
          <w:rFonts w:hint="eastAsia"/>
        </w:rPr>
        <w:t>酸碱性</w:t>
      </w:r>
      <w:r w:rsidR="009020F9" w:rsidRPr="005F4BB4">
        <w:rPr>
          <w:rFonts w:hint="eastAsia"/>
        </w:rPr>
        <w:t>之间</w:t>
      </w:r>
      <w:r w:rsidR="0021444F" w:rsidRPr="005F4BB4">
        <w:rPr>
          <w:rFonts w:hint="eastAsia"/>
        </w:rPr>
        <w:t>存在一定</w:t>
      </w:r>
      <w:r w:rsidR="005B4B89">
        <w:rPr>
          <w:rFonts w:hint="eastAsia"/>
        </w:rPr>
        <w:t>的显著性关系</w:t>
      </w:r>
      <w:r w:rsidR="00A775CB" w:rsidRPr="005F4BB4">
        <w:rPr>
          <w:rFonts w:hint="eastAsia"/>
        </w:rPr>
        <w:t>，</w:t>
      </w:r>
      <w:r w:rsidR="00703019" w:rsidRPr="005F4BB4">
        <w:rPr>
          <w:rFonts w:hint="eastAsia"/>
        </w:rPr>
        <w:t>采用</w:t>
      </w:r>
      <w:r w:rsidR="0021444F" w:rsidRPr="005F4BB4">
        <w:rPr>
          <w:rFonts w:hint="eastAsia"/>
        </w:rPr>
        <w:t>相关性</w:t>
      </w:r>
      <w:r w:rsidR="00703019" w:rsidRPr="005F4BB4">
        <w:rPr>
          <w:rFonts w:hint="eastAsia"/>
        </w:rPr>
        <w:t>分析</w:t>
      </w:r>
      <w:r w:rsidR="005B4B89">
        <w:rPr>
          <w:rFonts w:hint="eastAsia"/>
        </w:rPr>
        <w:t>来研究</w:t>
      </w:r>
      <w:r w:rsidR="0021444F" w:rsidRPr="005F4BB4">
        <w:rPr>
          <w:rFonts w:hint="eastAsia"/>
        </w:rPr>
        <w:t>土壤中</w:t>
      </w:r>
      <w:r w:rsidR="005B4B89">
        <w:rPr>
          <w:rFonts w:hint="eastAsia"/>
        </w:rPr>
        <w:t>各微量营养元素及土壤酸碱性</w:t>
      </w:r>
      <w:r w:rsidR="0021444F" w:rsidRPr="005F4BB4">
        <w:rPr>
          <w:rFonts w:hint="eastAsia"/>
        </w:rPr>
        <w:t>间的关系。</w:t>
      </w:r>
      <w:r w:rsidR="00AF5B17">
        <w:rPr>
          <w:rFonts w:hint="eastAsia"/>
        </w:rPr>
        <w:t>表</w:t>
      </w:r>
      <w:r w:rsidR="00AF5B17">
        <w:rPr>
          <w:rFonts w:hint="eastAsia"/>
        </w:rPr>
        <w:t>3</w:t>
      </w:r>
      <w:r w:rsidR="004F4767">
        <w:t>-</w:t>
      </w:r>
      <w:r w:rsidR="00AF5B17">
        <w:t>4</w:t>
      </w:r>
      <w:r w:rsidR="00AF5B17">
        <w:rPr>
          <w:rFonts w:hint="eastAsia"/>
        </w:rPr>
        <w:t>展示了</w:t>
      </w:r>
      <w:r w:rsidR="0021444F" w:rsidRPr="005F4BB4">
        <w:rPr>
          <w:rFonts w:hint="eastAsia"/>
        </w:rPr>
        <w:t>土壤养分和土壤</w:t>
      </w:r>
      <w:r w:rsidR="0021444F" w:rsidRPr="005F4BB4">
        <w:rPr>
          <w:rFonts w:hint="eastAsia"/>
        </w:rPr>
        <w:t>pH</w:t>
      </w:r>
      <w:r w:rsidR="0021444F" w:rsidRPr="005F4BB4">
        <w:rPr>
          <w:rFonts w:hint="eastAsia"/>
        </w:rPr>
        <w:t>值的相关性</w:t>
      </w:r>
      <w:r w:rsidR="00AF5B17">
        <w:rPr>
          <w:rFonts w:hint="eastAsia"/>
        </w:rPr>
        <w:t>关系</w:t>
      </w:r>
      <w:r w:rsidR="0021444F" w:rsidRPr="005F4BB4">
        <w:rPr>
          <w:rFonts w:hint="eastAsia"/>
        </w:rPr>
        <w:t>:</w:t>
      </w:r>
    </w:p>
    <w:p w14:paraId="6B898EC4" w14:textId="4F909F5E" w:rsidR="00335653" w:rsidRPr="004F4767" w:rsidRDefault="007E4081" w:rsidP="00646364">
      <w:pPr>
        <w:pStyle w:val="a1"/>
        <w:ind w:firstLineChars="1200" w:firstLine="2520"/>
        <w:rPr>
          <w:sz w:val="21"/>
          <w:szCs w:val="21"/>
        </w:rPr>
      </w:pPr>
      <w:r w:rsidRPr="004F4767">
        <w:rPr>
          <w:rFonts w:hint="eastAsia"/>
          <w:sz w:val="21"/>
          <w:szCs w:val="21"/>
        </w:rPr>
        <w:t>表</w:t>
      </w:r>
      <w:r w:rsidR="000543D8" w:rsidRPr="004F4767">
        <w:rPr>
          <w:sz w:val="21"/>
          <w:szCs w:val="21"/>
        </w:rPr>
        <w:t>3</w:t>
      </w:r>
      <w:r w:rsidR="004F4767">
        <w:rPr>
          <w:sz w:val="21"/>
          <w:szCs w:val="21"/>
        </w:rPr>
        <w:t>-</w:t>
      </w:r>
      <w:r w:rsidR="00700EC0" w:rsidRPr="004F4767">
        <w:rPr>
          <w:sz w:val="21"/>
          <w:szCs w:val="21"/>
        </w:rPr>
        <w:t>4</w:t>
      </w:r>
      <w:r w:rsidR="001F233C">
        <w:rPr>
          <w:sz w:val="21"/>
          <w:szCs w:val="21"/>
        </w:rPr>
        <w:t xml:space="preserve">  </w:t>
      </w:r>
      <w:r w:rsidR="00335653" w:rsidRPr="004F4767">
        <w:rPr>
          <w:rFonts w:hint="eastAsia"/>
          <w:sz w:val="21"/>
          <w:szCs w:val="21"/>
        </w:rPr>
        <w:t>土壤酸碱性与土壤营养元素</w:t>
      </w:r>
      <w:r w:rsidR="0061736A" w:rsidRPr="004F4767">
        <w:rPr>
          <w:rFonts w:hint="eastAsia"/>
          <w:sz w:val="21"/>
          <w:szCs w:val="21"/>
        </w:rPr>
        <w:t>间</w:t>
      </w:r>
      <w:r w:rsidR="00335653" w:rsidRPr="004F4767">
        <w:rPr>
          <w:rFonts w:hint="eastAsia"/>
          <w:sz w:val="21"/>
          <w:szCs w:val="21"/>
        </w:rPr>
        <w:t>相关性</w:t>
      </w:r>
      <w:r w:rsidR="0061736A" w:rsidRPr="004F4767">
        <w:rPr>
          <w:rFonts w:hint="eastAsia"/>
          <w:sz w:val="21"/>
          <w:szCs w:val="21"/>
        </w:rPr>
        <w:t>分析</w:t>
      </w:r>
    </w:p>
    <w:tbl>
      <w:tblPr>
        <w:tblStyle w:val="af5"/>
        <w:tblW w:w="916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1528"/>
        <w:gridCol w:w="1528"/>
        <w:gridCol w:w="1528"/>
        <w:gridCol w:w="1528"/>
        <w:gridCol w:w="1528"/>
      </w:tblGrid>
      <w:tr w:rsidR="005F4BB4" w:rsidRPr="005F4BB4" w14:paraId="508AA63A" w14:textId="77777777" w:rsidTr="005B62A1">
        <w:trPr>
          <w:trHeight w:val="349"/>
        </w:trPr>
        <w:tc>
          <w:tcPr>
            <w:tcW w:w="1528" w:type="dxa"/>
            <w:tcBorders>
              <w:top w:val="single" w:sz="8" w:space="0" w:color="auto"/>
              <w:bottom w:val="single" w:sz="4" w:space="0" w:color="auto"/>
            </w:tcBorders>
          </w:tcPr>
          <w:p w14:paraId="3F4ED209" w14:textId="2C5E66A3" w:rsidR="009020F9" w:rsidRPr="005F4BB4" w:rsidRDefault="009020F9" w:rsidP="000543D8">
            <w:pPr>
              <w:pStyle w:val="a1"/>
              <w:ind w:firstLineChars="0" w:firstLine="0"/>
              <w:jc w:val="center"/>
              <w:rPr>
                <w:sz w:val="21"/>
                <w:szCs w:val="21"/>
              </w:rPr>
            </w:pPr>
            <w:r w:rsidRPr="005F4BB4">
              <w:rPr>
                <w:rFonts w:hint="eastAsia"/>
                <w:sz w:val="21"/>
                <w:szCs w:val="21"/>
              </w:rPr>
              <w:t>土层</w:t>
            </w:r>
          </w:p>
        </w:tc>
        <w:tc>
          <w:tcPr>
            <w:tcW w:w="1528" w:type="dxa"/>
            <w:tcBorders>
              <w:top w:val="single" w:sz="8" w:space="0" w:color="auto"/>
              <w:bottom w:val="single" w:sz="4" w:space="0" w:color="auto"/>
            </w:tcBorders>
          </w:tcPr>
          <w:p w14:paraId="4DDC8414" w14:textId="3C944120" w:rsidR="009020F9" w:rsidRPr="005F4BB4" w:rsidRDefault="009020F9" w:rsidP="000543D8">
            <w:pPr>
              <w:pStyle w:val="a1"/>
              <w:ind w:firstLineChars="0" w:firstLine="0"/>
              <w:jc w:val="center"/>
              <w:rPr>
                <w:sz w:val="21"/>
                <w:szCs w:val="21"/>
              </w:rPr>
            </w:pPr>
            <w:r w:rsidRPr="005F4BB4">
              <w:rPr>
                <w:rFonts w:hint="eastAsia"/>
                <w:sz w:val="21"/>
                <w:szCs w:val="21"/>
              </w:rPr>
              <w:t>火烧强度</w:t>
            </w:r>
          </w:p>
        </w:tc>
        <w:tc>
          <w:tcPr>
            <w:tcW w:w="1528" w:type="dxa"/>
            <w:tcBorders>
              <w:top w:val="single" w:sz="8" w:space="0" w:color="auto"/>
              <w:bottom w:val="single" w:sz="4" w:space="0" w:color="auto"/>
            </w:tcBorders>
          </w:tcPr>
          <w:p w14:paraId="1FC3C0D2" w14:textId="0F5EA3F4" w:rsidR="009020F9" w:rsidRPr="005F4BB4" w:rsidRDefault="009020F9" w:rsidP="000543D8">
            <w:pPr>
              <w:pStyle w:val="a1"/>
              <w:ind w:firstLineChars="0" w:firstLine="0"/>
              <w:jc w:val="center"/>
              <w:rPr>
                <w:sz w:val="21"/>
                <w:szCs w:val="21"/>
              </w:rPr>
            </w:pPr>
            <w:r w:rsidRPr="005F4BB4">
              <w:rPr>
                <w:rFonts w:hint="eastAsia"/>
                <w:sz w:val="21"/>
                <w:szCs w:val="21"/>
              </w:rPr>
              <w:t>Cu</w:t>
            </w:r>
          </w:p>
        </w:tc>
        <w:tc>
          <w:tcPr>
            <w:tcW w:w="1528" w:type="dxa"/>
            <w:tcBorders>
              <w:top w:val="single" w:sz="8" w:space="0" w:color="auto"/>
              <w:bottom w:val="single" w:sz="4" w:space="0" w:color="auto"/>
            </w:tcBorders>
          </w:tcPr>
          <w:p w14:paraId="33C8EBB1" w14:textId="594698F9" w:rsidR="009020F9" w:rsidRPr="005F4BB4" w:rsidRDefault="009020F9" w:rsidP="000543D8">
            <w:pPr>
              <w:pStyle w:val="a1"/>
              <w:ind w:firstLineChars="0" w:firstLine="0"/>
              <w:jc w:val="center"/>
              <w:rPr>
                <w:sz w:val="21"/>
                <w:szCs w:val="21"/>
              </w:rPr>
            </w:pPr>
            <w:r w:rsidRPr="005F4BB4">
              <w:rPr>
                <w:rFonts w:hint="eastAsia"/>
                <w:sz w:val="21"/>
                <w:szCs w:val="21"/>
              </w:rPr>
              <w:t>Zn</w:t>
            </w:r>
          </w:p>
        </w:tc>
        <w:tc>
          <w:tcPr>
            <w:tcW w:w="1528" w:type="dxa"/>
            <w:tcBorders>
              <w:top w:val="single" w:sz="8" w:space="0" w:color="auto"/>
              <w:bottom w:val="single" w:sz="4" w:space="0" w:color="auto"/>
            </w:tcBorders>
          </w:tcPr>
          <w:p w14:paraId="3E06B001" w14:textId="10210D88" w:rsidR="009020F9" w:rsidRPr="005F4BB4" w:rsidRDefault="009020F9" w:rsidP="000543D8">
            <w:pPr>
              <w:pStyle w:val="a1"/>
              <w:ind w:firstLineChars="0" w:firstLine="0"/>
              <w:jc w:val="center"/>
              <w:rPr>
                <w:sz w:val="21"/>
                <w:szCs w:val="21"/>
              </w:rPr>
            </w:pPr>
            <w:r w:rsidRPr="005F4BB4">
              <w:rPr>
                <w:rFonts w:hint="eastAsia"/>
                <w:sz w:val="21"/>
                <w:szCs w:val="21"/>
              </w:rPr>
              <w:t>Mn</w:t>
            </w:r>
          </w:p>
        </w:tc>
        <w:tc>
          <w:tcPr>
            <w:tcW w:w="1528" w:type="dxa"/>
            <w:tcBorders>
              <w:top w:val="single" w:sz="8" w:space="0" w:color="auto"/>
              <w:bottom w:val="single" w:sz="4" w:space="0" w:color="auto"/>
            </w:tcBorders>
          </w:tcPr>
          <w:p w14:paraId="219AF3E0" w14:textId="5F10CC02" w:rsidR="009020F9" w:rsidRPr="005F4BB4" w:rsidRDefault="009020F9" w:rsidP="000543D8">
            <w:pPr>
              <w:pStyle w:val="a1"/>
              <w:ind w:firstLineChars="0" w:firstLine="0"/>
              <w:jc w:val="center"/>
              <w:rPr>
                <w:sz w:val="21"/>
                <w:szCs w:val="21"/>
              </w:rPr>
            </w:pPr>
            <w:r w:rsidRPr="005F4BB4">
              <w:rPr>
                <w:rFonts w:hint="eastAsia"/>
                <w:sz w:val="21"/>
                <w:szCs w:val="21"/>
              </w:rPr>
              <w:t>K</w:t>
            </w:r>
          </w:p>
        </w:tc>
      </w:tr>
      <w:tr w:rsidR="005F4BB4" w:rsidRPr="005F4BB4" w14:paraId="49A48897" w14:textId="77777777" w:rsidTr="005B62A1">
        <w:trPr>
          <w:trHeight w:val="357"/>
        </w:trPr>
        <w:tc>
          <w:tcPr>
            <w:tcW w:w="1528" w:type="dxa"/>
            <w:vMerge w:val="restart"/>
            <w:tcBorders>
              <w:top w:val="single" w:sz="4" w:space="0" w:color="auto"/>
            </w:tcBorders>
          </w:tcPr>
          <w:p w14:paraId="7217CE57" w14:textId="10D5E9F5" w:rsidR="009020F9" w:rsidRPr="005F4BB4" w:rsidRDefault="009020F9" w:rsidP="000543D8">
            <w:pPr>
              <w:pStyle w:val="a1"/>
              <w:ind w:firstLineChars="0" w:firstLine="0"/>
              <w:jc w:val="center"/>
              <w:rPr>
                <w:sz w:val="21"/>
                <w:szCs w:val="21"/>
              </w:rPr>
            </w:pPr>
            <w:r w:rsidRPr="005F4BB4">
              <w:rPr>
                <w:rFonts w:hint="eastAsia"/>
                <w:sz w:val="21"/>
                <w:szCs w:val="21"/>
              </w:rPr>
              <w:t>0</w:t>
            </w:r>
            <w:r w:rsidRPr="005F4BB4">
              <w:rPr>
                <w:sz w:val="21"/>
                <w:szCs w:val="21"/>
              </w:rPr>
              <w:t>-10</w:t>
            </w:r>
            <w:r w:rsidRPr="005F4BB4">
              <w:rPr>
                <w:rFonts w:hint="eastAsia"/>
                <w:sz w:val="21"/>
                <w:szCs w:val="21"/>
              </w:rPr>
              <w:t>cm</w:t>
            </w:r>
          </w:p>
        </w:tc>
        <w:tc>
          <w:tcPr>
            <w:tcW w:w="1528" w:type="dxa"/>
            <w:tcBorders>
              <w:top w:val="single" w:sz="4" w:space="0" w:color="auto"/>
            </w:tcBorders>
          </w:tcPr>
          <w:p w14:paraId="1653E68E" w14:textId="623C0728" w:rsidR="009020F9" w:rsidRPr="005F4BB4" w:rsidRDefault="009020F9" w:rsidP="000543D8">
            <w:pPr>
              <w:pStyle w:val="a1"/>
              <w:ind w:firstLineChars="0" w:firstLine="0"/>
              <w:jc w:val="center"/>
              <w:rPr>
                <w:sz w:val="21"/>
                <w:szCs w:val="21"/>
              </w:rPr>
            </w:pPr>
            <w:r w:rsidRPr="005F4BB4">
              <w:rPr>
                <w:rFonts w:hint="eastAsia"/>
                <w:sz w:val="21"/>
                <w:szCs w:val="21"/>
              </w:rPr>
              <w:t>对照组</w:t>
            </w:r>
          </w:p>
        </w:tc>
        <w:tc>
          <w:tcPr>
            <w:tcW w:w="1528" w:type="dxa"/>
            <w:tcBorders>
              <w:top w:val="single" w:sz="4" w:space="0" w:color="auto"/>
            </w:tcBorders>
          </w:tcPr>
          <w:p w14:paraId="2BC08E4F" w14:textId="4C88BAC2"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.253</w:t>
            </w:r>
          </w:p>
        </w:tc>
        <w:tc>
          <w:tcPr>
            <w:tcW w:w="1528" w:type="dxa"/>
            <w:tcBorders>
              <w:top w:val="single" w:sz="4" w:space="0" w:color="auto"/>
            </w:tcBorders>
          </w:tcPr>
          <w:p w14:paraId="1520336F" w14:textId="5695578B"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.990</w:t>
            </w:r>
          </w:p>
        </w:tc>
        <w:tc>
          <w:tcPr>
            <w:tcW w:w="1528" w:type="dxa"/>
            <w:tcBorders>
              <w:top w:val="single" w:sz="4" w:space="0" w:color="auto"/>
            </w:tcBorders>
          </w:tcPr>
          <w:p w14:paraId="0F61EEC9" w14:textId="73D17D9C" w:rsidR="009020F9" w:rsidRPr="005F4BB4" w:rsidRDefault="00B36889" w:rsidP="000543D8">
            <w:pPr>
              <w:pStyle w:val="a1"/>
              <w:ind w:firstLineChars="0" w:firstLine="0"/>
              <w:jc w:val="center"/>
              <w:rPr>
                <w:sz w:val="21"/>
                <w:szCs w:val="21"/>
              </w:rPr>
            </w:pPr>
            <w:r w:rsidRPr="005F4BB4">
              <w:rPr>
                <w:rFonts w:hint="eastAsia"/>
                <w:sz w:val="21"/>
                <w:szCs w:val="21"/>
              </w:rPr>
              <w:t>0</w:t>
            </w:r>
            <w:r w:rsidRPr="005F4BB4">
              <w:rPr>
                <w:sz w:val="21"/>
                <w:szCs w:val="21"/>
              </w:rPr>
              <w:t>.902</w:t>
            </w:r>
          </w:p>
        </w:tc>
        <w:tc>
          <w:tcPr>
            <w:tcW w:w="1528" w:type="dxa"/>
            <w:tcBorders>
              <w:top w:val="single" w:sz="4" w:space="0" w:color="auto"/>
            </w:tcBorders>
          </w:tcPr>
          <w:p w14:paraId="3B12571B" w14:textId="33D1F116" w:rsidR="009020F9" w:rsidRPr="005F4BB4" w:rsidRDefault="00335653" w:rsidP="000543D8">
            <w:pPr>
              <w:pStyle w:val="a1"/>
              <w:ind w:firstLineChars="0" w:firstLine="0"/>
              <w:jc w:val="center"/>
              <w:rPr>
                <w:sz w:val="21"/>
                <w:szCs w:val="21"/>
              </w:rPr>
            </w:pPr>
            <w:r w:rsidRPr="005F4BB4">
              <w:rPr>
                <w:rFonts w:hint="eastAsia"/>
                <w:sz w:val="21"/>
                <w:szCs w:val="21"/>
              </w:rPr>
              <w:t>0</w:t>
            </w:r>
            <w:r w:rsidRPr="005F4BB4">
              <w:rPr>
                <w:sz w:val="21"/>
                <w:szCs w:val="21"/>
              </w:rPr>
              <w:t>.906</w:t>
            </w:r>
          </w:p>
        </w:tc>
      </w:tr>
      <w:tr w:rsidR="005F4BB4" w:rsidRPr="005F4BB4" w14:paraId="1A7E992C" w14:textId="77777777" w:rsidTr="005B62A1">
        <w:trPr>
          <w:trHeight w:val="128"/>
        </w:trPr>
        <w:tc>
          <w:tcPr>
            <w:tcW w:w="1528" w:type="dxa"/>
            <w:vMerge/>
          </w:tcPr>
          <w:p w14:paraId="4818E445" w14:textId="77777777" w:rsidR="009020F9" w:rsidRPr="005F4BB4" w:rsidRDefault="009020F9" w:rsidP="0021444F">
            <w:pPr>
              <w:pStyle w:val="a1"/>
              <w:ind w:firstLineChars="0" w:firstLine="0"/>
              <w:rPr>
                <w:sz w:val="21"/>
                <w:szCs w:val="21"/>
              </w:rPr>
            </w:pPr>
          </w:p>
        </w:tc>
        <w:tc>
          <w:tcPr>
            <w:tcW w:w="1528" w:type="dxa"/>
          </w:tcPr>
          <w:p w14:paraId="7DF9F59E" w14:textId="5A9FC81F" w:rsidR="009020F9" w:rsidRPr="005F4BB4" w:rsidRDefault="009020F9" w:rsidP="000543D8">
            <w:pPr>
              <w:pStyle w:val="a1"/>
              <w:ind w:firstLineChars="0" w:firstLine="0"/>
              <w:jc w:val="center"/>
              <w:rPr>
                <w:sz w:val="21"/>
                <w:szCs w:val="21"/>
              </w:rPr>
            </w:pPr>
            <w:r w:rsidRPr="005F4BB4">
              <w:rPr>
                <w:rFonts w:hint="eastAsia"/>
                <w:sz w:val="21"/>
                <w:szCs w:val="21"/>
              </w:rPr>
              <w:t>轻度火烧</w:t>
            </w:r>
          </w:p>
        </w:tc>
        <w:tc>
          <w:tcPr>
            <w:tcW w:w="1528" w:type="dxa"/>
          </w:tcPr>
          <w:p w14:paraId="7950A455" w14:textId="33103274" w:rsidR="009020F9" w:rsidRPr="005F4BB4" w:rsidRDefault="00AD7AED" w:rsidP="000543D8">
            <w:pPr>
              <w:pStyle w:val="a1"/>
              <w:ind w:firstLineChars="0" w:firstLine="0"/>
              <w:jc w:val="center"/>
              <w:rPr>
                <w:sz w:val="21"/>
                <w:szCs w:val="21"/>
              </w:rPr>
            </w:pPr>
            <w:r w:rsidRPr="005F4BB4">
              <w:rPr>
                <w:rFonts w:hint="eastAsia"/>
                <w:sz w:val="21"/>
                <w:szCs w:val="21"/>
              </w:rPr>
              <w:t>-</w:t>
            </w:r>
            <w:r w:rsidRPr="005F4BB4">
              <w:rPr>
                <w:sz w:val="21"/>
                <w:szCs w:val="21"/>
              </w:rPr>
              <w:t>0.997*</w:t>
            </w:r>
          </w:p>
        </w:tc>
        <w:tc>
          <w:tcPr>
            <w:tcW w:w="1528" w:type="dxa"/>
          </w:tcPr>
          <w:p w14:paraId="25BD4D7D" w14:textId="4B28CE51" w:rsidR="009020F9" w:rsidRPr="005F4BB4" w:rsidRDefault="00AD7AED" w:rsidP="000543D8">
            <w:pPr>
              <w:pStyle w:val="a1"/>
              <w:ind w:firstLineChars="0" w:firstLine="0"/>
              <w:jc w:val="center"/>
              <w:rPr>
                <w:sz w:val="21"/>
                <w:szCs w:val="21"/>
              </w:rPr>
            </w:pPr>
            <w:r w:rsidRPr="005F4BB4">
              <w:rPr>
                <w:sz w:val="21"/>
                <w:szCs w:val="21"/>
              </w:rPr>
              <w:t>-0.582</w:t>
            </w:r>
          </w:p>
        </w:tc>
        <w:tc>
          <w:tcPr>
            <w:tcW w:w="1528" w:type="dxa"/>
          </w:tcPr>
          <w:p w14:paraId="6A526A95" w14:textId="6CB98712"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0.684</w:t>
            </w:r>
          </w:p>
        </w:tc>
        <w:tc>
          <w:tcPr>
            <w:tcW w:w="1528" w:type="dxa"/>
          </w:tcPr>
          <w:p w14:paraId="76CFBC7A" w14:textId="2441AEC9" w:rsidR="009020F9" w:rsidRPr="005F4BB4" w:rsidRDefault="00335653" w:rsidP="000543D8">
            <w:pPr>
              <w:pStyle w:val="a1"/>
              <w:ind w:firstLineChars="0" w:firstLine="0"/>
              <w:jc w:val="center"/>
              <w:rPr>
                <w:sz w:val="21"/>
                <w:szCs w:val="21"/>
              </w:rPr>
            </w:pPr>
            <w:r w:rsidRPr="005F4BB4">
              <w:rPr>
                <w:rFonts w:hint="eastAsia"/>
                <w:sz w:val="21"/>
                <w:szCs w:val="21"/>
              </w:rPr>
              <w:t>0</w:t>
            </w:r>
            <w:r w:rsidRPr="005F4BB4">
              <w:rPr>
                <w:sz w:val="21"/>
                <w:szCs w:val="21"/>
              </w:rPr>
              <w:t>.933</w:t>
            </w:r>
          </w:p>
        </w:tc>
      </w:tr>
      <w:tr w:rsidR="005F4BB4" w:rsidRPr="005F4BB4" w14:paraId="780857C8" w14:textId="77777777" w:rsidTr="005B62A1">
        <w:trPr>
          <w:trHeight w:val="128"/>
        </w:trPr>
        <w:tc>
          <w:tcPr>
            <w:tcW w:w="1528" w:type="dxa"/>
            <w:vMerge/>
          </w:tcPr>
          <w:p w14:paraId="05C6E26A" w14:textId="77777777" w:rsidR="009020F9" w:rsidRPr="005F4BB4" w:rsidRDefault="009020F9" w:rsidP="0021444F">
            <w:pPr>
              <w:pStyle w:val="a1"/>
              <w:ind w:firstLineChars="0" w:firstLine="0"/>
              <w:rPr>
                <w:sz w:val="21"/>
                <w:szCs w:val="21"/>
              </w:rPr>
            </w:pPr>
          </w:p>
        </w:tc>
        <w:tc>
          <w:tcPr>
            <w:tcW w:w="1528" w:type="dxa"/>
          </w:tcPr>
          <w:p w14:paraId="39E89D2D" w14:textId="639211E0" w:rsidR="009020F9" w:rsidRPr="005F4BB4" w:rsidRDefault="009020F9" w:rsidP="000543D8">
            <w:pPr>
              <w:pStyle w:val="a1"/>
              <w:ind w:firstLineChars="0" w:firstLine="0"/>
              <w:jc w:val="center"/>
              <w:rPr>
                <w:sz w:val="21"/>
                <w:szCs w:val="21"/>
              </w:rPr>
            </w:pPr>
            <w:r w:rsidRPr="005F4BB4">
              <w:rPr>
                <w:rFonts w:hint="eastAsia"/>
                <w:sz w:val="21"/>
                <w:szCs w:val="21"/>
              </w:rPr>
              <w:t>中度火烧</w:t>
            </w:r>
          </w:p>
        </w:tc>
        <w:tc>
          <w:tcPr>
            <w:tcW w:w="1528" w:type="dxa"/>
          </w:tcPr>
          <w:p w14:paraId="2BE2A8AE" w14:textId="4279F41D" w:rsidR="009020F9" w:rsidRPr="005F4BB4" w:rsidRDefault="00AD7AED" w:rsidP="000543D8">
            <w:pPr>
              <w:pStyle w:val="a1"/>
              <w:ind w:firstLineChars="0" w:firstLine="0"/>
              <w:jc w:val="center"/>
              <w:rPr>
                <w:sz w:val="21"/>
                <w:szCs w:val="21"/>
              </w:rPr>
            </w:pPr>
            <w:r w:rsidRPr="005F4BB4">
              <w:rPr>
                <w:rFonts w:hint="eastAsia"/>
                <w:sz w:val="21"/>
                <w:szCs w:val="21"/>
              </w:rPr>
              <w:t>-</w:t>
            </w:r>
            <w:r w:rsidRPr="005F4BB4">
              <w:rPr>
                <w:sz w:val="21"/>
                <w:szCs w:val="21"/>
              </w:rPr>
              <w:t>0.349</w:t>
            </w:r>
          </w:p>
        </w:tc>
        <w:tc>
          <w:tcPr>
            <w:tcW w:w="1528" w:type="dxa"/>
          </w:tcPr>
          <w:p w14:paraId="316DF32E" w14:textId="2BCB8EA6"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0.193</w:t>
            </w:r>
          </w:p>
        </w:tc>
        <w:tc>
          <w:tcPr>
            <w:tcW w:w="1528" w:type="dxa"/>
          </w:tcPr>
          <w:p w14:paraId="6216E8A0" w14:textId="2262104E" w:rsidR="009020F9" w:rsidRPr="005F4BB4" w:rsidRDefault="00B36889" w:rsidP="000543D8">
            <w:pPr>
              <w:pStyle w:val="a1"/>
              <w:ind w:firstLineChars="0" w:firstLine="0"/>
              <w:jc w:val="center"/>
              <w:rPr>
                <w:sz w:val="21"/>
                <w:szCs w:val="21"/>
              </w:rPr>
            </w:pPr>
            <w:r w:rsidRPr="005F4BB4">
              <w:rPr>
                <w:rFonts w:hint="eastAsia"/>
                <w:sz w:val="21"/>
                <w:szCs w:val="21"/>
              </w:rPr>
              <w:t>0</w:t>
            </w:r>
            <w:r w:rsidRPr="005F4BB4">
              <w:rPr>
                <w:sz w:val="21"/>
                <w:szCs w:val="21"/>
              </w:rPr>
              <w:t>.973</w:t>
            </w:r>
          </w:p>
        </w:tc>
        <w:tc>
          <w:tcPr>
            <w:tcW w:w="1528" w:type="dxa"/>
          </w:tcPr>
          <w:p w14:paraId="23E735D1" w14:textId="59CF4C28" w:rsidR="009020F9" w:rsidRPr="005F4BB4" w:rsidRDefault="00335653" w:rsidP="000543D8">
            <w:pPr>
              <w:pStyle w:val="a1"/>
              <w:ind w:firstLineChars="0" w:firstLine="0"/>
              <w:jc w:val="center"/>
              <w:rPr>
                <w:sz w:val="21"/>
                <w:szCs w:val="21"/>
              </w:rPr>
            </w:pPr>
            <w:r w:rsidRPr="005F4BB4">
              <w:rPr>
                <w:rFonts w:hint="eastAsia"/>
                <w:sz w:val="21"/>
                <w:szCs w:val="21"/>
              </w:rPr>
              <w:t>-</w:t>
            </w:r>
            <w:r w:rsidRPr="005F4BB4">
              <w:rPr>
                <w:sz w:val="21"/>
                <w:szCs w:val="21"/>
              </w:rPr>
              <w:t>0.386</w:t>
            </w:r>
          </w:p>
        </w:tc>
      </w:tr>
      <w:tr w:rsidR="005F4BB4" w:rsidRPr="005F4BB4" w14:paraId="78A56FEB" w14:textId="77777777" w:rsidTr="005B62A1">
        <w:trPr>
          <w:trHeight w:val="128"/>
        </w:trPr>
        <w:tc>
          <w:tcPr>
            <w:tcW w:w="1528" w:type="dxa"/>
            <w:vMerge/>
          </w:tcPr>
          <w:p w14:paraId="7057F889" w14:textId="77777777" w:rsidR="009020F9" w:rsidRPr="005F4BB4" w:rsidRDefault="009020F9" w:rsidP="0021444F">
            <w:pPr>
              <w:pStyle w:val="a1"/>
              <w:ind w:firstLineChars="0" w:firstLine="0"/>
              <w:rPr>
                <w:sz w:val="21"/>
                <w:szCs w:val="21"/>
              </w:rPr>
            </w:pPr>
          </w:p>
        </w:tc>
        <w:tc>
          <w:tcPr>
            <w:tcW w:w="1528" w:type="dxa"/>
          </w:tcPr>
          <w:p w14:paraId="79E695A2" w14:textId="79267DA2" w:rsidR="009020F9" w:rsidRPr="005F4BB4" w:rsidRDefault="009020F9" w:rsidP="000543D8">
            <w:pPr>
              <w:pStyle w:val="a1"/>
              <w:ind w:firstLineChars="0" w:firstLine="0"/>
              <w:jc w:val="center"/>
              <w:rPr>
                <w:sz w:val="21"/>
                <w:szCs w:val="21"/>
              </w:rPr>
            </w:pPr>
            <w:r w:rsidRPr="005F4BB4">
              <w:rPr>
                <w:rFonts w:hint="eastAsia"/>
                <w:sz w:val="21"/>
                <w:szCs w:val="21"/>
              </w:rPr>
              <w:t>重度火烧</w:t>
            </w:r>
          </w:p>
        </w:tc>
        <w:tc>
          <w:tcPr>
            <w:tcW w:w="1528" w:type="dxa"/>
          </w:tcPr>
          <w:p w14:paraId="1E074DFB" w14:textId="4D86A77D" w:rsidR="009020F9" w:rsidRPr="005F4BB4" w:rsidRDefault="00AD7AED" w:rsidP="000543D8">
            <w:pPr>
              <w:pStyle w:val="a1"/>
              <w:ind w:firstLineChars="0" w:firstLine="0"/>
              <w:jc w:val="center"/>
              <w:rPr>
                <w:sz w:val="21"/>
                <w:szCs w:val="21"/>
              </w:rPr>
            </w:pPr>
            <w:r w:rsidRPr="005F4BB4">
              <w:rPr>
                <w:rFonts w:hint="eastAsia"/>
                <w:sz w:val="21"/>
                <w:szCs w:val="21"/>
              </w:rPr>
              <w:t>-</w:t>
            </w:r>
            <w:r w:rsidRPr="005F4BB4">
              <w:rPr>
                <w:sz w:val="21"/>
                <w:szCs w:val="21"/>
              </w:rPr>
              <w:t>0.315</w:t>
            </w:r>
          </w:p>
        </w:tc>
        <w:tc>
          <w:tcPr>
            <w:tcW w:w="1528" w:type="dxa"/>
          </w:tcPr>
          <w:p w14:paraId="19475FD7" w14:textId="4312B9D7"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0.999*</w:t>
            </w:r>
          </w:p>
        </w:tc>
        <w:tc>
          <w:tcPr>
            <w:tcW w:w="1528" w:type="dxa"/>
          </w:tcPr>
          <w:p w14:paraId="623483C9" w14:textId="3A236025" w:rsidR="009020F9" w:rsidRPr="005F4BB4" w:rsidRDefault="00B36889" w:rsidP="000543D8">
            <w:pPr>
              <w:pStyle w:val="a1"/>
              <w:ind w:firstLineChars="0" w:firstLine="0"/>
              <w:jc w:val="center"/>
              <w:rPr>
                <w:sz w:val="21"/>
                <w:szCs w:val="21"/>
              </w:rPr>
            </w:pPr>
            <w:r w:rsidRPr="005F4BB4">
              <w:rPr>
                <w:rFonts w:hint="eastAsia"/>
                <w:sz w:val="21"/>
                <w:szCs w:val="21"/>
              </w:rPr>
              <w:t>0</w:t>
            </w:r>
            <w:r w:rsidRPr="005F4BB4">
              <w:rPr>
                <w:sz w:val="21"/>
                <w:szCs w:val="21"/>
              </w:rPr>
              <w:t>.549</w:t>
            </w:r>
          </w:p>
        </w:tc>
        <w:tc>
          <w:tcPr>
            <w:tcW w:w="1528" w:type="dxa"/>
          </w:tcPr>
          <w:p w14:paraId="13B09734" w14:textId="2D2250FB" w:rsidR="009020F9" w:rsidRPr="005F4BB4" w:rsidRDefault="00335653" w:rsidP="000543D8">
            <w:pPr>
              <w:pStyle w:val="a1"/>
              <w:ind w:firstLineChars="0" w:firstLine="0"/>
              <w:jc w:val="center"/>
              <w:rPr>
                <w:sz w:val="21"/>
                <w:szCs w:val="21"/>
              </w:rPr>
            </w:pPr>
            <w:r w:rsidRPr="005F4BB4">
              <w:rPr>
                <w:rFonts w:hint="eastAsia"/>
                <w:sz w:val="21"/>
                <w:szCs w:val="21"/>
              </w:rPr>
              <w:t>0</w:t>
            </w:r>
            <w:r w:rsidRPr="005F4BB4">
              <w:rPr>
                <w:sz w:val="21"/>
                <w:szCs w:val="21"/>
              </w:rPr>
              <w:t>.911</w:t>
            </w:r>
          </w:p>
        </w:tc>
      </w:tr>
      <w:tr w:rsidR="005F4BB4" w:rsidRPr="005F4BB4" w14:paraId="6D0983D9" w14:textId="77777777" w:rsidTr="005B62A1">
        <w:trPr>
          <w:trHeight w:val="349"/>
        </w:trPr>
        <w:tc>
          <w:tcPr>
            <w:tcW w:w="1528" w:type="dxa"/>
            <w:vMerge w:val="restart"/>
          </w:tcPr>
          <w:p w14:paraId="731C9115" w14:textId="41AC7F7B" w:rsidR="009020F9" w:rsidRPr="005F4BB4" w:rsidRDefault="009020F9" w:rsidP="000543D8">
            <w:pPr>
              <w:pStyle w:val="a1"/>
              <w:ind w:firstLineChars="0" w:firstLine="0"/>
              <w:jc w:val="center"/>
              <w:rPr>
                <w:sz w:val="21"/>
                <w:szCs w:val="21"/>
              </w:rPr>
            </w:pPr>
            <w:r w:rsidRPr="005F4BB4">
              <w:rPr>
                <w:rFonts w:hint="eastAsia"/>
                <w:sz w:val="21"/>
                <w:szCs w:val="21"/>
              </w:rPr>
              <w:t>1</w:t>
            </w:r>
            <w:r w:rsidRPr="005F4BB4">
              <w:rPr>
                <w:sz w:val="21"/>
                <w:szCs w:val="21"/>
              </w:rPr>
              <w:t>0-20</w:t>
            </w:r>
            <w:r w:rsidRPr="005F4BB4">
              <w:rPr>
                <w:rFonts w:hint="eastAsia"/>
                <w:sz w:val="21"/>
                <w:szCs w:val="21"/>
              </w:rPr>
              <w:t>cm</w:t>
            </w:r>
          </w:p>
        </w:tc>
        <w:tc>
          <w:tcPr>
            <w:tcW w:w="1528" w:type="dxa"/>
          </w:tcPr>
          <w:p w14:paraId="29F6D588" w14:textId="1EF077F8" w:rsidR="009020F9" w:rsidRPr="005F4BB4" w:rsidRDefault="009020F9" w:rsidP="000543D8">
            <w:pPr>
              <w:pStyle w:val="a1"/>
              <w:ind w:firstLineChars="0" w:firstLine="0"/>
              <w:jc w:val="center"/>
              <w:rPr>
                <w:sz w:val="21"/>
                <w:szCs w:val="21"/>
              </w:rPr>
            </w:pPr>
            <w:r w:rsidRPr="005F4BB4">
              <w:rPr>
                <w:rFonts w:hint="eastAsia"/>
                <w:sz w:val="21"/>
                <w:szCs w:val="21"/>
              </w:rPr>
              <w:t>对照组</w:t>
            </w:r>
          </w:p>
        </w:tc>
        <w:tc>
          <w:tcPr>
            <w:tcW w:w="1528" w:type="dxa"/>
          </w:tcPr>
          <w:p w14:paraId="7D6A8277" w14:textId="24FE48D0"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.995</w:t>
            </w:r>
          </w:p>
        </w:tc>
        <w:tc>
          <w:tcPr>
            <w:tcW w:w="1528" w:type="dxa"/>
          </w:tcPr>
          <w:p w14:paraId="7A1C1B0B" w14:textId="254C59E1" w:rsidR="009020F9" w:rsidRPr="005F4BB4" w:rsidRDefault="00AD7AED" w:rsidP="000543D8">
            <w:pPr>
              <w:pStyle w:val="a1"/>
              <w:ind w:firstLineChars="0" w:firstLine="0"/>
              <w:jc w:val="center"/>
              <w:rPr>
                <w:sz w:val="21"/>
                <w:szCs w:val="21"/>
              </w:rPr>
            </w:pPr>
            <w:r w:rsidRPr="005F4BB4">
              <w:rPr>
                <w:rFonts w:hint="eastAsia"/>
                <w:sz w:val="21"/>
                <w:szCs w:val="21"/>
              </w:rPr>
              <w:t>-</w:t>
            </w:r>
            <w:r w:rsidRPr="005F4BB4">
              <w:rPr>
                <w:sz w:val="21"/>
                <w:szCs w:val="21"/>
              </w:rPr>
              <w:t>0.079</w:t>
            </w:r>
          </w:p>
        </w:tc>
        <w:tc>
          <w:tcPr>
            <w:tcW w:w="1528" w:type="dxa"/>
          </w:tcPr>
          <w:p w14:paraId="2346731A" w14:textId="43E22D24" w:rsidR="009020F9" w:rsidRPr="005F4BB4" w:rsidRDefault="00B36889" w:rsidP="000543D8">
            <w:pPr>
              <w:pStyle w:val="a1"/>
              <w:ind w:firstLineChars="0" w:firstLine="0"/>
              <w:jc w:val="center"/>
              <w:rPr>
                <w:sz w:val="21"/>
                <w:szCs w:val="21"/>
              </w:rPr>
            </w:pPr>
            <w:r w:rsidRPr="005F4BB4">
              <w:rPr>
                <w:rFonts w:hint="eastAsia"/>
                <w:sz w:val="21"/>
                <w:szCs w:val="21"/>
              </w:rPr>
              <w:t>0</w:t>
            </w:r>
            <w:r w:rsidRPr="005F4BB4">
              <w:rPr>
                <w:sz w:val="21"/>
                <w:szCs w:val="21"/>
              </w:rPr>
              <w:t>.996</w:t>
            </w:r>
          </w:p>
        </w:tc>
        <w:tc>
          <w:tcPr>
            <w:tcW w:w="1528" w:type="dxa"/>
          </w:tcPr>
          <w:p w14:paraId="60BA7AE5" w14:textId="4147B094" w:rsidR="009020F9" w:rsidRPr="005F4BB4" w:rsidRDefault="00335653" w:rsidP="000543D8">
            <w:pPr>
              <w:pStyle w:val="a1"/>
              <w:ind w:firstLineChars="0" w:firstLine="0"/>
              <w:jc w:val="center"/>
              <w:rPr>
                <w:sz w:val="21"/>
                <w:szCs w:val="21"/>
              </w:rPr>
            </w:pPr>
            <w:r w:rsidRPr="005F4BB4">
              <w:rPr>
                <w:rFonts w:hint="eastAsia"/>
                <w:sz w:val="21"/>
                <w:szCs w:val="21"/>
              </w:rPr>
              <w:t>-</w:t>
            </w:r>
            <w:r w:rsidRPr="005F4BB4">
              <w:rPr>
                <w:sz w:val="21"/>
                <w:szCs w:val="21"/>
              </w:rPr>
              <w:t>0.943</w:t>
            </w:r>
          </w:p>
        </w:tc>
      </w:tr>
      <w:tr w:rsidR="005F4BB4" w:rsidRPr="005F4BB4" w14:paraId="6A8C0BDC" w14:textId="77777777" w:rsidTr="005B62A1">
        <w:trPr>
          <w:trHeight w:val="128"/>
        </w:trPr>
        <w:tc>
          <w:tcPr>
            <w:tcW w:w="1528" w:type="dxa"/>
            <w:vMerge/>
          </w:tcPr>
          <w:p w14:paraId="211401D0" w14:textId="77777777" w:rsidR="009020F9" w:rsidRPr="005F4BB4" w:rsidRDefault="009020F9" w:rsidP="009020F9">
            <w:pPr>
              <w:pStyle w:val="a1"/>
              <w:ind w:firstLineChars="0" w:firstLine="0"/>
              <w:rPr>
                <w:sz w:val="21"/>
                <w:szCs w:val="21"/>
              </w:rPr>
            </w:pPr>
          </w:p>
        </w:tc>
        <w:tc>
          <w:tcPr>
            <w:tcW w:w="1528" w:type="dxa"/>
          </w:tcPr>
          <w:p w14:paraId="17964448" w14:textId="0A371DE5" w:rsidR="009020F9" w:rsidRPr="005F4BB4" w:rsidRDefault="009020F9" w:rsidP="000543D8">
            <w:pPr>
              <w:pStyle w:val="a1"/>
              <w:ind w:firstLineChars="0" w:firstLine="0"/>
              <w:jc w:val="center"/>
              <w:rPr>
                <w:sz w:val="21"/>
                <w:szCs w:val="21"/>
              </w:rPr>
            </w:pPr>
            <w:r w:rsidRPr="005F4BB4">
              <w:rPr>
                <w:rFonts w:hint="eastAsia"/>
                <w:sz w:val="21"/>
                <w:szCs w:val="21"/>
              </w:rPr>
              <w:t>轻度火烧</w:t>
            </w:r>
          </w:p>
        </w:tc>
        <w:tc>
          <w:tcPr>
            <w:tcW w:w="1528" w:type="dxa"/>
          </w:tcPr>
          <w:p w14:paraId="7AC64F13" w14:textId="553F2AEB"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.707</w:t>
            </w:r>
          </w:p>
        </w:tc>
        <w:tc>
          <w:tcPr>
            <w:tcW w:w="1528" w:type="dxa"/>
          </w:tcPr>
          <w:p w14:paraId="24D492B3" w14:textId="21475CF9"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0.208</w:t>
            </w:r>
          </w:p>
        </w:tc>
        <w:tc>
          <w:tcPr>
            <w:tcW w:w="1528" w:type="dxa"/>
          </w:tcPr>
          <w:p w14:paraId="0A0CAE2E" w14:textId="2485F48E"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0.252</w:t>
            </w:r>
          </w:p>
        </w:tc>
        <w:tc>
          <w:tcPr>
            <w:tcW w:w="1528" w:type="dxa"/>
          </w:tcPr>
          <w:p w14:paraId="2382C353" w14:textId="583B5FDA" w:rsidR="009020F9" w:rsidRPr="005F4BB4" w:rsidRDefault="00335653" w:rsidP="000543D8">
            <w:pPr>
              <w:pStyle w:val="a1"/>
              <w:ind w:firstLineChars="0" w:firstLine="0"/>
              <w:jc w:val="center"/>
              <w:rPr>
                <w:sz w:val="21"/>
                <w:szCs w:val="21"/>
              </w:rPr>
            </w:pPr>
            <w:r w:rsidRPr="005F4BB4">
              <w:rPr>
                <w:rFonts w:hint="eastAsia"/>
                <w:sz w:val="21"/>
                <w:szCs w:val="21"/>
              </w:rPr>
              <w:t>0</w:t>
            </w:r>
            <w:r w:rsidRPr="005F4BB4">
              <w:rPr>
                <w:sz w:val="21"/>
                <w:szCs w:val="21"/>
              </w:rPr>
              <w:t>.708</w:t>
            </w:r>
          </w:p>
        </w:tc>
      </w:tr>
      <w:tr w:rsidR="005F4BB4" w:rsidRPr="005F4BB4" w14:paraId="5358C7ED" w14:textId="77777777" w:rsidTr="005B62A1">
        <w:trPr>
          <w:trHeight w:val="128"/>
        </w:trPr>
        <w:tc>
          <w:tcPr>
            <w:tcW w:w="1528" w:type="dxa"/>
            <w:vMerge/>
          </w:tcPr>
          <w:p w14:paraId="19AFE66B" w14:textId="77777777" w:rsidR="009020F9" w:rsidRPr="005F4BB4" w:rsidRDefault="009020F9" w:rsidP="009020F9">
            <w:pPr>
              <w:pStyle w:val="a1"/>
              <w:ind w:firstLineChars="0" w:firstLine="0"/>
              <w:rPr>
                <w:sz w:val="21"/>
                <w:szCs w:val="21"/>
              </w:rPr>
            </w:pPr>
          </w:p>
        </w:tc>
        <w:tc>
          <w:tcPr>
            <w:tcW w:w="1528" w:type="dxa"/>
          </w:tcPr>
          <w:p w14:paraId="0C275524" w14:textId="7F828186" w:rsidR="009020F9" w:rsidRPr="005F4BB4" w:rsidRDefault="009020F9" w:rsidP="000543D8">
            <w:pPr>
              <w:pStyle w:val="a1"/>
              <w:ind w:firstLineChars="0" w:firstLine="0"/>
              <w:jc w:val="center"/>
              <w:rPr>
                <w:sz w:val="21"/>
                <w:szCs w:val="21"/>
              </w:rPr>
            </w:pPr>
            <w:r w:rsidRPr="005F4BB4">
              <w:rPr>
                <w:rFonts w:hint="eastAsia"/>
                <w:sz w:val="21"/>
                <w:szCs w:val="21"/>
              </w:rPr>
              <w:t>中度火烧</w:t>
            </w:r>
          </w:p>
        </w:tc>
        <w:tc>
          <w:tcPr>
            <w:tcW w:w="1528" w:type="dxa"/>
          </w:tcPr>
          <w:p w14:paraId="5BF9F761" w14:textId="3DBD7076"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.993</w:t>
            </w:r>
          </w:p>
        </w:tc>
        <w:tc>
          <w:tcPr>
            <w:tcW w:w="1528" w:type="dxa"/>
          </w:tcPr>
          <w:p w14:paraId="1F943203" w14:textId="415AF43F" w:rsidR="009020F9" w:rsidRPr="005F4BB4" w:rsidRDefault="00B36889" w:rsidP="000543D8">
            <w:pPr>
              <w:pStyle w:val="a1"/>
              <w:ind w:firstLineChars="0" w:firstLine="0"/>
              <w:jc w:val="center"/>
              <w:rPr>
                <w:sz w:val="21"/>
                <w:szCs w:val="21"/>
              </w:rPr>
            </w:pPr>
            <w:r w:rsidRPr="005F4BB4">
              <w:rPr>
                <w:rFonts w:hint="eastAsia"/>
                <w:sz w:val="21"/>
                <w:szCs w:val="21"/>
              </w:rPr>
              <w:t>0</w:t>
            </w:r>
            <w:r w:rsidRPr="005F4BB4">
              <w:rPr>
                <w:sz w:val="21"/>
                <w:szCs w:val="21"/>
              </w:rPr>
              <w:t>.995</w:t>
            </w:r>
          </w:p>
        </w:tc>
        <w:tc>
          <w:tcPr>
            <w:tcW w:w="1528" w:type="dxa"/>
          </w:tcPr>
          <w:p w14:paraId="134F548A" w14:textId="61AC9A8B"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0.673</w:t>
            </w:r>
          </w:p>
        </w:tc>
        <w:tc>
          <w:tcPr>
            <w:tcW w:w="1528" w:type="dxa"/>
          </w:tcPr>
          <w:p w14:paraId="656AF57E" w14:textId="61282AF4" w:rsidR="009020F9" w:rsidRPr="005F4BB4" w:rsidRDefault="00335653" w:rsidP="000543D8">
            <w:pPr>
              <w:pStyle w:val="a1"/>
              <w:ind w:firstLineChars="0" w:firstLine="0"/>
              <w:jc w:val="center"/>
              <w:rPr>
                <w:sz w:val="21"/>
                <w:szCs w:val="21"/>
              </w:rPr>
            </w:pPr>
            <w:r w:rsidRPr="005F4BB4">
              <w:rPr>
                <w:rFonts w:hint="eastAsia"/>
                <w:sz w:val="21"/>
                <w:szCs w:val="21"/>
              </w:rPr>
              <w:t>0</w:t>
            </w:r>
            <w:r w:rsidRPr="005F4BB4">
              <w:rPr>
                <w:sz w:val="21"/>
                <w:szCs w:val="21"/>
              </w:rPr>
              <w:t>.987</w:t>
            </w:r>
          </w:p>
        </w:tc>
      </w:tr>
      <w:tr w:rsidR="005F4BB4" w:rsidRPr="005F4BB4" w14:paraId="228D39AD" w14:textId="77777777" w:rsidTr="005B62A1">
        <w:trPr>
          <w:trHeight w:val="128"/>
        </w:trPr>
        <w:tc>
          <w:tcPr>
            <w:tcW w:w="1528" w:type="dxa"/>
            <w:vMerge/>
          </w:tcPr>
          <w:p w14:paraId="1389F040" w14:textId="77777777" w:rsidR="009020F9" w:rsidRPr="005F4BB4" w:rsidRDefault="009020F9" w:rsidP="009020F9">
            <w:pPr>
              <w:pStyle w:val="a1"/>
              <w:ind w:firstLineChars="0" w:firstLine="0"/>
              <w:rPr>
                <w:sz w:val="21"/>
                <w:szCs w:val="21"/>
              </w:rPr>
            </w:pPr>
          </w:p>
        </w:tc>
        <w:tc>
          <w:tcPr>
            <w:tcW w:w="1528" w:type="dxa"/>
          </w:tcPr>
          <w:p w14:paraId="2DD27CC0" w14:textId="4CAFFFBE" w:rsidR="009020F9" w:rsidRPr="005F4BB4" w:rsidRDefault="009020F9" w:rsidP="000543D8">
            <w:pPr>
              <w:pStyle w:val="a1"/>
              <w:ind w:firstLineChars="0" w:firstLine="0"/>
              <w:jc w:val="center"/>
              <w:rPr>
                <w:sz w:val="21"/>
                <w:szCs w:val="21"/>
              </w:rPr>
            </w:pPr>
            <w:r w:rsidRPr="005F4BB4">
              <w:rPr>
                <w:rFonts w:hint="eastAsia"/>
                <w:sz w:val="21"/>
                <w:szCs w:val="21"/>
              </w:rPr>
              <w:t>重度火烧</w:t>
            </w:r>
          </w:p>
        </w:tc>
        <w:tc>
          <w:tcPr>
            <w:tcW w:w="1528" w:type="dxa"/>
          </w:tcPr>
          <w:p w14:paraId="7F089FBF" w14:textId="23FE0D4B"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.410</w:t>
            </w:r>
          </w:p>
        </w:tc>
        <w:tc>
          <w:tcPr>
            <w:tcW w:w="1528" w:type="dxa"/>
          </w:tcPr>
          <w:p w14:paraId="08E565F7" w14:textId="32C3FB6C"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0.717</w:t>
            </w:r>
          </w:p>
        </w:tc>
        <w:tc>
          <w:tcPr>
            <w:tcW w:w="1528" w:type="dxa"/>
          </w:tcPr>
          <w:p w14:paraId="638566B5" w14:textId="08979CEB" w:rsidR="009020F9" w:rsidRPr="005F4BB4" w:rsidRDefault="00335653" w:rsidP="000543D8">
            <w:pPr>
              <w:pStyle w:val="a1"/>
              <w:ind w:firstLineChars="0" w:firstLine="0"/>
              <w:jc w:val="center"/>
              <w:rPr>
                <w:sz w:val="21"/>
                <w:szCs w:val="21"/>
              </w:rPr>
            </w:pPr>
            <w:r w:rsidRPr="005F4BB4">
              <w:rPr>
                <w:rFonts w:hint="eastAsia"/>
                <w:sz w:val="21"/>
                <w:szCs w:val="21"/>
              </w:rPr>
              <w:t>0</w:t>
            </w:r>
            <w:r w:rsidRPr="005F4BB4">
              <w:rPr>
                <w:sz w:val="21"/>
                <w:szCs w:val="21"/>
              </w:rPr>
              <w:t>.702</w:t>
            </w:r>
          </w:p>
        </w:tc>
        <w:tc>
          <w:tcPr>
            <w:tcW w:w="1528" w:type="dxa"/>
          </w:tcPr>
          <w:p w14:paraId="0FC20D84" w14:textId="41FDD3F8" w:rsidR="009020F9" w:rsidRPr="005F4BB4" w:rsidRDefault="00335653" w:rsidP="000543D8">
            <w:pPr>
              <w:pStyle w:val="a1"/>
              <w:ind w:firstLineChars="0" w:firstLine="0"/>
              <w:jc w:val="center"/>
              <w:rPr>
                <w:sz w:val="21"/>
                <w:szCs w:val="21"/>
              </w:rPr>
            </w:pPr>
            <w:r w:rsidRPr="005F4BB4">
              <w:rPr>
                <w:rFonts w:hint="eastAsia"/>
                <w:sz w:val="21"/>
                <w:szCs w:val="21"/>
              </w:rPr>
              <w:t>-</w:t>
            </w:r>
            <w:r w:rsidRPr="005F4BB4">
              <w:rPr>
                <w:sz w:val="21"/>
                <w:szCs w:val="21"/>
              </w:rPr>
              <w:t>0.279</w:t>
            </w:r>
          </w:p>
        </w:tc>
      </w:tr>
      <w:tr w:rsidR="005F4BB4" w:rsidRPr="005F4BB4" w14:paraId="4C2B18AC" w14:textId="77777777" w:rsidTr="005B62A1">
        <w:trPr>
          <w:trHeight w:val="357"/>
        </w:trPr>
        <w:tc>
          <w:tcPr>
            <w:tcW w:w="1528" w:type="dxa"/>
            <w:vMerge w:val="restart"/>
          </w:tcPr>
          <w:p w14:paraId="0FFAB12F" w14:textId="6165AE65" w:rsidR="009020F9" w:rsidRPr="005F4BB4" w:rsidRDefault="009020F9" w:rsidP="000543D8">
            <w:pPr>
              <w:pStyle w:val="a1"/>
              <w:ind w:firstLineChars="0" w:firstLine="0"/>
              <w:jc w:val="center"/>
              <w:rPr>
                <w:sz w:val="21"/>
                <w:szCs w:val="21"/>
              </w:rPr>
            </w:pPr>
            <w:r w:rsidRPr="005F4BB4">
              <w:rPr>
                <w:rFonts w:hint="eastAsia"/>
                <w:sz w:val="21"/>
                <w:szCs w:val="21"/>
              </w:rPr>
              <w:t>2</w:t>
            </w:r>
            <w:r w:rsidRPr="005F4BB4">
              <w:rPr>
                <w:sz w:val="21"/>
                <w:szCs w:val="21"/>
              </w:rPr>
              <w:t>0-30</w:t>
            </w:r>
            <w:r w:rsidRPr="005F4BB4">
              <w:rPr>
                <w:rFonts w:hint="eastAsia"/>
                <w:sz w:val="21"/>
                <w:szCs w:val="21"/>
              </w:rPr>
              <w:t>cm</w:t>
            </w:r>
          </w:p>
        </w:tc>
        <w:tc>
          <w:tcPr>
            <w:tcW w:w="1528" w:type="dxa"/>
          </w:tcPr>
          <w:p w14:paraId="1F6C02A3" w14:textId="2D6334ED" w:rsidR="009020F9" w:rsidRPr="005F4BB4" w:rsidRDefault="009020F9" w:rsidP="000543D8">
            <w:pPr>
              <w:pStyle w:val="a1"/>
              <w:ind w:firstLineChars="0" w:firstLine="0"/>
              <w:jc w:val="center"/>
              <w:rPr>
                <w:sz w:val="21"/>
                <w:szCs w:val="21"/>
              </w:rPr>
            </w:pPr>
            <w:r w:rsidRPr="005F4BB4">
              <w:rPr>
                <w:rFonts w:hint="eastAsia"/>
                <w:sz w:val="21"/>
                <w:szCs w:val="21"/>
              </w:rPr>
              <w:t>对照组</w:t>
            </w:r>
          </w:p>
        </w:tc>
        <w:tc>
          <w:tcPr>
            <w:tcW w:w="1528" w:type="dxa"/>
          </w:tcPr>
          <w:p w14:paraId="0DADE14A" w14:textId="0CAFB46F"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.839</w:t>
            </w:r>
          </w:p>
        </w:tc>
        <w:tc>
          <w:tcPr>
            <w:tcW w:w="1528" w:type="dxa"/>
          </w:tcPr>
          <w:p w14:paraId="62A87E97" w14:textId="7B8ABACC"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.846</w:t>
            </w:r>
          </w:p>
        </w:tc>
        <w:tc>
          <w:tcPr>
            <w:tcW w:w="1528" w:type="dxa"/>
          </w:tcPr>
          <w:p w14:paraId="750D5539" w14:textId="691E67D3"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0.054</w:t>
            </w:r>
          </w:p>
        </w:tc>
        <w:tc>
          <w:tcPr>
            <w:tcW w:w="1528" w:type="dxa"/>
          </w:tcPr>
          <w:p w14:paraId="1B8B5AE7" w14:textId="702B3F10" w:rsidR="009020F9" w:rsidRPr="005F4BB4" w:rsidRDefault="00335653" w:rsidP="000543D8">
            <w:pPr>
              <w:pStyle w:val="a1"/>
              <w:ind w:firstLineChars="0" w:firstLine="0"/>
              <w:jc w:val="center"/>
              <w:rPr>
                <w:sz w:val="21"/>
                <w:szCs w:val="21"/>
              </w:rPr>
            </w:pPr>
            <w:r w:rsidRPr="005F4BB4">
              <w:rPr>
                <w:rFonts w:hint="eastAsia"/>
                <w:sz w:val="21"/>
                <w:szCs w:val="21"/>
              </w:rPr>
              <w:t>-</w:t>
            </w:r>
            <w:r w:rsidRPr="005F4BB4">
              <w:rPr>
                <w:sz w:val="21"/>
                <w:szCs w:val="21"/>
              </w:rPr>
              <w:t>0.494</w:t>
            </w:r>
          </w:p>
        </w:tc>
      </w:tr>
      <w:tr w:rsidR="005F4BB4" w:rsidRPr="005F4BB4" w14:paraId="6F8B62E9" w14:textId="77777777" w:rsidTr="005B62A1">
        <w:trPr>
          <w:trHeight w:val="128"/>
        </w:trPr>
        <w:tc>
          <w:tcPr>
            <w:tcW w:w="1528" w:type="dxa"/>
            <w:vMerge/>
          </w:tcPr>
          <w:p w14:paraId="4BF2159B" w14:textId="77777777" w:rsidR="009020F9" w:rsidRPr="005F4BB4" w:rsidRDefault="009020F9" w:rsidP="000543D8">
            <w:pPr>
              <w:pStyle w:val="a1"/>
              <w:ind w:firstLineChars="0" w:firstLine="0"/>
              <w:jc w:val="center"/>
              <w:rPr>
                <w:sz w:val="21"/>
                <w:szCs w:val="21"/>
              </w:rPr>
            </w:pPr>
          </w:p>
        </w:tc>
        <w:tc>
          <w:tcPr>
            <w:tcW w:w="1528" w:type="dxa"/>
          </w:tcPr>
          <w:p w14:paraId="2133AD5B" w14:textId="51F223E4" w:rsidR="009020F9" w:rsidRPr="005F4BB4" w:rsidRDefault="009020F9" w:rsidP="000543D8">
            <w:pPr>
              <w:pStyle w:val="a1"/>
              <w:ind w:firstLineChars="0" w:firstLine="0"/>
              <w:jc w:val="center"/>
              <w:rPr>
                <w:sz w:val="21"/>
                <w:szCs w:val="21"/>
              </w:rPr>
            </w:pPr>
            <w:r w:rsidRPr="005F4BB4">
              <w:rPr>
                <w:rFonts w:hint="eastAsia"/>
                <w:sz w:val="21"/>
                <w:szCs w:val="21"/>
              </w:rPr>
              <w:t>轻度火烧</w:t>
            </w:r>
          </w:p>
        </w:tc>
        <w:tc>
          <w:tcPr>
            <w:tcW w:w="1528" w:type="dxa"/>
          </w:tcPr>
          <w:p w14:paraId="568E51ED" w14:textId="3C54F381" w:rsidR="009020F9" w:rsidRPr="005F4BB4" w:rsidRDefault="00AD7AED" w:rsidP="000543D8">
            <w:pPr>
              <w:pStyle w:val="a1"/>
              <w:ind w:firstLineChars="0" w:firstLine="0"/>
              <w:jc w:val="center"/>
              <w:rPr>
                <w:sz w:val="21"/>
                <w:szCs w:val="21"/>
              </w:rPr>
            </w:pPr>
            <w:r w:rsidRPr="005F4BB4">
              <w:rPr>
                <w:rFonts w:hint="eastAsia"/>
                <w:sz w:val="21"/>
                <w:szCs w:val="21"/>
              </w:rPr>
              <w:t>-</w:t>
            </w:r>
            <w:r w:rsidRPr="005F4BB4">
              <w:rPr>
                <w:sz w:val="21"/>
                <w:szCs w:val="21"/>
              </w:rPr>
              <w:t>0.70</w:t>
            </w:r>
          </w:p>
        </w:tc>
        <w:tc>
          <w:tcPr>
            <w:tcW w:w="1528" w:type="dxa"/>
          </w:tcPr>
          <w:p w14:paraId="2CE9D115" w14:textId="7A672F32" w:rsidR="009020F9" w:rsidRPr="005F4BB4" w:rsidRDefault="00B36889" w:rsidP="000543D8">
            <w:pPr>
              <w:pStyle w:val="a1"/>
              <w:ind w:firstLineChars="0" w:firstLine="0"/>
              <w:jc w:val="center"/>
              <w:rPr>
                <w:sz w:val="21"/>
                <w:szCs w:val="21"/>
              </w:rPr>
            </w:pPr>
            <w:r w:rsidRPr="005F4BB4">
              <w:rPr>
                <w:rFonts w:hint="eastAsia"/>
                <w:sz w:val="21"/>
                <w:szCs w:val="21"/>
              </w:rPr>
              <w:t>0</w:t>
            </w:r>
            <w:r w:rsidRPr="005F4BB4">
              <w:rPr>
                <w:sz w:val="21"/>
                <w:szCs w:val="21"/>
              </w:rPr>
              <w:t>.486</w:t>
            </w:r>
          </w:p>
        </w:tc>
        <w:tc>
          <w:tcPr>
            <w:tcW w:w="1528" w:type="dxa"/>
          </w:tcPr>
          <w:p w14:paraId="2106E042" w14:textId="4188364F"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0.806</w:t>
            </w:r>
          </w:p>
        </w:tc>
        <w:tc>
          <w:tcPr>
            <w:tcW w:w="1528" w:type="dxa"/>
          </w:tcPr>
          <w:p w14:paraId="1FD5FE59" w14:textId="66E53CAB" w:rsidR="009020F9" w:rsidRPr="005F4BB4" w:rsidRDefault="00335653" w:rsidP="000543D8">
            <w:pPr>
              <w:pStyle w:val="a1"/>
              <w:ind w:firstLineChars="0" w:firstLine="0"/>
              <w:jc w:val="center"/>
              <w:rPr>
                <w:sz w:val="21"/>
                <w:szCs w:val="21"/>
              </w:rPr>
            </w:pPr>
            <w:r w:rsidRPr="005F4BB4">
              <w:rPr>
                <w:rFonts w:hint="eastAsia"/>
                <w:sz w:val="21"/>
                <w:szCs w:val="21"/>
              </w:rPr>
              <w:t>-</w:t>
            </w:r>
            <w:r w:rsidRPr="005F4BB4">
              <w:rPr>
                <w:sz w:val="21"/>
                <w:szCs w:val="21"/>
              </w:rPr>
              <w:t>0.546</w:t>
            </w:r>
          </w:p>
        </w:tc>
      </w:tr>
      <w:tr w:rsidR="005F4BB4" w:rsidRPr="005F4BB4" w14:paraId="79D8DE54" w14:textId="77777777" w:rsidTr="005B62A1">
        <w:trPr>
          <w:trHeight w:val="128"/>
        </w:trPr>
        <w:tc>
          <w:tcPr>
            <w:tcW w:w="1528" w:type="dxa"/>
            <w:vMerge/>
          </w:tcPr>
          <w:p w14:paraId="1DFCB50D" w14:textId="77777777" w:rsidR="009020F9" w:rsidRPr="005F4BB4" w:rsidRDefault="009020F9" w:rsidP="000543D8">
            <w:pPr>
              <w:pStyle w:val="a1"/>
              <w:ind w:firstLineChars="0" w:firstLine="0"/>
              <w:jc w:val="center"/>
              <w:rPr>
                <w:sz w:val="21"/>
                <w:szCs w:val="21"/>
              </w:rPr>
            </w:pPr>
          </w:p>
        </w:tc>
        <w:tc>
          <w:tcPr>
            <w:tcW w:w="1528" w:type="dxa"/>
          </w:tcPr>
          <w:p w14:paraId="02BA6375" w14:textId="5157B9B8" w:rsidR="009020F9" w:rsidRPr="005F4BB4" w:rsidRDefault="009020F9" w:rsidP="000543D8">
            <w:pPr>
              <w:pStyle w:val="a1"/>
              <w:ind w:firstLineChars="0" w:firstLine="0"/>
              <w:jc w:val="center"/>
              <w:rPr>
                <w:sz w:val="21"/>
                <w:szCs w:val="21"/>
              </w:rPr>
            </w:pPr>
            <w:r w:rsidRPr="005F4BB4">
              <w:rPr>
                <w:rFonts w:hint="eastAsia"/>
                <w:sz w:val="21"/>
                <w:szCs w:val="21"/>
              </w:rPr>
              <w:t>中度火烧</w:t>
            </w:r>
          </w:p>
        </w:tc>
        <w:tc>
          <w:tcPr>
            <w:tcW w:w="1528" w:type="dxa"/>
          </w:tcPr>
          <w:p w14:paraId="438627AA" w14:textId="191BCB31"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.546</w:t>
            </w:r>
          </w:p>
        </w:tc>
        <w:tc>
          <w:tcPr>
            <w:tcW w:w="1528" w:type="dxa"/>
          </w:tcPr>
          <w:p w14:paraId="0CAC8C64" w14:textId="682E1EA3" w:rsidR="009020F9" w:rsidRPr="005F4BB4" w:rsidRDefault="00B36889" w:rsidP="000543D8">
            <w:pPr>
              <w:pStyle w:val="a1"/>
              <w:ind w:firstLineChars="0" w:firstLine="0"/>
              <w:jc w:val="center"/>
              <w:rPr>
                <w:sz w:val="21"/>
                <w:szCs w:val="21"/>
              </w:rPr>
            </w:pPr>
            <w:r w:rsidRPr="005F4BB4">
              <w:rPr>
                <w:rFonts w:hint="eastAsia"/>
                <w:sz w:val="21"/>
                <w:szCs w:val="21"/>
              </w:rPr>
              <w:t>-</w:t>
            </w:r>
            <w:r w:rsidRPr="005F4BB4">
              <w:rPr>
                <w:sz w:val="21"/>
                <w:szCs w:val="21"/>
              </w:rPr>
              <w:t>0.618</w:t>
            </w:r>
          </w:p>
        </w:tc>
        <w:tc>
          <w:tcPr>
            <w:tcW w:w="1528" w:type="dxa"/>
          </w:tcPr>
          <w:p w14:paraId="52928476" w14:textId="2736E1CA" w:rsidR="009020F9" w:rsidRPr="005F4BB4" w:rsidRDefault="00B36889" w:rsidP="000543D8">
            <w:pPr>
              <w:pStyle w:val="a1"/>
              <w:ind w:firstLineChars="0" w:firstLine="0"/>
              <w:jc w:val="center"/>
              <w:rPr>
                <w:sz w:val="21"/>
                <w:szCs w:val="21"/>
              </w:rPr>
            </w:pPr>
            <w:r w:rsidRPr="005F4BB4">
              <w:rPr>
                <w:rFonts w:hint="eastAsia"/>
                <w:sz w:val="21"/>
                <w:szCs w:val="21"/>
              </w:rPr>
              <w:t>0</w:t>
            </w:r>
            <w:r w:rsidRPr="005F4BB4">
              <w:rPr>
                <w:sz w:val="21"/>
                <w:szCs w:val="21"/>
              </w:rPr>
              <w:t>.989</w:t>
            </w:r>
          </w:p>
        </w:tc>
        <w:tc>
          <w:tcPr>
            <w:tcW w:w="1528" w:type="dxa"/>
          </w:tcPr>
          <w:p w14:paraId="59F07C2E" w14:textId="197583F0" w:rsidR="009020F9" w:rsidRPr="005F4BB4" w:rsidRDefault="00335653" w:rsidP="000543D8">
            <w:pPr>
              <w:pStyle w:val="a1"/>
              <w:ind w:firstLineChars="0" w:firstLine="0"/>
              <w:jc w:val="center"/>
              <w:rPr>
                <w:sz w:val="21"/>
                <w:szCs w:val="21"/>
              </w:rPr>
            </w:pPr>
            <w:r w:rsidRPr="005F4BB4">
              <w:rPr>
                <w:rFonts w:hint="eastAsia"/>
                <w:sz w:val="21"/>
                <w:szCs w:val="21"/>
              </w:rPr>
              <w:t>0</w:t>
            </w:r>
            <w:r w:rsidRPr="005F4BB4">
              <w:rPr>
                <w:sz w:val="21"/>
                <w:szCs w:val="21"/>
              </w:rPr>
              <w:t>.050</w:t>
            </w:r>
          </w:p>
        </w:tc>
      </w:tr>
      <w:tr w:rsidR="005F4BB4" w:rsidRPr="005F4BB4" w14:paraId="28DC3C27" w14:textId="77777777" w:rsidTr="005B62A1">
        <w:trPr>
          <w:trHeight w:val="128"/>
        </w:trPr>
        <w:tc>
          <w:tcPr>
            <w:tcW w:w="1528" w:type="dxa"/>
            <w:vMerge/>
          </w:tcPr>
          <w:p w14:paraId="19821CB0" w14:textId="77777777" w:rsidR="009020F9" w:rsidRPr="005F4BB4" w:rsidRDefault="009020F9" w:rsidP="000543D8">
            <w:pPr>
              <w:pStyle w:val="a1"/>
              <w:ind w:firstLineChars="0" w:firstLine="0"/>
              <w:jc w:val="center"/>
              <w:rPr>
                <w:sz w:val="21"/>
                <w:szCs w:val="21"/>
              </w:rPr>
            </w:pPr>
          </w:p>
        </w:tc>
        <w:tc>
          <w:tcPr>
            <w:tcW w:w="1528" w:type="dxa"/>
          </w:tcPr>
          <w:p w14:paraId="2F934436" w14:textId="2D7CA428" w:rsidR="009020F9" w:rsidRPr="005F4BB4" w:rsidRDefault="009020F9" w:rsidP="000543D8">
            <w:pPr>
              <w:pStyle w:val="a1"/>
              <w:ind w:firstLineChars="0" w:firstLine="0"/>
              <w:jc w:val="center"/>
              <w:rPr>
                <w:sz w:val="21"/>
                <w:szCs w:val="21"/>
              </w:rPr>
            </w:pPr>
            <w:r w:rsidRPr="005F4BB4">
              <w:rPr>
                <w:rFonts w:hint="eastAsia"/>
                <w:sz w:val="21"/>
                <w:szCs w:val="21"/>
              </w:rPr>
              <w:t>重度火烧</w:t>
            </w:r>
          </w:p>
        </w:tc>
        <w:tc>
          <w:tcPr>
            <w:tcW w:w="1528" w:type="dxa"/>
          </w:tcPr>
          <w:p w14:paraId="3FAC8EE7" w14:textId="24212074" w:rsidR="009020F9" w:rsidRPr="005F4BB4" w:rsidRDefault="00AD7AED" w:rsidP="000543D8">
            <w:pPr>
              <w:pStyle w:val="a1"/>
              <w:ind w:firstLineChars="0" w:firstLine="0"/>
              <w:jc w:val="center"/>
              <w:rPr>
                <w:sz w:val="21"/>
                <w:szCs w:val="21"/>
              </w:rPr>
            </w:pPr>
            <w:r w:rsidRPr="005F4BB4">
              <w:rPr>
                <w:rFonts w:hint="eastAsia"/>
                <w:sz w:val="21"/>
                <w:szCs w:val="21"/>
              </w:rPr>
              <w:t>0</w:t>
            </w:r>
            <w:r w:rsidRPr="005F4BB4">
              <w:rPr>
                <w:sz w:val="21"/>
                <w:szCs w:val="21"/>
              </w:rPr>
              <w:t>.896</w:t>
            </w:r>
          </w:p>
        </w:tc>
        <w:tc>
          <w:tcPr>
            <w:tcW w:w="1528" w:type="dxa"/>
          </w:tcPr>
          <w:p w14:paraId="59F3121A" w14:textId="16096238" w:rsidR="009020F9" w:rsidRPr="005F4BB4" w:rsidRDefault="00B36889" w:rsidP="000543D8">
            <w:pPr>
              <w:pStyle w:val="a1"/>
              <w:ind w:firstLineChars="0" w:firstLine="0"/>
              <w:jc w:val="center"/>
              <w:rPr>
                <w:sz w:val="21"/>
                <w:szCs w:val="21"/>
              </w:rPr>
            </w:pPr>
            <w:r w:rsidRPr="005F4BB4">
              <w:rPr>
                <w:rFonts w:hint="eastAsia"/>
                <w:sz w:val="21"/>
                <w:szCs w:val="21"/>
              </w:rPr>
              <w:t>0</w:t>
            </w:r>
            <w:r w:rsidRPr="005F4BB4">
              <w:rPr>
                <w:sz w:val="21"/>
                <w:szCs w:val="21"/>
              </w:rPr>
              <w:t>.478</w:t>
            </w:r>
          </w:p>
        </w:tc>
        <w:tc>
          <w:tcPr>
            <w:tcW w:w="1528" w:type="dxa"/>
          </w:tcPr>
          <w:p w14:paraId="5D0A55A5" w14:textId="02F44C95" w:rsidR="009020F9" w:rsidRPr="005F4BB4" w:rsidRDefault="00335653" w:rsidP="000543D8">
            <w:pPr>
              <w:pStyle w:val="a1"/>
              <w:ind w:firstLineChars="0" w:firstLine="0"/>
              <w:jc w:val="center"/>
              <w:rPr>
                <w:sz w:val="21"/>
                <w:szCs w:val="21"/>
              </w:rPr>
            </w:pPr>
            <w:r w:rsidRPr="005F4BB4">
              <w:rPr>
                <w:rFonts w:hint="eastAsia"/>
                <w:sz w:val="21"/>
                <w:szCs w:val="21"/>
              </w:rPr>
              <w:t>-</w:t>
            </w:r>
            <w:r w:rsidRPr="005F4BB4">
              <w:rPr>
                <w:sz w:val="21"/>
                <w:szCs w:val="21"/>
              </w:rPr>
              <w:t>0.007</w:t>
            </w:r>
          </w:p>
        </w:tc>
        <w:tc>
          <w:tcPr>
            <w:tcW w:w="1528" w:type="dxa"/>
          </w:tcPr>
          <w:p w14:paraId="708491DA" w14:textId="76E52CFD" w:rsidR="009020F9" w:rsidRPr="005F4BB4" w:rsidRDefault="00335653" w:rsidP="000543D8">
            <w:pPr>
              <w:pStyle w:val="a1"/>
              <w:ind w:firstLineChars="0" w:firstLine="0"/>
              <w:jc w:val="center"/>
              <w:rPr>
                <w:sz w:val="21"/>
                <w:szCs w:val="21"/>
              </w:rPr>
            </w:pPr>
            <w:r w:rsidRPr="005F4BB4">
              <w:rPr>
                <w:rFonts w:hint="eastAsia"/>
                <w:sz w:val="21"/>
                <w:szCs w:val="21"/>
              </w:rPr>
              <w:t>-</w:t>
            </w:r>
            <w:r w:rsidRPr="005F4BB4">
              <w:rPr>
                <w:sz w:val="21"/>
                <w:szCs w:val="21"/>
              </w:rPr>
              <w:t>0.941</w:t>
            </w:r>
          </w:p>
        </w:tc>
      </w:tr>
    </w:tbl>
    <w:p w14:paraId="5A387976" w14:textId="2C3EF394" w:rsidR="0061736A" w:rsidRPr="005F4BB4" w:rsidRDefault="0061736A" w:rsidP="0061736A">
      <w:pPr>
        <w:pStyle w:val="a1"/>
        <w:ind w:firstLineChars="0" w:firstLine="0"/>
      </w:pPr>
    </w:p>
    <w:p w14:paraId="745BF92F" w14:textId="2DD6B4F6" w:rsidR="00A9434E" w:rsidRPr="005F4BB4" w:rsidRDefault="00335653" w:rsidP="00C371CA">
      <w:pPr>
        <w:pStyle w:val="a1"/>
        <w:ind w:firstLine="480"/>
      </w:pPr>
      <w:r w:rsidRPr="005F4BB4">
        <w:rPr>
          <w:rFonts w:hint="eastAsia"/>
        </w:rPr>
        <w:t>由图</w:t>
      </w:r>
      <w:r w:rsidR="00646364" w:rsidRPr="005F4BB4">
        <w:rPr>
          <w:rFonts w:hint="eastAsia"/>
        </w:rPr>
        <w:t>3</w:t>
      </w:r>
      <w:r w:rsidR="004F4767">
        <w:t>-</w:t>
      </w:r>
      <w:r w:rsidR="005F4BB4" w:rsidRPr="005F4BB4">
        <w:t>4</w:t>
      </w:r>
      <w:r w:rsidRPr="005F4BB4">
        <w:rPr>
          <w:rFonts w:hint="eastAsia"/>
        </w:rPr>
        <w:t>可知，土壤酸碱性在</w:t>
      </w:r>
      <w:r w:rsidRPr="005F4BB4">
        <w:rPr>
          <w:rFonts w:hint="eastAsia"/>
        </w:rPr>
        <w:t>0</w:t>
      </w:r>
      <w:r w:rsidRPr="005F4BB4">
        <w:t>-10</w:t>
      </w:r>
      <w:r w:rsidRPr="005F4BB4">
        <w:rPr>
          <w:rFonts w:hint="eastAsia"/>
        </w:rPr>
        <w:t>cm</w:t>
      </w:r>
      <w:r w:rsidRPr="005F4BB4">
        <w:rPr>
          <w:rFonts w:hint="eastAsia"/>
        </w:rPr>
        <w:t>土层轻度火烧情况下与</w:t>
      </w:r>
      <w:r w:rsidRPr="005F4BB4">
        <w:rPr>
          <w:rFonts w:hint="eastAsia"/>
        </w:rPr>
        <w:t>Cu</w:t>
      </w:r>
      <w:r w:rsidRPr="005F4BB4">
        <w:rPr>
          <w:rFonts w:hint="eastAsia"/>
        </w:rPr>
        <w:t>元素含量有显著相关性，且呈显著负相关；土壤酸碱性在</w:t>
      </w:r>
      <w:r w:rsidR="00A775CB" w:rsidRPr="005F4BB4">
        <w:rPr>
          <w:rFonts w:hint="eastAsia"/>
        </w:rPr>
        <w:t>0</w:t>
      </w:r>
      <w:r w:rsidRPr="005F4BB4">
        <w:rPr>
          <w:rFonts w:hint="eastAsia"/>
        </w:rPr>
        <w:t>-</w:t>
      </w:r>
      <w:r w:rsidR="00A775CB" w:rsidRPr="005F4BB4">
        <w:t>10</w:t>
      </w:r>
      <w:r w:rsidRPr="005F4BB4">
        <w:rPr>
          <w:rFonts w:hint="eastAsia"/>
        </w:rPr>
        <w:t>cm</w:t>
      </w:r>
      <w:r w:rsidRPr="005F4BB4">
        <w:rPr>
          <w:rFonts w:hint="eastAsia"/>
        </w:rPr>
        <w:t>土层中度火烧情况下与</w:t>
      </w:r>
      <w:r w:rsidRPr="005F4BB4">
        <w:rPr>
          <w:rFonts w:hint="eastAsia"/>
        </w:rPr>
        <w:t>Zn</w:t>
      </w:r>
      <w:r w:rsidRPr="005F4BB4">
        <w:rPr>
          <w:rFonts w:hint="eastAsia"/>
        </w:rPr>
        <w:t>元素含量具有显著相关性，且成显著负相关，</w:t>
      </w:r>
      <w:r w:rsidR="00A775CB" w:rsidRPr="005F4BB4">
        <w:rPr>
          <w:rFonts w:hint="eastAsia"/>
        </w:rPr>
        <w:t>土壤酸碱性</w:t>
      </w:r>
      <w:r w:rsidRPr="005F4BB4">
        <w:rPr>
          <w:rFonts w:hint="eastAsia"/>
        </w:rPr>
        <w:t>与</w:t>
      </w:r>
      <w:r w:rsidRPr="005F4BB4">
        <w:rPr>
          <w:rFonts w:hint="eastAsia"/>
        </w:rPr>
        <w:t>Mn</w:t>
      </w:r>
      <w:r w:rsidRPr="005F4BB4">
        <w:rPr>
          <w:rFonts w:hint="eastAsia"/>
        </w:rPr>
        <w:t>、</w:t>
      </w:r>
      <w:r w:rsidRPr="005F4BB4">
        <w:rPr>
          <w:rFonts w:hint="eastAsia"/>
        </w:rPr>
        <w:t>K</w:t>
      </w:r>
      <w:r w:rsidRPr="005F4BB4">
        <w:rPr>
          <w:rFonts w:hint="eastAsia"/>
        </w:rPr>
        <w:t>元素含量</w:t>
      </w:r>
      <w:r w:rsidR="00A775CB" w:rsidRPr="005F4BB4">
        <w:rPr>
          <w:rFonts w:hint="eastAsia"/>
        </w:rPr>
        <w:t>之间</w:t>
      </w:r>
      <w:r w:rsidRPr="005F4BB4">
        <w:rPr>
          <w:rFonts w:hint="eastAsia"/>
        </w:rPr>
        <w:t>未发现显著相关</w:t>
      </w:r>
      <w:r w:rsidR="005F4BB4" w:rsidRPr="005F4BB4">
        <w:rPr>
          <w:rFonts w:hint="eastAsia"/>
        </w:rPr>
        <w:t>关系</w:t>
      </w:r>
      <w:r w:rsidRPr="005F4BB4">
        <w:rPr>
          <w:rFonts w:hint="eastAsia"/>
        </w:rPr>
        <w:t>。</w:t>
      </w:r>
    </w:p>
    <w:p w14:paraId="02FDC024" w14:textId="55CF3E44" w:rsidR="001A2BF9" w:rsidRPr="004F4767" w:rsidRDefault="007E4081" w:rsidP="00646364">
      <w:pPr>
        <w:pStyle w:val="a1"/>
        <w:ind w:firstLineChars="1300" w:firstLine="2730"/>
        <w:rPr>
          <w:sz w:val="21"/>
          <w:szCs w:val="21"/>
        </w:rPr>
      </w:pPr>
      <w:r w:rsidRPr="004F4767">
        <w:rPr>
          <w:rFonts w:hint="eastAsia"/>
          <w:sz w:val="21"/>
          <w:szCs w:val="21"/>
        </w:rPr>
        <w:t>表</w:t>
      </w:r>
      <w:r w:rsidR="000543D8" w:rsidRPr="004F4767">
        <w:rPr>
          <w:sz w:val="21"/>
          <w:szCs w:val="21"/>
        </w:rPr>
        <w:t>3</w:t>
      </w:r>
      <w:r w:rsidR="004F4767">
        <w:rPr>
          <w:sz w:val="21"/>
          <w:szCs w:val="21"/>
        </w:rPr>
        <w:t>-</w:t>
      </w:r>
      <w:r w:rsidR="00700EC0" w:rsidRPr="004F4767">
        <w:rPr>
          <w:sz w:val="21"/>
          <w:szCs w:val="21"/>
        </w:rPr>
        <w:t>5</w:t>
      </w:r>
      <w:r w:rsidR="001F233C">
        <w:rPr>
          <w:sz w:val="21"/>
          <w:szCs w:val="21"/>
        </w:rPr>
        <w:t xml:space="preserve">  </w:t>
      </w:r>
      <w:r w:rsidR="001A2BF9" w:rsidRPr="004F4767">
        <w:rPr>
          <w:rFonts w:hint="eastAsia"/>
          <w:sz w:val="21"/>
          <w:szCs w:val="21"/>
        </w:rPr>
        <w:t>土壤营养元素</w:t>
      </w:r>
      <w:r w:rsidR="0061736A" w:rsidRPr="004F4767">
        <w:rPr>
          <w:rFonts w:hint="eastAsia"/>
          <w:sz w:val="21"/>
          <w:szCs w:val="21"/>
        </w:rPr>
        <w:t>间的</w:t>
      </w:r>
      <w:r w:rsidR="001A2BF9" w:rsidRPr="004F4767">
        <w:rPr>
          <w:rFonts w:hint="eastAsia"/>
          <w:sz w:val="21"/>
          <w:szCs w:val="21"/>
        </w:rPr>
        <w:t>相关性分析</w:t>
      </w:r>
    </w:p>
    <w:tbl>
      <w:tblPr>
        <w:tblStyle w:val="af5"/>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1835"/>
        <w:gridCol w:w="1835"/>
        <w:gridCol w:w="1835"/>
        <w:gridCol w:w="1835"/>
      </w:tblGrid>
      <w:tr w:rsidR="005F4BB4" w:rsidRPr="005F4BB4" w14:paraId="64C1C821" w14:textId="77777777" w:rsidTr="000543D8">
        <w:tc>
          <w:tcPr>
            <w:tcW w:w="1834" w:type="dxa"/>
            <w:tcBorders>
              <w:top w:val="single" w:sz="8" w:space="0" w:color="auto"/>
              <w:bottom w:val="single" w:sz="4" w:space="0" w:color="auto"/>
            </w:tcBorders>
          </w:tcPr>
          <w:p w14:paraId="6051936F" w14:textId="1C49CE58" w:rsidR="001A2BF9" w:rsidRPr="005F4BB4" w:rsidRDefault="001A2BF9" w:rsidP="000543D8">
            <w:pPr>
              <w:pStyle w:val="a1"/>
              <w:ind w:firstLineChars="0" w:firstLine="0"/>
              <w:jc w:val="center"/>
              <w:rPr>
                <w:sz w:val="21"/>
                <w:szCs w:val="21"/>
              </w:rPr>
            </w:pPr>
            <w:r w:rsidRPr="005F4BB4">
              <w:rPr>
                <w:rFonts w:hint="eastAsia"/>
                <w:sz w:val="21"/>
                <w:szCs w:val="21"/>
              </w:rPr>
              <w:t>营养元素</w:t>
            </w:r>
          </w:p>
        </w:tc>
        <w:tc>
          <w:tcPr>
            <w:tcW w:w="1835" w:type="dxa"/>
            <w:tcBorders>
              <w:top w:val="single" w:sz="8" w:space="0" w:color="auto"/>
              <w:bottom w:val="single" w:sz="4" w:space="0" w:color="auto"/>
            </w:tcBorders>
          </w:tcPr>
          <w:p w14:paraId="349203AF" w14:textId="33147B7F" w:rsidR="001A2BF9" w:rsidRPr="005F4BB4" w:rsidRDefault="001A2BF9" w:rsidP="000543D8">
            <w:pPr>
              <w:pStyle w:val="a1"/>
              <w:ind w:firstLineChars="0" w:firstLine="0"/>
              <w:jc w:val="center"/>
              <w:rPr>
                <w:sz w:val="21"/>
                <w:szCs w:val="21"/>
              </w:rPr>
            </w:pPr>
            <w:r w:rsidRPr="005F4BB4">
              <w:rPr>
                <w:rFonts w:hint="eastAsia"/>
                <w:sz w:val="21"/>
                <w:szCs w:val="21"/>
              </w:rPr>
              <w:t>Cu</w:t>
            </w:r>
          </w:p>
        </w:tc>
        <w:tc>
          <w:tcPr>
            <w:tcW w:w="1835" w:type="dxa"/>
            <w:tcBorders>
              <w:top w:val="single" w:sz="8" w:space="0" w:color="auto"/>
              <w:bottom w:val="single" w:sz="4" w:space="0" w:color="auto"/>
            </w:tcBorders>
          </w:tcPr>
          <w:p w14:paraId="60A41BCD" w14:textId="2F97DDED" w:rsidR="001A2BF9" w:rsidRPr="005F4BB4" w:rsidRDefault="001A2BF9" w:rsidP="000543D8">
            <w:pPr>
              <w:pStyle w:val="a1"/>
              <w:ind w:firstLineChars="0" w:firstLine="0"/>
              <w:jc w:val="center"/>
              <w:rPr>
                <w:sz w:val="21"/>
                <w:szCs w:val="21"/>
              </w:rPr>
            </w:pPr>
            <w:r w:rsidRPr="005F4BB4">
              <w:rPr>
                <w:rFonts w:hint="eastAsia"/>
                <w:sz w:val="21"/>
                <w:szCs w:val="21"/>
              </w:rPr>
              <w:t>Zn</w:t>
            </w:r>
          </w:p>
        </w:tc>
        <w:tc>
          <w:tcPr>
            <w:tcW w:w="1835" w:type="dxa"/>
            <w:tcBorders>
              <w:top w:val="single" w:sz="8" w:space="0" w:color="auto"/>
              <w:bottom w:val="single" w:sz="4" w:space="0" w:color="auto"/>
            </w:tcBorders>
          </w:tcPr>
          <w:p w14:paraId="12CB6F67" w14:textId="061637F8" w:rsidR="001A2BF9" w:rsidRPr="005F4BB4" w:rsidRDefault="001A2BF9" w:rsidP="000543D8">
            <w:pPr>
              <w:pStyle w:val="a1"/>
              <w:ind w:firstLineChars="0" w:firstLine="0"/>
              <w:jc w:val="center"/>
              <w:rPr>
                <w:sz w:val="21"/>
                <w:szCs w:val="21"/>
              </w:rPr>
            </w:pPr>
            <w:r w:rsidRPr="005F4BB4">
              <w:rPr>
                <w:rFonts w:hint="eastAsia"/>
                <w:sz w:val="21"/>
                <w:szCs w:val="21"/>
              </w:rPr>
              <w:t>Mn</w:t>
            </w:r>
          </w:p>
        </w:tc>
        <w:tc>
          <w:tcPr>
            <w:tcW w:w="1835" w:type="dxa"/>
            <w:tcBorders>
              <w:top w:val="single" w:sz="8" w:space="0" w:color="auto"/>
              <w:bottom w:val="single" w:sz="4" w:space="0" w:color="auto"/>
            </w:tcBorders>
          </w:tcPr>
          <w:p w14:paraId="217D736C" w14:textId="1D6DEB74" w:rsidR="001A2BF9" w:rsidRPr="005F4BB4" w:rsidRDefault="001A2BF9" w:rsidP="000543D8">
            <w:pPr>
              <w:pStyle w:val="a1"/>
              <w:ind w:firstLineChars="0" w:firstLine="0"/>
              <w:jc w:val="center"/>
              <w:rPr>
                <w:sz w:val="21"/>
                <w:szCs w:val="21"/>
              </w:rPr>
            </w:pPr>
            <w:r w:rsidRPr="005F4BB4">
              <w:rPr>
                <w:rFonts w:hint="eastAsia"/>
                <w:sz w:val="21"/>
                <w:szCs w:val="21"/>
              </w:rPr>
              <w:t>K</w:t>
            </w:r>
          </w:p>
        </w:tc>
      </w:tr>
      <w:tr w:rsidR="005F4BB4" w:rsidRPr="005F4BB4" w14:paraId="34A9F3F9" w14:textId="77777777" w:rsidTr="000543D8">
        <w:tc>
          <w:tcPr>
            <w:tcW w:w="1834" w:type="dxa"/>
            <w:tcBorders>
              <w:top w:val="single" w:sz="4" w:space="0" w:color="auto"/>
            </w:tcBorders>
          </w:tcPr>
          <w:p w14:paraId="79278848" w14:textId="24999665" w:rsidR="001A2BF9" w:rsidRPr="005F4BB4" w:rsidRDefault="001A2BF9" w:rsidP="000543D8">
            <w:pPr>
              <w:pStyle w:val="a1"/>
              <w:ind w:firstLineChars="0" w:firstLine="0"/>
              <w:jc w:val="center"/>
              <w:rPr>
                <w:sz w:val="21"/>
                <w:szCs w:val="21"/>
              </w:rPr>
            </w:pPr>
            <w:r w:rsidRPr="005F4BB4">
              <w:rPr>
                <w:rFonts w:hint="eastAsia"/>
                <w:sz w:val="21"/>
                <w:szCs w:val="21"/>
              </w:rPr>
              <w:t>Cu</w:t>
            </w:r>
          </w:p>
        </w:tc>
        <w:tc>
          <w:tcPr>
            <w:tcW w:w="1835" w:type="dxa"/>
            <w:tcBorders>
              <w:top w:val="single" w:sz="4" w:space="0" w:color="auto"/>
            </w:tcBorders>
          </w:tcPr>
          <w:p w14:paraId="7CA41A61" w14:textId="3B006E20" w:rsidR="001A2BF9" w:rsidRPr="005F4BB4" w:rsidRDefault="001A2BF9" w:rsidP="000543D8">
            <w:pPr>
              <w:pStyle w:val="a1"/>
              <w:ind w:firstLineChars="0" w:firstLine="0"/>
              <w:jc w:val="center"/>
              <w:rPr>
                <w:sz w:val="21"/>
                <w:szCs w:val="21"/>
              </w:rPr>
            </w:pPr>
            <w:r w:rsidRPr="005F4BB4">
              <w:rPr>
                <w:rFonts w:hint="eastAsia"/>
                <w:sz w:val="21"/>
                <w:szCs w:val="21"/>
              </w:rPr>
              <w:t>1</w:t>
            </w:r>
          </w:p>
        </w:tc>
        <w:tc>
          <w:tcPr>
            <w:tcW w:w="1835" w:type="dxa"/>
            <w:tcBorders>
              <w:top w:val="single" w:sz="4" w:space="0" w:color="auto"/>
            </w:tcBorders>
          </w:tcPr>
          <w:p w14:paraId="3E94EE8E" w14:textId="5613D56D" w:rsidR="001A2BF9" w:rsidRPr="005F4BB4" w:rsidRDefault="001A2BF9" w:rsidP="000543D8">
            <w:pPr>
              <w:pStyle w:val="a1"/>
              <w:ind w:firstLineChars="0" w:firstLine="0"/>
              <w:jc w:val="center"/>
              <w:rPr>
                <w:sz w:val="21"/>
                <w:szCs w:val="21"/>
              </w:rPr>
            </w:pPr>
            <w:r w:rsidRPr="005F4BB4">
              <w:rPr>
                <w:rFonts w:hint="eastAsia"/>
                <w:sz w:val="21"/>
                <w:szCs w:val="21"/>
              </w:rPr>
              <w:t>0</w:t>
            </w:r>
            <w:r w:rsidRPr="005F4BB4">
              <w:rPr>
                <w:sz w:val="21"/>
                <w:szCs w:val="21"/>
              </w:rPr>
              <w:t>.640**</w:t>
            </w:r>
          </w:p>
        </w:tc>
        <w:tc>
          <w:tcPr>
            <w:tcW w:w="1835" w:type="dxa"/>
            <w:tcBorders>
              <w:top w:val="single" w:sz="4" w:space="0" w:color="auto"/>
            </w:tcBorders>
          </w:tcPr>
          <w:p w14:paraId="7290860A" w14:textId="42FDCDD0" w:rsidR="001A2BF9" w:rsidRPr="005F4BB4" w:rsidRDefault="001A2BF9" w:rsidP="000543D8">
            <w:pPr>
              <w:pStyle w:val="a1"/>
              <w:ind w:firstLineChars="0" w:firstLine="0"/>
              <w:jc w:val="center"/>
              <w:rPr>
                <w:sz w:val="21"/>
                <w:szCs w:val="21"/>
              </w:rPr>
            </w:pPr>
            <w:r w:rsidRPr="005F4BB4">
              <w:rPr>
                <w:rFonts w:hint="eastAsia"/>
                <w:sz w:val="21"/>
                <w:szCs w:val="21"/>
              </w:rPr>
              <w:t>0</w:t>
            </w:r>
            <w:r w:rsidRPr="005F4BB4">
              <w:rPr>
                <w:sz w:val="21"/>
                <w:szCs w:val="21"/>
              </w:rPr>
              <w:t>.677**</w:t>
            </w:r>
          </w:p>
        </w:tc>
        <w:tc>
          <w:tcPr>
            <w:tcW w:w="1835" w:type="dxa"/>
            <w:tcBorders>
              <w:top w:val="single" w:sz="4" w:space="0" w:color="auto"/>
            </w:tcBorders>
          </w:tcPr>
          <w:p w14:paraId="2D732046" w14:textId="27F0711E" w:rsidR="001A2BF9" w:rsidRPr="005F4BB4" w:rsidRDefault="001A2BF9" w:rsidP="000543D8">
            <w:pPr>
              <w:pStyle w:val="a1"/>
              <w:ind w:firstLineChars="0" w:firstLine="0"/>
              <w:jc w:val="center"/>
              <w:rPr>
                <w:sz w:val="21"/>
                <w:szCs w:val="21"/>
              </w:rPr>
            </w:pPr>
            <w:r w:rsidRPr="005F4BB4">
              <w:rPr>
                <w:rFonts w:hint="eastAsia"/>
                <w:sz w:val="21"/>
                <w:szCs w:val="21"/>
              </w:rPr>
              <w:t>-</w:t>
            </w:r>
            <w:r w:rsidRPr="005F4BB4">
              <w:rPr>
                <w:sz w:val="21"/>
                <w:szCs w:val="21"/>
              </w:rPr>
              <w:t>0.238</w:t>
            </w:r>
          </w:p>
        </w:tc>
      </w:tr>
      <w:tr w:rsidR="005F4BB4" w:rsidRPr="005F4BB4" w14:paraId="37E88764" w14:textId="77777777" w:rsidTr="000543D8">
        <w:tc>
          <w:tcPr>
            <w:tcW w:w="1834" w:type="dxa"/>
          </w:tcPr>
          <w:p w14:paraId="7701696D" w14:textId="63B9CF4A" w:rsidR="001A2BF9" w:rsidRPr="005F4BB4" w:rsidRDefault="001A2BF9" w:rsidP="000543D8">
            <w:pPr>
              <w:pStyle w:val="a1"/>
              <w:ind w:firstLineChars="0" w:firstLine="0"/>
              <w:jc w:val="center"/>
              <w:rPr>
                <w:sz w:val="21"/>
                <w:szCs w:val="21"/>
              </w:rPr>
            </w:pPr>
            <w:r w:rsidRPr="005F4BB4">
              <w:rPr>
                <w:rFonts w:hint="eastAsia"/>
                <w:sz w:val="21"/>
                <w:szCs w:val="21"/>
              </w:rPr>
              <w:t>Zn</w:t>
            </w:r>
          </w:p>
        </w:tc>
        <w:tc>
          <w:tcPr>
            <w:tcW w:w="1835" w:type="dxa"/>
          </w:tcPr>
          <w:p w14:paraId="0C366FDD" w14:textId="77777777" w:rsidR="001A2BF9" w:rsidRPr="005F4BB4" w:rsidRDefault="001A2BF9" w:rsidP="000543D8">
            <w:pPr>
              <w:pStyle w:val="a1"/>
              <w:ind w:firstLineChars="0" w:firstLine="0"/>
              <w:jc w:val="center"/>
              <w:rPr>
                <w:sz w:val="21"/>
                <w:szCs w:val="21"/>
              </w:rPr>
            </w:pPr>
          </w:p>
        </w:tc>
        <w:tc>
          <w:tcPr>
            <w:tcW w:w="1835" w:type="dxa"/>
          </w:tcPr>
          <w:p w14:paraId="1F6E2F1A" w14:textId="1A8D952C" w:rsidR="001A2BF9" w:rsidRPr="005F4BB4" w:rsidRDefault="001A2BF9" w:rsidP="000543D8">
            <w:pPr>
              <w:pStyle w:val="a1"/>
              <w:ind w:firstLineChars="0" w:firstLine="0"/>
              <w:jc w:val="center"/>
              <w:rPr>
                <w:sz w:val="21"/>
                <w:szCs w:val="21"/>
              </w:rPr>
            </w:pPr>
            <w:r w:rsidRPr="005F4BB4">
              <w:rPr>
                <w:rFonts w:hint="eastAsia"/>
                <w:sz w:val="21"/>
                <w:szCs w:val="21"/>
              </w:rPr>
              <w:t>1</w:t>
            </w:r>
          </w:p>
        </w:tc>
        <w:tc>
          <w:tcPr>
            <w:tcW w:w="1835" w:type="dxa"/>
          </w:tcPr>
          <w:p w14:paraId="6111CCAA" w14:textId="7A236C84" w:rsidR="001A2BF9" w:rsidRPr="005F4BB4" w:rsidRDefault="001A2BF9" w:rsidP="000543D8">
            <w:pPr>
              <w:pStyle w:val="a1"/>
              <w:ind w:firstLineChars="0" w:firstLine="0"/>
              <w:jc w:val="center"/>
              <w:rPr>
                <w:sz w:val="21"/>
                <w:szCs w:val="21"/>
              </w:rPr>
            </w:pPr>
            <w:r w:rsidRPr="005F4BB4">
              <w:rPr>
                <w:rFonts w:hint="eastAsia"/>
                <w:sz w:val="21"/>
                <w:szCs w:val="21"/>
              </w:rPr>
              <w:t>0</w:t>
            </w:r>
            <w:r w:rsidRPr="005F4BB4">
              <w:rPr>
                <w:sz w:val="21"/>
                <w:szCs w:val="21"/>
              </w:rPr>
              <w:t>.528**</w:t>
            </w:r>
          </w:p>
        </w:tc>
        <w:tc>
          <w:tcPr>
            <w:tcW w:w="1835" w:type="dxa"/>
          </w:tcPr>
          <w:p w14:paraId="02E575E5" w14:textId="4D9801EF" w:rsidR="001A2BF9" w:rsidRPr="005F4BB4" w:rsidRDefault="001A2BF9" w:rsidP="000543D8">
            <w:pPr>
              <w:pStyle w:val="a1"/>
              <w:ind w:firstLineChars="0" w:firstLine="0"/>
              <w:jc w:val="center"/>
              <w:rPr>
                <w:sz w:val="21"/>
                <w:szCs w:val="21"/>
              </w:rPr>
            </w:pPr>
            <w:r w:rsidRPr="005F4BB4">
              <w:rPr>
                <w:rFonts w:hint="eastAsia"/>
                <w:sz w:val="21"/>
                <w:szCs w:val="21"/>
              </w:rPr>
              <w:t>0</w:t>
            </w:r>
            <w:r w:rsidRPr="005F4BB4">
              <w:rPr>
                <w:sz w:val="21"/>
                <w:szCs w:val="21"/>
              </w:rPr>
              <w:t>.422*</w:t>
            </w:r>
          </w:p>
        </w:tc>
      </w:tr>
      <w:tr w:rsidR="005F4BB4" w:rsidRPr="005F4BB4" w14:paraId="4905DFFB" w14:textId="77777777" w:rsidTr="000543D8">
        <w:tc>
          <w:tcPr>
            <w:tcW w:w="1834" w:type="dxa"/>
          </w:tcPr>
          <w:p w14:paraId="6E9EDFD1" w14:textId="127A1AEC" w:rsidR="001A2BF9" w:rsidRPr="005F4BB4" w:rsidRDefault="001A2BF9" w:rsidP="000543D8">
            <w:pPr>
              <w:pStyle w:val="a1"/>
              <w:ind w:firstLineChars="0" w:firstLine="0"/>
              <w:jc w:val="center"/>
              <w:rPr>
                <w:sz w:val="21"/>
                <w:szCs w:val="21"/>
              </w:rPr>
            </w:pPr>
            <w:r w:rsidRPr="005F4BB4">
              <w:rPr>
                <w:rFonts w:hint="eastAsia"/>
                <w:sz w:val="21"/>
                <w:szCs w:val="21"/>
              </w:rPr>
              <w:t>Mn</w:t>
            </w:r>
          </w:p>
        </w:tc>
        <w:tc>
          <w:tcPr>
            <w:tcW w:w="1835" w:type="dxa"/>
          </w:tcPr>
          <w:p w14:paraId="5FFD599F" w14:textId="77777777" w:rsidR="001A2BF9" w:rsidRPr="005F4BB4" w:rsidRDefault="001A2BF9" w:rsidP="000543D8">
            <w:pPr>
              <w:pStyle w:val="a1"/>
              <w:ind w:firstLineChars="0" w:firstLine="0"/>
              <w:jc w:val="center"/>
              <w:rPr>
                <w:sz w:val="21"/>
                <w:szCs w:val="21"/>
              </w:rPr>
            </w:pPr>
          </w:p>
        </w:tc>
        <w:tc>
          <w:tcPr>
            <w:tcW w:w="1835" w:type="dxa"/>
          </w:tcPr>
          <w:p w14:paraId="15641CFA" w14:textId="77777777" w:rsidR="001A2BF9" w:rsidRPr="005F4BB4" w:rsidRDefault="001A2BF9" w:rsidP="000543D8">
            <w:pPr>
              <w:pStyle w:val="a1"/>
              <w:ind w:firstLineChars="0" w:firstLine="0"/>
              <w:jc w:val="center"/>
              <w:rPr>
                <w:sz w:val="21"/>
                <w:szCs w:val="21"/>
              </w:rPr>
            </w:pPr>
          </w:p>
        </w:tc>
        <w:tc>
          <w:tcPr>
            <w:tcW w:w="1835" w:type="dxa"/>
          </w:tcPr>
          <w:p w14:paraId="3CB87218" w14:textId="44A080C4" w:rsidR="001A2BF9" w:rsidRPr="005F4BB4" w:rsidRDefault="001A2BF9" w:rsidP="000543D8">
            <w:pPr>
              <w:pStyle w:val="a1"/>
              <w:ind w:firstLineChars="0" w:firstLine="0"/>
              <w:jc w:val="center"/>
              <w:rPr>
                <w:sz w:val="21"/>
                <w:szCs w:val="21"/>
              </w:rPr>
            </w:pPr>
            <w:r w:rsidRPr="005F4BB4">
              <w:rPr>
                <w:rFonts w:hint="eastAsia"/>
                <w:sz w:val="21"/>
                <w:szCs w:val="21"/>
              </w:rPr>
              <w:t>1</w:t>
            </w:r>
          </w:p>
        </w:tc>
        <w:tc>
          <w:tcPr>
            <w:tcW w:w="1835" w:type="dxa"/>
          </w:tcPr>
          <w:p w14:paraId="0AFDE34E" w14:textId="59DB4FFA" w:rsidR="001A2BF9" w:rsidRPr="005F4BB4" w:rsidRDefault="001A2BF9" w:rsidP="000543D8">
            <w:pPr>
              <w:pStyle w:val="a1"/>
              <w:ind w:firstLineChars="0" w:firstLine="0"/>
              <w:jc w:val="center"/>
              <w:rPr>
                <w:sz w:val="21"/>
                <w:szCs w:val="21"/>
              </w:rPr>
            </w:pPr>
            <w:r w:rsidRPr="005F4BB4">
              <w:rPr>
                <w:rFonts w:hint="eastAsia"/>
                <w:sz w:val="21"/>
                <w:szCs w:val="21"/>
              </w:rPr>
              <w:t>0</w:t>
            </w:r>
            <w:r w:rsidRPr="005F4BB4">
              <w:rPr>
                <w:sz w:val="21"/>
                <w:szCs w:val="21"/>
              </w:rPr>
              <w:t>.090</w:t>
            </w:r>
          </w:p>
        </w:tc>
      </w:tr>
      <w:tr w:rsidR="005F4BB4" w:rsidRPr="005F4BB4" w14:paraId="490D3F7F" w14:textId="77777777" w:rsidTr="000543D8">
        <w:tc>
          <w:tcPr>
            <w:tcW w:w="1834" w:type="dxa"/>
          </w:tcPr>
          <w:p w14:paraId="016E8651" w14:textId="49617633" w:rsidR="001A2BF9" w:rsidRPr="005F4BB4" w:rsidRDefault="001A2BF9" w:rsidP="000543D8">
            <w:pPr>
              <w:pStyle w:val="a1"/>
              <w:ind w:firstLineChars="0" w:firstLine="0"/>
              <w:jc w:val="center"/>
              <w:rPr>
                <w:sz w:val="21"/>
                <w:szCs w:val="21"/>
              </w:rPr>
            </w:pPr>
            <w:r w:rsidRPr="005F4BB4">
              <w:rPr>
                <w:rFonts w:hint="eastAsia"/>
                <w:sz w:val="21"/>
                <w:szCs w:val="21"/>
              </w:rPr>
              <w:t>K</w:t>
            </w:r>
          </w:p>
        </w:tc>
        <w:tc>
          <w:tcPr>
            <w:tcW w:w="1835" w:type="dxa"/>
          </w:tcPr>
          <w:p w14:paraId="082374A5" w14:textId="77777777" w:rsidR="001A2BF9" w:rsidRPr="005F4BB4" w:rsidRDefault="001A2BF9" w:rsidP="000543D8">
            <w:pPr>
              <w:pStyle w:val="a1"/>
              <w:ind w:firstLineChars="0" w:firstLine="0"/>
              <w:jc w:val="center"/>
              <w:rPr>
                <w:sz w:val="21"/>
                <w:szCs w:val="21"/>
              </w:rPr>
            </w:pPr>
          </w:p>
        </w:tc>
        <w:tc>
          <w:tcPr>
            <w:tcW w:w="1835" w:type="dxa"/>
          </w:tcPr>
          <w:p w14:paraId="533E9FA7" w14:textId="77777777" w:rsidR="001A2BF9" w:rsidRPr="005F4BB4" w:rsidRDefault="001A2BF9" w:rsidP="000543D8">
            <w:pPr>
              <w:pStyle w:val="a1"/>
              <w:ind w:firstLineChars="0" w:firstLine="0"/>
              <w:jc w:val="center"/>
              <w:rPr>
                <w:sz w:val="21"/>
                <w:szCs w:val="21"/>
              </w:rPr>
            </w:pPr>
          </w:p>
        </w:tc>
        <w:tc>
          <w:tcPr>
            <w:tcW w:w="1835" w:type="dxa"/>
          </w:tcPr>
          <w:p w14:paraId="247FBA79" w14:textId="77777777" w:rsidR="001A2BF9" w:rsidRPr="005F4BB4" w:rsidRDefault="001A2BF9" w:rsidP="000543D8">
            <w:pPr>
              <w:pStyle w:val="a1"/>
              <w:ind w:firstLineChars="0" w:firstLine="0"/>
              <w:jc w:val="center"/>
              <w:rPr>
                <w:sz w:val="21"/>
                <w:szCs w:val="21"/>
              </w:rPr>
            </w:pPr>
          </w:p>
        </w:tc>
        <w:tc>
          <w:tcPr>
            <w:tcW w:w="1835" w:type="dxa"/>
          </w:tcPr>
          <w:p w14:paraId="53218C39" w14:textId="5C78B97E" w:rsidR="001A2BF9" w:rsidRPr="005F4BB4" w:rsidRDefault="001A2BF9" w:rsidP="000543D8">
            <w:pPr>
              <w:pStyle w:val="a1"/>
              <w:ind w:firstLineChars="0" w:firstLine="0"/>
              <w:jc w:val="center"/>
              <w:rPr>
                <w:sz w:val="21"/>
                <w:szCs w:val="21"/>
              </w:rPr>
            </w:pPr>
            <w:r w:rsidRPr="005F4BB4">
              <w:rPr>
                <w:rFonts w:hint="eastAsia"/>
                <w:sz w:val="21"/>
                <w:szCs w:val="21"/>
              </w:rPr>
              <w:t>1</w:t>
            </w:r>
          </w:p>
        </w:tc>
      </w:tr>
    </w:tbl>
    <w:p w14:paraId="2CCCCCB7" w14:textId="5D72049D" w:rsidR="005F2650" w:rsidRDefault="005F2650" w:rsidP="00597332">
      <w:pPr>
        <w:pStyle w:val="a1"/>
        <w:ind w:firstLine="360"/>
      </w:pPr>
      <w:r w:rsidRPr="005F4BB4">
        <w:rPr>
          <w:rFonts w:hint="eastAsia"/>
          <w:sz w:val="18"/>
          <w:szCs w:val="18"/>
        </w:rPr>
        <w:t>注</w:t>
      </w:r>
      <w:r w:rsidRPr="005F4BB4">
        <w:rPr>
          <w:rFonts w:hint="eastAsia"/>
          <w:sz w:val="18"/>
          <w:szCs w:val="18"/>
        </w:rPr>
        <w:t>:*</w:t>
      </w:r>
      <w:r w:rsidRPr="005F4BB4">
        <w:rPr>
          <w:rFonts w:hint="eastAsia"/>
          <w:sz w:val="18"/>
          <w:szCs w:val="18"/>
        </w:rPr>
        <w:t>表示相关性达显著水平</w:t>
      </w:r>
      <w:r w:rsidRPr="005F4BB4">
        <w:rPr>
          <w:rFonts w:hint="eastAsia"/>
          <w:sz w:val="18"/>
          <w:szCs w:val="18"/>
        </w:rPr>
        <w:t xml:space="preserve"> (P&lt;0.05) </w:t>
      </w:r>
      <w:r>
        <w:rPr>
          <w:rFonts w:hint="eastAsia"/>
          <w:sz w:val="18"/>
          <w:szCs w:val="18"/>
        </w:rPr>
        <w:t>，</w:t>
      </w:r>
      <w:r w:rsidRPr="005F4BB4">
        <w:rPr>
          <w:rFonts w:hint="eastAsia"/>
          <w:sz w:val="18"/>
          <w:szCs w:val="18"/>
        </w:rPr>
        <w:t>**</w:t>
      </w:r>
      <w:r w:rsidRPr="005F4BB4">
        <w:rPr>
          <w:rFonts w:hint="eastAsia"/>
          <w:sz w:val="18"/>
          <w:szCs w:val="18"/>
        </w:rPr>
        <w:t>表示相关性达极显著水平</w:t>
      </w:r>
      <w:r w:rsidRPr="005F4BB4">
        <w:rPr>
          <w:rFonts w:hint="eastAsia"/>
          <w:sz w:val="18"/>
          <w:szCs w:val="18"/>
        </w:rPr>
        <w:t xml:space="preserve"> (P&lt;0.01)</w:t>
      </w:r>
      <w:r>
        <w:rPr>
          <w:rFonts w:hint="eastAsia"/>
          <w:sz w:val="18"/>
          <w:szCs w:val="18"/>
        </w:rPr>
        <w:t>。</w:t>
      </w:r>
    </w:p>
    <w:p w14:paraId="7A6CBC6E" w14:textId="06134864" w:rsidR="00597332" w:rsidRDefault="001A2BF9" w:rsidP="00597332">
      <w:pPr>
        <w:pStyle w:val="a1"/>
        <w:ind w:firstLine="480"/>
        <w:sectPr w:rsidR="00597332" w:rsidSect="008C7C6E">
          <w:footerReference w:type="even" r:id="rId34"/>
          <w:footerReference w:type="default" r:id="rId35"/>
          <w:pgSz w:w="11906" w:h="16838"/>
          <w:pgMar w:top="1361" w:right="1361" w:bottom="1361" w:left="1361" w:header="851" w:footer="567" w:gutter="0"/>
          <w:pgNumType w:start="9"/>
          <w:cols w:space="425"/>
          <w:docGrid w:type="linesAndChars" w:linePitch="392"/>
        </w:sectPr>
      </w:pPr>
      <w:r w:rsidRPr="005F4BB4">
        <w:rPr>
          <w:rFonts w:hint="eastAsia"/>
        </w:rPr>
        <w:t>Cu</w:t>
      </w:r>
      <w:r w:rsidRPr="005F4BB4">
        <w:rPr>
          <w:rFonts w:hint="eastAsia"/>
        </w:rPr>
        <w:t>、</w:t>
      </w:r>
      <w:r w:rsidRPr="005F4BB4">
        <w:rPr>
          <w:rFonts w:hint="eastAsia"/>
        </w:rPr>
        <w:t>Zn</w:t>
      </w:r>
      <w:r w:rsidRPr="005F4BB4">
        <w:rPr>
          <w:rFonts w:hint="eastAsia"/>
        </w:rPr>
        <w:t>、</w:t>
      </w:r>
      <w:r w:rsidRPr="005F4BB4">
        <w:rPr>
          <w:rFonts w:hint="eastAsia"/>
        </w:rPr>
        <w:t>Mn</w:t>
      </w:r>
      <w:r w:rsidRPr="005F4BB4">
        <w:rPr>
          <w:rFonts w:hint="eastAsia"/>
        </w:rPr>
        <w:t>、</w:t>
      </w:r>
      <w:r w:rsidRPr="005F4BB4">
        <w:rPr>
          <w:rFonts w:hint="eastAsia"/>
        </w:rPr>
        <w:t>K</w:t>
      </w:r>
      <w:r w:rsidRPr="005F4BB4">
        <w:rPr>
          <w:rFonts w:hint="eastAsia"/>
        </w:rPr>
        <w:t>四种营养元素相关性分析如表</w:t>
      </w:r>
      <w:r w:rsidR="00646364" w:rsidRPr="005F4BB4">
        <w:rPr>
          <w:rFonts w:hint="eastAsia"/>
        </w:rPr>
        <w:t>3</w:t>
      </w:r>
      <w:r w:rsidR="001F233C">
        <w:t>-</w:t>
      </w:r>
      <w:r w:rsidR="005F4BB4" w:rsidRPr="005F4BB4">
        <w:t>5</w:t>
      </w:r>
      <w:r w:rsidRPr="005F4BB4">
        <w:rPr>
          <w:rFonts w:hint="eastAsia"/>
        </w:rPr>
        <w:t>所示，</w:t>
      </w:r>
      <w:r w:rsidR="00646364" w:rsidRPr="005F4BB4">
        <w:rPr>
          <w:rFonts w:hint="eastAsia"/>
        </w:rPr>
        <w:t>表</w:t>
      </w:r>
      <w:r w:rsidR="005F4BB4" w:rsidRPr="005F4BB4">
        <w:rPr>
          <w:rFonts w:hint="eastAsia"/>
        </w:rPr>
        <w:t>3</w:t>
      </w:r>
      <w:r w:rsidR="004F4767">
        <w:t>-</w:t>
      </w:r>
      <w:r w:rsidR="005F4BB4" w:rsidRPr="005F4BB4">
        <w:t>5</w:t>
      </w:r>
      <w:r w:rsidR="00646364" w:rsidRPr="005F4BB4">
        <w:rPr>
          <w:rFonts w:hint="eastAsia"/>
        </w:rPr>
        <w:t>为</w:t>
      </w:r>
      <w:r w:rsidRPr="005F4BB4">
        <w:rPr>
          <w:rFonts w:hint="eastAsia"/>
        </w:rPr>
        <w:t>去除火烧强度和土层深度因素</w:t>
      </w:r>
      <w:r w:rsidR="00646364" w:rsidRPr="005F4BB4">
        <w:rPr>
          <w:rFonts w:hint="eastAsia"/>
        </w:rPr>
        <w:t>，</w:t>
      </w:r>
      <w:r w:rsidRPr="005F4BB4">
        <w:rPr>
          <w:rFonts w:hint="eastAsia"/>
        </w:rPr>
        <w:t>对土壤养分之间的关系进行分析所得结果，具体表现为：</w:t>
      </w:r>
      <w:r w:rsidRPr="005F4BB4">
        <w:t>C</w:t>
      </w:r>
      <w:r w:rsidRPr="005F4BB4">
        <w:rPr>
          <w:rFonts w:hint="eastAsia"/>
        </w:rPr>
        <w:t>u</w:t>
      </w:r>
      <w:r w:rsidRPr="005F4BB4">
        <w:rPr>
          <w:rFonts w:hint="eastAsia"/>
        </w:rPr>
        <w:t>元素与</w:t>
      </w:r>
      <w:r w:rsidRPr="005F4BB4">
        <w:t>Z</w:t>
      </w:r>
      <w:r w:rsidRPr="005F4BB4">
        <w:rPr>
          <w:rFonts w:hint="eastAsia"/>
        </w:rPr>
        <w:t>n</w:t>
      </w:r>
      <w:r w:rsidRPr="005F4BB4">
        <w:rPr>
          <w:rFonts w:hint="eastAsia"/>
        </w:rPr>
        <w:t>元素</w:t>
      </w:r>
      <w:r w:rsidR="00A775CB" w:rsidRPr="005F4BB4">
        <w:rPr>
          <w:rFonts w:hint="eastAsia"/>
        </w:rPr>
        <w:t>含量间</w:t>
      </w:r>
      <w:r w:rsidRPr="005F4BB4">
        <w:rPr>
          <w:rFonts w:hint="eastAsia"/>
        </w:rPr>
        <w:t>相关性极显著（</w:t>
      </w:r>
      <w:r w:rsidRPr="005F4BB4">
        <w:rPr>
          <w:rFonts w:hint="eastAsia"/>
        </w:rPr>
        <w:t>P</w:t>
      </w:r>
      <w:r w:rsidRPr="005F4BB4">
        <w:rPr>
          <w:rFonts w:hint="eastAsia"/>
        </w:rPr>
        <w:t>＜</w:t>
      </w:r>
      <w:r w:rsidRPr="005F4BB4">
        <w:rPr>
          <w:rFonts w:hint="eastAsia"/>
        </w:rPr>
        <w:t>0</w:t>
      </w:r>
      <w:r w:rsidRPr="005F4BB4">
        <w:t>.01</w:t>
      </w:r>
      <w:r w:rsidRPr="005F4BB4">
        <w:rPr>
          <w:rFonts w:hint="eastAsia"/>
        </w:rPr>
        <w:t>）；</w:t>
      </w:r>
      <w:r w:rsidRPr="005F4BB4">
        <w:rPr>
          <w:rFonts w:hint="eastAsia"/>
        </w:rPr>
        <w:t>Cu</w:t>
      </w:r>
      <w:r w:rsidRPr="005F4BB4">
        <w:rPr>
          <w:rFonts w:hint="eastAsia"/>
        </w:rPr>
        <w:t>元素与</w:t>
      </w:r>
      <w:r w:rsidRPr="005F4BB4">
        <w:rPr>
          <w:rFonts w:hint="eastAsia"/>
        </w:rPr>
        <w:t>Mn</w:t>
      </w:r>
      <w:r w:rsidRPr="005F4BB4">
        <w:rPr>
          <w:rFonts w:hint="eastAsia"/>
        </w:rPr>
        <w:t>元素</w:t>
      </w:r>
      <w:r w:rsidR="00A775CB" w:rsidRPr="005F4BB4">
        <w:rPr>
          <w:rFonts w:hint="eastAsia"/>
        </w:rPr>
        <w:t>含量间</w:t>
      </w:r>
      <w:r w:rsidRPr="005F4BB4">
        <w:rPr>
          <w:rFonts w:hint="eastAsia"/>
        </w:rPr>
        <w:t>相关性极显著；</w:t>
      </w:r>
      <w:r w:rsidRPr="005F4BB4">
        <w:rPr>
          <w:rFonts w:hint="eastAsia"/>
        </w:rPr>
        <w:t>Zn</w:t>
      </w:r>
      <w:r w:rsidRPr="005F4BB4">
        <w:rPr>
          <w:rFonts w:hint="eastAsia"/>
        </w:rPr>
        <w:t>元素与</w:t>
      </w:r>
      <w:r w:rsidRPr="005F4BB4">
        <w:rPr>
          <w:rFonts w:hint="eastAsia"/>
        </w:rPr>
        <w:t>Mn</w:t>
      </w:r>
      <w:r w:rsidRPr="005F4BB4">
        <w:rPr>
          <w:rFonts w:hint="eastAsia"/>
        </w:rPr>
        <w:t>元素</w:t>
      </w:r>
      <w:r w:rsidR="00A775CB" w:rsidRPr="005F4BB4">
        <w:rPr>
          <w:rFonts w:hint="eastAsia"/>
        </w:rPr>
        <w:t>含量间</w:t>
      </w:r>
      <w:r w:rsidRPr="005F4BB4">
        <w:rPr>
          <w:rFonts w:hint="eastAsia"/>
        </w:rPr>
        <w:t>相关性极显著；</w:t>
      </w:r>
      <w:r w:rsidRPr="005F4BB4">
        <w:rPr>
          <w:rFonts w:hint="eastAsia"/>
        </w:rPr>
        <w:t>Zn</w:t>
      </w:r>
      <w:r w:rsidRPr="005F4BB4">
        <w:rPr>
          <w:rFonts w:hint="eastAsia"/>
        </w:rPr>
        <w:t>元素与</w:t>
      </w:r>
      <w:r w:rsidRPr="005F4BB4">
        <w:rPr>
          <w:rFonts w:hint="eastAsia"/>
        </w:rPr>
        <w:t>K</w:t>
      </w:r>
      <w:r w:rsidRPr="005F4BB4">
        <w:rPr>
          <w:rFonts w:hint="eastAsia"/>
        </w:rPr>
        <w:t>元素</w:t>
      </w:r>
      <w:r w:rsidR="00A775CB" w:rsidRPr="005F4BB4">
        <w:rPr>
          <w:rFonts w:hint="eastAsia"/>
        </w:rPr>
        <w:t>含量间</w:t>
      </w:r>
      <w:r w:rsidRPr="005F4BB4">
        <w:rPr>
          <w:rFonts w:hint="eastAsia"/>
        </w:rPr>
        <w:t>相关性极显著。</w:t>
      </w:r>
    </w:p>
    <w:p w14:paraId="6326F2B7" w14:textId="3A3F1FAC" w:rsidR="00A9434E" w:rsidRPr="005F4BB4" w:rsidRDefault="00DD245A" w:rsidP="00597332">
      <w:pPr>
        <w:pStyle w:val="a1"/>
        <w:ind w:firstLineChars="1100" w:firstLine="3975"/>
      </w:pPr>
      <w:bookmarkStart w:id="27" w:name="_Toc137479803"/>
      <w:r>
        <w:rPr>
          <w:rStyle w:val="10"/>
        </w:rPr>
        <w:lastRenderedPageBreak/>
        <w:t>4</w:t>
      </w:r>
      <w:r w:rsidR="00543F98" w:rsidRPr="00597332">
        <w:rPr>
          <w:rStyle w:val="10"/>
          <w:rFonts w:hint="eastAsia"/>
        </w:rPr>
        <w:t>讨论</w:t>
      </w:r>
      <w:bookmarkEnd w:id="27"/>
    </w:p>
    <w:p w14:paraId="1F1AC798" w14:textId="2996015D" w:rsidR="00A9434E" w:rsidRPr="005F4BB4" w:rsidRDefault="00DD245A" w:rsidP="00E7552E">
      <w:pPr>
        <w:pStyle w:val="2"/>
      </w:pPr>
      <w:bookmarkStart w:id="28" w:name="_Toc137479804"/>
      <w:r>
        <w:t>4</w:t>
      </w:r>
      <w:r w:rsidR="00E7552E" w:rsidRPr="005F4BB4">
        <w:t>.1</w:t>
      </w:r>
      <w:r w:rsidR="00125ABF" w:rsidRPr="005F4BB4">
        <w:rPr>
          <w:rFonts w:hint="eastAsia"/>
        </w:rPr>
        <w:t>不同火烧强度对</w:t>
      </w:r>
      <w:r w:rsidR="00125ABF" w:rsidRPr="005F4BB4">
        <w:rPr>
          <w:rFonts w:hint="eastAsia"/>
        </w:rPr>
        <w:t>Cu</w:t>
      </w:r>
      <w:r w:rsidR="00362485" w:rsidRPr="005F4BB4">
        <w:rPr>
          <w:rFonts w:hint="eastAsia"/>
        </w:rPr>
        <w:t>、</w:t>
      </w:r>
      <w:r w:rsidR="00362485" w:rsidRPr="005F4BB4">
        <w:t>Zn</w:t>
      </w:r>
      <w:r w:rsidR="00362485" w:rsidRPr="005F4BB4">
        <w:rPr>
          <w:rFonts w:hint="eastAsia"/>
        </w:rPr>
        <w:t>、</w:t>
      </w:r>
      <w:r w:rsidR="00362485" w:rsidRPr="005F4BB4">
        <w:t>Mn</w:t>
      </w:r>
      <w:r w:rsidR="00125ABF" w:rsidRPr="005F4BB4">
        <w:rPr>
          <w:rFonts w:hint="eastAsia"/>
        </w:rPr>
        <w:t>元素含量的影响</w:t>
      </w:r>
      <w:bookmarkEnd w:id="28"/>
    </w:p>
    <w:p w14:paraId="366E8BC7" w14:textId="2ABE861C" w:rsidR="00C371CA" w:rsidRPr="005F4BB4" w:rsidRDefault="00362485" w:rsidP="00C371CA">
      <w:pPr>
        <w:pStyle w:val="a1"/>
        <w:ind w:firstLine="480"/>
      </w:pPr>
      <w:r w:rsidRPr="005F4BB4">
        <w:rPr>
          <w:rFonts w:hint="eastAsia"/>
        </w:rPr>
        <w:t>土壤</w:t>
      </w:r>
      <w:r w:rsidRPr="005F4BB4">
        <w:rPr>
          <w:rFonts w:hint="eastAsia"/>
        </w:rPr>
        <w:t>Cu</w:t>
      </w:r>
      <w:r w:rsidR="00A53CF8" w:rsidRPr="005F4BB4">
        <w:rPr>
          <w:rFonts w:hint="eastAsia"/>
        </w:rPr>
        <w:t>、</w:t>
      </w:r>
      <w:r w:rsidR="00A53CF8" w:rsidRPr="005F4BB4">
        <w:rPr>
          <w:rFonts w:hint="eastAsia"/>
        </w:rPr>
        <w:t>Z</w:t>
      </w:r>
      <w:r w:rsidR="00A53CF8" w:rsidRPr="005F4BB4">
        <w:t>n</w:t>
      </w:r>
      <w:r w:rsidR="00A53CF8" w:rsidRPr="005F4BB4">
        <w:rPr>
          <w:rFonts w:hint="eastAsia"/>
        </w:rPr>
        <w:t>、</w:t>
      </w:r>
      <w:r w:rsidR="00A53CF8" w:rsidRPr="005F4BB4">
        <w:rPr>
          <w:rFonts w:hint="eastAsia"/>
        </w:rPr>
        <w:t>M</w:t>
      </w:r>
      <w:r w:rsidR="00A53CF8" w:rsidRPr="005F4BB4">
        <w:t>n</w:t>
      </w:r>
      <w:r w:rsidRPr="005F4BB4">
        <w:rPr>
          <w:rFonts w:hint="eastAsia"/>
        </w:rPr>
        <w:t>元素含量</w:t>
      </w:r>
      <w:r w:rsidR="00AF5B17">
        <w:rPr>
          <w:rFonts w:hint="eastAsia"/>
        </w:rPr>
        <w:t>在不同火烧干扰情况下</w:t>
      </w:r>
      <w:r w:rsidRPr="005F4BB4">
        <w:rPr>
          <w:rFonts w:hint="eastAsia"/>
        </w:rPr>
        <w:t>差异显著</w:t>
      </w:r>
      <w:r w:rsidRPr="005F4BB4">
        <w:rPr>
          <w:rFonts w:hint="eastAsia"/>
        </w:rPr>
        <w:t>(P&lt;0.05)</w:t>
      </w:r>
      <w:r w:rsidRPr="005F4BB4">
        <w:rPr>
          <w:rFonts w:hint="eastAsia"/>
        </w:rPr>
        <w:t>。</w:t>
      </w:r>
      <w:r w:rsidR="00C8468F" w:rsidRPr="005F4BB4">
        <w:rPr>
          <w:rFonts w:hint="eastAsia"/>
        </w:rPr>
        <w:t>Cu</w:t>
      </w:r>
      <w:r w:rsidR="00C8468F" w:rsidRPr="005F4BB4">
        <w:rPr>
          <w:rFonts w:hint="eastAsia"/>
        </w:rPr>
        <w:t>、</w:t>
      </w:r>
      <w:r w:rsidR="00C8468F" w:rsidRPr="005F4BB4">
        <w:rPr>
          <w:rFonts w:hint="eastAsia"/>
        </w:rPr>
        <w:t>Zn</w:t>
      </w:r>
      <w:r w:rsidR="004A1589" w:rsidRPr="005F4BB4">
        <w:rPr>
          <w:rFonts w:hint="eastAsia"/>
        </w:rPr>
        <w:t>两种</w:t>
      </w:r>
      <w:r w:rsidR="00C8468F" w:rsidRPr="005F4BB4">
        <w:rPr>
          <w:rFonts w:hint="eastAsia"/>
        </w:rPr>
        <w:t>元素</w:t>
      </w:r>
      <w:r w:rsidR="004A1589" w:rsidRPr="005F4BB4">
        <w:rPr>
          <w:rFonts w:hint="eastAsia"/>
        </w:rPr>
        <w:t>含量</w:t>
      </w:r>
      <w:r w:rsidRPr="005F4BB4">
        <w:rPr>
          <w:rFonts w:hint="eastAsia"/>
        </w:rPr>
        <w:t>在</w:t>
      </w:r>
      <w:r w:rsidR="00C8468F" w:rsidRPr="005F4BB4">
        <w:rPr>
          <w:rFonts w:hint="eastAsia"/>
        </w:rPr>
        <w:t>不同</w:t>
      </w:r>
      <w:r w:rsidRPr="005F4BB4">
        <w:rPr>
          <w:rFonts w:hint="eastAsia"/>
        </w:rPr>
        <w:t>火烧</w:t>
      </w:r>
      <w:r w:rsidR="00C8468F" w:rsidRPr="005F4BB4">
        <w:rPr>
          <w:rFonts w:hint="eastAsia"/>
        </w:rPr>
        <w:t>程度</w:t>
      </w:r>
      <w:r w:rsidRPr="005F4BB4">
        <w:rPr>
          <w:rFonts w:hint="eastAsia"/>
        </w:rPr>
        <w:t>干扰后</w:t>
      </w:r>
      <w:r w:rsidR="00C8468F" w:rsidRPr="005F4BB4">
        <w:rPr>
          <w:rFonts w:hint="eastAsia"/>
        </w:rPr>
        <w:t>具有相似变化</w:t>
      </w:r>
      <w:r w:rsidR="00A775CB" w:rsidRPr="005F4BB4">
        <w:rPr>
          <w:rFonts w:hint="eastAsia"/>
        </w:rPr>
        <w:t>：</w:t>
      </w:r>
      <w:r w:rsidR="00C8468F" w:rsidRPr="005F4BB4">
        <w:rPr>
          <w:rFonts w:hint="eastAsia"/>
        </w:rPr>
        <w:t>在轻度、中度火烧干扰后，</w:t>
      </w:r>
      <w:r w:rsidRPr="005F4BB4">
        <w:rPr>
          <w:rFonts w:hint="eastAsia"/>
        </w:rPr>
        <w:t>Cu</w:t>
      </w:r>
      <w:r w:rsidR="00C8468F" w:rsidRPr="005F4BB4">
        <w:rPr>
          <w:rFonts w:hint="eastAsia"/>
        </w:rPr>
        <w:t>、</w:t>
      </w:r>
      <w:r w:rsidR="00C8468F" w:rsidRPr="005F4BB4">
        <w:rPr>
          <w:rFonts w:hint="eastAsia"/>
        </w:rPr>
        <w:t>Zn</w:t>
      </w:r>
      <w:r w:rsidRPr="005F4BB4">
        <w:rPr>
          <w:rFonts w:hint="eastAsia"/>
        </w:rPr>
        <w:t>元素含量明显高于对照水平，在重度火烧干扰情况下，土壤底层</w:t>
      </w:r>
      <w:r w:rsidRPr="005F4BB4">
        <w:rPr>
          <w:rFonts w:hint="eastAsia"/>
        </w:rPr>
        <w:t>Cu</w:t>
      </w:r>
      <w:r w:rsidR="00C8468F" w:rsidRPr="005F4BB4">
        <w:rPr>
          <w:rFonts w:hint="eastAsia"/>
        </w:rPr>
        <w:t>、</w:t>
      </w:r>
      <w:r w:rsidR="00C8468F" w:rsidRPr="005F4BB4">
        <w:rPr>
          <w:rFonts w:hint="eastAsia"/>
        </w:rPr>
        <w:t>Zn</w:t>
      </w:r>
      <w:r w:rsidRPr="005F4BB4">
        <w:rPr>
          <w:rFonts w:hint="eastAsia"/>
        </w:rPr>
        <w:t>元素含量低于对照组，</w:t>
      </w:r>
      <w:r w:rsidR="00A53CF8" w:rsidRPr="005F4BB4">
        <w:rPr>
          <w:rFonts w:hint="eastAsia"/>
        </w:rPr>
        <w:t>说明火烧程度较大时，植物体内的</w:t>
      </w:r>
      <w:r w:rsidR="00A53CF8" w:rsidRPr="005F4BB4">
        <w:rPr>
          <w:rFonts w:hint="eastAsia"/>
        </w:rPr>
        <w:t>Cu</w:t>
      </w:r>
      <w:r w:rsidR="00C8468F" w:rsidRPr="005F4BB4">
        <w:rPr>
          <w:rFonts w:hint="eastAsia"/>
        </w:rPr>
        <w:t>、</w:t>
      </w:r>
      <w:r w:rsidR="00C8468F" w:rsidRPr="005F4BB4">
        <w:rPr>
          <w:rFonts w:hint="eastAsia"/>
        </w:rPr>
        <w:t>Zn</w:t>
      </w:r>
      <w:r w:rsidR="00A53CF8" w:rsidRPr="005F4BB4">
        <w:rPr>
          <w:rFonts w:hint="eastAsia"/>
        </w:rPr>
        <w:t>元素向土壤中释放的程度</w:t>
      </w:r>
      <w:r w:rsidR="004A1589" w:rsidRPr="005F4BB4">
        <w:rPr>
          <w:rFonts w:hint="eastAsia"/>
        </w:rPr>
        <w:t>和</w:t>
      </w:r>
      <w:r w:rsidR="00A53CF8" w:rsidRPr="005F4BB4">
        <w:rPr>
          <w:rFonts w:hint="eastAsia"/>
        </w:rPr>
        <w:t>速度减缓，极有可能是植物</w:t>
      </w:r>
      <w:r w:rsidR="004A1589" w:rsidRPr="005F4BB4">
        <w:rPr>
          <w:rFonts w:hint="eastAsia"/>
        </w:rPr>
        <w:t>本身结构</w:t>
      </w:r>
      <w:r w:rsidR="00A53CF8" w:rsidRPr="005F4BB4">
        <w:rPr>
          <w:rFonts w:hint="eastAsia"/>
        </w:rPr>
        <w:t>被火烧破坏</w:t>
      </w:r>
      <w:r w:rsidR="000A67AB">
        <w:rPr>
          <w:rFonts w:hint="eastAsia"/>
        </w:rPr>
        <w:t>所造成</w:t>
      </w:r>
      <w:r w:rsidR="004A1589" w:rsidRPr="005F4BB4">
        <w:rPr>
          <w:rFonts w:hint="eastAsia"/>
        </w:rPr>
        <w:t>，或者</w:t>
      </w:r>
      <w:r w:rsidR="00A775CB" w:rsidRPr="005F4BB4">
        <w:rPr>
          <w:rFonts w:hint="eastAsia"/>
        </w:rPr>
        <w:t>是</w:t>
      </w:r>
      <w:r w:rsidR="004A1589" w:rsidRPr="005F4BB4">
        <w:rPr>
          <w:rFonts w:hint="eastAsia"/>
        </w:rPr>
        <w:t>重度火烧使土壤板结</w:t>
      </w:r>
      <w:r w:rsidR="005A1537" w:rsidRPr="005F4BB4">
        <w:rPr>
          <w:rFonts w:hint="eastAsia"/>
        </w:rPr>
        <w:t>、土壤密度增加，土壤孔隙度和土壤含水率降低</w:t>
      </w:r>
      <w:r w:rsidR="00A775CB" w:rsidRPr="005F4BB4">
        <w:rPr>
          <w:rFonts w:hint="eastAsia"/>
        </w:rPr>
        <w:t>等原因所导致</w:t>
      </w:r>
      <w:r w:rsidR="005A1537" w:rsidRPr="005F4BB4">
        <w:rPr>
          <w:rFonts w:hint="eastAsia"/>
        </w:rPr>
        <w:t>。</w:t>
      </w:r>
      <w:r w:rsidR="005A1537" w:rsidRPr="005F4BB4">
        <w:rPr>
          <w:rFonts w:hint="eastAsia"/>
        </w:rPr>
        <w:t>Mn</w:t>
      </w:r>
      <w:r w:rsidR="005A1537" w:rsidRPr="005F4BB4">
        <w:rPr>
          <w:rFonts w:hint="eastAsia"/>
        </w:rPr>
        <w:t>元素含量在轻度火烧干扰时显著增大，在中度、重度火烧干扰时都有不同程度的减少，并且随着土层深度增加，</w:t>
      </w:r>
      <w:r w:rsidR="005A1537" w:rsidRPr="005F4BB4">
        <w:rPr>
          <w:rFonts w:hint="eastAsia"/>
        </w:rPr>
        <w:t>Mn</w:t>
      </w:r>
      <w:r w:rsidR="005A1537" w:rsidRPr="005F4BB4">
        <w:rPr>
          <w:rFonts w:hint="eastAsia"/>
        </w:rPr>
        <w:t>元素含量会有显著减少。</w:t>
      </w:r>
    </w:p>
    <w:p w14:paraId="141EF0AF" w14:textId="0621F954" w:rsidR="00A775CB" w:rsidRDefault="00A775CB" w:rsidP="00162D12">
      <w:pPr>
        <w:ind w:firstLineChars="200" w:firstLine="480"/>
      </w:pPr>
      <w:r w:rsidRPr="005F4BB4">
        <w:t>总体来说，</w:t>
      </w:r>
      <w:r w:rsidRPr="005F4BB4">
        <w:t>Cu</w:t>
      </w:r>
      <w:r w:rsidRPr="005F4BB4">
        <w:t>、</w:t>
      </w:r>
      <w:r w:rsidRPr="005F4BB4">
        <w:t>Zn</w:t>
      </w:r>
      <w:r w:rsidRPr="005F4BB4">
        <w:t>、</w:t>
      </w:r>
      <w:r w:rsidRPr="005F4BB4">
        <w:t>Mn</w:t>
      </w:r>
      <w:r w:rsidRPr="005F4BB4">
        <w:t>三者</w:t>
      </w:r>
      <w:r w:rsidRPr="005F4BB4">
        <w:rPr>
          <w:rFonts w:hint="eastAsia"/>
        </w:rPr>
        <w:t>元素</w:t>
      </w:r>
      <w:r w:rsidRPr="005F4BB4">
        <w:t>含量随火烧程度的增大大致都呈下降趋势，因为</w:t>
      </w:r>
      <w:r w:rsidRPr="005F4BB4">
        <w:rPr>
          <w:rFonts w:hint="eastAsia"/>
        </w:rPr>
        <w:t>随着火烧程度的增大，土壤温度升高，对土壤结构的破坏力增大，随即降低了土壤渗透率和通透性，且油松含有树脂松油，有助于燃烧，因此油松林燃烧后土壤理化性质的改变比普通林分更大。火烧程度增大，土壤</w:t>
      </w:r>
      <w:r w:rsidR="00162D12" w:rsidRPr="005F4BB4">
        <w:rPr>
          <w:rFonts w:hint="eastAsia"/>
        </w:rPr>
        <w:t>p</w:t>
      </w:r>
      <w:r w:rsidRPr="005F4BB4">
        <w:rPr>
          <w:rFonts w:hint="eastAsia"/>
        </w:rPr>
        <w:t>H</w:t>
      </w:r>
      <w:r w:rsidRPr="005F4BB4">
        <w:rPr>
          <w:rFonts w:hint="eastAsia"/>
        </w:rPr>
        <w:t>、含水量、有机质</w:t>
      </w:r>
      <w:r w:rsidR="00162D12" w:rsidRPr="005F4BB4">
        <w:rPr>
          <w:rFonts w:hint="eastAsia"/>
        </w:rPr>
        <w:t>含量</w:t>
      </w:r>
      <w:r w:rsidRPr="005F4BB4">
        <w:rPr>
          <w:rFonts w:hint="eastAsia"/>
        </w:rPr>
        <w:t>也会</w:t>
      </w:r>
      <w:r w:rsidR="00162D12" w:rsidRPr="005F4BB4">
        <w:rPr>
          <w:rFonts w:hint="eastAsia"/>
        </w:rPr>
        <w:t>变化</w:t>
      </w:r>
      <w:r w:rsidRPr="005F4BB4">
        <w:rPr>
          <w:rFonts w:hint="eastAsia"/>
        </w:rPr>
        <w:t>，对微量元素的影响也会增大</w:t>
      </w:r>
      <w:r w:rsidR="00162D12" w:rsidRPr="005F4BB4">
        <w:rPr>
          <w:rFonts w:hint="eastAsia"/>
        </w:rPr>
        <w:t>，另外考虑到</w:t>
      </w:r>
      <w:r w:rsidRPr="005F4BB4">
        <w:rPr>
          <w:rFonts w:hint="eastAsia"/>
        </w:rPr>
        <w:t>燃烧后灰分的挥发以及雨水的冲刷，土壤整体性质都会受到很大影响。</w:t>
      </w:r>
      <w:r w:rsidR="00162D12" w:rsidRPr="005F4BB4">
        <w:rPr>
          <w:rFonts w:hint="eastAsia"/>
        </w:rPr>
        <w:t>针对不同土层深度火烧强度的影响，</w:t>
      </w:r>
      <w:r w:rsidRPr="005F4BB4">
        <w:t>林火燃烧地表的枯枝落叶，</w:t>
      </w:r>
      <w:r w:rsidR="00162D12" w:rsidRPr="005F4BB4">
        <w:rPr>
          <w:rFonts w:hint="eastAsia"/>
        </w:rPr>
        <w:t>产生的</w:t>
      </w:r>
      <w:r w:rsidRPr="005F4BB4">
        <w:rPr>
          <w:rFonts w:hint="eastAsia"/>
        </w:rPr>
        <w:t>灰分往下渗透，</w:t>
      </w:r>
      <w:r w:rsidRPr="005F4BB4">
        <w:t>10-20cm</w:t>
      </w:r>
      <w:r w:rsidRPr="005F4BB4">
        <w:t>深土层</w:t>
      </w:r>
      <w:r w:rsidRPr="005F4BB4">
        <w:rPr>
          <w:rFonts w:hint="eastAsia"/>
        </w:rPr>
        <w:t>由于有</w:t>
      </w:r>
      <w:r w:rsidR="00162D12" w:rsidRPr="005F4BB4">
        <w:rPr>
          <w:rFonts w:hint="eastAsia"/>
        </w:rPr>
        <w:t>表层</w:t>
      </w:r>
      <w:r w:rsidRPr="005F4BB4">
        <w:rPr>
          <w:rFonts w:hint="eastAsia"/>
        </w:rPr>
        <w:t>土壤的保护所以</w:t>
      </w:r>
      <w:r w:rsidR="00162D12" w:rsidRPr="005F4BB4">
        <w:rPr>
          <w:rFonts w:hint="eastAsia"/>
        </w:rPr>
        <w:t>火烧</w:t>
      </w:r>
      <w:r w:rsidRPr="005F4BB4">
        <w:rPr>
          <w:rFonts w:hint="eastAsia"/>
        </w:rPr>
        <w:t>破坏</w:t>
      </w:r>
      <w:r w:rsidR="00162D12" w:rsidRPr="005F4BB4">
        <w:rPr>
          <w:rFonts w:hint="eastAsia"/>
        </w:rPr>
        <w:t>较轻</w:t>
      </w:r>
      <w:r w:rsidRPr="005F4BB4">
        <w:rPr>
          <w:rFonts w:hint="eastAsia"/>
        </w:rPr>
        <w:t>，</w:t>
      </w:r>
      <w:r w:rsidR="00162D12" w:rsidRPr="005F4BB4">
        <w:rPr>
          <w:rFonts w:hint="eastAsia"/>
        </w:rPr>
        <w:t>同时</w:t>
      </w:r>
      <w:r w:rsidRPr="005F4BB4">
        <w:rPr>
          <w:rFonts w:hint="eastAsia"/>
        </w:rPr>
        <w:t>有机质的分解和灰分的补充，</w:t>
      </w:r>
      <w:r w:rsidR="00162D12" w:rsidRPr="005F4BB4">
        <w:rPr>
          <w:rFonts w:hint="eastAsia"/>
        </w:rPr>
        <w:t>使得</w:t>
      </w:r>
      <w:r w:rsidRPr="005F4BB4">
        <w:t>10-20cm</w:t>
      </w:r>
      <w:r w:rsidRPr="005F4BB4">
        <w:t>深土层</w:t>
      </w:r>
      <w:r w:rsidRPr="005F4BB4">
        <w:t>Cu</w:t>
      </w:r>
      <w:r w:rsidRPr="005F4BB4">
        <w:t>、</w:t>
      </w:r>
      <w:r w:rsidRPr="005F4BB4">
        <w:t>Zn</w:t>
      </w:r>
      <w:r w:rsidRPr="005F4BB4">
        <w:t>、</w:t>
      </w:r>
      <w:r w:rsidRPr="005F4BB4">
        <w:t>Mn</w:t>
      </w:r>
      <w:r w:rsidRPr="005F4BB4">
        <w:t>等微量元素含量有所增加</w:t>
      </w:r>
      <w:r w:rsidRPr="005F4BB4">
        <w:rPr>
          <w:rFonts w:hint="eastAsia"/>
        </w:rPr>
        <w:t>；</w:t>
      </w:r>
      <w:r w:rsidRPr="005F4BB4">
        <w:t>20-30cm</w:t>
      </w:r>
      <w:r w:rsidRPr="005F4BB4">
        <w:t>深土层</w:t>
      </w:r>
      <w:r w:rsidRPr="005F4BB4">
        <w:rPr>
          <w:rFonts w:hint="eastAsia"/>
        </w:rPr>
        <w:t>会受到林火的破坏，但是得到的上层</w:t>
      </w:r>
      <w:r w:rsidR="00162D12" w:rsidRPr="005F4BB4">
        <w:rPr>
          <w:rFonts w:hint="eastAsia"/>
        </w:rPr>
        <w:t>有机质</w:t>
      </w:r>
      <w:r w:rsidRPr="005F4BB4">
        <w:rPr>
          <w:rFonts w:hint="eastAsia"/>
        </w:rPr>
        <w:t>补充较少，所以含量基本呈下降趋势。</w:t>
      </w:r>
    </w:p>
    <w:p w14:paraId="2205AEE7" w14:textId="1E7E726E" w:rsidR="00222078" w:rsidRDefault="00222078" w:rsidP="00162D12">
      <w:pPr>
        <w:ind w:firstLineChars="200" w:firstLine="480"/>
      </w:pPr>
      <w:r>
        <w:rPr>
          <w:rFonts w:hint="eastAsia"/>
        </w:rPr>
        <w:t>但是国内也有学者发现了不一样的上述元素变化情况，孙明学</w:t>
      </w:r>
      <w:r w:rsidR="00EF523D" w:rsidRPr="00EF523D">
        <w:rPr>
          <w:vertAlign w:val="superscript"/>
        </w:rPr>
        <w:fldChar w:fldCharType="begin"/>
      </w:r>
      <w:r w:rsidR="00EF523D" w:rsidRPr="00EF523D">
        <w:rPr>
          <w:vertAlign w:val="superscript"/>
        </w:rPr>
        <w:instrText xml:space="preserve"> </w:instrText>
      </w:r>
      <w:r w:rsidR="00EF523D" w:rsidRPr="00EF523D">
        <w:rPr>
          <w:rFonts w:hint="eastAsia"/>
          <w:vertAlign w:val="superscript"/>
        </w:rPr>
        <w:instrText>REF _Ref135149449 \r \h</w:instrText>
      </w:r>
      <w:r w:rsidR="00EF523D" w:rsidRPr="00EF523D">
        <w:rPr>
          <w:vertAlign w:val="superscript"/>
        </w:rPr>
        <w:instrText xml:space="preserve">  \* MERGEFORMAT </w:instrText>
      </w:r>
      <w:r w:rsidR="00EF523D" w:rsidRPr="00EF523D">
        <w:rPr>
          <w:vertAlign w:val="superscript"/>
        </w:rPr>
      </w:r>
      <w:r w:rsidR="00EF523D" w:rsidRPr="00EF523D">
        <w:rPr>
          <w:vertAlign w:val="superscript"/>
        </w:rPr>
        <w:fldChar w:fldCharType="separate"/>
      </w:r>
      <w:r w:rsidR="008C7C6E">
        <w:rPr>
          <w:vertAlign w:val="superscript"/>
        </w:rPr>
        <w:t>[26]</w:t>
      </w:r>
      <w:r w:rsidR="00EF523D" w:rsidRPr="00EF523D">
        <w:rPr>
          <w:vertAlign w:val="superscript"/>
        </w:rPr>
        <w:fldChar w:fldCharType="end"/>
      </w:r>
      <w:r>
        <w:rPr>
          <w:rFonts w:hint="eastAsia"/>
        </w:rPr>
        <w:t>在大兴安岭塔河林业局周边研究不同火烧强度以及不同来火方式对微量元素的影响，结果表明：</w:t>
      </w:r>
      <w:r w:rsidR="00AF5B17">
        <w:rPr>
          <w:rFonts w:hint="eastAsia"/>
        </w:rPr>
        <w:t>在经历不同火烧</w:t>
      </w:r>
      <w:r w:rsidR="00512343">
        <w:rPr>
          <w:rFonts w:hint="eastAsia"/>
        </w:rPr>
        <w:t>强度</w:t>
      </w:r>
      <w:r w:rsidR="00AF5B17">
        <w:rPr>
          <w:rFonts w:hint="eastAsia"/>
        </w:rPr>
        <w:t>干扰之后，</w:t>
      </w:r>
      <w:r w:rsidR="00512343">
        <w:rPr>
          <w:rFonts w:hint="eastAsia"/>
        </w:rPr>
        <w:t>Cu</w:t>
      </w:r>
      <w:r w:rsidR="00512343">
        <w:rPr>
          <w:rFonts w:hint="eastAsia"/>
        </w:rPr>
        <w:t>元素含量变化无规律，且数据表明了</w:t>
      </w:r>
      <w:r w:rsidRPr="00222078">
        <w:rPr>
          <w:rFonts w:hint="eastAsia"/>
        </w:rPr>
        <w:t>火烧强度对土壤</w:t>
      </w:r>
      <w:r>
        <w:rPr>
          <w:rFonts w:hint="eastAsia"/>
        </w:rPr>
        <w:t>Cu</w:t>
      </w:r>
      <w:r w:rsidR="00512343">
        <w:rPr>
          <w:rFonts w:hint="eastAsia"/>
        </w:rPr>
        <w:t>元素含量</w:t>
      </w:r>
      <w:r w:rsidRPr="00222078">
        <w:rPr>
          <w:rFonts w:hint="eastAsia"/>
        </w:rPr>
        <w:t>的影响</w:t>
      </w:r>
      <w:r w:rsidR="00512343">
        <w:rPr>
          <w:rFonts w:hint="eastAsia"/>
        </w:rPr>
        <w:t>并不显著</w:t>
      </w:r>
      <w:r>
        <w:rPr>
          <w:rFonts w:hint="eastAsia"/>
        </w:rPr>
        <w:t>；</w:t>
      </w:r>
      <w:r w:rsidR="00512343">
        <w:rPr>
          <w:rFonts w:hint="eastAsia"/>
        </w:rPr>
        <w:t>同时受到火烧干扰后的土壤</w:t>
      </w:r>
      <w:r w:rsidR="00512343">
        <w:rPr>
          <w:rFonts w:hint="eastAsia"/>
        </w:rPr>
        <w:t>Zn</w:t>
      </w:r>
      <w:r w:rsidR="00512343">
        <w:rPr>
          <w:rFonts w:hint="eastAsia"/>
        </w:rPr>
        <w:t>、</w:t>
      </w:r>
      <w:r w:rsidR="00512343">
        <w:rPr>
          <w:rFonts w:hint="eastAsia"/>
        </w:rPr>
        <w:t>Mn</w:t>
      </w:r>
      <w:r w:rsidR="00512343">
        <w:rPr>
          <w:rFonts w:hint="eastAsia"/>
        </w:rPr>
        <w:t>元素含量均低于未过火林地土壤中的</w:t>
      </w:r>
      <w:r w:rsidR="00512343">
        <w:rPr>
          <w:rFonts w:hint="eastAsia"/>
        </w:rPr>
        <w:t>Zn</w:t>
      </w:r>
      <w:r w:rsidR="00512343">
        <w:rPr>
          <w:rFonts w:hint="eastAsia"/>
        </w:rPr>
        <w:t>、</w:t>
      </w:r>
      <w:r w:rsidR="00512343">
        <w:rPr>
          <w:rFonts w:hint="eastAsia"/>
        </w:rPr>
        <w:t>Mn</w:t>
      </w:r>
      <w:r w:rsidR="00512343">
        <w:rPr>
          <w:rFonts w:hint="eastAsia"/>
        </w:rPr>
        <w:t>元素含量，并且</w:t>
      </w:r>
      <w:r w:rsidR="00512343">
        <w:rPr>
          <w:rFonts w:hint="eastAsia"/>
        </w:rPr>
        <w:t>Mn</w:t>
      </w:r>
      <w:r w:rsidR="00512343">
        <w:rPr>
          <w:rFonts w:hint="eastAsia"/>
        </w:rPr>
        <w:t>元素含量在不同火烧强度火烧干扰之后差异并不显著</w:t>
      </w:r>
      <w:r w:rsidRPr="00222078">
        <w:rPr>
          <w:rFonts w:hint="eastAsia"/>
        </w:rPr>
        <w:t>。</w:t>
      </w:r>
      <w:r w:rsidR="00C231E8">
        <w:rPr>
          <w:rFonts w:hint="eastAsia"/>
        </w:rPr>
        <w:t>由</w:t>
      </w:r>
      <w:r w:rsidR="00512343">
        <w:rPr>
          <w:rFonts w:hint="eastAsia"/>
        </w:rPr>
        <w:t>上述学者研究结果</w:t>
      </w:r>
      <w:r w:rsidR="00C231E8">
        <w:rPr>
          <w:rFonts w:hint="eastAsia"/>
        </w:rPr>
        <w:t>可见，在</w:t>
      </w:r>
      <w:r w:rsidR="00512343">
        <w:rPr>
          <w:rFonts w:hint="eastAsia"/>
        </w:rPr>
        <w:t>受到</w:t>
      </w:r>
      <w:r w:rsidR="00C231E8">
        <w:rPr>
          <w:rFonts w:hint="eastAsia"/>
        </w:rPr>
        <w:t>不同火</w:t>
      </w:r>
      <w:r w:rsidR="00512343">
        <w:rPr>
          <w:rFonts w:hint="eastAsia"/>
        </w:rPr>
        <w:t>烧干扰</w:t>
      </w:r>
      <w:r w:rsidR="00C231E8">
        <w:rPr>
          <w:rFonts w:hint="eastAsia"/>
        </w:rPr>
        <w:t>强度下</w:t>
      </w:r>
      <w:r w:rsidR="00512343">
        <w:rPr>
          <w:rFonts w:hint="eastAsia"/>
        </w:rPr>
        <w:t>的</w:t>
      </w:r>
      <w:r w:rsidR="00C231E8">
        <w:rPr>
          <w:rFonts w:hint="eastAsia"/>
        </w:rPr>
        <w:t>微量元素含量变化并未呈现一定的规律特征，会随着区域地理位置、降雨量、林分等变化而变化。</w:t>
      </w:r>
    </w:p>
    <w:p w14:paraId="42826417" w14:textId="252A4339" w:rsidR="00033D74" w:rsidRPr="005F4BB4" w:rsidRDefault="00F51CFE" w:rsidP="00162D12">
      <w:pPr>
        <w:ind w:firstLineChars="200" w:firstLine="480"/>
      </w:pPr>
      <w:r>
        <w:rPr>
          <w:rFonts w:hint="eastAsia"/>
        </w:rPr>
        <w:t>上述三种微量元素对土壤作物具有重要作用，比如促进光合作用、呼吸作用以及物质转化作用、提高作物产量、改善作物品质以及提高肥料利用率。</w:t>
      </w:r>
      <w:r w:rsidR="00033D74">
        <w:t>通过本次</w:t>
      </w:r>
      <w:r w:rsidR="00033D74">
        <w:rPr>
          <w:rFonts w:hint="eastAsia"/>
        </w:rPr>
        <w:t>对</w:t>
      </w:r>
      <w:r w:rsidR="00033D74">
        <w:rPr>
          <w:rFonts w:hint="eastAsia"/>
        </w:rPr>
        <w:t>Cu</w:t>
      </w:r>
      <w:r w:rsidR="00033D74">
        <w:rPr>
          <w:rFonts w:hint="eastAsia"/>
        </w:rPr>
        <w:t>、</w:t>
      </w:r>
      <w:r w:rsidR="00033D74">
        <w:rPr>
          <w:rFonts w:hint="eastAsia"/>
        </w:rPr>
        <w:t>Zn</w:t>
      </w:r>
      <w:r w:rsidR="00033D74">
        <w:rPr>
          <w:rFonts w:hint="eastAsia"/>
        </w:rPr>
        <w:t>、</w:t>
      </w:r>
      <w:r w:rsidR="00033D74">
        <w:rPr>
          <w:rFonts w:hint="eastAsia"/>
        </w:rPr>
        <w:t>Mn</w:t>
      </w:r>
      <w:r w:rsidR="00033D74">
        <w:rPr>
          <w:rFonts w:hint="eastAsia"/>
        </w:rPr>
        <w:t>微量元素研究</w:t>
      </w:r>
      <w:r w:rsidR="00033D74">
        <w:t>发现林火对于森林土壤的影响具有双重性，对于火灾后的森林重建</w:t>
      </w:r>
      <w:r w:rsidR="00033D74">
        <w:rPr>
          <w:rFonts w:hint="eastAsia"/>
        </w:rPr>
        <w:t>具有</w:t>
      </w:r>
      <w:r w:rsidR="00033D74">
        <w:t>有很大的意</w:t>
      </w:r>
      <w:r w:rsidR="00033D74">
        <w:rPr>
          <w:rFonts w:hint="eastAsia"/>
        </w:rPr>
        <w:t>义</w:t>
      </w:r>
      <w:r w:rsidR="00033D74">
        <w:t>。当森林火灾发生之后，</w:t>
      </w:r>
      <w:r w:rsidR="00FB3CCA">
        <w:rPr>
          <w:rFonts w:hint="eastAsia"/>
        </w:rPr>
        <w:t>相关部门</w:t>
      </w:r>
      <w:r w:rsidR="00033D74">
        <w:rPr>
          <w:rFonts w:hint="eastAsia"/>
        </w:rPr>
        <w:t>可以</w:t>
      </w:r>
      <w:r w:rsidR="00033D74">
        <w:t>找到相对应的重建措施</w:t>
      </w:r>
      <w:r w:rsidR="00033D74">
        <w:rPr>
          <w:rFonts w:hint="eastAsia"/>
        </w:rPr>
        <w:t>，</w:t>
      </w:r>
      <w:r w:rsidR="00033D74">
        <w:t>根据不同的火烧程度选择合适的植被或者对缺乏的元素进行一定补充</w:t>
      </w:r>
      <w:r w:rsidR="00033D74">
        <w:rPr>
          <w:rFonts w:hint="eastAsia"/>
        </w:rPr>
        <w:t>，比如在受重</w:t>
      </w:r>
      <w:r w:rsidR="00033D74">
        <w:t>度火烧</w:t>
      </w:r>
      <w:r w:rsidR="00033D74">
        <w:rPr>
          <w:rFonts w:hint="eastAsia"/>
        </w:rPr>
        <w:t>干扰的火烧迹地土壤层中</w:t>
      </w:r>
      <w:r w:rsidR="00033D74">
        <w:t>，土壤当中的</w:t>
      </w:r>
      <w:r w:rsidR="00033D74">
        <w:rPr>
          <w:rFonts w:hint="eastAsia"/>
        </w:rPr>
        <w:t>Cu</w:t>
      </w:r>
      <w:r w:rsidR="00033D74">
        <w:rPr>
          <w:rFonts w:hint="eastAsia"/>
        </w:rPr>
        <w:t>、</w:t>
      </w:r>
      <w:r w:rsidR="00033D74">
        <w:rPr>
          <w:rFonts w:hint="eastAsia"/>
        </w:rPr>
        <w:t>Zn</w:t>
      </w:r>
      <w:r w:rsidR="00033D74">
        <w:rPr>
          <w:rFonts w:hint="eastAsia"/>
        </w:rPr>
        <w:t>、</w:t>
      </w:r>
      <w:r w:rsidR="00033D74">
        <w:rPr>
          <w:rFonts w:hint="eastAsia"/>
        </w:rPr>
        <w:t>Mn</w:t>
      </w:r>
      <w:r w:rsidR="00033D74">
        <w:t>元素的含量会有所</w:t>
      </w:r>
      <w:r w:rsidR="00033D74">
        <w:rPr>
          <w:rFonts w:hint="eastAsia"/>
        </w:rPr>
        <w:t>降低</w:t>
      </w:r>
      <w:r w:rsidR="00033D74">
        <w:t>，因此可以加以</w:t>
      </w:r>
      <w:r w:rsidR="00033D74">
        <w:rPr>
          <w:rFonts w:hint="eastAsia"/>
        </w:rPr>
        <w:t>补充</w:t>
      </w:r>
      <w:r w:rsidR="00033D74">
        <w:t>，将</w:t>
      </w:r>
      <w:r w:rsidR="00033D74">
        <w:rPr>
          <w:rFonts w:hint="eastAsia"/>
        </w:rPr>
        <w:t>对此元素要求不高或能富集</w:t>
      </w:r>
      <w:r>
        <w:rPr>
          <w:rFonts w:hint="eastAsia"/>
        </w:rPr>
        <w:t>该元素</w:t>
      </w:r>
      <w:r w:rsidR="00033D74">
        <w:t>的植物种植在此处</w:t>
      </w:r>
      <w:r w:rsidR="00033D74">
        <w:rPr>
          <w:rFonts w:hint="eastAsia"/>
        </w:rPr>
        <w:t>；</w:t>
      </w:r>
      <w:r>
        <w:rPr>
          <w:rFonts w:hint="eastAsia"/>
        </w:rPr>
        <w:t>也</w:t>
      </w:r>
      <w:r w:rsidR="00033D74">
        <w:t>可以根据</w:t>
      </w:r>
      <w:r>
        <w:rPr>
          <w:rFonts w:hint="eastAsia"/>
        </w:rPr>
        <w:t>栽培</w:t>
      </w:r>
      <w:r w:rsidR="00033D74">
        <w:t>需要对种植前的土壤进行火烧</w:t>
      </w:r>
      <w:r w:rsidR="00033D74">
        <w:rPr>
          <w:rFonts w:hint="eastAsia"/>
        </w:rPr>
        <w:t>，</w:t>
      </w:r>
      <w:r w:rsidR="00033D74">
        <w:t>根据研究结果，一些元素在不同的火烧强度下会有不同程度的增</w:t>
      </w:r>
      <w:r w:rsidR="00033D74">
        <w:lastRenderedPageBreak/>
        <w:t>加，因此可以根据种植</w:t>
      </w:r>
      <w:r>
        <w:rPr>
          <w:rFonts w:hint="eastAsia"/>
        </w:rPr>
        <w:t>作物</w:t>
      </w:r>
      <w:r w:rsidR="00033D74">
        <w:t>的需要，在种植前对土壤进行一定的处理，使土壤更适合该植物</w:t>
      </w:r>
      <w:r>
        <w:rPr>
          <w:rFonts w:hint="eastAsia"/>
        </w:rPr>
        <w:t>。</w:t>
      </w:r>
    </w:p>
    <w:p w14:paraId="22AD750C" w14:textId="66EE1010" w:rsidR="00125ABF" w:rsidRPr="005F4BB4" w:rsidRDefault="00DD245A" w:rsidP="00E7552E">
      <w:pPr>
        <w:pStyle w:val="2"/>
      </w:pPr>
      <w:bookmarkStart w:id="29" w:name="_Toc137479805"/>
      <w:r>
        <w:t>4</w:t>
      </w:r>
      <w:r w:rsidR="00E7552E" w:rsidRPr="005F4BB4">
        <w:t>.2</w:t>
      </w:r>
      <w:r w:rsidR="00125ABF" w:rsidRPr="005F4BB4">
        <w:rPr>
          <w:rFonts w:hint="eastAsia"/>
        </w:rPr>
        <w:t>不同火烧强度对</w:t>
      </w:r>
      <w:r w:rsidR="00125ABF" w:rsidRPr="005F4BB4">
        <w:t>K</w:t>
      </w:r>
      <w:r w:rsidR="00125ABF" w:rsidRPr="005F4BB4">
        <w:rPr>
          <w:rFonts w:hint="eastAsia"/>
        </w:rPr>
        <w:t>元素含量的影响</w:t>
      </w:r>
      <w:bookmarkEnd w:id="29"/>
    </w:p>
    <w:p w14:paraId="7E4BFE4A" w14:textId="7A981246" w:rsidR="00967014" w:rsidRDefault="00E945A1" w:rsidP="00967014">
      <w:pPr>
        <w:pStyle w:val="a1"/>
        <w:ind w:firstLine="480"/>
      </w:pPr>
      <w:r w:rsidRPr="005F4BB4">
        <w:rPr>
          <w:rFonts w:hint="eastAsia"/>
        </w:rPr>
        <w:t>轻、中度火烧土壤的</w:t>
      </w:r>
      <w:r w:rsidRPr="005F4BB4">
        <w:rPr>
          <w:rFonts w:hint="eastAsia"/>
        </w:rPr>
        <w:t>K</w:t>
      </w:r>
      <w:r w:rsidRPr="005F4BB4">
        <w:rPr>
          <w:rFonts w:hint="eastAsia"/>
        </w:rPr>
        <w:t>元素含量一般是增加的，这是因为火烧时有机物质释放更多</w:t>
      </w:r>
      <w:r w:rsidR="00C231E8">
        <w:rPr>
          <w:rFonts w:hint="eastAsia"/>
        </w:rPr>
        <w:t>的</w:t>
      </w:r>
      <w:r w:rsidRPr="005F4BB4">
        <w:rPr>
          <w:rFonts w:hint="eastAsia"/>
        </w:rPr>
        <w:t>基础阳离子</w:t>
      </w:r>
      <w:r w:rsidR="00EF523D">
        <w:rPr>
          <w:vertAlign w:val="superscript"/>
        </w:rPr>
        <w:fldChar w:fldCharType="begin"/>
      </w:r>
      <w:r w:rsidR="00EF523D">
        <w:rPr>
          <w:vertAlign w:val="superscript"/>
        </w:rPr>
        <w:instrText xml:space="preserve"> REF _Ref133863222 \r \h </w:instrText>
      </w:r>
      <w:r w:rsidR="00EF523D">
        <w:rPr>
          <w:vertAlign w:val="superscript"/>
        </w:rPr>
      </w:r>
      <w:r w:rsidR="00EF523D">
        <w:rPr>
          <w:vertAlign w:val="superscript"/>
        </w:rPr>
        <w:fldChar w:fldCharType="separate"/>
      </w:r>
      <w:r w:rsidR="008C7C6E">
        <w:rPr>
          <w:vertAlign w:val="superscript"/>
        </w:rPr>
        <w:t>[27]</w:t>
      </w:r>
      <w:r w:rsidR="00EF523D">
        <w:rPr>
          <w:vertAlign w:val="superscript"/>
        </w:rPr>
        <w:fldChar w:fldCharType="end"/>
      </w:r>
      <w:r w:rsidRPr="005F4BB4">
        <w:rPr>
          <w:rFonts w:hint="eastAsia"/>
        </w:rPr>
        <w:t>，但这种情况一般发生于火烧初期。本次研究</w:t>
      </w:r>
      <w:r w:rsidR="000A67AB">
        <w:rPr>
          <w:rFonts w:hint="eastAsia"/>
        </w:rPr>
        <w:t>中，</w:t>
      </w:r>
      <w:r w:rsidR="00133BE3" w:rsidRPr="005F4BB4">
        <w:rPr>
          <w:rFonts w:hint="eastAsia"/>
        </w:rPr>
        <w:t>K</w:t>
      </w:r>
      <w:r w:rsidR="00133BE3" w:rsidRPr="005F4BB4">
        <w:rPr>
          <w:rFonts w:hint="eastAsia"/>
        </w:rPr>
        <w:t>元素含量在</w:t>
      </w:r>
      <w:r w:rsidR="00133BE3" w:rsidRPr="005F4BB4">
        <w:rPr>
          <w:rFonts w:hint="eastAsia"/>
        </w:rPr>
        <w:t>0</w:t>
      </w:r>
      <w:r w:rsidR="00133BE3" w:rsidRPr="005F4BB4">
        <w:t>-20</w:t>
      </w:r>
      <w:r w:rsidR="00133BE3" w:rsidRPr="005F4BB4">
        <w:rPr>
          <w:rFonts w:hint="eastAsia"/>
        </w:rPr>
        <w:t>cm</w:t>
      </w:r>
      <w:r w:rsidR="00133BE3" w:rsidRPr="005F4BB4">
        <w:rPr>
          <w:rFonts w:hint="eastAsia"/>
        </w:rPr>
        <w:t>土层中，在受到</w:t>
      </w:r>
      <w:r w:rsidR="00430604" w:rsidRPr="005F4BB4">
        <w:rPr>
          <w:rFonts w:hint="eastAsia"/>
        </w:rPr>
        <w:t>不同程度</w:t>
      </w:r>
      <w:r w:rsidR="00133BE3" w:rsidRPr="005F4BB4">
        <w:rPr>
          <w:rFonts w:hint="eastAsia"/>
        </w:rPr>
        <w:t>火烧干扰后，</w:t>
      </w:r>
      <w:r w:rsidR="00430604" w:rsidRPr="005F4BB4">
        <w:rPr>
          <w:rFonts w:hint="eastAsia"/>
        </w:rPr>
        <w:t>均表现出在中度火烧干扰情况下显著增大，轻度、重度火烧干扰显著减少的趋势，</w:t>
      </w:r>
      <w:r w:rsidR="000A67AB">
        <w:rPr>
          <w:rFonts w:hint="eastAsia"/>
        </w:rPr>
        <w:t>考虑</w:t>
      </w:r>
      <w:r w:rsidRPr="005F4BB4">
        <w:rPr>
          <w:rFonts w:hint="eastAsia"/>
        </w:rPr>
        <w:t>是雨季较多，水土流失造成的；</w:t>
      </w:r>
      <w:r w:rsidR="00430604" w:rsidRPr="005F4BB4">
        <w:rPr>
          <w:rFonts w:hint="eastAsia"/>
        </w:rPr>
        <w:t>在</w:t>
      </w:r>
      <w:r w:rsidR="00430604" w:rsidRPr="005F4BB4">
        <w:rPr>
          <w:rFonts w:hint="eastAsia"/>
        </w:rPr>
        <w:t>2</w:t>
      </w:r>
      <w:r w:rsidR="00430604" w:rsidRPr="005F4BB4">
        <w:t>0-30</w:t>
      </w:r>
      <w:r w:rsidR="00430604" w:rsidRPr="005F4BB4">
        <w:rPr>
          <w:rFonts w:hint="eastAsia"/>
        </w:rPr>
        <w:t>cm</w:t>
      </w:r>
      <w:r w:rsidR="00430604" w:rsidRPr="005F4BB4">
        <w:rPr>
          <w:rFonts w:hint="eastAsia"/>
        </w:rPr>
        <w:t>土层中，</w:t>
      </w:r>
      <w:r w:rsidR="00430604" w:rsidRPr="005F4BB4">
        <w:rPr>
          <w:rFonts w:hint="eastAsia"/>
        </w:rPr>
        <w:t>K</w:t>
      </w:r>
      <w:r w:rsidR="00430604" w:rsidRPr="005F4BB4">
        <w:rPr>
          <w:rFonts w:hint="eastAsia"/>
        </w:rPr>
        <w:t>元素在受到不同强度火烧干扰后，含量均有显著增大，总体表现出</w:t>
      </w:r>
      <w:r w:rsidR="00E028BF" w:rsidRPr="005F4BB4">
        <w:rPr>
          <w:rFonts w:hint="eastAsia"/>
        </w:rPr>
        <w:t>随着</w:t>
      </w:r>
      <w:r w:rsidR="00430604" w:rsidRPr="005F4BB4">
        <w:rPr>
          <w:rFonts w:hint="eastAsia"/>
        </w:rPr>
        <w:t>火烧</w:t>
      </w:r>
      <w:r w:rsidR="00E028BF" w:rsidRPr="005F4BB4">
        <w:rPr>
          <w:rFonts w:hint="eastAsia"/>
        </w:rPr>
        <w:t>强度增大，</w:t>
      </w:r>
      <w:r w:rsidR="00E028BF" w:rsidRPr="005F4BB4">
        <w:rPr>
          <w:rFonts w:hint="eastAsia"/>
        </w:rPr>
        <w:t>K</w:t>
      </w:r>
      <w:r w:rsidR="00E028BF" w:rsidRPr="005F4BB4">
        <w:rPr>
          <w:rFonts w:hint="eastAsia"/>
        </w:rPr>
        <w:t>元素含量</w:t>
      </w:r>
      <w:r w:rsidR="00525BD2" w:rsidRPr="005F4BB4">
        <w:rPr>
          <w:rFonts w:hint="eastAsia"/>
        </w:rPr>
        <w:t>先减少再增加</w:t>
      </w:r>
      <w:r w:rsidR="00E028BF" w:rsidRPr="005F4BB4">
        <w:rPr>
          <w:rFonts w:hint="eastAsia"/>
        </w:rPr>
        <w:t>的变化趋势</w:t>
      </w:r>
      <w:r w:rsidR="00430604" w:rsidRPr="005F4BB4">
        <w:rPr>
          <w:rFonts w:hint="eastAsia"/>
        </w:rPr>
        <w:t>。</w:t>
      </w:r>
      <w:r w:rsidR="00C90917">
        <w:rPr>
          <w:rFonts w:hint="eastAsia"/>
        </w:rPr>
        <w:t>综合各个深度土层情况发现，土壤在受到轻度、中度、重度火烧干扰时，</w:t>
      </w:r>
      <w:r w:rsidR="00C90917">
        <w:t>K</w:t>
      </w:r>
      <w:r w:rsidR="00C90917">
        <w:rPr>
          <w:rFonts w:hint="eastAsia"/>
        </w:rPr>
        <w:t>元素含量均有一定程度的增大，尤其是在中重度火烧干扰情况下。</w:t>
      </w:r>
      <w:r w:rsidR="00967014">
        <w:rPr>
          <w:rFonts w:hint="eastAsia"/>
        </w:rPr>
        <w:t>这</w:t>
      </w:r>
      <w:r w:rsidR="00967014" w:rsidRPr="005F4BB4">
        <w:rPr>
          <w:rFonts w:hint="eastAsia"/>
        </w:rPr>
        <w:t>与岳鑫</w:t>
      </w:r>
      <w:r w:rsidR="00EF523D">
        <w:rPr>
          <w:vertAlign w:val="superscript"/>
        </w:rPr>
        <w:fldChar w:fldCharType="begin"/>
      </w:r>
      <w:r w:rsidR="00EF523D">
        <w:rPr>
          <w:vertAlign w:val="superscript"/>
        </w:rPr>
        <w:instrText xml:space="preserve"> REF _Ref133521692 \r \h </w:instrText>
      </w:r>
      <w:r w:rsidR="00EF523D">
        <w:rPr>
          <w:vertAlign w:val="superscript"/>
        </w:rPr>
      </w:r>
      <w:r w:rsidR="00EF523D">
        <w:rPr>
          <w:vertAlign w:val="superscript"/>
        </w:rPr>
        <w:fldChar w:fldCharType="separate"/>
      </w:r>
      <w:r w:rsidR="008C7C6E">
        <w:rPr>
          <w:vertAlign w:val="superscript"/>
        </w:rPr>
        <w:t>[2]</w:t>
      </w:r>
      <w:r w:rsidR="00EF523D">
        <w:rPr>
          <w:vertAlign w:val="superscript"/>
        </w:rPr>
        <w:fldChar w:fldCharType="end"/>
      </w:r>
      <w:r w:rsidR="00967014" w:rsidRPr="005F4BB4">
        <w:rPr>
          <w:rFonts w:hint="eastAsia"/>
        </w:rPr>
        <w:t>等对山东半岛东部区域森林不同强度火烧迹地</w:t>
      </w:r>
      <w:r w:rsidR="00967014" w:rsidRPr="005F4BB4">
        <w:rPr>
          <w:rFonts w:hint="eastAsia"/>
        </w:rPr>
        <w:t>K</w:t>
      </w:r>
      <w:r w:rsidR="00967014" w:rsidRPr="005F4BB4">
        <w:rPr>
          <w:rFonts w:hint="eastAsia"/>
        </w:rPr>
        <w:t>元素含量变化特征相似。</w:t>
      </w:r>
      <w:r w:rsidR="00967014">
        <w:rPr>
          <w:rFonts w:hint="eastAsia"/>
        </w:rPr>
        <w:t>由此发现土壤中</w:t>
      </w:r>
      <w:r w:rsidR="00967014" w:rsidRPr="005F4BB4">
        <w:rPr>
          <w:rFonts w:hint="eastAsia"/>
        </w:rPr>
        <w:t>K</w:t>
      </w:r>
      <w:r w:rsidR="00967014" w:rsidRPr="005F4BB4">
        <w:rPr>
          <w:rFonts w:hint="eastAsia"/>
        </w:rPr>
        <w:t>元素和</w:t>
      </w:r>
      <w:r w:rsidR="00967014" w:rsidRPr="005F4BB4">
        <w:rPr>
          <w:rFonts w:hint="eastAsia"/>
        </w:rPr>
        <w:t>C</w:t>
      </w:r>
      <w:r w:rsidR="00967014" w:rsidRPr="005F4BB4">
        <w:rPr>
          <w:rFonts w:hint="eastAsia"/>
        </w:rPr>
        <w:t>、</w:t>
      </w:r>
      <w:r w:rsidR="00967014" w:rsidRPr="005F4BB4">
        <w:rPr>
          <w:rFonts w:hint="eastAsia"/>
        </w:rPr>
        <w:t>N</w:t>
      </w:r>
      <w:r w:rsidR="00967014" w:rsidRPr="005F4BB4">
        <w:rPr>
          <w:rFonts w:hint="eastAsia"/>
        </w:rPr>
        <w:t>等其他营养元素</w:t>
      </w:r>
      <w:r w:rsidR="00967014">
        <w:rPr>
          <w:rFonts w:hint="eastAsia"/>
        </w:rPr>
        <w:t>在受到火烧干扰后含量变化并不相</w:t>
      </w:r>
      <w:r w:rsidR="00967014" w:rsidRPr="005F4BB4">
        <w:rPr>
          <w:rFonts w:hint="eastAsia"/>
        </w:rPr>
        <w:t>同，</w:t>
      </w:r>
      <w:r w:rsidR="00967014">
        <w:rPr>
          <w:rFonts w:hint="eastAsia"/>
        </w:rPr>
        <w:t>K</w:t>
      </w:r>
      <w:r w:rsidR="00967014">
        <w:rPr>
          <w:rFonts w:hint="eastAsia"/>
        </w:rPr>
        <w:t>元素</w:t>
      </w:r>
      <w:r w:rsidR="00512343">
        <w:rPr>
          <w:rFonts w:hint="eastAsia"/>
        </w:rPr>
        <w:t>只存在于土壤固体组分之间</w:t>
      </w:r>
      <w:r w:rsidR="00967014" w:rsidRPr="005F4BB4">
        <w:rPr>
          <w:rFonts w:hint="eastAsia"/>
        </w:rPr>
        <w:t>，</w:t>
      </w:r>
      <w:r w:rsidR="00512343">
        <w:rPr>
          <w:rFonts w:hint="eastAsia"/>
        </w:rPr>
        <w:t>所以导致</w:t>
      </w:r>
      <w:r w:rsidR="00967014" w:rsidRPr="005F4BB4">
        <w:rPr>
          <w:rFonts w:hint="eastAsia"/>
        </w:rPr>
        <w:t>火烧干扰</w:t>
      </w:r>
      <w:r w:rsidR="00512343">
        <w:rPr>
          <w:rFonts w:hint="eastAsia"/>
        </w:rPr>
        <w:t>产生</w:t>
      </w:r>
      <w:r w:rsidR="00967014" w:rsidRPr="005F4BB4">
        <w:rPr>
          <w:rFonts w:hint="eastAsia"/>
        </w:rPr>
        <w:t>的高温不会使</w:t>
      </w:r>
      <w:r w:rsidR="00967014" w:rsidRPr="005F4BB4">
        <w:rPr>
          <w:rFonts w:hint="eastAsia"/>
        </w:rPr>
        <w:t>K</w:t>
      </w:r>
      <w:r w:rsidR="00967014" w:rsidRPr="005F4BB4">
        <w:rPr>
          <w:rFonts w:hint="eastAsia"/>
        </w:rPr>
        <w:t>元素</w:t>
      </w:r>
      <w:r w:rsidR="00512343">
        <w:rPr>
          <w:rFonts w:hint="eastAsia"/>
        </w:rPr>
        <w:t>挥发流失，且形成含钾灰分，聚集于表层的腐殖质中，导致土壤中</w:t>
      </w:r>
      <w:r w:rsidR="00512343">
        <w:rPr>
          <w:rFonts w:hint="eastAsia"/>
        </w:rPr>
        <w:t>K</w:t>
      </w:r>
      <w:r w:rsidR="00512343">
        <w:rPr>
          <w:rFonts w:hint="eastAsia"/>
        </w:rPr>
        <w:t>元素含量显著增多，尤其是在表层土壤中</w:t>
      </w:r>
      <w:r w:rsidR="00EF523D">
        <w:rPr>
          <w:vertAlign w:val="superscript"/>
        </w:rPr>
        <w:fldChar w:fldCharType="begin"/>
      </w:r>
      <w:r w:rsidR="00EF523D">
        <w:rPr>
          <w:vertAlign w:val="superscript"/>
        </w:rPr>
        <w:instrText xml:space="preserve"> REF _Ref133863214 \r \h </w:instrText>
      </w:r>
      <w:r w:rsidR="00EF523D">
        <w:rPr>
          <w:vertAlign w:val="superscript"/>
        </w:rPr>
      </w:r>
      <w:r w:rsidR="00EF523D">
        <w:rPr>
          <w:vertAlign w:val="superscript"/>
        </w:rPr>
        <w:fldChar w:fldCharType="separate"/>
      </w:r>
      <w:r w:rsidR="008C7C6E">
        <w:rPr>
          <w:vertAlign w:val="superscript"/>
        </w:rPr>
        <w:t>[28]</w:t>
      </w:r>
      <w:r w:rsidR="00EF523D">
        <w:rPr>
          <w:vertAlign w:val="superscript"/>
        </w:rPr>
        <w:fldChar w:fldCharType="end"/>
      </w:r>
      <w:r w:rsidR="00967014" w:rsidRPr="005F4BB4">
        <w:rPr>
          <w:rFonts w:hint="eastAsia"/>
        </w:rPr>
        <w:t>。同时有研究表明，</w:t>
      </w:r>
      <w:r w:rsidR="00512343">
        <w:rPr>
          <w:rFonts w:hint="eastAsia"/>
        </w:rPr>
        <w:t>在重度和中度火烧干扰情况下，森林中表层植被</w:t>
      </w:r>
      <w:r w:rsidR="004C686F">
        <w:rPr>
          <w:rFonts w:hint="eastAsia"/>
        </w:rPr>
        <w:t>、土壤微生物群落</w:t>
      </w:r>
      <w:r w:rsidR="00512343">
        <w:rPr>
          <w:rFonts w:hint="eastAsia"/>
        </w:rPr>
        <w:t>大量死亡，不再从土壤中摄取大量的养分来维持自身的生长发育等生命活动，此时对</w:t>
      </w:r>
      <w:r w:rsidR="00512343">
        <w:rPr>
          <w:rFonts w:hint="eastAsia"/>
        </w:rPr>
        <w:t>K</w:t>
      </w:r>
      <w:r w:rsidR="00512343">
        <w:rPr>
          <w:rFonts w:hint="eastAsia"/>
        </w:rPr>
        <w:t>元素吸收也大为降低，遗留在土壤中大量的速效</w:t>
      </w:r>
      <w:r w:rsidR="004C686F">
        <w:rPr>
          <w:rFonts w:hint="eastAsia"/>
        </w:rPr>
        <w:t>K</w:t>
      </w:r>
      <w:r w:rsidR="00512343">
        <w:rPr>
          <w:rFonts w:hint="eastAsia"/>
        </w:rPr>
        <w:t>养分，</w:t>
      </w:r>
      <w:r w:rsidR="004C686F">
        <w:rPr>
          <w:rFonts w:hint="eastAsia"/>
        </w:rPr>
        <w:t>这就使得中度、重度火烧干扰后</w:t>
      </w:r>
      <w:r w:rsidR="004C686F">
        <w:rPr>
          <w:rFonts w:hint="eastAsia"/>
        </w:rPr>
        <w:t>K</w:t>
      </w:r>
      <w:r w:rsidR="004C686F">
        <w:rPr>
          <w:rFonts w:hint="eastAsia"/>
        </w:rPr>
        <w:t>元素含量</w:t>
      </w:r>
      <w:r w:rsidR="00967014" w:rsidRPr="005F4BB4">
        <w:rPr>
          <w:rFonts w:hint="eastAsia"/>
        </w:rPr>
        <w:t>高于对照水平</w:t>
      </w:r>
      <w:r w:rsidR="004C686F">
        <w:rPr>
          <w:rFonts w:hint="eastAsia"/>
        </w:rPr>
        <w:t>；而</w:t>
      </w:r>
      <w:r w:rsidR="00967014" w:rsidRPr="005F4BB4">
        <w:rPr>
          <w:rFonts w:hint="eastAsia"/>
        </w:rPr>
        <w:t>对于</w:t>
      </w:r>
      <w:r w:rsidR="004C686F">
        <w:rPr>
          <w:rFonts w:hint="eastAsia"/>
        </w:rPr>
        <w:t>轻</w:t>
      </w:r>
      <w:r w:rsidR="00967014" w:rsidRPr="005F4BB4">
        <w:rPr>
          <w:rFonts w:hint="eastAsia"/>
        </w:rPr>
        <w:t>度过火的样地，</w:t>
      </w:r>
      <w:r w:rsidR="004C686F">
        <w:rPr>
          <w:rFonts w:hint="eastAsia"/>
        </w:rPr>
        <w:t>情况则相反，只有一部分表层植被死亡或者受损，植被密度降低，微生物群落得以大量存活，同时火烧产生的温度进一步促进了土壤微生物活性，使得植被、微生物群体加速摄取养分进行生长发育，这就导致了植被、微生物</w:t>
      </w:r>
      <w:r w:rsidR="00967014" w:rsidRPr="005F4BB4">
        <w:rPr>
          <w:rFonts w:hint="eastAsia"/>
        </w:rPr>
        <w:t>对</w:t>
      </w:r>
      <w:proofErr w:type="spellStart"/>
      <w:r w:rsidR="00967014" w:rsidRPr="005F4BB4">
        <w:rPr>
          <w:rFonts w:hint="eastAsia"/>
        </w:rPr>
        <w:t>K</w:t>
      </w:r>
      <w:proofErr w:type="spellEnd"/>
      <w:r w:rsidR="00967014" w:rsidRPr="005F4BB4">
        <w:rPr>
          <w:rFonts w:hint="eastAsia"/>
        </w:rPr>
        <w:t>元素吸收更多，故土壤下层的</w:t>
      </w:r>
      <w:r w:rsidR="00967014" w:rsidRPr="005F4BB4">
        <w:t>K</w:t>
      </w:r>
      <w:r w:rsidR="00967014" w:rsidRPr="005F4BB4">
        <w:rPr>
          <w:rFonts w:hint="eastAsia"/>
        </w:rPr>
        <w:t>元素低于对照水平</w:t>
      </w:r>
      <w:r w:rsidR="00EF523D">
        <w:rPr>
          <w:vertAlign w:val="superscript"/>
        </w:rPr>
        <w:fldChar w:fldCharType="begin"/>
      </w:r>
      <w:r w:rsidR="00EF523D">
        <w:rPr>
          <w:vertAlign w:val="superscript"/>
        </w:rPr>
        <w:instrText xml:space="preserve"> REF _Ref133863391 \r \h </w:instrText>
      </w:r>
      <w:r w:rsidR="00EF523D">
        <w:rPr>
          <w:vertAlign w:val="superscript"/>
        </w:rPr>
      </w:r>
      <w:r w:rsidR="00EF523D">
        <w:rPr>
          <w:vertAlign w:val="superscript"/>
        </w:rPr>
        <w:fldChar w:fldCharType="separate"/>
      </w:r>
      <w:r w:rsidR="008C7C6E">
        <w:rPr>
          <w:vertAlign w:val="superscript"/>
        </w:rPr>
        <w:t>[29]</w:t>
      </w:r>
      <w:r w:rsidR="00EF523D">
        <w:rPr>
          <w:vertAlign w:val="superscript"/>
        </w:rPr>
        <w:fldChar w:fldCharType="end"/>
      </w:r>
      <w:r w:rsidR="00967014" w:rsidRPr="005F4BB4">
        <w:rPr>
          <w:rFonts w:hint="eastAsia"/>
        </w:rPr>
        <w:t>。</w:t>
      </w:r>
    </w:p>
    <w:p w14:paraId="01CDA0FF" w14:textId="618F5981" w:rsidR="005A1537" w:rsidRPr="005F4BB4" w:rsidRDefault="00C90917" w:rsidP="00597332">
      <w:pPr>
        <w:pStyle w:val="a1"/>
        <w:ind w:firstLine="480"/>
      </w:pPr>
      <w:r w:rsidRPr="00C90917">
        <w:rPr>
          <w:rFonts w:hint="eastAsia"/>
        </w:rPr>
        <w:t>因此</w:t>
      </w:r>
      <w:r w:rsidR="00967014">
        <w:rPr>
          <w:rFonts w:hint="eastAsia"/>
        </w:rPr>
        <w:t>，</w:t>
      </w:r>
      <w:r w:rsidR="004C686F">
        <w:rPr>
          <w:rFonts w:hint="eastAsia"/>
        </w:rPr>
        <w:t>K</w:t>
      </w:r>
      <w:r w:rsidR="004C686F">
        <w:rPr>
          <w:rFonts w:hint="eastAsia"/>
        </w:rPr>
        <w:t>元素作为土壤中重要的速效营养元素之一，对火烧后表层植被的恢复以及微生物群落的重建具有重大意义，本次研究发现火烧之后平泉县</w:t>
      </w:r>
      <w:r w:rsidR="004C686F">
        <w:rPr>
          <w:rFonts w:hint="eastAsia"/>
        </w:rPr>
        <w:t>K</w:t>
      </w:r>
      <w:r w:rsidR="004C686F">
        <w:rPr>
          <w:rFonts w:hint="eastAsia"/>
        </w:rPr>
        <w:t>元素含量有一定程度</w:t>
      </w:r>
      <w:r w:rsidR="00DA2C62">
        <w:rPr>
          <w:rFonts w:hint="eastAsia"/>
        </w:rPr>
        <w:t>变化，</w:t>
      </w:r>
      <w:r w:rsidRPr="00C90917">
        <w:rPr>
          <w:rFonts w:hint="eastAsia"/>
        </w:rPr>
        <w:t>为了充分利用</w:t>
      </w:r>
      <w:r w:rsidR="00DA2C62">
        <w:rPr>
          <w:rFonts w:hint="eastAsia"/>
        </w:rPr>
        <w:t>和恢复</w:t>
      </w:r>
      <w:r w:rsidRPr="00C90917">
        <w:rPr>
          <w:rFonts w:hint="eastAsia"/>
        </w:rPr>
        <w:t>土壤中的</w:t>
      </w:r>
      <w:r w:rsidR="00967014">
        <w:rPr>
          <w:rFonts w:hint="eastAsia"/>
        </w:rPr>
        <w:t>速效钾</w:t>
      </w:r>
      <w:r w:rsidRPr="00C90917">
        <w:rPr>
          <w:rFonts w:hint="eastAsia"/>
        </w:rPr>
        <w:t>养分</w:t>
      </w:r>
      <w:r w:rsidR="00967014">
        <w:rPr>
          <w:rFonts w:hint="eastAsia"/>
        </w:rPr>
        <w:t>，</w:t>
      </w:r>
      <w:r w:rsidR="00DA2C62">
        <w:rPr>
          <w:rFonts w:hint="eastAsia"/>
        </w:rPr>
        <w:t>管理部门</w:t>
      </w:r>
      <w:r w:rsidRPr="00C90917">
        <w:rPr>
          <w:rFonts w:hint="eastAsia"/>
        </w:rPr>
        <w:t>应尽快在火烧迹地上采取</w:t>
      </w:r>
      <w:r w:rsidR="00DA2C62">
        <w:rPr>
          <w:rFonts w:hint="eastAsia"/>
        </w:rPr>
        <w:t>治理</w:t>
      </w:r>
      <w:r w:rsidRPr="00C90917">
        <w:rPr>
          <w:rFonts w:hint="eastAsia"/>
        </w:rPr>
        <w:t>措施</w:t>
      </w:r>
      <w:r w:rsidR="00967014">
        <w:rPr>
          <w:rFonts w:hint="eastAsia"/>
        </w:rPr>
        <w:t>，</w:t>
      </w:r>
      <w:r w:rsidR="00DA2C62">
        <w:rPr>
          <w:rFonts w:hint="eastAsia"/>
        </w:rPr>
        <w:t>进行植树造林，或者施用含钾肥料，</w:t>
      </w:r>
      <w:r w:rsidR="00967014">
        <w:rPr>
          <w:rFonts w:hint="eastAsia"/>
        </w:rPr>
        <w:t>进行植被恢复和火烧迹地重建</w:t>
      </w:r>
      <w:r w:rsidRPr="00C90917">
        <w:rPr>
          <w:rFonts w:hint="eastAsia"/>
        </w:rPr>
        <w:t>。</w:t>
      </w:r>
    </w:p>
    <w:p w14:paraId="73700D58" w14:textId="3B224D86" w:rsidR="00125ABF" w:rsidRPr="005F4BB4" w:rsidRDefault="00DD245A" w:rsidP="00E7552E">
      <w:pPr>
        <w:pStyle w:val="2"/>
      </w:pPr>
      <w:bookmarkStart w:id="30" w:name="_Toc137479806"/>
      <w:r>
        <w:t>4</w:t>
      </w:r>
      <w:r w:rsidR="00E7552E" w:rsidRPr="005F4BB4">
        <w:t>.3</w:t>
      </w:r>
      <w:r w:rsidR="00125ABF" w:rsidRPr="005F4BB4">
        <w:rPr>
          <w:rFonts w:hint="eastAsia"/>
        </w:rPr>
        <w:t>不同火烧强度对土壤</w:t>
      </w:r>
      <w:r w:rsidR="00125ABF" w:rsidRPr="005F4BB4">
        <w:rPr>
          <w:rFonts w:hint="eastAsia"/>
        </w:rPr>
        <w:t>p</w:t>
      </w:r>
      <w:r w:rsidR="00125ABF" w:rsidRPr="005F4BB4">
        <w:t>H</w:t>
      </w:r>
      <w:r w:rsidR="00125ABF" w:rsidRPr="005F4BB4">
        <w:rPr>
          <w:rFonts w:hint="eastAsia"/>
        </w:rPr>
        <w:t>值的影响</w:t>
      </w:r>
      <w:bookmarkEnd w:id="30"/>
    </w:p>
    <w:p w14:paraId="21A7EC76" w14:textId="27AD3436" w:rsidR="00716062" w:rsidRDefault="00021A2A" w:rsidP="00D111A5">
      <w:pPr>
        <w:ind w:firstLineChars="200" w:firstLine="480"/>
      </w:pPr>
      <w:r>
        <w:rPr>
          <w:rFonts w:hint="eastAsia"/>
        </w:rPr>
        <w:t>本研究发现，研究区域内土壤在受到不同强度火烧干扰，以及在不同土层深度情况下，土壤均表现为弱酸性。</w:t>
      </w:r>
      <w:r w:rsidR="00DA2C62">
        <w:rPr>
          <w:rFonts w:hint="eastAsia"/>
        </w:rPr>
        <w:t>目前国内外</w:t>
      </w:r>
      <w:r w:rsidR="00525BD2" w:rsidRPr="005F4BB4">
        <w:rPr>
          <w:rFonts w:hint="eastAsia"/>
        </w:rPr>
        <w:t>大部分研究发现火烧干扰</w:t>
      </w:r>
      <w:r w:rsidR="00DA2C62">
        <w:rPr>
          <w:rFonts w:hint="eastAsia"/>
        </w:rPr>
        <w:t>会</w:t>
      </w:r>
      <w:r w:rsidR="00525BD2" w:rsidRPr="005F4BB4">
        <w:rPr>
          <w:rFonts w:hint="eastAsia"/>
        </w:rPr>
        <w:t>使土壤</w:t>
      </w:r>
      <w:r w:rsidR="00525BD2" w:rsidRPr="005F4BB4">
        <w:rPr>
          <w:rFonts w:hint="eastAsia"/>
        </w:rPr>
        <w:t>pH</w:t>
      </w:r>
      <w:r w:rsidR="00DA2C62">
        <w:rPr>
          <w:rFonts w:hint="eastAsia"/>
        </w:rPr>
        <w:t>有一定程度的</w:t>
      </w:r>
      <w:r w:rsidR="00525BD2" w:rsidRPr="005F4BB4">
        <w:rPr>
          <w:rFonts w:hint="eastAsia"/>
        </w:rPr>
        <w:t>增大</w:t>
      </w:r>
      <w:r w:rsidR="004C686F">
        <w:rPr>
          <w:vertAlign w:val="superscript"/>
        </w:rPr>
        <w:fldChar w:fldCharType="begin"/>
      </w:r>
      <w:r w:rsidR="004C686F">
        <w:rPr>
          <w:vertAlign w:val="superscript"/>
        </w:rPr>
        <w:instrText xml:space="preserve"> REF _Ref133864172 \r \h </w:instrText>
      </w:r>
      <w:r w:rsidR="004C686F">
        <w:rPr>
          <w:vertAlign w:val="superscript"/>
        </w:rPr>
      </w:r>
      <w:r w:rsidR="004C686F">
        <w:rPr>
          <w:vertAlign w:val="superscript"/>
        </w:rPr>
        <w:fldChar w:fldCharType="separate"/>
      </w:r>
      <w:r w:rsidR="008C7C6E">
        <w:rPr>
          <w:vertAlign w:val="superscript"/>
        </w:rPr>
        <w:t>[30]</w:t>
      </w:r>
      <w:r w:rsidR="004C686F">
        <w:rPr>
          <w:vertAlign w:val="superscript"/>
        </w:rPr>
        <w:fldChar w:fldCharType="end"/>
      </w:r>
      <w:r>
        <w:rPr>
          <w:rFonts w:hint="eastAsia"/>
        </w:rPr>
        <w:t>，</w:t>
      </w:r>
      <w:r w:rsidR="00D83980">
        <w:rPr>
          <w:rFonts w:hint="eastAsia"/>
        </w:rPr>
        <w:t>但是</w:t>
      </w:r>
      <w:r>
        <w:rPr>
          <w:rFonts w:hint="eastAsia"/>
        </w:rPr>
        <w:t>孙明学对大兴安岭地区火烧迹地研究时发现，</w:t>
      </w:r>
      <w:r w:rsidRPr="00021A2A">
        <w:rPr>
          <w:rFonts w:hint="eastAsia"/>
        </w:rPr>
        <w:t>火烧强度越大</w:t>
      </w:r>
      <w:r>
        <w:rPr>
          <w:rFonts w:hint="eastAsia"/>
        </w:rPr>
        <w:t>，</w:t>
      </w:r>
      <w:r w:rsidRPr="00021A2A">
        <w:rPr>
          <w:rFonts w:hint="eastAsia"/>
        </w:rPr>
        <w:t>土壤越偏酸性</w:t>
      </w:r>
      <w:r>
        <w:rPr>
          <w:rFonts w:hint="eastAsia"/>
        </w:rPr>
        <w:t>，</w:t>
      </w:r>
      <w:r w:rsidRPr="00021A2A">
        <w:rPr>
          <w:rFonts w:hint="eastAsia"/>
        </w:rPr>
        <w:t>而未过火的样地的土壤多为弱酸性</w:t>
      </w:r>
      <w:r w:rsidR="00DA2C62" w:rsidRPr="00DA2C62">
        <w:rPr>
          <w:vertAlign w:val="superscript"/>
        </w:rPr>
        <w:fldChar w:fldCharType="begin"/>
      </w:r>
      <w:r w:rsidR="00DA2C62" w:rsidRPr="00DA2C62">
        <w:rPr>
          <w:vertAlign w:val="superscript"/>
        </w:rPr>
        <w:instrText xml:space="preserve"> </w:instrText>
      </w:r>
      <w:r w:rsidR="00DA2C62" w:rsidRPr="00DA2C62">
        <w:rPr>
          <w:rFonts w:hint="eastAsia"/>
          <w:vertAlign w:val="superscript"/>
        </w:rPr>
        <w:instrText>REF _Ref135149449 \r \h</w:instrText>
      </w:r>
      <w:r w:rsidR="00DA2C62" w:rsidRPr="00DA2C62">
        <w:rPr>
          <w:vertAlign w:val="superscript"/>
        </w:rPr>
        <w:instrText xml:space="preserve"> </w:instrText>
      </w:r>
      <w:r w:rsidR="00DA2C62">
        <w:rPr>
          <w:vertAlign w:val="superscript"/>
        </w:rPr>
        <w:instrText xml:space="preserve"> \* MERGEFORMAT </w:instrText>
      </w:r>
      <w:r w:rsidR="00DA2C62" w:rsidRPr="00DA2C62">
        <w:rPr>
          <w:vertAlign w:val="superscript"/>
        </w:rPr>
      </w:r>
      <w:r w:rsidR="00DA2C62" w:rsidRPr="00DA2C62">
        <w:rPr>
          <w:vertAlign w:val="superscript"/>
        </w:rPr>
        <w:fldChar w:fldCharType="separate"/>
      </w:r>
      <w:r w:rsidR="008C7C6E">
        <w:rPr>
          <w:vertAlign w:val="superscript"/>
        </w:rPr>
        <w:t>[26]</w:t>
      </w:r>
      <w:r w:rsidR="00DA2C62" w:rsidRPr="00DA2C62">
        <w:rPr>
          <w:vertAlign w:val="superscript"/>
        </w:rPr>
        <w:fldChar w:fldCharType="end"/>
      </w:r>
      <w:r>
        <w:rPr>
          <w:rFonts w:hint="eastAsia"/>
        </w:rPr>
        <w:t>。</w:t>
      </w:r>
      <w:r w:rsidR="00D83980">
        <w:rPr>
          <w:rFonts w:hint="eastAsia"/>
        </w:rPr>
        <w:t>所以在不同的研究区域内，火烧强度对土壤</w:t>
      </w:r>
      <w:r w:rsidR="00D83980">
        <w:rPr>
          <w:rFonts w:hint="eastAsia"/>
        </w:rPr>
        <w:t>p</w:t>
      </w:r>
      <w:r w:rsidR="00D83980">
        <w:t>H</w:t>
      </w:r>
      <w:r w:rsidR="00D83980">
        <w:rPr>
          <w:rFonts w:hint="eastAsia"/>
        </w:rPr>
        <w:t>的影响不尽相同，</w:t>
      </w:r>
      <w:r w:rsidR="00DD33DB" w:rsidRPr="005F4BB4">
        <w:rPr>
          <w:rFonts w:hint="eastAsia"/>
        </w:rPr>
        <w:t>本次研究发现在</w:t>
      </w:r>
      <w:r w:rsidR="00525BD2" w:rsidRPr="005F4BB4">
        <w:rPr>
          <w:rFonts w:hint="eastAsia"/>
        </w:rPr>
        <w:t>不同火烧</w:t>
      </w:r>
      <w:r w:rsidR="00DD33DB" w:rsidRPr="005F4BB4">
        <w:rPr>
          <w:rFonts w:hint="eastAsia"/>
        </w:rPr>
        <w:t>干扰</w:t>
      </w:r>
      <w:r w:rsidR="00525BD2" w:rsidRPr="005F4BB4">
        <w:rPr>
          <w:rFonts w:hint="eastAsia"/>
        </w:rPr>
        <w:t>强度下，土壤</w:t>
      </w:r>
      <w:r w:rsidR="00525BD2" w:rsidRPr="005F4BB4">
        <w:rPr>
          <w:rFonts w:hint="eastAsia"/>
        </w:rPr>
        <w:t>p</w:t>
      </w:r>
      <w:r w:rsidR="00525BD2" w:rsidRPr="005F4BB4">
        <w:t>H</w:t>
      </w:r>
      <w:r w:rsidR="00525BD2" w:rsidRPr="005F4BB4">
        <w:rPr>
          <w:rFonts w:hint="eastAsia"/>
        </w:rPr>
        <w:t>值有显著变化，</w:t>
      </w:r>
      <w:r w:rsidR="00DD33DB" w:rsidRPr="005F4BB4">
        <w:rPr>
          <w:rFonts w:hint="eastAsia"/>
        </w:rPr>
        <w:t>且表现出</w:t>
      </w:r>
      <w:r w:rsidR="00D83980">
        <w:rPr>
          <w:rFonts w:hint="eastAsia"/>
        </w:rPr>
        <w:t>在</w:t>
      </w:r>
      <w:r w:rsidR="00033D74">
        <w:rPr>
          <w:rFonts w:hint="eastAsia"/>
        </w:rPr>
        <w:t>重度火烧情况下显著</w:t>
      </w:r>
      <w:r w:rsidR="00525BD2" w:rsidRPr="005F4BB4">
        <w:rPr>
          <w:rFonts w:hint="eastAsia"/>
        </w:rPr>
        <w:t>增大</w:t>
      </w:r>
      <w:r w:rsidR="00DD33DB" w:rsidRPr="005F4BB4">
        <w:rPr>
          <w:rFonts w:hint="eastAsia"/>
        </w:rPr>
        <w:t>的趋势，这是因为火烧</w:t>
      </w:r>
      <w:r w:rsidR="00F1150C" w:rsidRPr="005F4BB4">
        <w:rPr>
          <w:rFonts w:hint="eastAsia"/>
        </w:rPr>
        <w:t>后</w:t>
      </w:r>
      <w:r w:rsidR="00DD33DB" w:rsidRPr="005F4BB4">
        <w:rPr>
          <w:rFonts w:hint="eastAsia"/>
        </w:rPr>
        <w:t>阳离子增加和土壤有机物与枯落物氧化对有机酸消耗造成</w:t>
      </w:r>
      <w:r w:rsidR="00F1150C" w:rsidRPr="005F4BB4">
        <w:rPr>
          <w:rFonts w:hint="eastAsia"/>
        </w:rPr>
        <w:t>的</w:t>
      </w:r>
      <w:r w:rsidR="00525BD2" w:rsidRPr="005F4BB4">
        <w:rPr>
          <w:rFonts w:hint="eastAsia"/>
        </w:rPr>
        <w:t>。</w:t>
      </w:r>
      <w:r w:rsidR="00CB3634" w:rsidRPr="005F4BB4">
        <w:rPr>
          <w:rFonts w:hint="eastAsia"/>
        </w:rPr>
        <w:t>张炅达</w:t>
      </w:r>
      <w:r w:rsidR="00DA2C62">
        <w:rPr>
          <w:rFonts w:hint="eastAsia"/>
        </w:rPr>
        <w:t>在</w:t>
      </w:r>
      <w:r w:rsidR="00CB3634" w:rsidRPr="005F4BB4">
        <w:rPr>
          <w:rFonts w:hint="eastAsia"/>
        </w:rPr>
        <w:t>对不同火烧强度影响下土壤</w:t>
      </w:r>
      <w:r w:rsidR="00CB3634" w:rsidRPr="005F4BB4">
        <w:rPr>
          <w:rFonts w:hint="eastAsia"/>
        </w:rPr>
        <w:t>p</w:t>
      </w:r>
      <w:r w:rsidR="00CB3634" w:rsidRPr="005F4BB4">
        <w:t>H</w:t>
      </w:r>
      <w:r w:rsidR="00CB3634" w:rsidRPr="005F4BB4">
        <w:rPr>
          <w:rFonts w:hint="eastAsia"/>
        </w:rPr>
        <w:t>值</w:t>
      </w:r>
      <w:r w:rsidR="00DA2C62">
        <w:rPr>
          <w:rFonts w:hint="eastAsia"/>
        </w:rPr>
        <w:t>进行</w:t>
      </w:r>
      <w:r w:rsidR="00CB3634" w:rsidRPr="005F4BB4">
        <w:rPr>
          <w:rFonts w:hint="eastAsia"/>
        </w:rPr>
        <w:t>研</w:t>
      </w:r>
      <w:r w:rsidR="00CB3634" w:rsidRPr="005F4BB4">
        <w:rPr>
          <w:rFonts w:hint="eastAsia"/>
        </w:rPr>
        <w:lastRenderedPageBreak/>
        <w:t>究</w:t>
      </w:r>
      <w:r w:rsidR="00162D12" w:rsidRPr="005F4BB4">
        <w:rPr>
          <w:rFonts w:hint="eastAsia"/>
        </w:rPr>
        <w:t>时</w:t>
      </w:r>
      <w:r w:rsidR="00CB3634" w:rsidRPr="005F4BB4">
        <w:rPr>
          <w:rFonts w:hint="eastAsia"/>
        </w:rPr>
        <w:t>发现</w:t>
      </w:r>
      <w:r w:rsidR="00DA2C62">
        <w:rPr>
          <w:rFonts w:hint="eastAsia"/>
        </w:rPr>
        <w:t>，在同一土层深度条件下，随着火烧强度的增大，土壤酸碱性随之</w:t>
      </w:r>
      <w:r w:rsidR="00CB3634" w:rsidRPr="005F4BB4">
        <w:rPr>
          <w:rFonts w:hint="eastAsia"/>
        </w:rPr>
        <w:t>增大</w:t>
      </w:r>
      <w:r w:rsidR="00DD33DB" w:rsidRPr="005F4BB4">
        <w:rPr>
          <w:rFonts w:hint="eastAsia"/>
        </w:rPr>
        <w:t>，</w:t>
      </w:r>
      <w:r w:rsidR="00DA2C62">
        <w:rPr>
          <w:rFonts w:hint="eastAsia"/>
        </w:rPr>
        <w:t>而且</w:t>
      </w:r>
      <w:r w:rsidR="00CB3634" w:rsidRPr="005F4BB4">
        <w:rPr>
          <w:rFonts w:hint="eastAsia"/>
        </w:rPr>
        <w:t>火</w:t>
      </w:r>
      <w:r w:rsidR="00DA2C62">
        <w:rPr>
          <w:rFonts w:hint="eastAsia"/>
        </w:rPr>
        <w:t>烧</w:t>
      </w:r>
      <w:r w:rsidR="00CB3634" w:rsidRPr="005F4BB4">
        <w:rPr>
          <w:rFonts w:hint="eastAsia"/>
        </w:rPr>
        <w:t>强度越大</w:t>
      </w:r>
      <w:r w:rsidR="00DA2C62">
        <w:rPr>
          <w:rFonts w:hint="eastAsia"/>
        </w:rPr>
        <w:t>，</w:t>
      </w:r>
      <w:r w:rsidR="00CB3634" w:rsidRPr="005F4BB4">
        <w:rPr>
          <w:rFonts w:hint="eastAsia"/>
        </w:rPr>
        <w:t>pH</w:t>
      </w:r>
      <w:r w:rsidR="00CB3634" w:rsidRPr="005F4BB4">
        <w:rPr>
          <w:rFonts w:hint="eastAsia"/>
        </w:rPr>
        <w:t>值</w:t>
      </w:r>
      <w:r w:rsidR="00DA2C62">
        <w:rPr>
          <w:rFonts w:hint="eastAsia"/>
        </w:rPr>
        <w:t>随之</w:t>
      </w:r>
      <w:r w:rsidR="00CB3634" w:rsidRPr="005F4BB4">
        <w:rPr>
          <w:rFonts w:hint="eastAsia"/>
        </w:rPr>
        <w:t>上升的幅度</w:t>
      </w:r>
      <w:r w:rsidR="00DA2C62">
        <w:rPr>
          <w:rFonts w:hint="eastAsia"/>
        </w:rPr>
        <w:t>也就</w:t>
      </w:r>
      <w:r w:rsidR="00CB3634" w:rsidRPr="005F4BB4">
        <w:rPr>
          <w:rFonts w:hint="eastAsia"/>
        </w:rPr>
        <w:t>越大</w:t>
      </w:r>
      <w:r w:rsidR="00DA2C62" w:rsidRPr="00DA2C62">
        <w:rPr>
          <w:vertAlign w:val="superscript"/>
        </w:rPr>
        <w:fldChar w:fldCharType="begin"/>
      </w:r>
      <w:r w:rsidR="00DA2C62" w:rsidRPr="00DA2C62">
        <w:rPr>
          <w:vertAlign w:val="superscript"/>
        </w:rPr>
        <w:instrText xml:space="preserve"> </w:instrText>
      </w:r>
      <w:r w:rsidR="00DA2C62" w:rsidRPr="00DA2C62">
        <w:rPr>
          <w:rFonts w:hint="eastAsia"/>
          <w:vertAlign w:val="superscript"/>
        </w:rPr>
        <w:instrText>REF _Ref133864444 \r \h</w:instrText>
      </w:r>
      <w:r w:rsidR="00DA2C62" w:rsidRPr="00DA2C62">
        <w:rPr>
          <w:vertAlign w:val="superscript"/>
        </w:rPr>
        <w:instrText xml:space="preserve"> </w:instrText>
      </w:r>
      <w:r w:rsidR="00DA2C62">
        <w:rPr>
          <w:vertAlign w:val="superscript"/>
        </w:rPr>
        <w:instrText xml:space="preserve"> \* MERGEFORMAT </w:instrText>
      </w:r>
      <w:r w:rsidR="00DA2C62" w:rsidRPr="00DA2C62">
        <w:rPr>
          <w:vertAlign w:val="superscript"/>
        </w:rPr>
      </w:r>
      <w:r w:rsidR="00DA2C62" w:rsidRPr="00DA2C62">
        <w:rPr>
          <w:vertAlign w:val="superscript"/>
        </w:rPr>
        <w:fldChar w:fldCharType="separate"/>
      </w:r>
      <w:r w:rsidR="008C7C6E">
        <w:rPr>
          <w:vertAlign w:val="superscript"/>
        </w:rPr>
        <w:t>[31]</w:t>
      </w:r>
      <w:r w:rsidR="00DA2C62" w:rsidRPr="00DA2C62">
        <w:rPr>
          <w:vertAlign w:val="superscript"/>
        </w:rPr>
        <w:fldChar w:fldCharType="end"/>
      </w:r>
      <w:r w:rsidR="00DD33DB" w:rsidRPr="005F4BB4">
        <w:rPr>
          <w:rFonts w:hint="eastAsia"/>
        </w:rPr>
        <w:t>。此外</w:t>
      </w:r>
      <w:r w:rsidR="00CB3634" w:rsidRPr="005F4BB4">
        <w:rPr>
          <w:rFonts w:hint="eastAsia"/>
          <w:szCs w:val="21"/>
        </w:rPr>
        <w:t>郭爱雪等人对不同火烧强度下马尾松林下土壤</w:t>
      </w:r>
      <w:r w:rsidR="00DA2C62">
        <w:rPr>
          <w:rFonts w:hint="eastAsia"/>
          <w:szCs w:val="21"/>
        </w:rPr>
        <w:t>酸碱性</w:t>
      </w:r>
      <w:r w:rsidR="00CB3634" w:rsidRPr="005F4BB4">
        <w:rPr>
          <w:rFonts w:hint="eastAsia"/>
          <w:szCs w:val="21"/>
        </w:rPr>
        <w:t>的研究中表明</w:t>
      </w:r>
      <w:r w:rsidR="00162D12" w:rsidRPr="005F4BB4">
        <w:rPr>
          <w:rFonts w:hint="eastAsia"/>
          <w:szCs w:val="21"/>
        </w:rPr>
        <w:t>：</w:t>
      </w:r>
      <w:r w:rsidR="00CB3634" w:rsidRPr="005F4BB4">
        <w:rPr>
          <w:rFonts w:hint="eastAsia"/>
          <w:szCs w:val="21"/>
        </w:rPr>
        <w:t>随着火烧强度</w:t>
      </w:r>
      <w:r w:rsidR="00CB3634" w:rsidRPr="005F4BB4">
        <w:rPr>
          <w:rFonts w:hint="eastAsia"/>
        </w:rPr>
        <w:t>的</w:t>
      </w:r>
      <w:r w:rsidR="00162D12" w:rsidRPr="005F4BB4">
        <w:rPr>
          <w:rFonts w:hint="eastAsia"/>
        </w:rPr>
        <w:t>增大</w:t>
      </w:r>
      <w:r w:rsidR="00CB3634" w:rsidRPr="005F4BB4">
        <w:rPr>
          <w:rFonts w:hint="eastAsia"/>
        </w:rPr>
        <w:t>，土壤</w:t>
      </w:r>
      <w:r w:rsidR="00CB3634" w:rsidRPr="005F4BB4">
        <w:rPr>
          <w:rFonts w:hint="eastAsia"/>
        </w:rPr>
        <w:t>pH</w:t>
      </w:r>
      <w:r w:rsidR="00CB3634" w:rsidRPr="005F4BB4">
        <w:rPr>
          <w:rFonts w:hint="eastAsia"/>
        </w:rPr>
        <w:t>值逐渐升高，土壤中</w:t>
      </w:r>
      <w:r w:rsidR="00DA2C62">
        <w:rPr>
          <w:rFonts w:hint="eastAsia"/>
        </w:rPr>
        <w:t>钾、氮、磷</w:t>
      </w:r>
      <w:r w:rsidR="00CB3634" w:rsidRPr="005F4BB4">
        <w:rPr>
          <w:rFonts w:hint="eastAsia"/>
        </w:rPr>
        <w:t>营养元素的</w:t>
      </w:r>
      <w:r w:rsidR="00DA2C62">
        <w:rPr>
          <w:rFonts w:hint="eastAsia"/>
        </w:rPr>
        <w:t>有效性</w:t>
      </w:r>
      <w:r w:rsidR="00CB3634" w:rsidRPr="005F4BB4">
        <w:rPr>
          <w:rFonts w:hint="eastAsia"/>
        </w:rPr>
        <w:t>增加，</w:t>
      </w:r>
      <w:r w:rsidR="00DA2C62">
        <w:rPr>
          <w:rFonts w:hint="eastAsia"/>
        </w:rPr>
        <w:t>进一步</w:t>
      </w:r>
      <w:r w:rsidR="00CB3634" w:rsidRPr="005F4BB4">
        <w:rPr>
          <w:rFonts w:hint="eastAsia"/>
        </w:rPr>
        <w:t>提高了土壤</w:t>
      </w:r>
      <w:r w:rsidR="00DA2C62">
        <w:rPr>
          <w:rFonts w:hint="eastAsia"/>
        </w:rPr>
        <w:t>表层植被</w:t>
      </w:r>
      <w:r w:rsidR="00CB3634" w:rsidRPr="005F4BB4">
        <w:rPr>
          <w:rFonts w:hint="eastAsia"/>
        </w:rPr>
        <w:t>、</w:t>
      </w:r>
      <w:r w:rsidR="00DA2C62">
        <w:rPr>
          <w:rFonts w:hint="eastAsia"/>
        </w:rPr>
        <w:t>土壤</w:t>
      </w:r>
      <w:r w:rsidR="00CB3634" w:rsidRPr="005F4BB4">
        <w:rPr>
          <w:rFonts w:hint="eastAsia"/>
        </w:rPr>
        <w:t>微生物的活动能力</w:t>
      </w:r>
      <w:r w:rsidR="00DA2C62" w:rsidRPr="00DA2C62">
        <w:rPr>
          <w:vertAlign w:val="superscript"/>
        </w:rPr>
        <w:fldChar w:fldCharType="begin"/>
      </w:r>
      <w:r w:rsidR="00DA2C62" w:rsidRPr="00DA2C62">
        <w:rPr>
          <w:vertAlign w:val="superscript"/>
        </w:rPr>
        <w:instrText xml:space="preserve"> </w:instrText>
      </w:r>
      <w:r w:rsidR="00DA2C62" w:rsidRPr="00DA2C62">
        <w:rPr>
          <w:rFonts w:hint="eastAsia"/>
          <w:vertAlign w:val="superscript"/>
        </w:rPr>
        <w:instrText>REF _Ref133864435 \r \h</w:instrText>
      </w:r>
      <w:r w:rsidR="00DA2C62" w:rsidRPr="00DA2C62">
        <w:rPr>
          <w:vertAlign w:val="superscript"/>
        </w:rPr>
        <w:instrText xml:space="preserve"> </w:instrText>
      </w:r>
      <w:r w:rsidR="00DA2C62">
        <w:rPr>
          <w:vertAlign w:val="superscript"/>
        </w:rPr>
        <w:instrText xml:space="preserve"> \* MERGEFORMAT </w:instrText>
      </w:r>
      <w:r w:rsidR="00DA2C62" w:rsidRPr="00DA2C62">
        <w:rPr>
          <w:vertAlign w:val="superscript"/>
        </w:rPr>
      </w:r>
      <w:r w:rsidR="00DA2C62" w:rsidRPr="00DA2C62">
        <w:rPr>
          <w:vertAlign w:val="superscript"/>
        </w:rPr>
        <w:fldChar w:fldCharType="separate"/>
      </w:r>
      <w:r w:rsidR="008C7C6E">
        <w:rPr>
          <w:vertAlign w:val="superscript"/>
        </w:rPr>
        <w:t>[32]</w:t>
      </w:r>
      <w:r w:rsidR="00DA2C62" w:rsidRPr="00DA2C62">
        <w:rPr>
          <w:vertAlign w:val="superscript"/>
        </w:rPr>
        <w:fldChar w:fldCharType="end"/>
      </w:r>
      <w:r w:rsidR="00CB3634" w:rsidRPr="005F4BB4">
        <w:t>。</w:t>
      </w:r>
    </w:p>
    <w:p w14:paraId="550F8BC8" w14:textId="5F0192E6" w:rsidR="005B62A1" w:rsidRDefault="000F5B01" w:rsidP="00D111A5">
      <w:pPr>
        <w:ind w:firstLineChars="200" w:firstLine="480"/>
      </w:pPr>
      <w:r>
        <w:rPr>
          <w:rFonts w:hint="eastAsia"/>
        </w:rPr>
        <w:t>已</w:t>
      </w:r>
      <w:r w:rsidR="00716062" w:rsidRPr="00716062">
        <w:rPr>
          <w:rFonts w:hint="eastAsia"/>
        </w:rPr>
        <w:t>有结论表明</w:t>
      </w:r>
      <w:r w:rsidR="00716062">
        <w:rPr>
          <w:rFonts w:hint="eastAsia"/>
        </w:rPr>
        <w:t>，</w:t>
      </w:r>
      <w:r w:rsidR="00716062" w:rsidRPr="00716062">
        <w:rPr>
          <w:rFonts w:hint="eastAsia"/>
        </w:rPr>
        <w:t>灌溉</w:t>
      </w:r>
      <w:r w:rsidR="00DA2C62">
        <w:rPr>
          <w:rFonts w:hint="eastAsia"/>
        </w:rPr>
        <w:t>林区表层植被</w:t>
      </w:r>
      <w:r w:rsidR="00716062">
        <w:rPr>
          <w:rFonts w:hint="eastAsia"/>
        </w:rPr>
        <w:t>，</w:t>
      </w:r>
      <w:r w:rsidR="00DA2C62">
        <w:rPr>
          <w:rFonts w:hint="eastAsia"/>
        </w:rPr>
        <w:t>能够有效降低火烧迹地中土壤酸碱性</w:t>
      </w:r>
      <w:r w:rsidR="00716062">
        <w:rPr>
          <w:rFonts w:hint="eastAsia"/>
        </w:rPr>
        <w:t>，</w:t>
      </w:r>
      <w:r w:rsidR="00D83980">
        <w:rPr>
          <w:rFonts w:hint="eastAsia"/>
        </w:rPr>
        <w:t>且</w:t>
      </w:r>
      <w:r w:rsidR="00716062" w:rsidRPr="00716062">
        <w:rPr>
          <w:rFonts w:hint="eastAsia"/>
        </w:rPr>
        <w:t>随着</w:t>
      </w:r>
      <w:r w:rsidR="00D83980">
        <w:rPr>
          <w:rFonts w:hint="eastAsia"/>
        </w:rPr>
        <w:t>灌溉年数</w:t>
      </w:r>
      <w:r w:rsidR="00716062" w:rsidRPr="00716062">
        <w:rPr>
          <w:rFonts w:hint="eastAsia"/>
        </w:rPr>
        <w:t>的增加</w:t>
      </w:r>
      <w:r w:rsidR="00716062">
        <w:rPr>
          <w:rFonts w:hint="eastAsia"/>
        </w:rPr>
        <w:t>，</w:t>
      </w:r>
      <w:r w:rsidR="00D83980">
        <w:rPr>
          <w:rFonts w:hint="eastAsia"/>
        </w:rPr>
        <w:t>土壤酸碱性</w:t>
      </w:r>
      <w:r w:rsidR="00716062" w:rsidRPr="00716062">
        <w:rPr>
          <w:rFonts w:hint="eastAsia"/>
        </w:rPr>
        <w:t>降低</w:t>
      </w:r>
      <w:r w:rsidR="00D83980">
        <w:rPr>
          <w:rFonts w:hint="eastAsia"/>
        </w:rPr>
        <w:t>也更加显著</w:t>
      </w:r>
      <w:r w:rsidR="004C686F">
        <w:rPr>
          <w:vertAlign w:val="superscript"/>
        </w:rPr>
        <w:fldChar w:fldCharType="begin"/>
      </w:r>
      <w:r w:rsidR="004C686F">
        <w:rPr>
          <w:vertAlign w:val="superscript"/>
        </w:rPr>
        <w:instrText xml:space="preserve"> REF _Ref135152571 \r \h </w:instrText>
      </w:r>
      <w:r w:rsidR="004C686F">
        <w:rPr>
          <w:vertAlign w:val="superscript"/>
        </w:rPr>
      </w:r>
      <w:r w:rsidR="004C686F">
        <w:rPr>
          <w:vertAlign w:val="superscript"/>
        </w:rPr>
        <w:fldChar w:fldCharType="separate"/>
      </w:r>
      <w:r w:rsidR="008C7C6E">
        <w:rPr>
          <w:vertAlign w:val="superscript"/>
        </w:rPr>
        <w:t>[33]</w:t>
      </w:r>
      <w:r w:rsidR="004C686F">
        <w:rPr>
          <w:vertAlign w:val="superscript"/>
        </w:rPr>
        <w:fldChar w:fldCharType="end"/>
      </w:r>
      <w:r w:rsidR="00D83980">
        <w:rPr>
          <w:rFonts w:hint="eastAsia"/>
        </w:rPr>
        <w:t>。因此通过研究火烧迹地中土壤酸碱性的变化规律，在火烧迹地种植相应的植被，施以土壤改良剂，可有效降低土壤酸碱性变化对林地造成的影响，但也应注意土壤营养元素的变化规律，同时对土壤酸碱性和土壤营养元素进行改造，以加速火灾重建及林地恢复。</w:t>
      </w:r>
      <w:r w:rsidR="00162D12" w:rsidRPr="005F4BB4">
        <w:rPr>
          <w:rFonts w:hint="eastAsia"/>
        </w:rPr>
        <w:t>所以对本区域火烧迹地土壤</w:t>
      </w:r>
      <w:r w:rsidR="00162D12" w:rsidRPr="005F4BB4">
        <w:rPr>
          <w:rFonts w:hint="eastAsia"/>
        </w:rPr>
        <w:t>p</w:t>
      </w:r>
      <w:r w:rsidR="00162D12" w:rsidRPr="005F4BB4">
        <w:t>H</w:t>
      </w:r>
      <w:r w:rsidR="00162D12" w:rsidRPr="005F4BB4">
        <w:rPr>
          <w:rFonts w:hint="eastAsia"/>
        </w:rPr>
        <w:t>值的研究，不仅</w:t>
      </w:r>
      <w:r w:rsidR="00F1150C" w:rsidRPr="005F4BB4">
        <w:rPr>
          <w:rFonts w:hint="eastAsia"/>
        </w:rPr>
        <w:t>为</w:t>
      </w:r>
      <w:r w:rsidR="00162D12" w:rsidRPr="005F4BB4">
        <w:rPr>
          <w:rFonts w:hint="eastAsia"/>
        </w:rPr>
        <w:t>不同火烧强度的</w:t>
      </w:r>
      <w:r w:rsidR="00F1150C" w:rsidRPr="005F4BB4">
        <w:rPr>
          <w:rFonts w:hint="eastAsia"/>
        </w:rPr>
        <w:t>火烧迹地的恢复提供了数据支撑，</w:t>
      </w:r>
      <w:r w:rsidR="00162D12" w:rsidRPr="005F4BB4">
        <w:rPr>
          <w:rFonts w:hint="eastAsia"/>
        </w:rPr>
        <w:t>而且</w:t>
      </w:r>
      <w:r w:rsidR="00F1150C" w:rsidRPr="005F4BB4">
        <w:rPr>
          <w:rFonts w:hint="eastAsia"/>
        </w:rPr>
        <w:t>利于</w:t>
      </w:r>
      <w:r w:rsidR="00716062">
        <w:rPr>
          <w:rFonts w:hint="eastAsia"/>
        </w:rPr>
        <w:t>同类型</w:t>
      </w:r>
      <w:r w:rsidR="00162D12" w:rsidRPr="005F4BB4">
        <w:rPr>
          <w:rFonts w:hint="eastAsia"/>
        </w:rPr>
        <w:t>受到火烧干扰油松林的</w:t>
      </w:r>
      <w:r w:rsidR="00F1150C" w:rsidRPr="005F4BB4">
        <w:rPr>
          <w:rFonts w:hint="eastAsia"/>
        </w:rPr>
        <w:t>重建及植被恢复工作的开展。</w:t>
      </w:r>
    </w:p>
    <w:p w14:paraId="257CE778" w14:textId="77777777" w:rsidR="005F2650" w:rsidRPr="005F4BB4" w:rsidRDefault="005F2650" w:rsidP="005F2650">
      <w:pPr>
        <w:pStyle w:val="a0"/>
      </w:pPr>
      <w:bookmarkStart w:id="31" w:name="_Toc126151604"/>
      <w:bookmarkStart w:id="32" w:name="_Toc137479807"/>
      <w:r w:rsidRPr="005F4BB4">
        <w:rPr>
          <w:rFonts w:hint="eastAsia"/>
        </w:rPr>
        <w:lastRenderedPageBreak/>
        <w:t>结论</w:t>
      </w:r>
      <w:bookmarkEnd w:id="31"/>
      <w:bookmarkEnd w:id="32"/>
    </w:p>
    <w:p w14:paraId="43C8B80A" w14:textId="77777777" w:rsidR="005F2650" w:rsidRDefault="005F2650" w:rsidP="005F2650">
      <w:pPr>
        <w:pStyle w:val="a1"/>
        <w:ind w:firstLine="480"/>
      </w:pPr>
      <w:r w:rsidRPr="005F2650">
        <w:rPr>
          <w:rFonts w:hint="eastAsia"/>
        </w:rPr>
        <w:t>本研究以河北省平泉县天然油松林为研究对象，测定不同程度火烧迹地及不同土层深度土壤四种营养元素和</w:t>
      </w:r>
      <w:r w:rsidRPr="005F2650">
        <w:t>pH</w:t>
      </w:r>
      <w:r w:rsidRPr="005F2650">
        <w:rPr>
          <w:rFonts w:hint="eastAsia"/>
        </w:rPr>
        <w:t>的变化数值。研究火烧程度与土层深度对土壤</w:t>
      </w:r>
      <w:r w:rsidRPr="005F4BB4">
        <w:rPr>
          <w:rFonts w:hint="eastAsia"/>
        </w:rPr>
        <w:t>Cu</w:t>
      </w:r>
      <w:r w:rsidRPr="005F4BB4">
        <w:rPr>
          <w:rFonts w:hint="eastAsia"/>
        </w:rPr>
        <w:t>、</w:t>
      </w:r>
      <w:r w:rsidRPr="005F4BB4">
        <w:rPr>
          <w:rFonts w:hint="eastAsia"/>
        </w:rPr>
        <w:t>Z</w:t>
      </w:r>
      <w:r w:rsidRPr="005F4BB4">
        <w:t>n</w:t>
      </w:r>
      <w:r w:rsidRPr="005F4BB4">
        <w:rPr>
          <w:rFonts w:hint="eastAsia"/>
        </w:rPr>
        <w:t>、</w:t>
      </w:r>
      <w:r w:rsidRPr="005F4BB4">
        <w:rPr>
          <w:rFonts w:hint="eastAsia"/>
        </w:rPr>
        <w:t>M</w:t>
      </w:r>
      <w:r w:rsidRPr="005F4BB4">
        <w:t>n</w:t>
      </w:r>
      <w:r>
        <w:rPr>
          <w:rFonts w:hint="eastAsia"/>
        </w:rPr>
        <w:t>、</w:t>
      </w:r>
      <w:r>
        <w:rPr>
          <w:rFonts w:hint="eastAsia"/>
        </w:rPr>
        <w:t>K</w:t>
      </w:r>
      <w:r>
        <w:rPr>
          <w:rFonts w:hint="eastAsia"/>
        </w:rPr>
        <w:t>四种</w:t>
      </w:r>
      <w:r w:rsidRPr="005F2650">
        <w:rPr>
          <w:rFonts w:hint="eastAsia"/>
        </w:rPr>
        <w:t>营养元素含量的变化、土壤</w:t>
      </w:r>
      <w:r w:rsidRPr="005F2650">
        <w:t>pH</w:t>
      </w:r>
      <w:r w:rsidRPr="005F2650">
        <w:rPr>
          <w:rFonts w:hint="eastAsia"/>
        </w:rPr>
        <w:t>的变化、土壤</w:t>
      </w:r>
      <w:r>
        <w:rPr>
          <w:rFonts w:hint="eastAsia"/>
        </w:rPr>
        <w:t>金属</w:t>
      </w:r>
      <w:r w:rsidRPr="005F2650">
        <w:rPr>
          <w:rFonts w:hint="eastAsia"/>
        </w:rPr>
        <w:t>元素与</w:t>
      </w:r>
      <w:r w:rsidRPr="005F2650">
        <w:t>pH</w:t>
      </w:r>
      <w:r w:rsidRPr="005F2650">
        <w:rPr>
          <w:rFonts w:hint="eastAsia"/>
        </w:rPr>
        <w:t>之间的相关性，从而探究火烧迹地土壤营养元素与</w:t>
      </w:r>
      <w:r w:rsidRPr="005F2650">
        <w:t>pH</w:t>
      </w:r>
      <w:r w:rsidRPr="005F2650">
        <w:rPr>
          <w:rFonts w:hint="eastAsia"/>
        </w:rPr>
        <w:t>变化特征，为后期使用肥料及土壤改良剂对火烧迹地植被群落及土壤的恢复提供数据支持。</w:t>
      </w:r>
    </w:p>
    <w:p w14:paraId="0649427C" w14:textId="77777777" w:rsidR="005F2650" w:rsidRPr="005F4BB4" w:rsidRDefault="005F2650" w:rsidP="005F2650">
      <w:pPr>
        <w:pStyle w:val="a1"/>
        <w:ind w:firstLine="480"/>
      </w:pPr>
      <w:r>
        <w:rPr>
          <w:rFonts w:hint="eastAsia"/>
        </w:rPr>
        <w:t>（</w:t>
      </w:r>
      <w:r>
        <w:rPr>
          <w:rFonts w:hint="eastAsia"/>
        </w:rPr>
        <w:t>1</w:t>
      </w:r>
      <w:r>
        <w:rPr>
          <w:rFonts w:hint="eastAsia"/>
        </w:rPr>
        <w:t>）、</w:t>
      </w:r>
      <w:r w:rsidRPr="005F4BB4">
        <w:rPr>
          <w:rFonts w:hint="eastAsia"/>
        </w:rPr>
        <w:t>土壤</w:t>
      </w:r>
      <w:r>
        <w:rPr>
          <w:rFonts w:hint="eastAsia"/>
        </w:rPr>
        <w:t>中</w:t>
      </w:r>
      <w:r w:rsidRPr="005F4BB4">
        <w:rPr>
          <w:rFonts w:hint="eastAsia"/>
        </w:rPr>
        <w:t>Cu</w:t>
      </w:r>
      <w:r w:rsidRPr="005F4BB4">
        <w:rPr>
          <w:rFonts w:hint="eastAsia"/>
        </w:rPr>
        <w:t>、</w:t>
      </w:r>
      <w:r w:rsidRPr="005F4BB4">
        <w:rPr>
          <w:rFonts w:hint="eastAsia"/>
        </w:rPr>
        <w:t>Z</w:t>
      </w:r>
      <w:r w:rsidRPr="005F4BB4">
        <w:t>n</w:t>
      </w:r>
      <w:r w:rsidRPr="005F4BB4">
        <w:rPr>
          <w:rFonts w:hint="eastAsia"/>
        </w:rPr>
        <w:t>、</w:t>
      </w:r>
      <w:r w:rsidRPr="005F4BB4">
        <w:rPr>
          <w:rFonts w:hint="eastAsia"/>
        </w:rPr>
        <w:t>M</w:t>
      </w:r>
      <w:r w:rsidRPr="005F4BB4">
        <w:t>n</w:t>
      </w:r>
      <w:r w:rsidRPr="005F4BB4">
        <w:rPr>
          <w:rFonts w:hint="eastAsia"/>
        </w:rPr>
        <w:t>元素含量</w:t>
      </w:r>
      <w:r>
        <w:rPr>
          <w:rFonts w:hint="eastAsia"/>
        </w:rPr>
        <w:t>在火烧干扰后</w:t>
      </w:r>
      <w:r w:rsidRPr="005F4BB4">
        <w:rPr>
          <w:rFonts w:hint="eastAsia"/>
        </w:rPr>
        <w:t>差异显著。</w:t>
      </w:r>
      <w:r w:rsidRPr="005F4BB4">
        <w:rPr>
          <w:rFonts w:hint="eastAsia"/>
        </w:rPr>
        <w:t>Cu</w:t>
      </w:r>
      <w:r w:rsidRPr="005F4BB4">
        <w:rPr>
          <w:rFonts w:hint="eastAsia"/>
        </w:rPr>
        <w:t>、</w:t>
      </w:r>
      <w:r w:rsidRPr="005F4BB4">
        <w:rPr>
          <w:rFonts w:hint="eastAsia"/>
        </w:rPr>
        <w:t>Zn</w:t>
      </w:r>
      <w:r>
        <w:rPr>
          <w:rFonts w:hint="eastAsia"/>
        </w:rPr>
        <w:t>两种元素含量</w:t>
      </w:r>
      <w:r w:rsidRPr="005F4BB4">
        <w:rPr>
          <w:rFonts w:hint="eastAsia"/>
        </w:rPr>
        <w:t>在轻度、中度火烧干扰后含量</w:t>
      </w:r>
      <w:r>
        <w:rPr>
          <w:rFonts w:hint="eastAsia"/>
        </w:rPr>
        <w:t>显著升高</w:t>
      </w:r>
      <w:r w:rsidRPr="005F4BB4">
        <w:rPr>
          <w:rFonts w:hint="eastAsia"/>
        </w:rPr>
        <w:t>，在重度火烧干扰情况下，</w:t>
      </w:r>
      <w:r w:rsidRPr="005F4BB4">
        <w:rPr>
          <w:rFonts w:hint="eastAsia"/>
        </w:rPr>
        <w:t>Cu</w:t>
      </w:r>
      <w:r w:rsidRPr="005F4BB4">
        <w:rPr>
          <w:rFonts w:hint="eastAsia"/>
        </w:rPr>
        <w:t>、</w:t>
      </w:r>
      <w:r w:rsidRPr="005F4BB4">
        <w:rPr>
          <w:rFonts w:hint="eastAsia"/>
        </w:rPr>
        <w:t>Zn</w:t>
      </w:r>
      <w:r w:rsidRPr="005F4BB4">
        <w:rPr>
          <w:rFonts w:hint="eastAsia"/>
        </w:rPr>
        <w:t>元素含量</w:t>
      </w:r>
      <w:r>
        <w:rPr>
          <w:rFonts w:hint="eastAsia"/>
        </w:rPr>
        <w:t>显著降低</w:t>
      </w:r>
      <w:r w:rsidRPr="005F4BB4">
        <w:rPr>
          <w:rFonts w:hint="eastAsia"/>
        </w:rPr>
        <w:t>。</w:t>
      </w:r>
      <w:r w:rsidRPr="005F4BB4">
        <w:rPr>
          <w:rFonts w:hint="eastAsia"/>
        </w:rPr>
        <w:t>Mn</w:t>
      </w:r>
      <w:r w:rsidRPr="005F4BB4">
        <w:rPr>
          <w:rFonts w:hint="eastAsia"/>
        </w:rPr>
        <w:t>元素含量在轻度火烧干扰时显著增大，在中度、重度火烧干扰时都有不同程度的减少，并且随着土层深度增加，</w:t>
      </w:r>
      <w:r w:rsidRPr="005F4BB4">
        <w:rPr>
          <w:rFonts w:hint="eastAsia"/>
        </w:rPr>
        <w:t>Mn</w:t>
      </w:r>
      <w:r w:rsidRPr="005F4BB4">
        <w:rPr>
          <w:rFonts w:hint="eastAsia"/>
        </w:rPr>
        <w:t>元素含量会有显著减少。</w:t>
      </w:r>
    </w:p>
    <w:p w14:paraId="43884346" w14:textId="77777777" w:rsidR="005F2650" w:rsidRPr="005F4BB4" w:rsidRDefault="005F2650" w:rsidP="005F2650">
      <w:pPr>
        <w:pStyle w:val="a1"/>
        <w:ind w:firstLineChars="0" w:firstLine="0"/>
      </w:pPr>
      <w:r w:rsidRPr="005F4BB4">
        <w:t xml:space="preserve">   </w:t>
      </w:r>
      <w:r>
        <w:rPr>
          <w:rFonts w:hint="eastAsia"/>
        </w:rPr>
        <w:t>（</w:t>
      </w:r>
      <w:r>
        <w:rPr>
          <w:rFonts w:hint="eastAsia"/>
        </w:rPr>
        <w:t>2</w:t>
      </w:r>
      <w:r>
        <w:rPr>
          <w:rFonts w:hint="eastAsia"/>
        </w:rPr>
        <w:t>）、</w:t>
      </w:r>
      <w:r w:rsidRPr="005F4BB4">
        <w:rPr>
          <w:rFonts w:hint="eastAsia"/>
        </w:rPr>
        <w:t>K</w:t>
      </w:r>
      <w:r w:rsidRPr="005F4BB4">
        <w:rPr>
          <w:rFonts w:hint="eastAsia"/>
        </w:rPr>
        <w:t>元素含量在</w:t>
      </w:r>
      <w:r>
        <w:rPr>
          <w:rFonts w:hint="eastAsia"/>
        </w:rPr>
        <w:t>表层</w:t>
      </w:r>
      <w:r w:rsidRPr="005F4BB4">
        <w:rPr>
          <w:rFonts w:hint="eastAsia"/>
        </w:rPr>
        <w:t>土层</w:t>
      </w:r>
      <w:r>
        <w:rPr>
          <w:rFonts w:hint="eastAsia"/>
        </w:rPr>
        <w:t>深度及</w:t>
      </w:r>
      <w:r>
        <w:rPr>
          <w:rFonts w:hint="eastAsia"/>
        </w:rPr>
        <w:t>1</w:t>
      </w:r>
      <w:r>
        <w:t>0-20</w:t>
      </w:r>
      <w:r>
        <w:rPr>
          <w:rFonts w:hint="eastAsia"/>
        </w:rPr>
        <w:t>cm</w:t>
      </w:r>
      <w:r>
        <w:rPr>
          <w:rFonts w:hint="eastAsia"/>
        </w:rPr>
        <w:t>土层深度</w:t>
      </w:r>
      <w:r w:rsidRPr="005F4BB4">
        <w:rPr>
          <w:rFonts w:hint="eastAsia"/>
        </w:rPr>
        <w:t>中受到不同程度火烧干扰后，表现出在中度火烧干扰情况下显著增大，轻度、重度火烧干扰显著减少的趋势，在</w:t>
      </w:r>
      <w:r w:rsidRPr="005F4BB4">
        <w:rPr>
          <w:rFonts w:hint="eastAsia"/>
        </w:rPr>
        <w:t>2</w:t>
      </w:r>
      <w:r w:rsidRPr="005F4BB4">
        <w:t>0-30</w:t>
      </w:r>
      <w:r w:rsidRPr="005F4BB4">
        <w:rPr>
          <w:rFonts w:hint="eastAsia"/>
        </w:rPr>
        <w:t>cm</w:t>
      </w:r>
      <w:r w:rsidRPr="005F4BB4">
        <w:rPr>
          <w:rFonts w:hint="eastAsia"/>
        </w:rPr>
        <w:t>土层中受到不同强度火烧干扰后，</w:t>
      </w:r>
      <w:r w:rsidRPr="005F4BB4">
        <w:rPr>
          <w:rFonts w:hint="eastAsia"/>
        </w:rPr>
        <w:t>K</w:t>
      </w:r>
      <w:r w:rsidRPr="005F4BB4">
        <w:rPr>
          <w:rFonts w:hint="eastAsia"/>
        </w:rPr>
        <w:t>元素含量均有显著增大，总体表现出随着火烧强度增大，</w:t>
      </w:r>
      <w:r w:rsidRPr="005F4BB4">
        <w:rPr>
          <w:rFonts w:hint="eastAsia"/>
        </w:rPr>
        <w:t>K</w:t>
      </w:r>
      <w:r w:rsidRPr="005F4BB4">
        <w:rPr>
          <w:rFonts w:hint="eastAsia"/>
        </w:rPr>
        <w:t>元素含量先减少再增加的变化趋势。</w:t>
      </w:r>
    </w:p>
    <w:p w14:paraId="5D899F0F" w14:textId="77777777" w:rsidR="005F2650" w:rsidRDefault="005F2650" w:rsidP="005F2650">
      <w:pPr>
        <w:pStyle w:val="a1"/>
        <w:ind w:firstLineChars="100" w:firstLine="240"/>
        <w:rPr>
          <w:rStyle w:val="10"/>
        </w:rPr>
        <w:sectPr w:rsidR="005F2650" w:rsidSect="00597332">
          <w:headerReference w:type="default" r:id="rId36"/>
          <w:pgSz w:w="11906" w:h="16838"/>
          <w:pgMar w:top="1361" w:right="1361" w:bottom="1361" w:left="1361" w:header="851" w:footer="567" w:gutter="0"/>
          <w:pgNumType w:start="15"/>
          <w:cols w:space="425"/>
          <w:docGrid w:type="linesAndChars" w:linePitch="392"/>
        </w:sectPr>
      </w:pPr>
      <w:r w:rsidRPr="005F4BB4">
        <w:t xml:space="preserve"> </w:t>
      </w:r>
      <w:r>
        <w:rPr>
          <w:rFonts w:hint="eastAsia"/>
        </w:rPr>
        <w:t>（</w:t>
      </w:r>
      <w:r>
        <w:rPr>
          <w:rFonts w:hint="eastAsia"/>
        </w:rPr>
        <w:t>3</w:t>
      </w:r>
      <w:r>
        <w:rPr>
          <w:rFonts w:hint="eastAsia"/>
        </w:rPr>
        <w:t>）、土壤在受到</w:t>
      </w:r>
      <w:r w:rsidRPr="005F4BB4">
        <w:rPr>
          <w:rFonts w:hint="eastAsia"/>
        </w:rPr>
        <w:t>不同火烧强度</w:t>
      </w:r>
      <w:r>
        <w:rPr>
          <w:rFonts w:hint="eastAsia"/>
        </w:rPr>
        <w:t>干扰情况</w:t>
      </w:r>
      <w:r w:rsidRPr="005F4BB4">
        <w:rPr>
          <w:rFonts w:hint="eastAsia"/>
        </w:rPr>
        <w:t>下，土壤</w:t>
      </w:r>
      <w:r w:rsidRPr="005F4BB4">
        <w:rPr>
          <w:rFonts w:hint="eastAsia"/>
        </w:rPr>
        <w:t>p</w:t>
      </w:r>
      <w:r w:rsidRPr="005F4BB4">
        <w:t>H</w:t>
      </w:r>
      <w:r w:rsidRPr="005F4BB4">
        <w:rPr>
          <w:rFonts w:hint="eastAsia"/>
        </w:rPr>
        <w:t>值有</w:t>
      </w:r>
      <w:r>
        <w:rPr>
          <w:rFonts w:hint="eastAsia"/>
        </w:rPr>
        <w:t>不同</w:t>
      </w:r>
      <w:r w:rsidRPr="005F4BB4">
        <w:rPr>
          <w:rFonts w:hint="eastAsia"/>
        </w:rPr>
        <w:t>变化，</w:t>
      </w:r>
      <w:r>
        <w:rPr>
          <w:rFonts w:hint="eastAsia"/>
        </w:rPr>
        <w:t>其中</w:t>
      </w:r>
      <w:r>
        <w:rPr>
          <w:rFonts w:hint="eastAsia"/>
        </w:rPr>
        <w:t>p</w:t>
      </w:r>
      <w:r>
        <w:t>H</w:t>
      </w:r>
      <w:r>
        <w:rPr>
          <w:rFonts w:hint="eastAsia"/>
        </w:rPr>
        <w:t>值在轻度、中度火烧变化不显著，且较为接近，但</w:t>
      </w:r>
      <w:r w:rsidRPr="005F4BB4">
        <w:rPr>
          <w:rFonts w:hint="eastAsia"/>
        </w:rPr>
        <w:t>在重度火烧干扰情况下</w:t>
      </w:r>
      <w:r>
        <w:rPr>
          <w:rFonts w:hint="eastAsia"/>
        </w:rPr>
        <w:t>p</w:t>
      </w:r>
      <w:r>
        <w:t>H</w:t>
      </w:r>
      <w:r>
        <w:rPr>
          <w:rFonts w:hint="eastAsia"/>
        </w:rPr>
        <w:t>值显著增大</w:t>
      </w:r>
      <w:r w:rsidRPr="005F4BB4">
        <w:rPr>
          <w:rFonts w:hint="eastAsia"/>
        </w:rPr>
        <w:t>。</w:t>
      </w:r>
    </w:p>
    <w:p w14:paraId="4EF75AE5" w14:textId="77777777" w:rsidR="00A9434E" w:rsidRPr="005F4BB4" w:rsidRDefault="0027093E">
      <w:pPr>
        <w:pStyle w:val="a0"/>
      </w:pPr>
      <w:bookmarkStart w:id="33" w:name="_Toc126151605"/>
      <w:bookmarkStart w:id="34" w:name="_Toc137479808"/>
      <w:r w:rsidRPr="005F4BB4">
        <w:rPr>
          <w:rFonts w:hint="eastAsia"/>
        </w:rPr>
        <w:lastRenderedPageBreak/>
        <w:t>参考文献</w:t>
      </w:r>
      <w:bookmarkEnd w:id="33"/>
      <w:bookmarkEnd w:id="34"/>
    </w:p>
    <w:p w14:paraId="5B69DF62" w14:textId="77777777" w:rsidR="006A7B5B" w:rsidRDefault="006A7B5B" w:rsidP="006A7B5B">
      <w:pPr>
        <w:pStyle w:val="aa"/>
        <w:numPr>
          <w:ilvl w:val="0"/>
          <w:numId w:val="7"/>
        </w:numPr>
        <w:tabs>
          <w:tab w:val="left" w:pos="400"/>
          <w:tab w:val="left" w:pos="498"/>
        </w:tabs>
        <w:snapToGrid/>
        <w:jc w:val="both"/>
      </w:pPr>
      <w:bookmarkStart w:id="35" w:name="_Ref133521514"/>
      <w:r>
        <w:t>朱教君</w:t>
      </w:r>
      <w:r>
        <w:rPr>
          <w:rFonts w:hint="eastAsia"/>
        </w:rPr>
        <w:t xml:space="preserve">, </w:t>
      </w:r>
      <w:r>
        <w:t>刘足根</w:t>
      </w:r>
      <w:r>
        <w:t>.</w:t>
      </w:r>
      <w:r>
        <w:rPr>
          <w:rFonts w:hint="eastAsia"/>
        </w:rPr>
        <w:t xml:space="preserve"> </w:t>
      </w:r>
      <w:r>
        <w:t>森林干扰生态研究</w:t>
      </w:r>
      <w:r>
        <w:t>[J].</w:t>
      </w:r>
      <w:r>
        <w:rPr>
          <w:rFonts w:hint="eastAsia"/>
        </w:rPr>
        <w:t xml:space="preserve"> </w:t>
      </w:r>
      <w:r>
        <w:t>应用生态学报</w:t>
      </w:r>
      <w:r>
        <w:rPr>
          <w:rFonts w:hint="eastAsia"/>
        </w:rPr>
        <w:t xml:space="preserve">, </w:t>
      </w:r>
      <w:r>
        <w:t>2004,</w:t>
      </w:r>
      <w:r>
        <w:rPr>
          <w:rFonts w:hint="eastAsia"/>
        </w:rPr>
        <w:t xml:space="preserve"> </w:t>
      </w:r>
      <w:r>
        <w:t>15</w:t>
      </w:r>
      <w:r>
        <w:t>（</w:t>
      </w:r>
      <w:r>
        <w:t>10</w:t>
      </w:r>
      <w:r>
        <w:t>）：</w:t>
      </w:r>
      <w:r>
        <w:t>1703-1710.</w:t>
      </w:r>
      <w:bookmarkEnd w:id="35"/>
    </w:p>
    <w:p w14:paraId="07ABABFD" w14:textId="6F030428" w:rsidR="006A7B5B" w:rsidRDefault="006A7B5B" w:rsidP="006A7B5B">
      <w:pPr>
        <w:pStyle w:val="aa"/>
        <w:numPr>
          <w:ilvl w:val="0"/>
          <w:numId w:val="7"/>
        </w:numPr>
        <w:tabs>
          <w:tab w:val="left" w:pos="400"/>
          <w:tab w:val="left" w:pos="498"/>
        </w:tabs>
        <w:snapToGrid/>
        <w:jc w:val="both"/>
      </w:pPr>
      <w:bookmarkStart w:id="36" w:name="_Ref133521692"/>
      <w:r>
        <w:t>岳鑫</w:t>
      </w:r>
      <w:r w:rsidR="005F2650">
        <w:rPr>
          <w:rFonts w:hint="eastAsia"/>
        </w:rPr>
        <w:t>，</w:t>
      </w:r>
      <w:r>
        <w:t>囤兴建</w:t>
      </w:r>
      <w:r w:rsidR="005F2650">
        <w:rPr>
          <w:rFonts w:hint="eastAsia"/>
        </w:rPr>
        <w:t>，</w:t>
      </w:r>
      <w:r>
        <w:t>崔德杰</w:t>
      </w:r>
      <w:r w:rsidR="005F2650">
        <w:rPr>
          <w:rFonts w:hint="eastAsia"/>
        </w:rPr>
        <w:t>，</w:t>
      </w:r>
      <w:r>
        <w:t>等</w:t>
      </w:r>
      <w:r>
        <w:t>.</w:t>
      </w:r>
      <w:r>
        <w:t>不同火烧强度对森林土壤养分的影响</w:t>
      </w:r>
      <w:r>
        <w:t>[J].</w:t>
      </w:r>
      <w:r>
        <w:t>山东农业科学</w:t>
      </w:r>
      <w:r>
        <w:t>,</w:t>
      </w:r>
      <w:r>
        <w:rPr>
          <w:rFonts w:hint="eastAsia"/>
        </w:rPr>
        <w:t xml:space="preserve"> </w:t>
      </w:r>
      <w:r>
        <w:t>2018,</w:t>
      </w:r>
      <w:r>
        <w:rPr>
          <w:rFonts w:hint="eastAsia"/>
        </w:rPr>
        <w:t xml:space="preserve"> </w:t>
      </w:r>
      <w:r>
        <w:t>50(3):</w:t>
      </w:r>
      <w:r>
        <w:rPr>
          <w:rFonts w:hint="eastAsia"/>
        </w:rPr>
        <w:t xml:space="preserve"> </w:t>
      </w:r>
      <w:r>
        <w:t>72-76.</w:t>
      </w:r>
      <w:bookmarkEnd w:id="36"/>
    </w:p>
    <w:p w14:paraId="5FF1C646" w14:textId="77777777" w:rsidR="006A7B5B" w:rsidRDefault="006A7B5B" w:rsidP="006A7B5B">
      <w:pPr>
        <w:pStyle w:val="aa"/>
        <w:numPr>
          <w:ilvl w:val="0"/>
          <w:numId w:val="7"/>
        </w:numPr>
        <w:tabs>
          <w:tab w:val="left" w:pos="400"/>
          <w:tab w:val="left" w:pos="498"/>
        </w:tabs>
        <w:snapToGrid/>
        <w:jc w:val="both"/>
      </w:pPr>
      <w:bookmarkStart w:id="37" w:name="_Ref133521880"/>
      <w:proofErr w:type="spellStart"/>
      <w:r>
        <w:t>Certini</w:t>
      </w:r>
      <w:proofErr w:type="spellEnd"/>
      <w:r>
        <w:t xml:space="preserve"> </w:t>
      </w:r>
      <w:proofErr w:type="spellStart"/>
      <w:r>
        <w:t>G.Effects</w:t>
      </w:r>
      <w:proofErr w:type="spellEnd"/>
      <w:r>
        <w:t xml:space="preserve"> of fire on properties of forest </w:t>
      </w:r>
      <w:proofErr w:type="spellStart"/>
      <w:r>
        <w:t>soils:a</w:t>
      </w:r>
      <w:proofErr w:type="spellEnd"/>
      <w:r>
        <w:rPr>
          <w:rFonts w:hint="eastAsia"/>
        </w:rPr>
        <w:t xml:space="preserve"> </w:t>
      </w:r>
      <w:r>
        <w:t>review[J].</w:t>
      </w:r>
      <w:r>
        <w:rPr>
          <w:rFonts w:hint="eastAsia"/>
        </w:rPr>
        <w:t xml:space="preserve"> </w:t>
      </w:r>
      <w:proofErr w:type="spellStart"/>
      <w:r>
        <w:t>Oecologia</w:t>
      </w:r>
      <w:proofErr w:type="spellEnd"/>
      <w:r>
        <w:t>,</w:t>
      </w:r>
      <w:r>
        <w:rPr>
          <w:rFonts w:hint="eastAsia"/>
        </w:rPr>
        <w:t xml:space="preserve"> </w:t>
      </w:r>
      <w:r>
        <w:t>2005,</w:t>
      </w:r>
      <w:r>
        <w:rPr>
          <w:rFonts w:hint="eastAsia"/>
        </w:rPr>
        <w:t xml:space="preserve"> </w:t>
      </w:r>
      <w:r>
        <w:t>143(1):</w:t>
      </w:r>
      <w:r>
        <w:rPr>
          <w:rFonts w:hint="eastAsia"/>
        </w:rPr>
        <w:t xml:space="preserve"> </w:t>
      </w:r>
      <w:r>
        <w:t>1-10.</w:t>
      </w:r>
    </w:p>
    <w:p w14:paraId="59506290" w14:textId="77777777" w:rsidR="006A7B5B" w:rsidRDefault="006A7B5B" w:rsidP="006A7B5B">
      <w:pPr>
        <w:pStyle w:val="aa"/>
        <w:numPr>
          <w:ilvl w:val="0"/>
          <w:numId w:val="7"/>
        </w:numPr>
        <w:tabs>
          <w:tab w:val="left" w:pos="400"/>
          <w:tab w:val="left" w:pos="498"/>
        </w:tabs>
        <w:snapToGrid/>
        <w:jc w:val="both"/>
      </w:pPr>
      <w:bookmarkStart w:id="38" w:name="_Ref133522487"/>
      <w:r>
        <w:t xml:space="preserve">Abril </w:t>
      </w:r>
      <w:proofErr w:type="spellStart"/>
      <w:r>
        <w:t>A,Barttfeld</w:t>
      </w:r>
      <w:proofErr w:type="spellEnd"/>
      <w:r>
        <w:t xml:space="preserve"> </w:t>
      </w:r>
      <w:proofErr w:type="spellStart"/>
      <w:r>
        <w:t>P,Bucher</w:t>
      </w:r>
      <w:proofErr w:type="spellEnd"/>
      <w:r>
        <w:t xml:space="preserve"> E </w:t>
      </w:r>
      <w:proofErr w:type="spellStart"/>
      <w:r>
        <w:t>H.The</w:t>
      </w:r>
      <w:proofErr w:type="spellEnd"/>
      <w:r>
        <w:t xml:space="preserve"> effect of fire and overgrazing </w:t>
      </w:r>
      <w:proofErr w:type="spellStart"/>
      <w:r>
        <w:t>disturbes</w:t>
      </w:r>
      <w:proofErr w:type="spellEnd"/>
      <w:r>
        <w:t xml:space="preserve"> on soil carbon balance in the Dry Chaco forest[J].</w:t>
      </w:r>
      <w:r>
        <w:rPr>
          <w:rFonts w:hint="eastAsia"/>
        </w:rPr>
        <w:t xml:space="preserve"> </w:t>
      </w:r>
      <w:r>
        <w:t>Forest</w:t>
      </w:r>
      <w:r>
        <w:rPr>
          <w:rFonts w:hint="eastAsia"/>
        </w:rPr>
        <w:t xml:space="preserve"> </w:t>
      </w:r>
      <w:proofErr w:type="spellStart"/>
      <w:r>
        <w:t>Ecology&amp;Management</w:t>
      </w:r>
      <w:proofErr w:type="spellEnd"/>
      <w:r>
        <w:t>,</w:t>
      </w:r>
      <w:r>
        <w:rPr>
          <w:rFonts w:hint="eastAsia"/>
        </w:rPr>
        <w:t xml:space="preserve"> </w:t>
      </w:r>
      <w:r>
        <w:t>2005,</w:t>
      </w:r>
      <w:r>
        <w:rPr>
          <w:rFonts w:hint="eastAsia"/>
        </w:rPr>
        <w:t xml:space="preserve"> </w:t>
      </w:r>
      <w:r>
        <w:t>206(1/2/3):</w:t>
      </w:r>
      <w:r>
        <w:rPr>
          <w:rFonts w:hint="eastAsia"/>
        </w:rPr>
        <w:t xml:space="preserve"> </w:t>
      </w:r>
      <w:r>
        <w:t>399-405.</w:t>
      </w:r>
      <w:bookmarkEnd w:id="38"/>
    </w:p>
    <w:p w14:paraId="7BE2272B" w14:textId="77777777" w:rsidR="006A7B5B" w:rsidRDefault="006A7B5B" w:rsidP="006A7B5B">
      <w:pPr>
        <w:pStyle w:val="aa"/>
        <w:numPr>
          <w:ilvl w:val="0"/>
          <w:numId w:val="7"/>
        </w:numPr>
        <w:tabs>
          <w:tab w:val="left" w:pos="400"/>
          <w:tab w:val="left" w:pos="498"/>
        </w:tabs>
        <w:snapToGrid/>
        <w:jc w:val="both"/>
      </w:pPr>
      <w:bookmarkStart w:id="39" w:name="_Ref133522489"/>
      <w:r>
        <w:t>陶玉柱</w:t>
      </w:r>
      <w:r>
        <w:t>.</w:t>
      </w:r>
      <w:r>
        <w:t>火干扰对塔河白桦落叶松林土壤化学性质的短期影响</w:t>
      </w:r>
      <w:r>
        <w:t>[J].</w:t>
      </w:r>
      <w:r>
        <w:rPr>
          <w:rFonts w:hint="eastAsia"/>
        </w:rPr>
        <w:t xml:space="preserve"> </w:t>
      </w:r>
      <w:r>
        <w:t>辽宁林业科技</w:t>
      </w:r>
      <w:r>
        <w:rPr>
          <w:rFonts w:hint="eastAsia"/>
        </w:rPr>
        <w:t xml:space="preserve">, </w:t>
      </w:r>
      <w:r>
        <w:t>2016</w:t>
      </w:r>
      <w:r>
        <w:t>（</w:t>
      </w:r>
      <w:r>
        <w:t>3</w:t>
      </w:r>
      <w:r>
        <w:t>）：</w:t>
      </w:r>
      <w:r>
        <w:t>1-4,</w:t>
      </w:r>
      <w:r>
        <w:rPr>
          <w:rFonts w:hint="eastAsia"/>
        </w:rPr>
        <w:t xml:space="preserve"> </w:t>
      </w:r>
      <w:r>
        <w:t>18.</w:t>
      </w:r>
      <w:bookmarkEnd w:id="39"/>
    </w:p>
    <w:p w14:paraId="2E059C4D" w14:textId="77777777" w:rsidR="006A7B5B" w:rsidRDefault="006A7B5B" w:rsidP="006A7B5B">
      <w:pPr>
        <w:pStyle w:val="aa"/>
        <w:numPr>
          <w:ilvl w:val="0"/>
          <w:numId w:val="7"/>
        </w:numPr>
        <w:tabs>
          <w:tab w:val="left" w:pos="400"/>
          <w:tab w:val="left" w:pos="498"/>
        </w:tabs>
        <w:snapToGrid/>
        <w:jc w:val="both"/>
      </w:pPr>
      <w:bookmarkStart w:id="40" w:name="_Ref133684853"/>
      <w:r>
        <w:t xml:space="preserve">Dikici </w:t>
      </w:r>
      <w:proofErr w:type="spellStart"/>
      <w:r>
        <w:t>H,Yilmaz</w:t>
      </w:r>
      <w:proofErr w:type="spellEnd"/>
      <w:r>
        <w:t xml:space="preserve"> C. </w:t>
      </w:r>
      <w:proofErr w:type="spellStart"/>
      <w:r>
        <w:t>H.Peat</w:t>
      </w:r>
      <w:proofErr w:type="spellEnd"/>
      <w:r>
        <w:t xml:space="preserve"> fire effects on some properties of an artificially drained</w:t>
      </w:r>
      <w:bookmarkEnd w:id="40"/>
    </w:p>
    <w:p w14:paraId="2849FD3B" w14:textId="77777777" w:rsidR="006A7B5B" w:rsidRDefault="006A7B5B" w:rsidP="006A7B5B">
      <w:pPr>
        <w:pStyle w:val="aa"/>
        <w:tabs>
          <w:tab w:val="left" w:pos="498"/>
        </w:tabs>
        <w:snapToGrid/>
        <w:ind w:firstLineChars="200" w:firstLine="480"/>
        <w:jc w:val="both"/>
      </w:pPr>
      <w:bookmarkStart w:id="41" w:name="_Ref135555396"/>
      <w:r>
        <w:t>Peatland[J].</w:t>
      </w:r>
      <w:r>
        <w:rPr>
          <w:rFonts w:hint="eastAsia"/>
        </w:rPr>
        <w:t xml:space="preserve"> </w:t>
      </w:r>
      <w:r>
        <w:t>Journal of Environmental Quality,</w:t>
      </w:r>
      <w:r>
        <w:rPr>
          <w:rFonts w:hint="eastAsia"/>
        </w:rPr>
        <w:t xml:space="preserve"> </w:t>
      </w:r>
      <w:r>
        <w:t>2006,</w:t>
      </w:r>
      <w:r>
        <w:rPr>
          <w:rFonts w:hint="eastAsia"/>
        </w:rPr>
        <w:t xml:space="preserve"> </w:t>
      </w:r>
      <w:r>
        <w:t>35(3):</w:t>
      </w:r>
      <w:r>
        <w:rPr>
          <w:rFonts w:hint="eastAsia"/>
        </w:rPr>
        <w:t xml:space="preserve"> </w:t>
      </w:r>
      <w:r>
        <w:t>866-870.</w:t>
      </w:r>
      <w:bookmarkEnd w:id="41"/>
    </w:p>
    <w:p w14:paraId="3984904F" w14:textId="77777777" w:rsidR="006A7B5B" w:rsidRDefault="006A7B5B" w:rsidP="006A7B5B">
      <w:pPr>
        <w:pStyle w:val="aa"/>
        <w:numPr>
          <w:ilvl w:val="0"/>
          <w:numId w:val="7"/>
        </w:numPr>
        <w:tabs>
          <w:tab w:val="left" w:pos="400"/>
          <w:tab w:val="left" w:pos="498"/>
        </w:tabs>
        <w:snapToGrid/>
        <w:jc w:val="both"/>
      </w:pPr>
      <w:bookmarkStart w:id="42" w:name="_Ref135555399"/>
      <w:r>
        <w:t xml:space="preserve">Wan C. X., Zhang X.Y. Application of fuzzy </w:t>
      </w:r>
      <w:proofErr w:type="spellStart"/>
      <w:r>
        <w:t>mathematies</w:t>
      </w:r>
      <w:proofErr w:type="spellEnd"/>
      <w:r>
        <w:t xml:space="preserve"> in the a </w:t>
      </w:r>
      <w:proofErr w:type="spellStart"/>
      <w:r>
        <w:t>ppraisal</w:t>
      </w:r>
      <w:proofErr w:type="spellEnd"/>
      <w:r>
        <w:t xml:space="preserve"> of soil quality[J].</w:t>
      </w:r>
      <w:r>
        <w:rPr>
          <w:rFonts w:hint="eastAsia"/>
        </w:rPr>
        <w:t xml:space="preserve"> </w:t>
      </w:r>
      <w:r>
        <w:t>Journal of Applied Science,</w:t>
      </w:r>
      <w:r>
        <w:rPr>
          <w:rFonts w:hint="eastAsia"/>
        </w:rPr>
        <w:t xml:space="preserve"> </w:t>
      </w:r>
      <w:r>
        <w:t>1991,</w:t>
      </w:r>
      <w:r>
        <w:rPr>
          <w:rFonts w:hint="eastAsia"/>
        </w:rPr>
        <w:t xml:space="preserve"> </w:t>
      </w:r>
      <w:r>
        <w:t>9(40);</w:t>
      </w:r>
      <w:r>
        <w:rPr>
          <w:rFonts w:hint="eastAsia"/>
        </w:rPr>
        <w:t xml:space="preserve"> </w:t>
      </w:r>
      <w:r>
        <w:t>359-365.</w:t>
      </w:r>
      <w:bookmarkEnd w:id="42"/>
    </w:p>
    <w:p w14:paraId="2DA0F24E" w14:textId="0F27DD97" w:rsidR="006A7B5B" w:rsidRDefault="006A7B5B" w:rsidP="006A7B5B">
      <w:pPr>
        <w:pStyle w:val="aa"/>
        <w:numPr>
          <w:ilvl w:val="0"/>
          <w:numId w:val="7"/>
        </w:numPr>
        <w:tabs>
          <w:tab w:val="left" w:pos="400"/>
          <w:tab w:val="left" w:pos="498"/>
        </w:tabs>
        <w:snapToGrid/>
        <w:jc w:val="both"/>
      </w:pPr>
      <w:bookmarkStart w:id="43" w:name="_Ref133686082"/>
      <w:bookmarkStart w:id="44" w:name="_Ref135552792"/>
      <w:r>
        <w:t xml:space="preserve">Peter </w:t>
      </w:r>
      <w:proofErr w:type="spellStart"/>
      <w:r>
        <w:t>S.Prescribed</w:t>
      </w:r>
      <w:proofErr w:type="spellEnd"/>
      <w:r>
        <w:t xml:space="preserve"> burning increased nitrogen availability in </w:t>
      </w:r>
      <w:proofErr w:type="spellStart"/>
      <w:r>
        <w:t>loblolly</w:t>
      </w:r>
      <w:bookmarkEnd w:id="43"/>
      <w:r>
        <w:t>stan</w:t>
      </w:r>
      <w:proofErr w:type="spellEnd"/>
      <w:r>
        <w:t>[J].</w:t>
      </w:r>
      <w:r>
        <w:rPr>
          <w:rFonts w:hint="eastAsia"/>
        </w:rPr>
        <w:t xml:space="preserve"> </w:t>
      </w:r>
      <w:proofErr w:type="spellStart"/>
      <w:r>
        <w:t>For.Ecol.Manage</w:t>
      </w:r>
      <w:proofErr w:type="spellEnd"/>
      <w:r>
        <w:t>.</w:t>
      </w:r>
      <w:r>
        <w:rPr>
          <w:rFonts w:hint="eastAsia"/>
        </w:rPr>
        <w:t xml:space="preserve"> </w:t>
      </w:r>
      <w:r>
        <w:t>1986,</w:t>
      </w:r>
      <w:r>
        <w:rPr>
          <w:rFonts w:hint="eastAsia"/>
        </w:rPr>
        <w:t xml:space="preserve"> </w:t>
      </w:r>
      <w:r>
        <w:t>14(l):13-22.</w:t>
      </w:r>
      <w:bookmarkEnd w:id="44"/>
    </w:p>
    <w:p w14:paraId="127C5861" w14:textId="288AC70D" w:rsidR="006A7B5B" w:rsidRDefault="006A7B5B" w:rsidP="006A7B5B">
      <w:pPr>
        <w:pStyle w:val="af4"/>
        <w:numPr>
          <w:ilvl w:val="0"/>
          <w:numId w:val="7"/>
        </w:numPr>
        <w:tabs>
          <w:tab w:val="left" w:pos="400"/>
        </w:tabs>
        <w:ind w:firstLineChars="0"/>
      </w:pPr>
      <w:bookmarkStart w:id="45" w:name="_nebCC267A5C_BDBE_44BD_A3B4_25731BDF494E"/>
      <w:r>
        <w:t>刘西军，徐小牛，陈学玲</w:t>
      </w:r>
      <w:r w:rsidR="005F2650">
        <w:rPr>
          <w:rFonts w:hint="eastAsia"/>
        </w:rPr>
        <w:t>，</w:t>
      </w:r>
      <w:r>
        <w:t>等</w:t>
      </w:r>
      <w:r>
        <w:t>.</w:t>
      </w:r>
      <w:r>
        <w:rPr>
          <w:rFonts w:hint="eastAsia"/>
        </w:rPr>
        <w:t xml:space="preserve"> </w:t>
      </w:r>
      <w:r>
        <w:t>不同类型森林土壤</w:t>
      </w:r>
      <w:r>
        <w:t>4</w:t>
      </w:r>
      <w:r>
        <w:t>种金属元素含量的研究</w:t>
      </w:r>
      <w:r>
        <w:t xml:space="preserve">[J]. </w:t>
      </w:r>
      <w:r>
        <w:t>水土保持学报</w:t>
      </w:r>
      <w:r>
        <w:t>. 2009(1): 127-131.</w:t>
      </w:r>
      <w:bookmarkEnd w:id="45"/>
    </w:p>
    <w:p w14:paraId="47574400" w14:textId="032E76A8" w:rsidR="006A7B5B" w:rsidRDefault="006A7B5B" w:rsidP="006A7B5B">
      <w:pPr>
        <w:pStyle w:val="af4"/>
        <w:numPr>
          <w:ilvl w:val="0"/>
          <w:numId w:val="7"/>
        </w:numPr>
        <w:tabs>
          <w:tab w:val="left" w:pos="400"/>
        </w:tabs>
        <w:ind w:firstLineChars="0"/>
      </w:pPr>
      <w:bookmarkStart w:id="46" w:name="_nebFD1B2508_5F24_467E_8BA2_1F10EEE70C91"/>
      <w:r>
        <w:t>胡芳，蔺启忠，王钦军</w:t>
      </w:r>
      <w:r w:rsidR="005F2650">
        <w:rPr>
          <w:rFonts w:hint="eastAsia"/>
        </w:rPr>
        <w:t>，</w:t>
      </w:r>
      <w:r>
        <w:t>等</w:t>
      </w:r>
      <w:r>
        <w:t xml:space="preserve">. </w:t>
      </w:r>
      <w:r>
        <w:t>土壤钾含量高光谱定量反演研究</w:t>
      </w:r>
      <w:r>
        <w:t xml:space="preserve">[J]. </w:t>
      </w:r>
      <w:r>
        <w:t>国土资源遥感</w:t>
      </w:r>
      <w:r>
        <w:t>. 2012(4): 157-162.</w:t>
      </w:r>
      <w:bookmarkEnd w:id="46"/>
    </w:p>
    <w:p w14:paraId="79D887C4" w14:textId="77777777" w:rsidR="006A7B5B" w:rsidRDefault="006A7B5B" w:rsidP="006A7B5B">
      <w:pPr>
        <w:pStyle w:val="aa"/>
        <w:numPr>
          <w:ilvl w:val="0"/>
          <w:numId w:val="7"/>
        </w:numPr>
        <w:tabs>
          <w:tab w:val="left" w:pos="400"/>
          <w:tab w:val="left" w:pos="498"/>
        </w:tabs>
        <w:snapToGrid/>
        <w:jc w:val="both"/>
      </w:pPr>
      <w:bookmarkStart w:id="47" w:name="_Ref133685043"/>
      <w:r>
        <w:t xml:space="preserve">Adams DE, Anderson RC. The response of a central Oklahoma grassland to </w:t>
      </w:r>
      <w:proofErr w:type="spellStart"/>
      <w:r>
        <w:rPr>
          <w:rFonts w:hint="eastAsia"/>
        </w:rPr>
        <w:t>g</w:t>
      </w:r>
      <w:r>
        <w:t>burning</w:t>
      </w:r>
      <w:proofErr w:type="spellEnd"/>
      <w:r>
        <w:t>[J]</w:t>
      </w:r>
      <w:r>
        <w:rPr>
          <w:rFonts w:hint="eastAsia"/>
        </w:rPr>
        <w:t xml:space="preserve">. </w:t>
      </w:r>
      <w:r>
        <w:t>Southwestern Naturalist, 1978, 23: 623-632.</w:t>
      </w:r>
      <w:bookmarkEnd w:id="47"/>
    </w:p>
    <w:p w14:paraId="02DD6D42" w14:textId="77777777" w:rsidR="006A7B5B" w:rsidRDefault="006A7B5B" w:rsidP="006A7B5B">
      <w:pPr>
        <w:pStyle w:val="aa"/>
        <w:numPr>
          <w:ilvl w:val="0"/>
          <w:numId w:val="7"/>
        </w:numPr>
        <w:tabs>
          <w:tab w:val="left" w:pos="400"/>
          <w:tab w:val="left" w:pos="498"/>
        </w:tabs>
        <w:snapToGrid/>
        <w:jc w:val="both"/>
      </w:pPr>
      <w:bookmarkStart w:id="48" w:name="_Ref133685180"/>
      <w:r>
        <w:t xml:space="preserve">Marion G M, Moreno J </w:t>
      </w:r>
      <w:proofErr w:type="spellStart"/>
      <w:r>
        <w:t>M,Oechel</w:t>
      </w:r>
      <w:proofErr w:type="spellEnd"/>
      <w:r>
        <w:t xml:space="preserve"> W C. Fire severity, </w:t>
      </w:r>
      <w:proofErr w:type="spellStart"/>
      <w:r>
        <w:t>ashdeposition</w:t>
      </w:r>
      <w:proofErr w:type="spellEnd"/>
      <w:r>
        <w:t xml:space="preserve">, and clipping </w:t>
      </w:r>
      <w:proofErr w:type="spellStart"/>
      <w:r>
        <w:t>effeets</w:t>
      </w:r>
      <w:proofErr w:type="spellEnd"/>
      <w:r>
        <w:t xml:space="preserve"> on soil nutrients in </w:t>
      </w:r>
      <w:proofErr w:type="spellStart"/>
      <w:r>
        <w:t>Shaparral</w:t>
      </w:r>
      <w:proofErr w:type="spellEnd"/>
      <w:r>
        <w:t>[J].</w:t>
      </w:r>
      <w:r>
        <w:rPr>
          <w:rFonts w:hint="eastAsia"/>
        </w:rPr>
        <w:t xml:space="preserve"> </w:t>
      </w:r>
      <w:r>
        <w:t>Soil Science Society of America journal,</w:t>
      </w:r>
      <w:r>
        <w:rPr>
          <w:rFonts w:hint="eastAsia"/>
        </w:rPr>
        <w:t xml:space="preserve"> </w:t>
      </w:r>
      <w:r>
        <w:t>1991,</w:t>
      </w:r>
      <w:r>
        <w:rPr>
          <w:rFonts w:hint="eastAsia"/>
        </w:rPr>
        <w:t xml:space="preserve"> </w:t>
      </w:r>
      <w:r>
        <w:t>55(l):</w:t>
      </w:r>
      <w:r>
        <w:rPr>
          <w:rFonts w:hint="eastAsia"/>
        </w:rPr>
        <w:t xml:space="preserve"> </w:t>
      </w:r>
      <w:r>
        <w:t>235-240.</w:t>
      </w:r>
      <w:bookmarkEnd w:id="48"/>
    </w:p>
    <w:p w14:paraId="03B5249E" w14:textId="77777777" w:rsidR="006A7B5B" w:rsidRDefault="006A7B5B" w:rsidP="006A7B5B">
      <w:pPr>
        <w:pStyle w:val="aa"/>
        <w:numPr>
          <w:ilvl w:val="0"/>
          <w:numId w:val="7"/>
        </w:numPr>
        <w:tabs>
          <w:tab w:val="left" w:pos="400"/>
          <w:tab w:val="left" w:pos="498"/>
        </w:tabs>
        <w:snapToGrid/>
        <w:jc w:val="both"/>
      </w:pPr>
      <w:bookmarkStart w:id="49" w:name="_Ref134975378"/>
      <w:r>
        <w:rPr>
          <w:rFonts w:hint="eastAsia"/>
        </w:rPr>
        <w:t>胡海清</w:t>
      </w:r>
      <w:r>
        <w:rPr>
          <w:rFonts w:hint="eastAsia"/>
        </w:rPr>
        <w:t xml:space="preserve">. </w:t>
      </w:r>
      <w:r>
        <w:rPr>
          <w:rFonts w:hint="eastAsia"/>
        </w:rPr>
        <w:t>林火生态与管理</w:t>
      </w:r>
      <w:r>
        <w:rPr>
          <w:rFonts w:hint="eastAsia"/>
        </w:rPr>
        <w:t>[</w:t>
      </w:r>
      <w:r>
        <w:t>M]</w:t>
      </w:r>
      <w:r>
        <w:rPr>
          <w:rFonts w:hint="eastAsia"/>
        </w:rPr>
        <w:t xml:space="preserve">. </w:t>
      </w:r>
      <w:r>
        <w:rPr>
          <w:rFonts w:hint="eastAsia"/>
        </w:rPr>
        <w:t>中国林业出版社，</w:t>
      </w:r>
      <w:r>
        <w:rPr>
          <w:rFonts w:hint="eastAsia"/>
        </w:rPr>
        <w:t>2</w:t>
      </w:r>
      <w:r>
        <w:t>005</w:t>
      </w:r>
      <w:r>
        <w:rPr>
          <w:rFonts w:hint="eastAsia"/>
        </w:rPr>
        <w:t>.</w:t>
      </w:r>
      <w:bookmarkEnd w:id="49"/>
    </w:p>
    <w:p w14:paraId="574A783F" w14:textId="77777777" w:rsidR="006A7B5B" w:rsidRDefault="006A7B5B" w:rsidP="006A7B5B">
      <w:pPr>
        <w:pStyle w:val="aa"/>
        <w:numPr>
          <w:ilvl w:val="0"/>
          <w:numId w:val="7"/>
        </w:numPr>
        <w:tabs>
          <w:tab w:val="left" w:pos="400"/>
          <w:tab w:val="left" w:pos="498"/>
        </w:tabs>
        <w:snapToGrid/>
        <w:jc w:val="both"/>
      </w:pPr>
      <w:bookmarkStart w:id="50" w:name="_Ref134975472"/>
      <w:r>
        <w:rPr>
          <w:rFonts w:hint="eastAsia"/>
        </w:rPr>
        <w:t>殷丽</w:t>
      </w:r>
      <w:r>
        <w:rPr>
          <w:rFonts w:hint="eastAsia"/>
        </w:rPr>
        <w:t xml:space="preserve">. </w:t>
      </w:r>
      <w:r>
        <w:rPr>
          <w:rFonts w:hint="eastAsia"/>
        </w:rPr>
        <w:t>大兴安岭林火释放碳量的估算</w:t>
      </w:r>
      <w:r>
        <w:rPr>
          <w:rFonts w:hint="eastAsia"/>
        </w:rPr>
        <w:t>[</w:t>
      </w:r>
      <w:r>
        <w:t>M].</w:t>
      </w:r>
      <w:r>
        <w:rPr>
          <w:rFonts w:hint="eastAsia"/>
        </w:rPr>
        <w:t xml:space="preserve"> </w:t>
      </w:r>
      <w:r>
        <w:rPr>
          <w:rFonts w:hint="eastAsia"/>
        </w:rPr>
        <w:t>中国林业科学研究院，</w:t>
      </w:r>
      <w:r>
        <w:rPr>
          <w:rFonts w:hint="eastAsia"/>
        </w:rPr>
        <w:t>1</w:t>
      </w:r>
      <w:r>
        <w:t>4-20</w:t>
      </w:r>
      <w:bookmarkEnd w:id="50"/>
      <w:r>
        <w:rPr>
          <w:rFonts w:hint="eastAsia"/>
        </w:rPr>
        <w:t>.</w:t>
      </w:r>
    </w:p>
    <w:p w14:paraId="5EF3F838" w14:textId="77777777" w:rsidR="006A7B5B" w:rsidRDefault="006A7B5B" w:rsidP="006A7B5B">
      <w:pPr>
        <w:pStyle w:val="aa"/>
        <w:numPr>
          <w:ilvl w:val="0"/>
          <w:numId w:val="7"/>
        </w:numPr>
        <w:tabs>
          <w:tab w:val="left" w:pos="400"/>
          <w:tab w:val="left" w:pos="498"/>
        </w:tabs>
        <w:snapToGrid/>
        <w:jc w:val="both"/>
      </w:pPr>
      <w:bookmarkStart w:id="51" w:name="_Ref133686562"/>
      <w:r>
        <w:t>魏云敏</w:t>
      </w:r>
      <w:r>
        <w:t>,</w:t>
      </w:r>
      <w:r>
        <w:rPr>
          <w:rFonts w:hint="eastAsia"/>
        </w:rPr>
        <w:t xml:space="preserve"> </w:t>
      </w:r>
      <w:r>
        <w:t>袁强</w:t>
      </w:r>
      <w:r>
        <w:t xml:space="preserve">. </w:t>
      </w:r>
      <w:r>
        <w:t>不同强度火烧对兴安落叶松林土壤铵态氮的影响</w:t>
      </w:r>
      <w:r>
        <w:t>[J].</w:t>
      </w:r>
      <w:r>
        <w:rPr>
          <w:rFonts w:hint="eastAsia"/>
        </w:rPr>
        <w:t xml:space="preserve"> </w:t>
      </w:r>
      <w:r>
        <w:t>林业科学</w:t>
      </w:r>
      <w:r>
        <w:t>,</w:t>
      </w:r>
      <w:r>
        <w:rPr>
          <w:rFonts w:hint="eastAsia"/>
        </w:rPr>
        <w:t xml:space="preserve"> </w:t>
      </w:r>
      <w:r>
        <w:t>2015,</w:t>
      </w:r>
      <w:r>
        <w:rPr>
          <w:rFonts w:hint="eastAsia"/>
        </w:rPr>
        <w:t xml:space="preserve"> </w:t>
      </w:r>
      <w:r>
        <w:t>40(3):</w:t>
      </w:r>
      <w:r>
        <w:rPr>
          <w:rFonts w:hint="eastAsia"/>
        </w:rPr>
        <w:t xml:space="preserve"> </w:t>
      </w:r>
      <w:r>
        <w:t>18-19.</w:t>
      </w:r>
      <w:bookmarkEnd w:id="51"/>
    </w:p>
    <w:p w14:paraId="50866A1D" w14:textId="77777777" w:rsidR="006A7B5B" w:rsidRDefault="006A7B5B" w:rsidP="006A7B5B">
      <w:pPr>
        <w:pStyle w:val="af4"/>
        <w:numPr>
          <w:ilvl w:val="0"/>
          <w:numId w:val="7"/>
        </w:numPr>
        <w:tabs>
          <w:tab w:val="left" w:pos="400"/>
        </w:tabs>
        <w:ind w:firstLineChars="0"/>
      </w:pPr>
      <w:bookmarkStart w:id="52" w:name="_neb197BD910_0F38_4A03_B416_70794E424A0A"/>
      <w:r>
        <w:t>谢佰承，张春霞，薛绪掌</w:t>
      </w:r>
      <w:r>
        <w:t xml:space="preserve">. </w:t>
      </w:r>
      <w:r>
        <w:t>土壤中微量元素的环境化学特性</w:t>
      </w:r>
      <w:r>
        <w:t xml:space="preserve">[J]. </w:t>
      </w:r>
      <w:r>
        <w:t>农业环境科学学报</w:t>
      </w:r>
      <w:r>
        <w:t>. 2007(S1): 132-135.</w:t>
      </w:r>
      <w:bookmarkEnd w:id="52"/>
    </w:p>
    <w:p w14:paraId="4FA1B858" w14:textId="77777777" w:rsidR="006A7B5B" w:rsidRDefault="006A7B5B" w:rsidP="006A7B5B">
      <w:pPr>
        <w:pStyle w:val="af4"/>
        <w:numPr>
          <w:ilvl w:val="0"/>
          <w:numId w:val="7"/>
        </w:numPr>
        <w:tabs>
          <w:tab w:val="left" w:pos="400"/>
        </w:tabs>
        <w:ind w:firstLineChars="0"/>
      </w:pPr>
      <w:bookmarkStart w:id="53" w:name="_Ref133686899"/>
      <w:r>
        <w:t>马扶林，宋理明，王建民</w:t>
      </w:r>
      <w:r>
        <w:t xml:space="preserve">. </w:t>
      </w:r>
      <w:r>
        <w:t>土壤微量元素的研究概述</w:t>
      </w:r>
      <w:r>
        <w:t xml:space="preserve">[J]. </w:t>
      </w:r>
      <w:r>
        <w:t>青海科技</w:t>
      </w:r>
      <w:r>
        <w:t>. 2009, 16(3): 32-36.</w:t>
      </w:r>
      <w:bookmarkEnd w:id="53"/>
    </w:p>
    <w:p w14:paraId="0A29F1B2" w14:textId="77777777" w:rsidR="006A7B5B" w:rsidRDefault="006A7B5B" w:rsidP="006A7B5B">
      <w:pPr>
        <w:pStyle w:val="aa"/>
        <w:numPr>
          <w:ilvl w:val="0"/>
          <w:numId w:val="7"/>
        </w:numPr>
        <w:tabs>
          <w:tab w:val="left" w:pos="400"/>
          <w:tab w:val="left" w:pos="498"/>
        </w:tabs>
        <w:snapToGrid/>
        <w:jc w:val="both"/>
      </w:pPr>
      <w:bookmarkStart w:id="54" w:name="_Ref133687763"/>
      <w:r>
        <w:t>李炳怡</w:t>
      </w:r>
      <w:r>
        <w:t xml:space="preserve">. </w:t>
      </w:r>
      <w:r>
        <w:t>林火对华北油松林土壤有机碳和养分影响</w:t>
      </w:r>
      <w:r>
        <w:t>[D].</w:t>
      </w:r>
      <w:r>
        <w:rPr>
          <w:rFonts w:hint="eastAsia"/>
        </w:rPr>
        <w:t xml:space="preserve"> </w:t>
      </w:r>
      <w:r>
        <w:t>北京林业大学</w:t>
      </w:r>
      <w:r>
        <w:t>,</w:t>
      </w:r>
      <w:r>
        <w:rPr>
          <w:rFonts w:hint="eastAsia"/>
        </w:rPr>
        <w:t xml:space="preserve"> </w:t>
      </w:r>
      <w:r>
        <w:t>2018.</w:t>
      </w:r>
      <w:bookmarkEnd w:id="54"/>
    </w:p>
    <w:p w14:paraId="0629F875" w14:textId="77777777" w:rsidR="006A7B5B" w:rsidRDefault="006A7B5B" w:rsidP="006A7B5B">
      <w:pPr>
        <w:pStyle w:val="aa"/>
        <w:numPr>
          <w:ilvl w:val="0"/>
          <w:numId w:val="7"/>
        </w:numPr>
        <w:tabs>
          <w:tab w:val="left" w:pos="400"/>
          <w:tab w:val="left" w:pos="498"/>
        </w:tabs>
        <w:snapToGrid/>
        <w:jc w:val="both"/>
      </w:pPr>
      <w:bookmarkStart w:id="55" w:name="_Ref133689214"/>
      <w:proofErr w:type="spellStart"/>
      <w:r>
        <w:t>Monleon</w:t>
      </w:r>
      <w:proofErr w:type="spellEnd"/>
      <w:r>
        <w:t xml:space="preserve">. V., Cromack Jr., K., Long-term effects of prescribed </w:t>
      </w:r>
      <w:proofErr w:type="spellStart"/>
      <w:r>
        <w:t>underburning</w:t>
      </w:r>
      <w:proofErr w:type="spellEnd"/>
      <w:r>
        <w:t xml:space="preserve"> on litter</w:t>
      </w:r>
      <w:bookmarkEnd w:id="55"/>
    </w:p>
    <w:p w14:paraId="132D5C3A" w14:textId="77777777" w:rsidR="006A7B5B" w:rsidRDefault="006A7B5B" w:rsidP="006A7B5B">
      <w:pPr>
        <w:pStyle w:val="aa"/>
        <w:tabs>
          <w:tab w:val="left" w:pos="400"/>
          <w:tab w:val="left" w:pos="498"/>
        </w:tabs>
        <w:snapToGrid/>
        <w:ind w:leftChars="100" w:left="240"/>
        <w:jc w:val="both"/>
      </w:pPr>
      <w:r>
        <w:lastRenderedPageBreak/>
        <w:t>decomposition and nutrient release in ponderosa pine stands in central Oregon. For.</w:t>
      </w:r>
      <w:r>
        <w:rPr>
          <w:rFonts w:hint="eastAsia"/>
        </w:rPr>
        <w:t xml:space="preserve"> </w:t>
      </w:r>
      <w:r>
        <w:t>Ecol.</w:t>
      </w:r>
      <w:r>
        <w:rPr>
          <w:rFonts w:hint="eastAsia"/>
        </w:rPr>
        <w:t xml:space="preserve"> </w:t>
      </w:r>
      <w:r>
        <w:t>Manage.</w:t>
      </w:r>
      <w:r>
        <w:rPr>
          <w:rFonts w:hint="eastAsia"/>
        </w:rPr>
        <w:t xml:space="preserve"> </w:t>
      </w:r>
      <w:r>
        <w:t>1996.81,143-152.</w:t>
      </w:r>
    </w:p>
    <w:p w14:paraId="4E37C7A1" w14:textId="77777777" w:rsidR="006A7B5B" w:rsidRDefault="006A7B5B" w:rsidP="006A7B5B">
      <w:pPr>
        <w:pStyle w:val="aa"/>
        <w:numPr>
          <w:ilvl w:val="0"/>
          <w:numId w:val="7"/>
        </w:numPr>
        <w:tabs>
          <w:tab w:val="left" w:pos="400"/>
          <w:tab w:val="left" w:pos="498"/>
        </w:tabs>
        <w:snapToGrid/>
        <w:jc w:val="both"/>
      </w:pPr>
      <w:bookmarkStart w:id="56" w:name="_Ref133689215"/>
      <w:r>
        <w:t xml:space="preserve">Moore, J.C., de Ruiter, P.C., Temporal and special heterogeneity of trophic interactions within below-ground food webs. </w:t>
      </w:r>
      <w:proofErr w:type="spellStart"/>
      <w:r>
        <w:t>In:Crossley</w:t>
      </w:r>
      <w:proofErr w:type="spellEnd"/>
      <w:r>
        <w:t xml:space="preserve">, D.A., Coleman, D.C., Beare, </w:t>
      </w:r>
      <w:proofErr w:type="spellStart"/>
      <w:r>
        <w:t>M.H.,Edwards</w:t>
      </w:r>
      <w:proofErr w:type="spellEnd"/>
      <w:r>
        <w:t>, CA.(Eds.),Modem Techniques in Soil Ecology Elsevier, Amsterdam. 1991.pp.371-398.</w:t>
      </w:r>
      <w:bookmarkEnd w:id="37"/>
      <w:bookmarkEnd w:id="56"/>
    </w:p>
    <w:p w14:paraId="4CF24BEC" w14:textId="77777777" w:rsidR="006A7B5B" w:rsidRDefault="006A7B5B" w:rsidP="006A7B5B">
      <w:pPr>
        <w:pStyle w:val="af4"/>
        <w:numPr>
          <w:ilvl w:val="0"/>
          <w:numId w:val="7"/>
        </w:numPr>
        <w:tabs>
          <w:tab w:val="left" w:pos="400"/>
        </w:tabs>
        <w:ind w:firstLineChars="0"/>
        <w:rPr>
          <w:szCs w:val="20"/>
        </w:rPr>
      </w:pPr>
      <w:bookmarkStart w:id="57" w:name="_Ref133689675"/>
      <w:r>
        <w:t xml:space="preserve">Bock C., Bock, J., Shrub densities in relation to fire, Livestock grazing, and precipitation in </w:t>
      </w:r>
      <w:proofErr w:type="spellStart"/>
      <w:r>
        <w:t>anArizona</w:t>
      </w:r>
      <w:proofErr w:type="spellEnd"/>
      <w:r>
        <w:t xml:space="preserve"> desert grassland. Southwest Nat. 1997.42,188-193.</w:t>
      </w:r>
      <w:bookmarkEnd w:id="57"/>
    </w:p>
    <w:p w14:paraId="06576DD0" w14:textId="77777777" w:rsidR="006A7B5B" w:rsidRDefault="006A7B5B" w:rsidP="006A7B5B">
      <w:pPr>
        <w:pStyle w:val="aa"/>
        <w:numPr>
          <w:ilvl w:val="0"/>
          <w:numId w:val="7"/>
        </w:numPr>
        <w:tabs>
          <w:tab w:val="left" w:pos="400"/>
          <w:tab w:val="left" w:pos="498"/>
        </w:tabs>
        <w:snapToGrid/>
        <w:jc w:val="both"/>
      </w:pPr>
      <w:bookmarkStart w:id="58" w:name="_Ref133689812"/>
      <w:r>
        <w:t xml:space="preserve">Robert </w:t>
      </w:r>
      <w:proofErr w:type="spellStart"/>
      <w:r>
        <w:t>R.Blank</w:t>
      </w:r>
      <w:proofErr w:type="spellEnd"/>
      <w:r>
        <w:t xml:space="preserve"> and Desiderio </w:t>
      </w:r>
      <w:proofErr w:type="spellStart"/>
      <w:r>
        <w:t>C.Zamudio</w:t>
      </w:r>
      <w:proofErr w:type="spellEnd"/>
      <w:r>
        <w:t xml:space="preserve">. The influence of wildfire on aqueous-extractable. Soil </w:t>
      </w:r>
      <w:proofErr w:type="spellStart"/>
      <w:r>
        <w:t>sohnte</w:t>
      </w:r>
      <w:proofErr w:type="spellEnd"/>
      <w:r>
        <w:t xml:space="preserve"> in forested and </w:t>
      </w:r>
      <w:proofErr w:type="spellStart"/>
      <w:r>
        <w:t>tet</w:t>
      </w:r>
      <w:proofErr w:type="spellEnd"/>
      <w:r>
        <w:t xml:space="preserve"> meadow ecosystems along the eastern front of the </w:t>
      </w:r>
      <w:proofErr w:type="spellStart"/>
      <w:r>
        <w:t>sierra-nevada</w:t>
      </w:r>
      <w:proofErr w:type="spellEnd"/>
      <w:r>
        <w:t xml:space="preserve"> </w:t>
      </w:r>
      <w:proofErr w:type="spellStart"/>
      <w:r>
        <w:t>range,California</w:t>
      </w:r>
      <w:proofErr w:type="spellEnd"/>
      <w:r>
        <w:t xml:space="preserve">. </w:t>
      </w:r>
      <w:proofErr w:type="spellStart"/>
      <w:r>
        <w:t>IAWF.Printed</w:t>
      </w:r>
      <w:proofErr w:type="spellEnd"/>
      <w:r>
        <w:t xml:space="preserve"> in </w:t>
      </w:r>
      <w:proofErr w:type="spellStart"/>
      <w:r>
        <w:t>U.S.A.Int</w:t>
      </w:r>
      <w:proofErr w:type="spellEnd"/>
      <w:r>
        <w:t>. J. Wildland Fire 1998,8(2):79-85,</w:t>
      </w:r>
      <w:bookmarkEnd w:id="58"/>
    </w:p>
    <w:p w14:paraId="631C6634" w14:textId="10E3833D" w:rsidR="006A7B5B" w:rsidRDefault="006A7B5B" w:rsidP="006A7B5B">
      <w:pPr>
        <w:pStyle w:val="aa"/>
        <w:numPr>
          <w:ilvl w:val="0"/>
          <w:numId w:val="7"/>
        </w:numPr>
        <w:tabs>
          <w:tab w:val="left" w:pos="400"/>
          <w:tab w:val="left" w:pos="498"/>
        </w:tabs>
        <w:snapToGrid/>
        <w:jc w:val="both"/>
      </w:pPr>
      <w:bookmarkStart w:id="59" w:name="_Ref133741227"/>
      <w:r>
        <w:t>李炳怡</w:t>
      </w:r>
      <w:r w:rsidR="005F2650">
        <w:rPr>
          <w:rFonts w:hint="eastAsia"/>
        </w:rPr>
        <w:t>，</w:t>
      </w:r>
      <w:r>
        <w:t>刘冠宏</w:t>
      </w:r>
      <w:r w:rsidR="005F2650">
        <w:rPr>
          <w:rFonts w:hint="eastAsia"/>
        </w:rPr>
        <w:t>，</w:t>
      </w:r>
      <w:r>
        <w:t>李伟克</w:t>
      </w:r>
      <w:r w:rsidR="005F2650">
        <w:rPr>
          <w:rFonts w:hint="eastAsia"/>
        </w:rPr>
        <w:t>，</w:t>
      </w:r>
      <w:r>
        <w:t>等</w:t>
      </w:r>
      <w:r>
        <w:t>.</w:t>
      </w:r>
      <w:r>
        <w:t>不同火强度对河北平泉油松林土壤有机碳及土壤养分影响</w:t>
      </w:r>
      <w:r>
        <w:t>[J].</w:t>
      </w:r>
      <w:r>
        <w:t>生态科学</w:t>
      </w:r>
      <w:r>
        <w:t>,</w:t>
      </w:r>
      <w:r>
        <w:rPr>
          <w:rFonts w:hint="eastAsia"/>
        </w:rPr>
        <w:t xml:space="preserve"> </w:t>
      </w:r>
      <w:r>
        <w:t>2018,</w:t>
      </w:r>
      <w:r>
        <w:rPr>
          <w:rFonts w:hint="eastAsia"/>
        </w:rPr>
        <w:t xml:space="preserve"> </w:t>
      </w:r>
      <w:r>
        <w:t>37(4):</w:t>
      </w:r>
      <w:r>
        <w:rPr>
          <w:rFonts w:hint="eastAsia"/>
        </w:rPr>
        <w:t xml:space="preserve"> </w:t>
      </w:r>
      <w:r>
        <w:t>35-44.</w:t>
      </w:r>
      <w:bookmarkEnd w:id="59"/>
    </w:p>
    <w:p w14:paraId="5389C815" w14:textId="698FF841" w:rsidR="006A7B5B" w:rsidRDefault="006A7B5B" w:rsidP="006A7B5B">
      <w:pPr>
        <w:pStyle w:val="aa"/>
        <w:numPr>
          <w:ilvl w:val="0"/>
          <w:numId w:val="7"/>
        </w:numPr>
        <w:tabs>
          <w:tab w:val="left" w:pos="400"/>
          <w:tab w:val="left" w:pos="498"/>
        </w:tabs>
        <w:snapToGrid/>
        <w:jc w:val="both"/>
      </w:pPr>
      <w:bookmarkStart w:id="60" w:name="_Ref134975557"/>
      <w:r>
        <w:rPr>
          <w:rFonts w:hint="eastAsia"/>
        </w:rPr>
        <w:t>李国雷</w:t>
      </w:r>
      <w:r w:rsidR="005F2650">
        <w:rPr>
          <w:rFonts w:hint="eastAsia"/>
        </w:rPr>
        <w:t>，</w:t>
      </w:r>
      <w:r>
        <w:rPr>
          <w:rFonts w:hint="eastAsia"/>
        </w:rPr>
        <w:t>刘勇</w:t>
      </w:r>
      <w:r w:rsidR="005F2650">
        <w:rPr>
          <w:rFonts w:hint="eastAsia"/>
        </w:rPr>
        <w:t>，</w:t>
      </w:r>
      <w:r>
        <w:rPr>
          <w:rFonts w:hint="eastAsia"/>
        </w:rPr>
        <w:t>李瑞生</w:t>
      </w:r>
      <w:r w:rsidR="005F2650">
        <w:rPr>
          <w:rFonts w:hint="eastAsia"/>
        </w:rPr>
        <w:t>，</w:t>
      </w:r>
      <w:r>
        <w:rPr>
          <w:rFonts w:hint="eastAsia"/>
        </w:rPr>
        <w:t>等</w:t>
      </w:r>
      <w:r>
        <w:rPr>
          <w:rFonts w:hint="eastAsia"/>
        </w:rPr>
        <w:t xml:space="preserve">. </w:t>
      </w:r>
      <w:r>
        <w:rPr>
          <w:rFonts w:hint="eastAsia"/>
        </w:rPr>
        <w:t>油松人工林土壤质量的演变</w:t>
      </w:r>
      <w:r>
        <w:rPr>
          <w:rFonts w:hint="eastAsia"/>
        </w:rPr>
        <w:t xml:space="preserve">[J]. </w:t>
      </w:r>
      <w:r>
        <w:rPr>
          <w:rFonts w:hint="eastAsia"/>
        </w:rPr>
        <w:t>林业科学</w:t>
      </w:r>
      <w:r>
        <w:rPr>
          <w:rFonts w:hint="eastAsia"/>
        </w:rPr>
        <w:t>, 2008(9): 76-81.</w:t>
      </w:r>
      <w:bookmarkEnd w:id="60"/>
    </w:p>
    <w:p w14:paraId="67CDBCBF" w14:textId="2789FBFC" w:rsidR="006A7B5B" w:rsidRDefault="006A7B5B" w:rsidP="006A7B5B">
      <w:pPr>
        <w:pStyle w:val="aa"/>
        <w:numPr>
          <w:ilvl w:val="0"/>
          <w:numId w:val="7"/>
        </w:numPr>
        <w:tabs>
          <w:tab w:val="left" w:pos="400"/>
          <w:tab w:val="left" w:pos="498"/>
        </w:tabs>
        <w:snapToGrid/>
        <w:jc w:val="both"/>
      </w:pPr>
      <w:bookmarkStart w:id="61" w:name="_Ref134975608"/>
      <w:r>
        <w:rPr>
          <w:rFonts w:hint="eastAsia"/>
        </w:rPr>
        <w:t>张钢民</w:t>
      </w:r>
      <w:r w:rsidR="005F2650">
        <w:rPr>
          <w:rFonts w:hint="eastAsia"/>
        </w:rPr>
        <w:t>，</w:t>
      </w:r>
      <w:r>
        <w:rPr>
          <w:rFonts w:hint="eastAsia"/>
        </w:rPr>
        <w:t>冯天杰</w:t>
      </w:r>
      <w:r w:rsidR="005F2650">
        <w:rPr>
          <w:rFonts w:hint="eastAsia"/>
        </w:rPr>
        <w:t>，</w:t>
      </w:r>
      <w:r>
        <w:rPr>
          <w:rFonts w:hint="eastAsia"/>
        </w:rPr>
        <w:t>杨文利等</w:t>
      </w:r>
      <w:r>
        <w:rPr>
          <w:rFonts w:hint="eastAsia"/>
        </w:rPr>
        <w:t xml:space="preserve">. </w:t>
      </w:r>
      <w:r>
        <w:rPr>
          <w:rFonts w:hint="eastAsia"/>
        </w:rPr>
        <w:t>大窝铺林区种子植物区系的初步研究</w:t>
      </w:r>
      <w:r>
        <w:rPr>
          <w:rFonts w:hint="eastAsia"/>
        </w:rPr>
        <w:t xml:space="preserve">[J]. </w:t>
      </w:r>
      <w:r>
        <w:rPr>
          <w:rFonts w:hint="eastAsia"/>
        </w:rPr>
        <w:t>河北林果研究</w:t>
      </w:r>
      <w:r>
        <w:rPr>
          <w:rFonts w:hint="eastAsia"/>
        </w:rPr>
        <w:t>, 2000(3): 201-206.</w:t>
      </w:r>
      <w:bookmarkEnd w:id="61"/>
    </w:p>
    <w:p w14:paraId="5ACED389" w14:textId="7B99D356" w:rsidR="006A7B5B" w:rsidRDefault="006A7B5B" w:rsidP="006A7B5B">
      <w:pPr>
        <w:pStyle w:val="aa"/>
        <w:numPr>
          <w:ilvl w:val="0"/>
          <w:numId w:val="7"/>
        </w:numPr>
        <w:tabs>
          <w:tab w:val="left" w:pos="400"/>
          <w:tab w:val="left" w:pos="498"/>
        </w:tabs>
        <w:snapToGrid/>
        <w:jc w:val="both"/>
      </w:pPr>
      <w:bookmarkStart w:id="62" w:name="_Ref135149449"/>
      <w:r>
        <w:rPr>
          <w:rFonts w:hint="eastAsia"/>
        </w:rPr>
        <w:t>孙明学</w:t>
      </w:r>
      <w:r w:rsidR="005F2650">
        <w:rPr>
          <w:rFonts w:hint="eastAsia"/>
        </w:rPr>
        <w:t>，</w:t>
      </w:r>
      <w:r>
        <w:rPr>
          <w:rFonts w:hint="eastAsia"/>
        </w:rPr>
        <w:t>贾炜玮</w:t>
      </w:r>
      <w:r w:rsidR="005F2650">
        <w:rPr>
          <w:rFonts w:hint="eastAsia"/>
        </w:rPr>
        <w:t>，</w:t>
      </w:r>
      <w:r>
        <w:rPr>
          <w:rFonts w:hint="eastAsia"/>
        </w:rPr>
        <w:t>吴瑶</w:t>
      </w:r>
      <w:r>
        <w:rPr>
          <w:rFonts w:hint="eastAsia"/>
        </w:rPr>
        <w:t xml:space="preserve">. </w:t>
      </w:r>
      <w:r>
        <w:rPr>
          <w:rFonts w:hint="eastAsia"/>
        </w:rPr>
        <w:t>大兴安岭北部地区林火对土壤化学性质的影响</w:t>
      </w:r>
      <w:r>
        <w:rPr>
          <w:rFonts w:hint="eastAsia"/>
        </w:rPr>
        <w:t xml:space="preserve">[J]. </w:t>
      </w:r>
      <w:r>
        <w:rPr>
          <w:rFonts w:hint="eastAsia"/>
        </w:rPr>
        <w:t>东北林业大学学报</w:t>
      </w:r>
      <w:r>
        <w:rPr>
          <w:rFonts w:hint="eastAsia"/>
        </w:rPr>
        <w:t>. 2009, 37(5): 33-35.</w:t>
      </w:r>
      <w:bookmarkEnd w:id="62"/>
    </w:p>
    <w:p w14:paraId="4B961B0A" w14:textId="77777777" w:rsidR="006A7B5B" w:rsidRDefault="006A7B5B" w:rsidP="006A7B5B">
      <w:pPr>
        <w:pStyle w:val="aa"/>
        <w:numPr>
          <w:ilvl w:val="0"/>
          <w:numId w:val="7"/>
        </w:numPr>
        <w:tabs>
          <w:tab w:val="left" w:pos="400"/>
          <w:tab w:val="left" w:pos="498"/>
        </w:tabs>
        <w:snapToGrid/>
        <w:jc w:val="both"/>
      </w:pPr>
      <w:bookmarkStart w:id="63" w:name="_Ref133862637"/>
      <w:bookmarkStart w:id="64" w:name="_Ref133863222"/>
      <w:r>
        <w:t xml:space="preserve">Kennard D K, </w:t>
      </w:r>
      <w:proofErr w:type="spellStart"/>
      <w:r>
        <w:t>Gholz</w:t>
      </w:r>
      <w:proofErr w:type="spellEnd"/>
      <w:r>
        <w:t xml:space="preserve"> HL. Effects of high-and low-intensity fires on soil properties and plant growth in a </w:t>
      </w:r>
      <w:proofErr w:type="spellStart"/>
      <w:r>
        <w:t>Boliviandry</w:t>
      </w:r>
      <w:proofErr w:type="spellEnd"/>
      <w:r>
        <w:t xml:space="preserve"> forest[J].</w:t>
      </w:r>
      <w:bookmarkEnd w:id="63"/>
      <w:r>
        <w:rPr>
          <w:rFonts w:hint="eastAsia"/>
        </w:rPr>
        <w:t xml:space="preserve"> </w:t>
      </w:r>
      <w:r>
        <w:t>Plant and Soil,2001,234:119-129.</w:t>
      </w:r>
      <w:bookmarkEnd w:id="64"/>
    </w:p>
    <w:p w14:paraId="58983A87" w14:textId="20D11BEE" w:rsidR="006A7B5B" w:rsidRDefault="006A7B5B" w:rsidP="006A7B5B">
      <w:pPr>
        <w:pStyle w:val="aa"/>
        <w:numPr>
          <w:ilvl w:val="0"/>
          <w:numId w:val="7"/>
        </w:numPr>
        <w:tabs>
          <w:tab w:val="left" w:pos="400"/>
          <w:tab w:val="left" w:pos="498"/>
        </w:tabs>
        <w:snapToGrid/>
        <w:jc w:val="both"/>
      </w:pPr>
      <w:bookmarkStart w:id="65" w:name="_Ref133863214"/>
      <w:r>
        <w:t>刘冠宏</w:t>
      </w:r>
      <w:r w:rsidR="005F2650">
        <w:rPr>
          <w:rFonts w:hint="eastAsia"/>
        </w:rPr>
        <w:t>，</w:t>
      </w:r>
      <w:r>
        <w:t>李炳怡</w:t>
      </w:r>
      <w:r w:rsidR="005F2650">
        <w:rPr>
          <w:rFonts w:hint="eastAsia"/>
        </w:rPr>
        <w:t>，</w:t>
      </w:r>
      <w:r>
        <w:t>宫大鹏</w:t>
      </w:r>
      <w:r w:rsidR="005F2650">
        <w:rPr>
          <w:rFonts w:hint="eastAsia"/>
        </w:rPr>
        <w:t>，</w:t>
      </w:r>
      <w:r>
        <w:t>等</w:t>
      </w:r>
      <w:r>
        <w:t>.</w:t>
      </w:r>
      <w:r>
        <w:rPr>
          <w:rFonts w:hint="eastAsia"/>
        </w:rPr>
        <w:t xml:space="preserve"> </w:t>
      </w:r>
      <w:r>
        <w:t>林火对北京平谷区油松林土壤化学性质的影响</w:t>
      </w:r>
      <w:r>
        <w:t>[J].</w:t>
      </w:r>
      <w:r>
        <w:rPr>
          <w:rFonts w:hint="eastAsia"/>
        </w:rPr>
        <w:t xml:space="preserve"> </w:t>
      </w:r>
      <w:r>
        <w:t>北京林业大学学报</w:t>
      </w:r>
      <w:r>
        <w:rPr>
          <w:rFonts w:hint="eastAsia"/>
        </w:rPr>
        <w:t xml:space="preserve">. </w:t>
      </w:r>
      <w:r>
        <w:t>2019,</w:t>
      </w:r>
      <w:r>
        <w:rPr>
          <w:rFonts w:hint="eastAsia"/>
        </w:rPr>
        <w:t xml:space="preserve"> </w:t>
      </w:r>
      <w:r>
        <w:t>41(2):29-40.</w:t>
      </w:r>
      <w:bookmarkEnd w:id="65"/>
    </w:p>
    <w:p w14:paraId="630A3C76" w14:textId="76F0884A" w:rsidR="006A7B5B" w:rsidRDefault="006A7B5B" w:rsidP="006A7B5B">
      <w:pPr>
        <w:pStyle w:val="aa"/>
        <w:numPr>
          <w:ilvl w:val="0"/>
          <w:numId w:val="7"/>
        </w:numPr>
        <w:tabs>
          <w:tab w:val="left" w:pos="400"/>
          <w:tab w:val="left" w:pos="498"/>
        </w:tabs>
        <w:snapToGrid/>
        <w:jc w:val="both"/>
      </w:pPr>
      <w:bookmarkStart w:id="66" w:name="_Ref133863391"/>
      <w:r>
        <w:t>谷会岩</w:t>
      </w:r>
      <w:r w:rsidR="005F2650">
        <w:rPr>
          <w:rFonts w:hint="eastAsia"/>
        </w:rPr>
        <w:t>，</w:t>
      </w:r>
      <w:r>
        <w:t>金靖博</w:t>
      </w:r>
      <w:r w:rsidR="005F2650">
        <w:rPr>
          <w:rFonts w:hint="eastAsia"/>
        </w:rPr>
        <w:t>，</w:t>
      </w:r>
      <w:r>
        <w:t>陈祥伟</w:t>
      </w:r>
      <w:r>
        <w:t>,</w:t>
      </w:r>
      <w:r w:rsidR="005F2650">
        <w:rPr>
          <w:rFonts w:hint="eastAsia"/>
        </w:rPr>
        <w:t>等</w:t>
      </w:r>
      <w:r>
        <w:t>.</w:t>
      </w:r>
      <w:r>
        <w:rPr>
          <w:rFonts w:hint="eastAsia"/>
        </w:rPr>
        <w:t xml:space="preserve"> </w:t>
      </w:r>
      <w:r>
        <w:t>不同火烧强度林火对大兴安岭北坡兴安落叶松林土壤化学性质的长期影响</w:t>
      </w:r>
      <w:r>
        <w:t>[J].</w:t>
      </w:r>
      <w:r>
        <w:rPr>
          <w:rFonts w:hint="eastAsia"/>
        </w:rPr>
        <w:t xml:space="preserve"> </w:t>
      </w:r>
      <w:r>
        <w:t>自然资源学报</w:t>
      </w:r>
      <w:r>
        <w:rPr>
          <w:rFonts w:hint="eastAsia"/>
        </w:rPr>
        <w:t xml:space="preserve">. </w:t>
      </w:r>
      <w:r>
        <w:t>2010,</w:t>
      </w:r>
      <w:r>
        <w:rPr>
          <w:rFonts w:hint="eastAsia"/>
        </w:rPr>
        <w:t xml:space="preserve"> </w:t>
      </w:r>
      <w:r>
        <w:t>25(7):1114-1121.</w:t>
      </w:r>
      <w:bookmarkEnd w:id="66"/>
    </w:p>
    <w:p w14:paraId="1ABE5888" w14:textId="77777777" w:rsidR="006A7B5B" w:rsidRDefault="006A7B5B" w:rsidP="006A7B5B">
      <w:pPr>
        <w:pStyle w:val="aa"/>
        <w:numPr>
          <w:ilvl w:val="0"/>
          <w:numId w:val="7"/>
        </w:numPr>
        <w:tabs>
          <w:tab w:val="left" w:pos="400"/>
          <w:tab w:val="left" w:pos="498"/>
        </w:tabs>
        <w:jc w:val="both"/>
      </w:pPr>
      <w:bookmarkStart w:id="67" w:name="_Ref133864172"/>
      <w:r>
        <w:t xml:space="preserve">Zhao </w:t>
      </w:r>
      <w:proofErr w:type="spellStart"/>
      <w:r>
        <w:t>Y.Wang</w:t>
      </w:r>
      <w:proofErr w:type="spellEnd"/>
      <w:r>
        <w:t xml:space="preserve"> </w:t>
      </w:r>
      <w:proofErr w:type="spellStart"/>
      <w:r>
        <w:t>YZ.Xu</w:t>
      </w:r>
      <w:proofErr w:type="spellEnd"/>
      <w:r>
        <w:t xml:space="preserve"> Z </w:t>
      </w:r>
      <w:proofErr w:type="spellStart"/>
      <w:r>
        <w:t>H,et</w:t>
      </w:r>
      <w:proofErr w:type="spellEnd"/>
      <w:r>
        <w:t xml:space="preserve"> </w:t>
      </w:r>
      <w:proofErr w:type="spellStart"/>
      <w:r>
        <w:t>al.Impacts</w:t>
      </w:r>
      <w:proofErr w:type="spellEnd"/>
      <w:r>
        <w:t xml:space="preserve"> of prescribed burning on soil greenhouse gas fluxes in a suburban native forest of south-eastern Queensland, Australia[J]. </w:t>
      </w:r>
      <w:proofErr w:type="spellStart"/>
      <w:r>
        <w:t>Biogeosciences</w:t>
      </w:r>
      <w:proofErr w:type="spellEnd"/>
      <w:r>
        <w:t>. 2015, 12(21):</w:t>
      </w:r>
      <w:r>
        <w:rPr>
          <w:rFonts w:hint="eastAsia"/>
        </w:rPr>
        <w:t xml:space="preserve"> </w:t>
      </w:r>
      <w:r>
        <w:t>6279-6290.</w:t>
      </w:r>
      <w:bookmarkEnd w:id="67"/>
    </w:p>
    <w:p w14:paraId="13570ED5" w14:textId="1BBA6DEE" w:rsidR="006A7B5B" w:rsidRDefault="006A7B5B" w:rsidP="006A7B5B">
      <w:pPr>
        <w:pStyle w:val="a1"/>
        <w:numPr>
          <w:ilvl w:val="0"/>
          <w:numId w:val="7"/>
        </w:numPr>
        <w:tabs>
          <w:tab w:val="left" w:pos="400"/>
        </w:tabs>
        <w:ind w:firstLineChars="0"/>
      </w:pPr>
      <w:bookmarkStart w:id="68" w:name="_Ref133864444"/>
      <w:r>
        <w:t>张炅达</w:t>
      </w:r>
      <w:r w:rsidR="005F2650">
        <w:rPr>
          <w:rFonts w:hint="eastAsia"/>
        </w:rPr>
        <w:t>，</w:t>
      </w:r>
      <w:r>
        <w:t>张水锋</w:t>
      </w:r>
      <w:r w:rsidR="005F2650">
        <w:rPr>
          <w:rFonts w:hint="eastAsia"/>
        </w:rPr>
        <w:t>，</w:t>
      </w:r>
      <w:r>
        <w:t>金东日</w:t>
      </w:r>
      <w:r w:rsidR="005F2650">
        <w:rPr>
          <w:rFonts w:hint="eastAsia"/>
        </w:rPr>
        <w:t>，</w:t>
      </w:r>
      <w:r>
        <w:t>等</w:t>
      </w:r>
      <w:r>
        <w:t>.</w:t>
      </w:r>
      <w:r>
        <w:t>不同强度火烧对杨树人工林土壤</w:t>
      </w:r>
      <w:r>
        <w:t>pH</w:t>
      </w:r>
      <w:r>
        <w:t>值的即时影响</w:t>
      </w:r>
      <w:r>
        <w:t>[J].</w:t>
      </w:r>
      <w:r>
        <w:rPr>
          <w:rFonts w:hint="eastAsia"/>
        </w:rPr>
        <w:t xml:space="preserve"> </w:t>
      </w:r>
      <w:r>
        <w:t>绿色科技</w:t>
      </w:r>
      <w:r>
        <w:rPr>
          <w:rFonts w:hint="eastAsia"/>
        </w:rPr>
        <w:t xml:space="preserve">. </w:t>
      </w:r>
      <w:r>
        <w:t>2015(11):</w:t>
      </w:r>
      <w:r>
        <w:rPr>
          <w:rFonts w:hint="eastAsia"/>
        </w:rPr>
        <w:t xml:space="preserve"> </w:t>
      </w:r>
      <w:r>
        <w:t>29-31.</w:t>
      </w:r>
      <w:bookmarkEnd w:id="68"/>
    </w:p>
    <w:p w14:paraId="0DE0C86A" w14:textId="10060BF7" w:rsidR="006A7B5B" w:rsidRDefault="006A7B5B" w:rsidP="006A7B5B">
      <w:pPr>
        <w:pStyle w:val="af4"/>
        <w:numPr>
          <w:ilvl w:val="0"/>
          <w:numId w:val="7"/>
        </w:numPr>
        <w:tabs>
          <w:tab w:val="left" w:pos="400"/>
        </w:tabs>
        <w:ind w:firstLineChars="0"/>
      </w:pPr>
      <w:bookmarkStart w:id="69" w:name="_Ref133864435"/>
      <w:r>
        <w:t>郭爱雪，郭亚芬，崔晓阳</w:t>
      </w:r>
      <w:r>
        <w:t xml:space="preserve">. </w:t>
      </w:r>
      <w:r>
        <w:t>大兴安岭马尾松林下土壤在不同火烧强度下的养分变化</w:t>
      </w:r>
      <w:r>
        <w:t>[J].</w:t>
      </w:r>
      <w:r>
        <w:t>东北林业大学学报</w:t>
      </w:r>
      <w:r>
        <w:t>. 2011(5): 69-71.</w:t>
      </w:r>
      <w:bookmarkEnd w:id="69"/>
    </w:p>
    <w:p w14:paraId="676BF27A" w14:textId="3904B072" w:rsidR="00716062" w:rsidRDefault="006A7B5B" w:rsidP="006A7B5B">
      <w:pPr>
        <w:pStyle w:val="af4"/>
        <w:numPr>
          <w:ilvl w:val="0"/>
          <w:numId w:val="7"/>
        </w:numPr>
        <w:tabs>
          <w:tab w:val="left" w:pos="400"/>
        </w:tabs>
        <w:ind w:firstLineChars="0"/>
      </w:pPr>
      <w:bookmarkStart w:id="70" w:name="_Ref135152571"/>
      <w:r>
        <w:t>王涵</w:t>
      </w:r>
      <w:r w:rsidR="005F2650">
        <w:rPr>
          <w:rFonts w:hint="eastAsia"/>
        </w:rPr>
        <w:t>，</w:t>
      </w:r>
      <w:r>
        <w:t>王果</w:t>
      </w:r>
      <w:r w:rsidR="005F2650">
        <w:rPr>
          <w:rFonts w:hint="eastAsia"/>
        </w:rPr>
        <w:t>，</w:t>
      </w:r>
      <w:r>
        <w:t>黄颖颖</w:t>
      </w:r>
      <w:r w:rsidR="005F2650">
        <w:rPr>
          <w:rFonts w:hint="eastAsia"/>
        </w:rPr>
        <w:t>，等</w:t>
      </w:r>
      <w:r>
        <w:t>.pH</w:t>
      </w:r>
      <w:r>
        <w:t>变化对酸性土壤酶活性的影响</w:t>
      </w:r>
      <w:r>
        <w:t>[J].</w:t>
      </w:r>
      <w:r>
        <w:rPr>
          <w:rFonts w:hint="eastAsia"/>
        </w:rPr>
        <w:t xml:space="preserve"> </w:t>
      </w:r>
      <w:r>
        <w:t>生态</w:t>
      </w:r>
      <w:r>
        <w:rPr>
          <w:rFonts w:hint="eastAsia"/>
        </w:rPr>
        <w:t>环境，</w:t>
      </w:r>
      <w:r>
        <w:rPr>
          <w:rFonts w:hint="eastAsia"/>
        </w:rPr>
        <w:t>2</w:t>
      </w:r>
      <w:r>
        <w:t>008</w:t>
      </w:r>
      <w:r>
        <w:rPr>
          <w:rFonts w:hint="eastAsia"/>
        </w:rPr>
        <w:t xml:space="preserve">, </w:t>
      </w:r>
      <w:r>
        <w:t>17(6):2401-2406.</w:t>
      </w:r>
      <w:bookmarkEnd w:id="70"/>
    </w:p>
    <w:p w14:paraId="44D79F16" w14:textId="1B50DA31" w:rsidR="00716062" w:rsidRPr="005F4BB4" w:rsidRDefault="00716062" w:rsidP="00716062">
      <w:pPr>
        <w:tabs>
          <w:tab w:val="left" w:pos="400"/>
        </w:tabs>
        <w:jc w:val="left"/>
        <w:sectPr w:rsidR="00716062" w:rsidRPr="005F4BB4">
          <w:headerReference w:type="default" r:id="rId37"/>
          <w:footerReference w:type="default" r:id="rId38"/>
          <w:pgSz w:w="11906" w:h="16838"/>
          <w:pgMar w:top="1361" w:right="1361" w:bottom="1361" w:left="1361" w:header="851" w:footer="567" w:gutter="0"/>
          <w:cols w:space="425"/>
          <w:docGrid w:type="linesAndChars" w:linePitch="392"/>
        </w:sectPr>
      </w:pPr>
    </w:p>
    <w:p w14:paraId="5565EA39" w14:textId="77777777" w:rsidR="00A9434E" w:rsidRPr="005F4BB4" w:rsidRDefault="0027093E">
      <w:pPr>
        <w:pStyle w:val="a0"/>
      </w:pPr>
      <w:bookmarkStart w:id="71" w:name="_Toc126151608"/>
      <w:bookmarkStart w:id="72" w:name="_Toc137479809"/>
      <w:r w:rsidRPr="005F4BB4">
        <w:rPr>
          <w:rFonts w:hint="eastAsia"/>
        </w:rPr>
        <w:lastRenderedPageBreak/>
        <w:t>致谢</w:t>
      </w:r>
      <w:bookmarkEnd w:id="71"/>
      <w:bookmarkEnd w:id="72"/>
    </w:p>
    <w:p w14:paraId="1761D38C" w14:textId="3F7EED54" w:rsidR="008D7B96" w:rsidRPr="005F4BB4" w:rsidRDefault="008D7B96" w:rsidP="008D7B96">
      <w:pPr>
        <w:pStyle w:val="a1"/>
        <w:ind w:firstLine="520"/>
        <w:rPr>
          <w:spacing w:val="10"/>
          <w:kern w:val="0"/>
        </w:rPr>
      </w:pPr>
      <w:r w:rsidRPr="005F4BB4">
        <w:rPr>
          <w:spacing w:val="10"/>
          <w:kern w:val="0"/>
        </w:rPr>
        <w:t>衷心感谢</w:t>
      </w:r>
      <w:r w:rsidRPr="005F4BB4">
        <w:rPr>
          <w:rFonts w:hint="eastAsia"/>
          <w:spacing w:val="10"/>
          <w:kern w:val="0"/>
        </w:rPr>
        <w:t>舒展老师</w:t>
      </w:r>
      <w:r w:rsidRPr="005F4BB4">
        <w:rPr>
          <w:spacing w:val="10"/>
          <w:kern w:val="0"/>
        </w:rPr>
        <w:t>对本人的精心指导。感谢</w:t>
      </w:r>
      <w:r w:rsidRPr="005F4BB4">
        <w:rPr>
          <w:rFonts w:hint="eastAsia"/>
          <w:spacing w:val="10"/>
          <w:kern w:val="0"/>
        </w:rPr>
        <w:t>环境</w:t>
      </w:r>
      <w:r w:rsidRPr="005F4BB4">
        <w:rPr>
          <w:spacing w:val="10"/>
          <w:kern w:val="0"/>
        </w:rPr>
        <w:t>学科和土壤实验室全体老师和同学的热情帮助和支持！</w:t>
      </w:r>
      <w:r w:rsidRPr="005F4BB4">
        <w:rPr>
          <w:rFonts w:hint="eastAsia"/>
          <w:spacing w:val="10"/>
          <w:kern w:val="0"/>
        </w:rPr>
        <w:t>经过毕业论文设计、一系列的实验和毕业论文的撰写，使我受益匪浅，丰富了林火方面的专业知识，还提高了动手能力，这与指导老师舒展老师的耐心指导是密不可分的</w:t>
      </w:r>
      <w:r w:rsidR="00526FDF" w:rsidRPr="005F4BB4">
        <w:rPr>
          <w:rFonts w:hint="eastAsia"/>
          <w:spacing w:val="10"/>
          <w:kern w:val="0"/>
        </w:rPr>
        <w:t>。</w:t>
      </w:r>
      <w:r w:rsidRPr="005F4BB4">
        <w:rPr>
          <w:rFonts w:hint="eastAsia"/>
          <w:spacing w:val="10"/>
          <w:kern w:val="0"/>
        </w:rPr>
        <w:t>舒老师工作认真，耐心解答各式各样的问题，是我们学习的榜样，在此感谢舒老师及环境科学学科老师及同学的帮助。</w:t>
      </w:r>
    </w:p>
    <w:p w14:paraId="1EFD5616" w14:textId="539ECE1A" w:rsidR="008D7B96" w:rsidRPr="005F4BB4" w:rsidRDefault="008D7B96" w:rsidP="008D7B96">
      <w:pPr>
        <w:spacing w:after="120"/>
        <w:ind w:firstLineChars="200" w:firstLine="520"/>
        <w:textAlignment w:val="baseline"/>
      </w:pPr>
      <w:r w:rsidRPr="005F4BB4">
        <w:rPr>
          <w:spacing w:val="10"/>
          <w:kern w:val="0"/>
        </w:rPr>
        <w:t>感谢林学院老师和</w:t>
      </w:r>
      <w:r w:rsidRPr="005F4BB4">
        <w:rPr>
          <w:rFonts w:hint="eastAsia"/>
          <w:spacing w:val="10"/>
          <w:kern w:val="0"/>
        </w:rPr>
        <w:t>环境科学</w:t>
      </w:r>
      <w:r w:rsidRPr="005F4BB4">
        <w:rPr>
          <w:spacing w:val="10"/>
          <w:kern w:val="0"/>
        </w:rPr>
        <w:t>专业的同学们的关心和支持！感谢所有帮助过我的人！感谢我的家人！</w:t>
      </w:r>
    </w:p>
    <w:p w14:paraId="4C802073" w14:textId="77777777" w:rsidR="00A9434E" w:rsidRPr="005F4BB4" w:rsidRDefault="00A9434E"/>
    <w:p w14:paraId="6A69A7D3" w14:textId="77777777" w:rsidR="00A9434E" w:rsidRPr="005F4BB4" w:rsidRDefault="00A9434E"/>
    <w:p w14:paraId="725829DC" w14:textId="77777777" w:rsidR="00A9434E" w:rsidRPr="005F4BB4" w:rsidRDefault="00A9434E"/>
    <w:p w14:paraId="3B4ABF74" w14:textId="77777777" w:rsidR="00A9434E" w:rsidRPr="005F4BB4" w:rsidRDefault="00A9434E"/>
    <w:p w14:paraId="3D9F9996" w14:textId="77777777" w:rsidR="00A9434E" w:rsidRPr="005F4BB4" w:rsidRDefault="00A9434E"/>
    <w:p w14:paraId="2ED3DE2B" w14:textId="77777777" w:rsidR="00A9434E" w:rsidRPr="005F4BB4" w:rsidRDefault="00A9434E"/>
    <w:p w14:paraId="10FEE6D3" w14:textId="77777777" w:rsidR="00A9434E" w:rsidRPr="005F4BB4" w:rsidRDefault="00A9434E"/>
    <w:p w14:paraId="1DE9DFE8" w14:textId="77777777" w:rsidR="00A9434E" w:rsidRPr="005F4BB4" w:rsidRDefault="00A9434E"/>
    <w:p w14:paraId="303F840D" w14:textId="77777777" w:rsidR="00A9434E" w:rsidRPr="005F4BB4" w:rsidRDefault="00A9434E"/>
    <w:p w14:paraId="0FB9A61E" w14:textId="77777777" w:rsidR="00A9434E" w:rsidRPr="005F4BB4" w:rsidRDefault="00A9434E"/>
    <w:p w14:paraId="602673A2" w14:textId="77777777" w:rsidR="00A9434E" w:rsidRPr="005F4BB4" w:rsidRDefault="00A9434E"/>
    <w:p w14:paraId="3E2F0A88" w14:textId="77777777" w:rsidR="00A9434E" w:rsidRPr="005F4BB4" w:rsidRDefault="00A9434E"/>
    <w:p w14:paraId="2DB3E6D6" w14:textId="77777777" w:rsidR="00A9434E" w:rsidRPr="005F4BB4" w:rsidRDefault="00A9434E"/>
    <w:p w14:paraId="69AB7B01" w14:textId="77777777" w:rsidR="00A9434E" w:rsidRPr="005F4BB4" w:rsidRDefault="00A9434E"/>
    <w:p w14:paraId="729AB857" w14:textId="77777777" w:rsidR="00A9434E" w:rsidRPr="005F4BB4" w:rsidRDefault="00A9434E"/>
    <w:p w14:paraId="349EDFC9" w14:textId="77777777" w:rsidR="00A9434E" w:rsidRPr="005F4BB4" w:rsidRDefault="00A9434E">
      <w:pPr>
        <w:sectPr w:rsidR="00A9434E" w:rsidRPr="005F4BB4">
          <w:headerReference w:type="even" r:id="rId39"/>
          <w:headerReference w:type="default" r:id="rId40"/>
          <w:footerReference w:type="default" r:id="rId41"/>
          <w:pgSz w:w="11906" w:h="16838"/>
          <w:pgMar w:top="1361" w:right="1361" w:bottom="1361" w:left="1361" w:header="851" w:footer="567" w:gutter="0"/>
          <w:cols w:space="425"/>
          <w:docGrid w:type="linesAndChars" w:linePitch="392"/>
        </w:sectPr>
      </w:pPr>
    </w:p>
    <w:p w14:paraId="4DFBF75D" w14:textId="77777777" w:rsidR="00A9434E" w:rsidRPr="005F4BB4" w:rsidRDefault="0027093E">
      <w:pPr>
        <w:pStyle w:val="a0"/>
        <w:outlineLvl w:val="9"/>
      </w:pPr>
      <w:bookmarkStart w:id="73" w:name="_Toc129790194"/>
      <w:bookmarkStart w:id="74" w:name="_Toc26308"/>
      <w:bookmarkStart w:id="75" w:name="_Toc3184"/>
      <w:r w:rsidRPr="005F4BB4">
        <w:rPr>
          <w:rFonts w:hint="eastAsia"/>
        </w:rPr>
        <w:lastRenderedPageBreak/>
        <w:t>学位论文原创性声明</w:t>
      </w:r>
      <w:bookmarkEnd w:id="73"/>
      <w:bookmarkEnd w:id="74"/>
      <w:bookmarkEnd w:id="75"/>
    </w:p>
    <w:p w14:paraId="564D805A" w14:textId="77777777" w:rsidR="00A9434E" w:rsidRPr="005F4BB4" w:rsidRDefault="0027093E">
      <w:pPr>
        <w:pStyle w:val="a7"/>
        <w:spacing w:line="500" w:lineRule="exact"/>
        <w:ind w:firstLine="560"/>
        <w:rPr>
          <w:bCs/>
          <w:sz w:val="28"/>
          <w:szCs w:val="28"/>
        </w:rPr>
      </w:pPr>
      <w:r w:rsidRPr="005F4BB4">
        <w:rPr>
          <w:rFonts w:hint="eastAsia"/>
          <w:bCs/>
          <w:sz w:val="28"/>
          <w:szCs w:val="28"/>
        </w:rPr>
        <w:t>本人郑重声明：所提交的毕业论文是本人在导师指导下独立进行研究工作所取得的成果。对本文的研究工作做出重要贡献的个人和集体，均已在文中以明确方式注明，其它未注明部分不</w:t>
      </w:r>
      <w:r w:rsidRPr="005F4BB4">
        <w:rPr>
          <w:rFonts w:hint="eastAsia"/>
          <w:bCs/>
          <w:sz w:val="28"/>
          <w:szCs w:val="28"/>
          <w:lang w:val="en-US"/>
        </w:rPr>
        <w:t>包含</w:t>
      </w:r>
      <w:r w:rsidRPr="005F4BB4">
        <w:rPr>
          <w:rFonts w:hint="eastAsia"/>
          <w:bCs/>
          <w:sz w:val="28"/>
          <w:szCs w:val="28"/>
        </w:rPr>
        <w:t>他人已发表或撰写过的研究成果，不存在购买、由他人代写、剽窃和伪造数据等学术不端行为。</w:t>
      </w:r>
    </w:p>
    <w:p w14:paraId="7641E72A" w14:textId="77777777" w:rsidR="00A9434E" w:rsidRPr="005F4BB4" w:rsidRDefault="0027093E">
      <w:pPr>
        <w:pStyle w:val="a7"/>
        <w:spacing w:line="500" w:lineRule="exact"/>
        <w:ind w:firstLine="560"/>
        <w:rPr>
          <w:bCs/>
          <w:sz w:val="28"/>
          <w:szCs w:val="28"/>
        </w:rPr>
      </w:pPr>
      <w:r w:rsidRPr="005F4BB4">
        <w:rPr>
          <w:rFonts w:hint="eastAsia"/>
          <w:bCs/>
          <w:sz w:val="28"/>
          <w:szCs w:val="28"/>
        </w:rPr>
        <w:t>本人愿为此声明承担法律</w:t>
      </w:r>
      <w:r w:rsidRPr="005F4BB4">
        <w:rPr>
          <w:rFonts w:hint="eastAsia"/>
          <w:bCs/>
          <w:sz w:val="28"/>
          <w:szCs w:val="28"/>
          <w:lang w:val="en-US"/>
        </w:rPr>
        <w:t>责任</w:t>
      </w:r>
      <w:r w:rsidRPr="005F4BB4">
        <w:rPr>
          <w:rFonts w:hint="eastAsia"/>
          <w:bCs/>
          <w:sz w:val="28"/>
          <w:szCs w:val="28"/>
        </w:rPr>
        <w:t>。</w:t>
      </w:r>
    </w:p>
    <w:p w14:paraId="594E3ABB" w14:textId="77777777" w:rsidR="00A9434E" w:rsidRPr="005F4BB4" w:rsidRDefault="00A9434E">
      <w:pPr>
        <w:pStyle w:val="a7"/>
        <w:spacing w:line="500" w:lineRule="exact"/>
        <w:ind w:firstLineChars="71" w:firstLine="199"/>
        <w:rPr>
          <w:bCs/>
          <w:sz w:val="28"/>
          <w:szCs w:val="28"/>
        </w:rPr>
      </w:pPr>
    </w:p>
    <w:p w14:paraId="292FF72B" w14:textId="77777777" w:rsidR="00A9434E" w:rsidRPr="005F4BB4" w:rsidRDefault="00A9434E">
      <w:pPr>
        <w:pStyle w:val="a7"/>
        <w:spacing w:line="500" w:lineRule="exact"/>
        <w:ind w:firstLine="560"/>
        <w:jc w:val="center"/>
        <w:rPr>
          <w:bCs/>
          <w:sz w:val="28"/>
          <w:szCs w:val="28"/>
        </w:rPr>
      </w:pPr>
    </w:p>
    <w:p w14:paraId="302A014B" w14:textId="77777777" w:rsidR="00A9434E" w:rsidRPr="005F4BB4" w:rsidRDefault="00A9434E">
      <w:pPr>
        <w:pStyle w:val="a7"/>
        <w:spacing w:line="500" w:lineRule="exact"/>
        <w:ind w:firstLine="560"/>
        <w:jc w:val="center"/>
        <w:rPr>
          <w:bCs/>
          <w:sz w:val="28"/>
          <w:szCs w:val="28"/>
          <w:lang w:val="en-US"/>
        </w:rPr>
      </w:pPr>
    </w:p>
    <w:p w14:paraId="56805776" w14:textId="322C3A73" w:rsidR="00A9434E" w:rsidRPr="005F4BB4" w:rsidRDefault="0027093E">
      <w:pPr>
        <w:spacing w:afterLines="50" w:after="196" w:line="560" w:lineRule="exact"/>
        <w:ind w:firstLineChars="200" w:firstLine="560"/>
        <w:rPr>
          <w:bCs/>
          <w:sz w:val="28"/>
          <w:szCs w:val="28"/>
        </w:rPr>
      </w:pPr>
      <w:r w:rsidRPr="005F4BB4">
        <w:rPr>
          <w:rFonts w:hint="eastAsia"/>
          <w:bCs/>
          <w:sz w:val="28"/>
          <w:szCs w:val="28"/>
        </w:rPr>
        <w:t>作者签名：</w:t>
      </w:r>
      <w:r w:rsidRPr="005F4BB4">
        <w:rPr>
          <w:rFonts w:hint="eastAsia"/>
          <w:bCs/>
          <w:sz w:val="28"/>
          <w:szCs w:val="28"/>
        </w:rPr>
        <w:t xml:space="preserve">  </w:t>
      </w:r>
      <w:r w:rsidRPr="0027093E">
        <w:rPr>
          <w:bCs/>
          <w:noProof/>
          <w:sz w:val="28"/>
          <w:szCs w:val="28"/>
        </w:rPr>
        <w:drawing>
          <wp:inline distT="0" distB="0" distL="0" distR="0" wp14:anchorId="713706D0" wp14:editId="32D50A8F">
            <wp:extent cx="787920" cy="368300"/>
            <wp:effectExtent l="0" t="0" r="0" b="0"/>
            <wp:docPr id="1576206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1736" cy="384107"/>
                    </a:xfrm>
                    <a:prstGeom prst="rect">
                      <a:avLst/>
                    </a:prstGeom>
                    <a:noFill/>
                    <a:ln>
                      <a:noFill/>
                    </a:ln>
                  </pic:spPr>
                </pic:pic>
              </a:graphicData>
            </a:graphic>
          </wp:inline>
        </w:drawing>
      </w:r>
      <w:r w:rsidRPr="005F4BB4">
        <w:rPr>
          <w:rFonts w:hint="eastAsia"/>
          <w:bCs/>
          <w:sz w:val="28"/>
          <w:szCs w:val="28"/>
        </w:rPr>
        <w:t xml:space="preserve">               </w:t>
      </w:r>
      <w:r w:rsidRPr="005F4BB4">
        <w:rPr>
          <w:rFonts w:hint="eastAsia"/>
          <w:bCs/>
          <w:sz w:val="28"/>
          <w:szCs w:val="28"/>
        </w:rPr>
        <w:t>日期：</w:t>
      </w:r>
      <w:r w:rsidRPr="005F4BB4">
        <w:rPr>
          <w:rFonts w:hint="eastAsia"/>
          <w:bCs/>
          <w:sz w:val="28"/>
          <w:szCs w:val="28"/>
        </w:rPr>
        <w:t xml:space="preserve"> </w:t>
      </w:r>
      <w:r>
        <w:rPr>
          <w:bCs/>
          <w:sz w:val="28"/>
          <w:szCs w:val="28"/>
        </w:rPr>
        <w:t>2023</w:t>
      </w:r>
      <w:r w:rsidRPr="005F4BB4">
        <w:rPr>
          <w:rFonts w:hint="eastAsia"/>
          <w:bCs/>
          <w:sz w:val="28"/>
          <w:szCs w:val="28"/>
        </w:rPr>
        <w:t xml:space="preserve"> </w:t>
      </w:r>
      <w:r w:rsidRPr="005F4BB4">
        <w:rPr>
          <w:rFonts w:hint="eastAsia"/>
          <w:bCs/>
          <w:sz w:val="28"/>
          <w:szCs w:val="28"/>
        </w:rPr>
        <w:t xml:space="preserve"> </w:t>
      </w:r>
      <w:r w:rsidRPr="005F4BB4">
        <w:rPr>
          <w:rFonts w:hint="eastAsia"/>
          <w:bCs/>
          <w:sz w:val="28"/>
          <w:szCs w:val="28"/>
        </w:rPr>
        <w:t>年</w:t>
      </w:r>
      <w:r w:rsidRPr="005F4BB4">
        <w:rPr>
          <w:rFonts w:hint="eastAsia"/>
          <w:bCs/>
          <w:sz w:val="28"/>
          <w:szCs w:val="28"/>
        </w:rPr>
        <w:t xml:space="preserve"> </w:t>
      </w:r>
      <w:r>
        <w:rPr>
          <w:bCs/>
          <w:sz w:val="28"/>
          <w:szCs w:val="28"/>
        </w:rPr>
        <w:t>6</w:t>
      </w:r>
      <w:r w:rsidRPr="005F4BB4">
        <w:rPr>
          <w:rFonts w:hint="eastAsia"/>
          <w:bCs/>
          <w:sz w:val="28"/>
          <w:szCs w:val="28"/>
        </w:rPr>
        <w:t xml:space="preserve"> </w:t>
      </w:r>
      <w:r w:rsidRPr="005F4BB4">
        <w:rPr>
          <w:rFonts w:hint="eastAsia"/>
          <w:bCs/>
          <w:sz w:val="28"/>
          <w:szCs w:val="28"/>
        </w:rPr>
        <w:t>月</w:t>
      </w:r>
      <w:r w:rsidRPr="005F4BB4">
        <w:rPr>
          <w:rFonts w:hint="eastAsia"/>
          <w:bCs/>
          <w:sz w:val="28"/>
          <w:szCs w:val="28"/>
        </w:rPr>
        <w:t xml:space="preserve"> </w:t>
      </w:r>
      <w:r>
        <w:rPr>
          <w:bCs/>
          <w:sz w:val="28"/>
          <w:szCs w:val="28"/>
        </w:rPr>
        <w:t>11</w:t>
      </w:r>
      <w:r w:rsidRPr="005F4BB4">
        <w:rPr>
          <w:rFonts w:hint="eastAsia"/>
          <w:bCs/>
          <w:sz w:val="28"/>
          <w:szCs w:val="28"/>
        </w:rPr>
        <w:t xml:space="preserve"> </w:t>
      </w:r>
      <w:r w:rsidRPr="005F4BB4">
        <w:rPr>
          <w:rFonts w:hint="eastAsia"/>
          <w:bCs/>
          <w:sz w:val="28"/>
          <w:szCs w:val="28"/>
        </w:rPr>
        <w:t>日</w:t>
      </w:r>
    </w:p>
    <w:p w14:paraId="14A83312" w14:textId="77777777" w:rsidR="00A9434E" w:rsidRPr="005F4BB4" w:rsidRDefault="00A9434E">
      <w:pPr>
        <w:spacing w:afterLines="50" w:after="196" w:line="560" w:lineRule="exact"/>
        <w:ind w:firstLineChars="200" w:firstLine="560"/>
        <w:rPr>
          <w:bCs/>
          <w:sz w:val="28"/>
          <w:szCs w:val="28"/>
        </w:rPr>
      </w:pPr>
    </w:p>
    <w:p w14:paraId="13BBEDEB" w14:textId="77777777" w:rsidR="00A9434E" w:rsidRPr="005F4BB4" w:rsidRDefault="0027093E">
      <w:pPr>
        <w:pStyle w:val="a7"/>
        <w:spacing w:before="240" w:after="120" w:line="240" w:lineRule="auto"/>
        <w:ind w:firstLineChars="0" w:firstLine="0"/>
        <w:jc w:val="center"/>
        <w:rPr>
          <w:rFonts w:eastAsia="黑体"/>
          <w:b/>
          <w:sz w:val="36"/>
          <w:lang w:val="en-US"/>
        </w:rPr>
      </w:pPr>
      <w:bookmarkStart w:id="76" w:name="_Toc129790195"/>
      <w:r w:rsidRPr="005F4BB4">
        <w:rPr>
          <w:rFonts w:eastAsia="黑体" w:hint="eastAsia"/>
          <w:b/>
          <w:sz w:val="36"/>
          <w:lang w:val="en-US"/>
        </w:rPr>
        <w:t>学位论文版权授权书</w:t>
      </w:r>
      <w:bookmarkEnd w:id="76"/>
    </w:p>
    <w:p w14:paraId="2BA30293" w14:textId="77777777" w:rsidR="00A9434E" w:rsidRPr="005F4BB4" w:rsidRDefault="0027093E">
      <w:pPr>
        <w:pStyle w:val="a7"/>
        <w:spacing w:line="500" w:lineRule="exact"/>
        <w:ind w:firstLine="560"/>
        <w:rPr>
          <w:bCs/>
          <w:sz w:val="28"/>
          <w:szCs w:val="28"/>
          <w:lang w:val="en-US"/>
        </w:rPr>
      </w:pPr>
      <w:r w:rsidRPr="005F4BB4">
        <w:rPr>
          <w:rFonts w:hint="eastAsia"/>
          <w:bCs/>
          <w:sz w:val="28"/>
          <w:szCs w:val="28"/>
          <w:lang w:val="en-US"/>
        </w:rPr>
        <w:t>本学位论文作者同意授予东北林业大学对本论文全部内容的信息网络传播权、汇编权、发行权、转授权与复制权，具体包括但不限于将学位论文上传到有关数据库，影印、缩印或扫描等手段保存、查阅、借阅、汇编等。</w:t>
      </w:r>
    </w:p>
    <w:p w14:paraId="27A68FB4" w14:textId="77777777" w:rsidR="00A9434E" w:rsidRPr="005F4BB4" w:rsidRDefault="0027093E">
      <w:pPr>
        <w:pStyle w:val="a7"/>
        <w:spacing w:line="500" w:lineRule="exact"/>
        <w:ind w:firstLineChars="0" w:firstLine="0"/>
        <w:rPr>
          <w:bCs/>
          <w:sz w:val="28"/>
          <w:szCs w:val="28"/>
          <w:lang w:val="en-US"/>
        </w:rPr>
      </w:pPr>
      <w:r w:rsidRPr="005F4BB4">
        <w:rPr>
          <w:rFonts w:hint="eastAsia"/>
          <w:bCs/>
          <w:sz w:val="28"/>
          <w:szCs w:val="28"/>
          <w:lang w:val="en-US"/>
        </w:rPr>
        <w:t>（保密的学位论文在解密后适用本授权书）</w:t>
      </w:r>
    </w:p>
    <w:p w14:paraId="3BE3BF1D" w14:textId="77777777" w:rsidR="00A9434E" w:rsidRPr="005F4BB4" w:rsidRDefault="00A9434E">
      <w:pPr>
        <w:pStyle w:val="a7"/>
        <w:spacing w:line="500" w:lineRule="exact"/>
        <w:ind w:firstLine="560"/>
        <w:jc w:val="center"/>
        <w:rPr>
          <w:bCs/>
          <w:sz w:val="28"/>
          <w:szCs w:val="28"/>
          <w:lang w:val="en-US"/>
        </w:rPr>
      </w:pPr>
    </w:p>
    <w:p w14:paraId="2B278365" w14:textId="77777777" w:rsidR="00A9434E" w:rsidRPr="005F4BB4" w:rsidRDefault="00A9434E">
      <w:pPr>
        <w:pStyle w:val="a7"/>
        <w:spacing w:line="500" w:lineRule="exact"/>
        <w:ind w:firstLine="560"/>
        <w:jc w:val="center"/>
        <w:rPr>
          <w:bCs/>
          <w:sz w:val="28"/>
          <w:szCs w:val="28"/>
          <w:lang w:val="en-US"/>
        </w:rPr>
      </w:pPr>
    </w:p>
    <w:p w14:paraId="25E87496" w14:textId="77777777" w:rsidR="00A9434E" w:rsidRPr="005F4BB4" w:rsidRDefault="00A9434E">
      <w:pPr>
        <w:pStyle w:val="a7"/>
        <w:spacing w:line="500" w:lineRule="exact"/>
        <w:ind w:firstLine="560"/>
        <w:jc w:val="center"/>
        <w:rPr>
          <w:bCs/>
          <w:sz w:val="28"/>
          <w:szCs w:val="28"/>
          <w:lang w:val="en-US"/>
        </w:rPr>
      </w:pPr>
    </w:p>
    <w:p w14:paraId="61CD6F7D" w14:textId="77777777" w:rsidR="00A9434E" w:rsidRPr="005F4BB4" w:rsidRDefault="00A9434E">
      <w:pPr>
        <w:pStyle w:val="a7"/>
        <w:spacing w:line="500" w:lineRule="exact"/>
        <w:ind w:firstLineChars="0" w:firstLine="0"/>
        <w:rPr>
          <w:bCs/>
          <w:sz w:val="28"/>
          <w:szCs w:val="28"/>
          <w:lang w:val="en-US"/>
        </w:rPr>
      </w:pPr>
    </w:p>
    <w:p w14:paraId="213AF5D0" w14:textId="1B1A45AF" w:rsidR="00A9434E" w:rsidRPr="005F4BB4" w:rsidRDefault="0027093E">
      <w:pPr>
        <w:spacing w:afterLines="50" w:after="196" w:line="560" w:lineRule="exact"/>
        <w:ind w:firstLineChars="200" w:firstLine="560"/>
        <w:rPr>
          <w:bCs/>
          <w:sz w:val="28"/>
          <w:szCs w:val="28"/>
        </w:rPr>
      </w:pPr>
      <w:r w:rsidRPr="005F4BB4">
        <w:rPr>
          <w:rFonts w:hint="eastAsia"/>
          <w:bCs/>
          <w:sz w:val="28"/>
          <w:szCs w:val="28"/>
        </w:rPr>
        <w:t>作者签名：</w:t>
      </w:r>
      <w:r w:rsidRPr="005F4BB4">
        <w:rPr>
          <w:rFonts w:hint="eastAsia"/>
          <w:bCs/>
          <w:sz w:val="28"/>
          <w:szCs w:val="28"/>
        </w:rPr>
        <w:t xml:space="preserve"> </w:t>
      </w:r>
      <w:r w:rsidRPr="0027093E">
        <w:rPr>
          <w:bCs/>
          <w:noProof/>
          <w:sz w:val="28"/>
          <w:szCs w:val="28"/>
        </w:rPr>
        <w:drawing>
          <wp:inline distT="0" distB="0" distL="0" distR="0" wp14:anchorId="3A3E5619" wp14:editId="0479BF06">
            <wp:extent cx="787920" cy="368300"/>
            <wp:effectExtent l="0" t="0" r="0" b="0"/>
            <wp:docPr id="2100820371" name="图片 210082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1736" cy="384107"/>
                    </a:xfrm>
                    <a:prstGeom prst="rect">
                      <a:avLst/>
                    </a:prstGeom>
                    <a:noFill/>
                    <a:ln>
                      <a:noFill/>
                    </a:ln>
                  </pic:spPr>
                </pic:pic>
              </a:graphicData>
            </a:graphic>
          </wp:inline>
        </w:drawing>
      </w:r>
      <w:r w:rsidRPr="005F4BB4">
        <w:rPr>
          <w:rFonts w:hint="eastAsia"/>
          <w:bCs/>
          <w:sz w:val="28"/>
          <w:szCs w:val="28"/>
        </w:rPr>
        <w:t xml:space="preserve">        </w:t>
      </w:r>
      <w:r>
        <w:rPr>
          <w:bCs/>
          <w:sz w:val="28"/>
          <w:szCs w:val="28"/>
        </w:rPr>
        <w:t xml:space="preserve">        </w:t>
      </w:r>
      <w:r w:rsidRPr="005F4BB4">
        <w:rPr>
          <w:rFonts w:hint="eastAsia"/>
          <w:bCs/>
          <w:sz w:val="28"/>
          <w:szCs w:val="28"/>
        </w:rPr>
        <w:t>日期：</w:t>
      </w:r>
      <w:r w:rsidRPr="005F4BB4">
        <w:rPr>
          <w:rFonts w:hint="eastAsia"/>
          <w:bCs/>
          <w:sz w:val="28"/>
          <w:szCs w:val="28"/>
        </w:rPr>
        <w:t xml:space="preserve"> </w:t>
      </w:r>
      <w:r>
        <w:rPr>
          <w:bCs/>
          <w:sz w:val="28"/>
          <w:szCs w:val="28"/>
        </w:rPr>
        <w:t>2023</w:t>
      </w:r>
      <w:r w:rsidRPr="005F4BB4">
        <w:rPr>
          <w:rFonts w:hint="eastAsia"/>
          <w:bCs/>
          <w:sz w:val="28"/>
          <w:szCs w:val="28"/>
        </w:rPr>
        <w:t xml:space="preserve"> </w:t>
      </w:r>
      <w:r w:rsidRPr="005F4BB4">
        <w:rPr>
          <w:rFonts w:hint="eastAsia"/>
          <w:bCs/>
          <w:sz w:val="28"/>
          <w:szCs w:val="28"/>
        </w:rPr>
        <w:t>年</w:t>
      </w:r>
      <w:r>
        <w:rPr>
          <w:bCs/>
          <w:sz w:val="28"/>
          <w:szCs w:val="28"/>
        </w:rPr>
        <w:t>6</w:t>
      </w:r>
      <w:r w:rsidRPr="005F4BB4">
        <w:rPr>
          <w:rFonts w:hint="eastAsia"/>
          <w:bCs/>
          <w:sz w:val="28"/>
          <w:szCs w:val="28"/>
        </w:rPr>
        <w:t xml:space="preserve"> </w:t>
      </w:r>
      <w:r w:rsidRPr="005F4BB4">
        <w:rPr>
          <w:rFonts w:hint="eastAsia"/>
          <w:bCs/>
          <w:sz w:val="28"/>
          <w:szCs w:val="28"/>
        </w:rPr>
        <w:t>月</w:t>
      </w:r>
      <w:r w:rsidRPr="005F4BB4">
        <w:rPr>
          <w:rFonts w:hint="eastAsia"/>
          <w:bCs/>
          <w:sz w:val="28"/>
          <w:szCs w:val="28"/>
        </w:rPr>
        <w:t xml:space="preserve"> </w:t>
      </w:r>
      <w:r>
        <w:rPr>
          <w:bCs/>
          <w:sz w:val="28"/>
          <w:szCs w:val="28"/>
        </w:rPr>
        <w:t>11</w:t>
      </w:r>
      <w:r w:rsidRPr="005F4BB4">
        <w:rPr>
          <w:rFonts w:hint="eastAsia"/>
          <w:bCs/>
          <w:sz w:val="28"/>
          <w:szCs w:val="28"/>
        </w:rPr>
        <w:t xml:space="preserve"> </w:t>
      </w:r>
      <w:r w:rsidRPr="005F4BB4">
        <w:rPr>
          <w:rFonts w:hint="eastAsia"/>
          <w:bCs/>
          <w:sz w:val="28"/>
          <w:szCs w:val="28"/>
        </w:rPr>
        <w:t>日</w:t>
      </w:r>
    </w:p>
    <w:p w14:paraId="6DF4F983" w14:textId="77777777" w:rsidR="00A9434E" w:rsidRPr="005F4BB4" w:rsidRDefault="00A9434E">
      <w:pPr>
        <w:spacing w:afterLines="50" w:after="196" w:line="560" w:lineRule="exact"/>
        <w:ind w:firstLineChars="200" w:firstLine="560"/>
        <w:rPr>
          <w:bCs/>
          <w:sz w:val="28"/>
          <w:szCs w:val="28"/>
        </w:rPr>
      </w:pPr>
    </w:p>
    <w:p w14:paraId="6A150555" w14:textId="77777777" w:rsidR="00A9434E" w:rsidRPr="005F4BB4" w:rsidRDefault="00A9434E">
      <w:pPr>
        <w:spacing w:afterLines="50" w:after="196" w:line="560" w:lineRule="exact"/>
        <w:ind w:firstLineChars="200" w:firstLine="480"/>
      </w:pPr>
    </w:p>
    <w:sectPr w:rsidR="00A9434E" w:rsidRPr="005F4BB4">
      <w:footerReference w:type="even" r:id="rId43"/>
      <w:footerReference w:type="default" r:id="rId44"/>
      <w:footerReference w:type="first" r:id="rId45"/>
      <w:pgSz w:w="11906" w:h="16838"/>
      <w:pgMar w:top="1361" w:right="1361" w:bottom="1361" w:left="1361" w:header="851" w:footer="992" w:gutter="0"/>
      <w:cols w:space="425"/>
      <w:titlePg/>
      <w:docGrid w:type="linesAndChars" w:linePitch="3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0D3DF" w14:textId="77777777" w:rsidR="009C2B9B" w:rsidRDefault="009C2B9B">
      <w:r>
        <w:separator/>
      </w:r>
    </w:p>
  </w:endnote>
  <w:endnote w:type="continuationSeparator" w:id="0">
    <w:p w14:paraId="117EF082" w14:textId="77777777" w:rsidR="009C2B9B" w:rsidRDefault="009C2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0AF6" w14:textId="77777777" w:rsidR="00A9434E" w:rsidRDefault="00A9434E">
    <w:pPr>
      <w:pStyle w:val="ae"/>
      <w:jc w:val="center"/>
      <w:rPr>
        <w:rFonts w:asciiTheme="majorHAnsi" w:eastAsiaTheme="majorEastAsia" w:hAnsiTheme="majorHAnsi" w:cstheme="majorBidi"/>
      </w:rPr>
    </w:pPr>
  </w:p>
  <w:p w14:paraId="4026681E" w14:textId="77777777" w:rsidR="00A9434E" w:rsidRDefault="00A9434E">
    <w:pPr>
      <w:pStyle w:val="a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908836"/>
      <w:docPartObj>
        <w:docPartGallery w:val="Page Numbers (Bottom of Page)"/>
        <w:docPartUnique/>
      </w:docPartObj>
    </w:sdtPr>
    <w:sdtEndPr/>
    <w:sdtContent>
      <w:p w14:paraId="631FF6D2" w14:textId="77777777" w:rsidR="00E06E23" w:rsidRDefault="00E06E23">
        <w:pPr>
          <w:pStyle w:val="ae"/>
          <w:jc w:val="center"/>
        </w:pPr>
        <w:r>
          <w:fldChar w:fldCharType="begin"/>
        </w:r>
        <w:r>
          <w:instrText>PAGE   \* MERGEFORMAT</w:instrText>
        </w:r>
        <w:r>
          <w:fldChar w:fldCharType="separate"/>
        </w:r>
        <w:r>
          <w:rPr>
            <w:lang w:val="zh-CN"/>
          </w:rPr>
          <w:t>2</w:t>
        </w:r>
        <w:r>
          <w:fldChar w:fldCharType="end"/>
        </w:r>
      </w:p>
    </w:sdtContent>
  </w:sdt>
  <w:p w14:paraId="5C4CC0E9" w14:textId="77777777" w:rsidR="00E06E23" w:rsidRDefault="00E06E23" w:rsidP="0020715C">
    <w:pPr>
      <w:pStyle w:val="ae"/>
      <w:tabs>
        <w:tab w:val="clear" w:pos="4153"/>
        <w:tab w:val="clear" w:pos="8306"/>
        <w:tab w:val="center" w:pos="4592"/>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639064"/>
      <w:docPartObj>
        <w:docPartGallery w:val="Page Numbers (Bottom of Page)"/>
        <w:docPartUnique/>
      </w:docPartObj>
    </w:sdtPr>
    <w:sdtEndPr/>
    <w:sdtContent>
      <w:p w14:paraId="1B4F6AEA" w14:textId="77777777" w:rsidR="00E06E23" w:rsidRDefault="00E06E23">
        <w:pPr>
          <w:pStyle w:val="ae"/>
          <w:jc w:val="center"/>
        </w:pPr>
        <w:r>
          <w:fldChar w:fldCharType="begin"/>
        </w:r>
        <w:r>
          <w:instrText>PAGE   \* MERGEFORMAT</w:instrText>
        </w:r>
        <w:r>
          <w:fldChar w:fldCharType="separate"/>
        </w:r>
        <w:r>
          <w:rPr>
            <w:lang w:val="zh-CN"/>
          </w:rPr>
          <w:t>2</w:t>
        </w:r>
        <w:r>
          <w:fldChar w:fldCharType="end"/>
        </w:r>
      </w:p>
    </w:sdtContent>
  </w:sdt>
  <w:p w14:paraId="50C5517F" w14:textId="77777777" w:rsidR="00E06E23" w:rsidRDefault="00E06E23" w:rsidP="0020715C">
    <w:pPr>
      <w:pStyle w:val="ae"/>
      <w:tabs>
        <w:tab w:val="clear" w:pos="4153"/>
        <w:tab w:val="clear" w:pos="8306"/>
        <w:tab w:val="center" w:pos="45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0906238"/>
      <w:docPartObj>
        <w:docPartGallery w:val="Page Numbers (Bottom of Page)"/>
        <w:docPartUnique/>
      </w:docPartObj>
    </w:sdtPr>
    <w:sdtEndPr/>
    <w:sdtContent>
      <w:p w14:paraId="73B20122" w14:textId="77777777" w:rsidR="00E06E23" w:rsidRDefault="00E06E23">
        <w:pPr>
          <w:pStyle w:val="ae"/>
          <w:jc w:val="center"/>
        </w:pPr>
        <w:r>
          <w:fldChar w:fldCharType="begin"/>
        </w:r>
        <w:r>
          <w:instrText>PAGE   \* MERGEFORMAT</w:instrText>
        </w:r>
        <w:r>
          <w:fldChar w:fldCharType="separate"/>
        </w:r>
        <w:r>
          <w:rPr>
            <w:lang w:val="zh-CN"/>
          </w:rPr>
          <w:t>2</w:t>
        </w:r>
        <w:r>
          <w:fldChar w:fldCharType="end"/>
        </w:r>
      </w:p>
    </w:sdtContent>
  </w:sdt>
  <w:p w14:paraId="0EE26539" w14:textId="77777777" w:rsidR="00E06E23" w:rsidRDefault="00E06E23" w:rsidP="0020715C">
    <w:pPr>
      <w:pStyle w:val="ae"/>
      <w:tabs>
        <w:tab w:val="clear" w:pos="4153"/>
        <w:tab w:val="clear" w:pos="8306"/>
        <w:tab w:val="center" w:pos="4592"/>
      </w:tabs>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248A8" w14:textId="77777777" w:rsidR="00A9434E" w:rsidRDefault="0027093E">
    <w:pPr>
      <w:pStyle w:val="ae"/>
      <w:jc w:val="both"/>
      <w:rPr>
        <w:rFonts w:asciiTheme="majorHAnsi" w:eastAsiaTheme="majorEastAsia" w:hAnsiTheme="majorHAnsi" w:cstheme="majorBidi"/>
      </w:rPr>
    </w:pPr>
    <w:r>
      <w:rPr>
        <w:noProof/>
      </w:rPr>
      <mc:AlternateContent>
        <mc:Choice Requires="wps">
          <w:drawing>
            <wp:anchor distT="0" distB="0" distL="114300" distR="114300" simplePos="0" relativeHeight="251672576" behindDoc="0" locked="0" layoutInCell="1" allowOverlap="1" wp14:anchorId="3B380B4A" wp14:editId="7015F530">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0D2F05F" w14:textId="77777777" w:rsidR="00A9434E" w:rsidRDefault="0027093E">
                          <w:pPr>
                            <w:pStyle w:val="ae"/>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380B4A" id="_x0000_t202" coordsize="21600,21600" o:spt="202" path="m,l,21600r21600,l21600,xe">
              <v:stroke joinstyle="miter"/>
              <v:path gradientshapeok="t" o:connecttype="rect"/>
            </v:shapetype>
            <v:shape id="文本框 78" o:spid="_x0000_s1032"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uj9SWvoBAAD2AwAADgAAAAAAAAAAAAAAAAAuAgAAZHJz&#10;L2Uyb0RvYy54bWxQSwECLQAUAAYACAAAACEAcarRudcAAAAFAQAADwAAAAAAAAAAAAAAAABUBAAA&#10;ZHJzL2Rvd25yZXYueG1sUEsFBgAAAAAEAAQA8wAAAFgFAAAAAA==&#10;" filled="f" stroked="f" strokeweight=".5pt">
              <v:textbox style="mso-fit-shape-to-text:t" inset="0,0,0,0">
                <w:txbxContent>
                  <w:p w14:paraId="30D2F05F" w14:textId="77777777" w:rsidR="00A9434E" w:rsidRDefault="0027093E">
                    <w:pPr>
                      <w:pStyle w:val="ae"/>
                    </w:pPr>
                    <w:r>
                      <w:fldChar w:fldCharType="begin"/>
                    </w:r>
                    <w:r>
                      <w:instrText xml:space="preserve"> PAGE  \* MERGEFORMAT </w:instrText>
                    </w:r>
                    <w:r>
                      <w:fldChar w:fldCharType="separate"/>
                    </w:r>
                    <w:r>
                      <w:t>12</w:t>
                    </w:r>
                    <w:r>
                      <w:fldChar w:fldCharType="end"/>
                    </w:r>
                  </w:p>
                </w:txbxContent>
              </v:textbox>
              <w10:wrap anchorx="margin"/>
            </v:shape>
          </w:pict>
        </mc:Fallback>
      </mc:AlternateContent>
    </w:r>
  </w:p>
  <w:p w14:paraId="54CA140C" w14:textId="77777777" w:rsidR="00A9434E" w:rsidRDefault="00A9434E">
    <w:pPr>
      <w:pStyle w:val="ae"/>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6E81B" w14:textId="59BBB5ED" w:rsidR="00A9434E" w:rsidRDefault="00A9434E">
    <w:pPr>
      <w:pStyle w:val="a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1DA9" w14:textId="77777777" w:rsidR="00A9434E" w:rsidRDefault="0027093E">
    <w:pPr>
      <w:pStyle w:val="ae"/>
    </w:pPr>
    <w:r>
      <w:rPr>
        <w:noProof/>
      </w:rPr>
      <mc:AlternateContent>
        <mc:Choice Requires="wps">
          <w:drawing>
            <wp:anchor distT="0" distB="0" distL="114300" distR="114300" simplePos="0" relativeHeight="251673600" behindDoc="0" locked="0" layoutInCell="1" allowOverlap="1" wp14:anchorId="5C2430E2" wp14:editId="737447B5">
              <wp:simplePos x="0" y="0"/>
              <wp:positionH relativeFrom="margin">
                <wp:align>center</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896F683" w14:textId="77777777" w:rsidR="00A9434E" w:rsidRDefault="00A9434E">
                          <w:pPr>
                            <w:pStyle w:val="ae"/>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C2430E2" id="_x0000_t202" coordsize="21600,21600" o:spt="202" path="m,l,21600r21600,l21600,xe">
              <v:stroke joinstyle="miter"/>
              <v:path gradientshapeok="t" o:connecttype="rect"/>
            </v:shapetype>
            <v:shape id="文本框 79" o:spid="_x0000_s1033"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Pq4laH7AQAA9gMAAA4AAAAAAAAAAAAAAAAALgIAAGRy&#10;cy9lMm9Eb2MueG1sUEsBAi0AFAAGAAgAAAAhAHGq0bnXAAAABQEAAA8AAAAAAAAAAAAAAAAAVQQA&#10;AGRycy9kb3ducmV2LnhtbFBLBQYAAAAABAAEAPMAAABZBQAAAAA=&#10;" filled="f" stroked="f" strokeweight=".5pt">
              <v:textbox style="mso-fit-shape-to-text:t" inset="0,0,0,0">
                <w:txbxContent>
                  <w:p w14:paraId="4896F683" w14:textId="77777777" w:rsidR="00A9434E" w:rsidRDefault="00A9434E">
                    <w:pPr>
                      <w:pStyle w:val="ae"/>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C878" w14:textId="77777777" w:rsidR="00A9434E" w:rsidRDefault="0027093E">
    <w:pPr>
      <w:pStyle w:val="ae"/>
      <w:jc w:val="center"/>
      <w:rPr>
        <w:rFonts w:asciiTheme="majorHAnsi" w:eastAsiaTheme="majorEastAsia" w:hAnsiTheme="majorHAnsi" w:cstheme="majorBidi"/>
      </w:rPr>
    </w:pPr>
    <w:r>
      <w:rPr>
        <w:noProof/>
      </w:rPr>
      <mc:AlternateContent>
        <mc:Choice Requires="wps">
          <w:drawing>
            <wp:anchor distT="0" distB="0" distL="114300" distR="114300" simplePos="0" relativeHeight="251668480" behindDoc="0" locked="0" layoutInCell="1" allowOverlap="1" wp14:anchorId="4FD76E1E" wp14:editId="16A85B4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04B3E107" w14:textId="77777777" w:rsidR="00A9434E" w:rsidRDefault="0027093E">
                          <w:pPr>
                            <w:pStyle w:val="ae"/>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D76E1E" id="_x0000_t202" coordsize="21600,21600" o:spt="202" path="m,l,21600r21600,l21600,xe">
              <v:stroke joinstyle="miter"/>
              <v:path gradientshapeok="t" o:connecttype="rect"/>
            </v:shapetype>
            <v:shape id="文本框 70" o:spid="_x0000_s1026"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" filled="f" stroked="f" strokeweight=".5pt">
              <v:textbox style="mso-fit-shape-to-text:t" inset="0,0,0,0">
                <w:txbxContent>
                  <w:p w14:paraId="04B3E107" w14:textId="77777777" w:rsidR="00A9434E" w:rsidRDefault="0027093E">
                    <w:pPr>
                      <w:pStyle w:val="ae"/>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7C2C8DC4" w14:textId="77777777" w:rsidR="00A9434E" w:rsidRDefault="00A9434E">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52831" w14:textId="77777777" w:rsidR="00A9434E" w:rsidRDefault="0027093E">
    <w:pPr>
      <w:pStyle w:val="ae"/>
    </w:pPr>
    <w:r>
      <w:rPr>
        <w:noProof/>
      </w:rPr>
      <mc:AlternateContent>
        <mc:Choice Requires="wps">
          <w:drawing>
            <wp:anchor distT="0" distB="0" distL="114300" distR="114300" simplePos="0" relativeHeight="251667456" behindDoc="0" locked="0" layoutInCell="1" allowOverlap="1" wp14:anchorId="53C184BC" wp14:editId="420DFC02">
              <wp:simplePos x="0" y="0"/>
              <wp:positionH relativeFrom="margin">
                <wp:posOffset>2842260</wp:posOffset>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EEFE363" w14:textId="77777777" w:rsidR="00A9434E" w:rsidRDefault="0027093E">
                          <w:pPr>
                            <w:pStyle w:val="ae"/>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C184BC" id="_x0000_t202" coordsize="21600,21600" o:spt="202" path="m,l,21600r21600,l21600,xe">
              <v:stroke joinstyle="miter"/>
              <v:path gradientshapeok="t" o:connecttype="rect"/>
            </v:shapetype>
            <v:shape id="文本框 69" o:spid="_x0000_s1027" type="#_x0000_t202" style="position:absolute;margin-left:223.8pt;margin-top:0;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" filled="f" stroked="f" strokeweight=".5pt">
              <v:textbox style="mso-fit-shape-to-text:t" inset="0,0,0,0">
                <w:txbxContent>
                  <w:p w14:paraId="4EEFE363" w14:textId="77777777" w:rsidR="00A9434E" w:rsidRDefault="0027093E">
                    <w:pPr>
                      <w:pStyle w:val="ae"/>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DFF28" w14:textId="77777777" w:rsidR="00A9434E" w:rsidRDefault="0027093E" w:rsidP="00866259">
    <w:pPr>
      <w:pStyle w:val="ae"/>
      <w:rPr>
        <w:rFonts w:asciiTheme="majorHAnsi" w:eastAsiaTheme="majorEastAsia" w:hAnsiTheme="majorHAnsi" w:cstheme="majorBidi"/>
      </w:rPr>
    </w:pPr>
    <w:r>
      <w:rPr>
        <w:noProof/>
      </w:rPr>
      <mc:AlternateContent>
        <mc:Choice Requires="wps">
          <w:drawing>
            <wp:anchor distT="0" distB="0" distL="114300" distR="114300" simplePos="0" relativeHeight="251660288" behindDoc="0" locked="0" layoutInCell="1" allowOverlap="1" wp14:anchorId="2D89BF28" wp14:editId="187720A0">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F0DC063" w14:textId="77777777" w:rsidR="00A9434E" w:rsidRDefault="0027093E">
                          <w:pPr>
                            <w:pStyle w:val="ae"/>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89BF28" id="_x0000_t202" coordsize="21600,21600" o:spt="202" path="m,l,21600r21600,l21600,xe">
              <v:stroke joinstyle="miter"/>
              <v:path gradientshapeok="t" o:connecttype="rect"/>
            </v:shapetype>
            <v:shape id="文本框 2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" filled="f" stroked="f" strokeweight=".5pt">
              <v:textbox style="mso-fit-shape-to-text:t" inset="0,0,0,0">
                <w:txbxContent>
                  <w:p w14:paraId="1F0DC063" w14:textId="77777777" w:rsidR="00A9434E" w:rsidRDefault="0027093E">
                    <w:pPr>
                      <w:pStyle w:val="ae"/>
                    </w:pPr>
                    <w:r>
                      <w:fldChar w:fldCharType="begin"/>
                    </w:r>
                    <w:r>
                      <w:instrText xml:space="preserve"> PAGE  \* MERGEFORMAT </w:instrText>
                    </w:r>
                    <w:r>
                      <w:fldChar w:fldCharType="separate"/>
                    </w:r>
                    <w:r>
                      <w:t>2</w:t>
                    </w:r>
                    <w:r>
                      <w:fldChar w:fldCharType="end"/>
                    </w:r>
                  </w:p>
                </w:txbxContent>
              </v:textbox>
              <w10:wrap anchorx="margin"/>
            </v:shape>
          </w:pict>
        </mc:Fallback>
      </mc:AlternateContent>
    </w:r>
  </w:p>
  <w:p w14:paraId="71829B83" w14:textId="77777777" w:rsidR="00A9434E" w:rsidRDefault="00A9434E">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996521"/>
      <w:docPartObj>
        <w:docPartGallery w:val="Page Numbers (Bottom of Page)"/>
        <w:docPartUnique/>
      </w:docPartObj>
    </w:sdtPr>
    <w:sdtEndPr/>
    <w:sdtContent>
      <w:p w14:paraId="3785CC18" w14:textId="38BBC296" w:rsidR="00E06E23" w:rsidRDefault="00E06E23">
        <w:pPr>
          <w:pStyle w:val="ae"/>
          <w:jc w:val="center"/>
        </w:pPr>
        <w:r>
          <w:fldChar w:fldCharType="begin"/>
        </w:r>
        <w:r>
          <w:instrText>PAGE   \* MERGEFORMAT</w:instrText>
        </w:r>
        <w:r>
          <w:fldChar w:fldCharType="separate"/>
        </w:r>
        <w:r>
          <w:rPr>
            <w:lang w:val="zh-CN"/>
          </w:rPr>
          <w:t>2</w:t>
        </w:r>
        <w:r>
          <w:fldChar w:fldCharType="end"/>
        </w:r>
      </w:p>
    </w:sdtContent>
  </w:sdt>
  <w:p w14:paraId="7D3D00A1" w14:textId="7DF83E95" w:rsidR="00A9434E" w:rsidRDefault="00A9434E">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CF1F0" w14:textId="77777777" w:rsidR="00A9434E" w:rsidRDefault="0027093E" w:rsidP="008B36A1">
    <w:pPr>
      <w:pStyle w:val="ae"/>
      <w:rPr>
        <w:rFonts w:asciiTheme="majorHAnsi" w:eastAsiaTheme="majorEastAsia" w:hAnsiTheme="majorHAnsi" w:cstheme="majorBidi"/>
      </w:rPr>
    </w:pPr>
    <w:r>
      <w:rPr>
        <w:noProof/>
      </w:rPr>
      <mc:AlternateContent>
        <mc:Choice Requires="wps">
          <w:drawing>
            <wp:anchor distT="0" distB="0" distL="114300" distR="114300" simplePos="0" relativeHeight="251670528" behindDoc="0" locked="0" layoutInCell="1" allowOverlap="1" wp14:anchorId="40C4C411" wp14:editId="57A2A999">
              <wp:simplePos x="0" y="0"/>
              <wp:positionH relativeFrom="margin">
                <wp:posOffset>2873375</wp:posOffset>
              </wp:positionH>
              <wp:positionV relativeFrom="paragraph">
                <wp:posOffset>41275</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DFEB3A7" w14:textId="77777777" w:rsidR="00A9434E" w:rsidRDefault="0027093E">
                          <w:pPr>
                            <w:pStyle w:val="ae"/>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6</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C4C411" id="_x0000_t202" coordsize="21600,21600" o:spt="202" path="m,l,21600r21600,l21600,xe">
              <v:stroke joinstyle="miter"/>
              <v:path gradientshapeok="t" o:connecttype="rect"/>
            </v:shapetype>
            <v:shape id="文本框 76" o:spid="_x0000_s1029" type="#_x0000_t202" style="position:absolute;margin-left:226.25pt;margin-top:3.2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" filled="f" stroked="f" strokeweight=".5pt">
              <v:textbox style="mso-fit-shape-to-text:t" inset="0,0,0,0">
                <w:txbxContent>
                  <w:p w14:paraId="6DFEB3A7" w14:textId="77777777" w:rsidR="00A9434E" w:rsidRDefault="0027093E">
                    <w:pPr>
                      <w:pStyle w:val="ae"/>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6</w:t>
                    </w:r>
                    <w:r>
                      <w:rPr>
                        <w:sz w:val="21"/>
                        <w:szCs w:val="21"/>
                      </w:rPr>
                      <w:fldChar w:fldCharType="end"/>
                    </w:r>
                  </w:p>
                </w:txbxContent>
              </v:textbox>
              <w10:wrap anchorx="margin"/>
            </v:shape>
          </w:pict>
        </mc:Fallback>
      </mc:AlternateContent>
    </w:r>
  </w:p>
  <w:p w14:paraId="6C7A4885" w14:textId="77777777" w:rsidR="00A9434E" w:rsidRDefault="00A9434E">
    <w:pPr>
      <w:pStyle w:val="a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BD4D4" w14:textId="77777777" w:rsidR="00A9434E" w:rsidRDefault="0027093E">
    <w:pPr>
      <w:pStyle w:val="ae"/>
    </w:pPr>
    <w:r>
      <w:rPr>
        <w:noProof/>
      </w:rPr>
      <mc:AlternateContent>
        <mc:Choice Requires="wps">
          <w:drawing>
            <wp:anchor distT="0" distB="0" distL="114300" distR="114300" simplePos="0" relativeHeight="251669504" behindDoc="0" locked="0" layoutInCell="1" allowOverlap="1" wp14:anchorId="1651423A" wp14:editId="46667746">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54D1F0C5" w14:textId="77777777" w:rsidR="00A9434E" w:rsidRDefault="0027093E">
                          <w:pPr>
                            <w:pStyle w:val="ae"/>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51423A" id="_x0000_t202" coordsize="21600,21600" o:spt="202" path="m,l,21600r21600,l21600,xe">
              <v:stroke joinstyle="miter"/>
              <v:path gradientshapeok="t" o:connecttype="rect"/>
            </v:shapetype>
            <v:shape id="文本框 75" o:spid="_x0000_s1030"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" filled="f" stroked="f" strokeweight=".5pt">
              <v:textbox style="mso-fit-shape-to-text:t" inset="0,0,0,0">
                <w:txbxContent>
                  <w:p w14:paraId="54D1F0C5" w14:textId="77777777" w:rsidR="00A9434E" w:rsidRDefault="0027093E">
                    <w:pPr>
                      <w:pStyle w:val="ae"/>
                    </w:pPr>
                    <w:r>
                      <w:fldChar w:fldCharType="begin"/>
                    </w:r>
                    <w:r>
                      <w:instrText xml:space="preserve"> PAGE  \* MERGEFORMAT </w:instrText>
                    </w:r>
                    <w:r>
                      <w:fldChar w:fldCharType="separate"/>
                    </w:r>
                    <w:r>
                      <w:t>6</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19727"/>
      <w:docPartObj>
        <w:docPartGallery w:val="Page Numbers (Bottom of Page)"/>
        <w:docPartUnique/>
      </w:docPartObj>
    </w:sdtPr>
    <w:sdtEndPr/>
    <w:sdtContent>
      <w:p w14:paraId="34814C5F" w14:textId="77777777" w:rsidR="00E06E23" w:rsidRDefault="00E06E23">
        <w:pPr>
          <w:pStyle w:val="ae"/>
          <w:jc w:val="center"/>
        </w:pPr>
        <w:r>
          <w:fldChar w:fldCharType="begin"/>
        </w:r>
        <w:r>
          <w:instrText>PAGE   \* MERGEFORMAT</w:instrText>
        </w:r>
        <w:r>
          <w:fldChar w:fldCharType="separate"/>
        </w:r>
        <w:r>
          <w:rPr>
            <w:lang w:val="zh-CN"/>
          </w:rPr>
          <w:t>2</w:t>
        </w:r>
        <w:r>
          <w:fldChar w:fldCharType="end"/>
        </w:r>
      </w:p>
    </w:sdtContent>
  </w:sdt>
  <w:p w14:paraId="5F5BB413" w14:textId="77777777" w:rsidR="00E06E23" w:rsidRDefault="00E06E23" w:rsidP="0020715C">
    <w:pPr>
      <w:pStyle w:val="ae"/>
      <w:tabs>
        <w:tab w:val="clear" w:pos="4153"/>
        <w:tab w:val="clear" w:pos="8306"/>
        <w:tab w:val="center" w:pos="4592"/>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267EB" w14:textId="77777777" w:rsidR="008C7C6E" w:rsidRDefault="008C7C6E" w:rsidP="008B36A1">
    <w:pPr>
      <w:pStyle w:val="ae"/>
      <w:rPr>
        <w:rFonts w:asciiTheme="majorHAnsi" w:eastAsiaTheme="majorEastAsia" w:hAnsiTheme="majorHAnsi" w:cstheme="majorBidi"/>
      </w:rPr>
    </w:pPr>
    <w:r>
      <w:rPr>
        <w:noProof/>
      </w:rPr>
      <mc:AlternateContent>
        <mc:Choice Requires="wps">
          <w:drawing>
            <wp:anchor distT="0" distB="0" distL="114300" distR="114300" simplePos="0" relativeHeight="251675648" behindDoc="0" locked="0" layoutInCell="1" allowOverlap="1" wp14:anchorId="6284BB2E" wp14:editId="190DBF50">
              <wp:simplePos x="0" y="0"/>
              <wp:positionH relativeFrom="margin">
                <wp:posOffset>2873375</wp:posOffset>
              </wp:positionH>
              <wp:positionV relativeFrom="paragraph">
                <wp:posOffset>41275</wp:posOffset>
              </wp:positionV>
              <wp:extent cx="1828800" cy="1828800"/>
              <wp:effectExtent l="0" t="0" r="0" b="0"/>
              <wp:wrapNone/>
              <wp:docPr id="1609809718" name="文本框 16098097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04A71161" w14:textId="77777777" w:rsidR="008C7C6E" w:rsidRDefault="008C7C6E">
                          <w:pPr>
                            <w:pStyle w:val="ae"/>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6</w:t>
                          </w:r>
                          <w:r>
                            <w:rPr>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84BB2E" id="_x0000_t202" coordsize="21600,21600" o:spt="202" path="m,l,21600r21600,l21600,xe">
              <v:stroke joinstyle="miter"/>
              <v:path gradientshapeok="t" o:connecttype="rect"/>
            </v:shapetype>
            <v:shape id="文本框 1609809718" o:spid="_x0000_s1031" type="#_x0000_t202" style="position:absolute;margin-left:226.25pt;margin-top:3.25pt;width:2in;height:2in;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" filled="f" stroked="f" strokeweight=".5pt">
              <v:textbox style="mso-fit-shape-to-text:t" inset="0,0,0,0">
                <w:txbxContent>
                  <w:p w14:paraId="04A71161" w14:textId="77777777" w:rsidR="008C7C6E" w:rsidRDefault="008C7C6E">
                    <w:pPr>
                      <w:pStyle w:val="ae"/>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6</w:t>
                    </w:r>
                    <w:r>
                      <w:rPr>
                        <w:sz w:val="21"/>
                        <w:szCs w:val="21"/>
                      </w:rPr>
                      <w:fldChar w:fldCharType="end"/>
                    </w:r>
                  </w:p>
                </w:txbxContent>
              </v:textbox>
              <w10:wrap anchorx="margin"/>
            </v:shape>
          </w:pict>
        </mc:Fallback>
      </mc:AlternateContent>
    </w:r>
  </w:p>
  <w:p w14:paraId="2C696642" w14:textId="77777777" w:rsidR="008C7C6E" w:rsidRDefault="008C7C6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DD856" w14:textId="77777777" w:rsidR="009C2B9B" w:rsidRDefault="009C2B9B">
      <w:r>
        <w:separator/>
      </w:r>
    </w:p>
  </w:footnote>
  <w:footnote w:type="continuationSeparator" w:id="0">
    <w:p w14:paraId="78AD7133" w14:textId="77777777" w:rsidR="009C2B9B" w:rsidRDefault="009C2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C7C8" w14:textId="77777777" w:rsidR="00A9434E" w:rsidRDefault="0027093E">
    <w:pPr>
      <w:pStyle w:val="af0"/>
      <w:pBdr>
        <w:top w:val="none" w:sz="0" w:space="1" w:color="auto"/>
        <w:left w:val="none" w:sz="0" w:space="4" w:color="auto"/>
        <w:bottom w:val="thinThickLargeGap" w:sz="24" w:space="0" w:color="auto"/>
        <w:right w:val="none" w:sz="0" w:space="4" w:color="auto"/>
      </w:pBdr>
    </w:pPr>
    <w:r>
      <w:rPr>
        <w:rFonts w:hint="eastAsia"/>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B979" w14:textId="3D282316" w:rsidR="00E249F2" w:rsidRDefault="00E249F2" w:rsidP="00E249F2">
    <w:pPr>
      <w:pStyle w:val="af0"/>
      <w:pBdr>
        <w:bottom w:val="thinThickSmallGap" w:sz="12" w:space="1" w:color="auto"/>
      </w:pBdr>
      <w:rPr>
        <w:sz w:val="21"/>
        <w:szCs w:val="21"/>
      </w:rPr>
    </w:pPr>
    <w:r>
      <w:rPr>
        <w:rFonts w:hint="eastAsia"/>
        <w:sz w:val="21"/>
        <w:szCs w:val="21"/>
      </w:rPr>
      <w:t>4</w:t>
    </w:r>
    <w:r>
      <w:rPr>
        <w:sz w:val="21"/>
        <w:szCs w:val="21"/>
      </w:rPr>
      <w:t xml:space="preserve"> </w:t>
    </w:r>
    <w:r>
      <w:rPr>
        <w:rFonts w:hint="eastAsia"/>
        <w:sz w:val="21"/>
        <w:szCs w:val="21"/>
      </w:rPr>
      <w:t>讨论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5D3A" w14:textId="77777777" w:rsidR="00213916" w:rsidRDefault="00213916">
    <w:pPr>
      <w:pStyle w:val="af0"/>
      <w:pBdr>
        <w:bottom w:val="thinThickSmallGap" w:sz="12" w:space="1" w:color="auto"/>
      </w:pBdr>
      <w:rPr>
        <w:sz w:val="21"/>
        <w:szCs w:val="21"/>
      </w:rPr>
    </w:pPr>
    <w:r>
      <w:rPr>
        <w:rFonts w:hint="eastAsia"/>
        <w:sz w:val="21"/>
        <w:szCs w:val="21"/>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ABDF6" w14:textId="77777777" w:rsidR="00A9434E" w:rsidRDefault="0027093E">
    <w:pPr>
      <w:pStyle w:val="af0"/>
      <w:pBdr>
        <w:bottom w:val="thinThickLargeGap" w:sz="12" w:space="1" w:color="auto"/>
      </w:pBdr>
      <w:rPr>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8F4C5" w14:textId="77777777" w:rsidR="00A9434E" w:rsidRDefault="0027093E">
    <w:pPr>
      <w:pStyle w:val="af0"/>
      <w:pBdr>
        <w:bottom w:val="thinThickSmallGap" w:sz="12" w:space="1" w:color="auto"/>
      </w:pBdr>
      <w:rPr>
        <w:sz w:val="21"/>
        <w:szCs w:val="21"/>
      </w:rPr>
    </w:pPr>
    <w:r>
      <w:rPr>
        <w:rFonts w:hint="eastAsia"/>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7DE6" w14:textId="77777777" w:rsidR="00A9434E" w:rsidRDefault="0027093E">
    <w:pPr>
      <w:pStyle w:val="af0"/>
      <w:pBdr>
        <w:bottom w:val="thinThickSmallGap" w:sz="12" w:space="1" w:color="auto"/>
      </w:pBdr>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5C5C2" w14:textId="6501AFB5" w:rsidR="00A9434E" w:rsidRDefault="00E067D1">
    <w:pPr>
      <w:pStyle w:val="af0"/>
      <w:pBdr>
        <w:bottom w:val="thinThickLargeGap" w:sz="12" w:space="1" w:color="auto"/>
      </w:pBdr>
      <w:rPr>
        <w:sz w:val="21"/>
        <w:szCs w:val="21"/>
      </w:rPr>
    </w:pPr>
    <w:r>
      <w:rPr>
        <w:rFonts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C19C1" w14:textId="77777777" w:rsidR="00A9434E" w:rsidRDefault="0027093E">
    <w:pPr>
      <w:pStyle w:val="af0"/>
      <w:pBdr>
        <w:bottom w:val="thinThickSmallGap" w:sz="12" w:space="1" w:color="auto"/>
      </w:pBdr>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D9398" w14:textId="2C3CDC77" w:rsidR="00A9434E" w:rsidRDefault="00566100">
    <w:pPr>
      <w:pStyle w:val="af0"/>
      <w:pBdr>
        <w:bottom w:val="thinThickSmallGap" w:sz="12" w:space="1" w:color="auto"/>
      </w:pBdr>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682F9" w14:textId="3A07185C" w:rsidR="008B36A1" w:rsidRDefault="008B36A1">
    <w:pPr>
      <w:pStyle w:val="af0"/>
      <w:pBdr>
        <w:bottom w:val="thinThickLargeGap" w:sz="12" w:space="1" w:color="auto"/>
      </w:pBdr>
      <w:rPr>
        <w:sz w:val="21"/>
        <w:szCs w:val="21"/>
      </w:rPr>
    </w:pPr>
    <w:r>
      <w:rPr>
        <w:rFonts w:hint="eastAsia"/>
        <w:sz w:val="21"/>
        <w:szCs w:val="21"/>
      </w:rPr>
      <w:t>东北林业大学毕业论文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DA49B" w14:textId="3959254A" w:rsidR="00EF523D" w:rsidRDefault="008B36A1" w:rsidP="008B36A1">
    <w:pPr>
      <w:pStyle w:val="af0"/>
      <w:pBdr>
        <w:bottom w:val="thinThickSmallGap" w:sz="12" w:space="1" w:color="auto"/>
      </w:pBdr>
      <w:rPr>
        <w:sz w:val="21"/>
        <w:szCs w:val="21"/>
      </w:rPr>
    </w:pPr>
    <w:r>
      <w:rPr>
        <w:rFonts w:hint="eastAsia"/>
        <w:sz w:val="21"/>
        <w:szCs w:val="21"/>
      </w:rPr>
      <w:t>1</w:t>
    </w:r>
    <w:r>
      <w:rPr>
        <w:sz w:val="21"/>
        <w:szCs w:val="21"/>
      </w:rPr>
      <w:t xml:space="preserve"> </w:t>
    </w:r>
    <w:r>
      <w:rPr>
        <w:rFonts w:hint="eastAsia"/>
        <w:sz w:val="21"/>
        <w:szCs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E9219" w14:textId="5DFA29FE" w:rsidR="00597332" w:rsidRDefault="008B36A1">
    <w:pPr>
      <w:pStyle w:val="af0"/>
      <w:pBdr>
        <w:bottom w:val="thinThickSmallGap" w:sz="12" w:space="1" w:color="auto"/>
      </w:pBdr>
      <w:rPr>
        <w:sz w:val="21"/>
        <w:szCs w:val="21"/>
      </w:rPr>
    </w:pPr>
    <w:r>
      <w:rPr>
        <w:rFonts w:hint="eastAsia"/>
        <w:sz w:val="21"/>
        <w:szCs w:val="21"/>
      </w:rPr>
      <w:t>2</w:t>
    </w:r>
    <w:r>
      <w:rPr>
        <w:sz w:val="21"/>
        <w:szCs w:val="21"/>
      </w:rPr>
      <w:t xml:space="preserve"> </w:t>
    </w:r>
    <w:r w:rsidR="00213916">
      <w:rPr>
        <w:rFonts w:hint="eastAsia"/>
        <w:sz w:val="21"/>
        <w:szCs w:val="21"/>
      </w:rPr>
      <w:t>材料与方法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74DA9" w14:textId="2081C917" w:rsidR="00597332" w:rsidRDefault="008B36A1">
    <w:pPr>
      <w:pStyle w:val="af0"/>
      <w:pBdr>
        <w:bottom w:val="thinThickSmallGap" w:sz="12" w:space="1" w:color="auto"/>
      </w:pBdr>
      <w:rPr>
        <w:sz w:val="21"/>
        <w:szCs w:val="21"/>
      </w:rPr>
    </w:pPr>
    <w:r>
      <w:rPr>
        <w:rFonts w:hint="eastAsia"/>
        <w:sz w:val="21"/>
        <w:szCs w:val="21"/>
      </w:rPr>
      <w:t>3</w:t>
    </w:r>
    <w:r>
      <w:rPr>
        <w:sz w:val="21"/>
        <w:szCs w:val="21"/>
      </w:rPr>
      <w:t xml:space="preserve"> </w:t>
    </w:r>
    <w:r w:rsidR="00213916">
      <w:rPr>
        <w:rFonts w:hint="eastAsia"/>
        <w:sz w:val="21"/>
        <w:szCs w:val="21"/>
      </w:rPr>
      <w:t>结果与分析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C0290"/>
    <w:multiLevelType w:val="hybridMultilevel"/>
    <w:tmpl w:val="D6EE0AFE"/>
    <w:lvl w:ilvl="0" w:tplc="9F7CD78A">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A8289A"/>
    <w:multiLevelType w:val="multilevel"/>
    <w:tmpl w:val="26A8289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BFD55F5"/>
    <w:multiLevelType w:val="multilevel"/>
    <w:tmpl w:val="2BFD55F5"/>
    <w:lvl w:ilvl="0">
      <w:start w:val="1"/>
      <w:numFmt w:val="decimal"/>
      <w:lvlText w:val="[%1]"/>
      <w:lvlJc w:val="left"/>
      <w:pPr>
        <w:tabs>
          <w:tab w:val="left" w:pos="400"/>
        </w:tabs>
        <w:ind w:left="400" w:hanging="400"/>
      </w:pPr>
      <w:rPr>
        <w:rFonts w:hint="eastAsia"/>
      </w:rPr>
    </w:lvl>
    <w:lvl w:ilvl="1">
      <w:start w:val="1"/>
      <w:numFmt w:val="lowerLetter"/>
      <w:lvlText w:val="%2)"/>
      <w:lvlJc w:val="left"/>
      <w:pPr>
        <w:tabs>
          <w:tab w:val="left" w:pos="699"/>
        </w:tabs>
        <w:ind w:left="699" w:hanging="420"/>
      </w:pPr>
    </w:lvl>
    <w:lvl w:ilvl="2">
      <w:start w:val="1"/>
      <w:numFmt w:val="lowerRoman"/>
      <w:lvlText w:val="%3."/>
      <w:lvlJc w:val="right"/>
      <w:pPr>
        <w:tabs>
          <w:tab w:val="left" w:pos="1119"/>
        </w:tabs>
        <w:ind w:left="1119" w:hanging="420"/>
      </w:pPr>
    </w:lvl>
    <w:lvl w:ilvl="3">
      <w:start w:val="1"/>
      <w:numFmt w:val="decimal"/>
      <w:lvlText w:val="%4."/>
      <w:lvlJc w:val="left"/>
      <w:pPr>
        <w:tabs>
          <w:tab w:val="left" w:pos="1539"/>
        </w:tabs>
        <w:ind w:left="1539" w:hanging="420"/>
      </w:pPr>
    </w:lvl>
    <w:lvl w:ilvl="4">
      <w:start w:val="1"/>
      <w:numFmt w:val="lowerLetter"/>
      <w:lvlText w:val="%5)"/>
      <w:lvlJc w:val="left"/>
      <w:pPr>
        <w:tabs>
          <w:tab w:val="left" w:pos="1959"/>
        </w:tabs>
        <w:ind w:left="1959" w:hanging="420"/>
      </w:pPr>
    </w:lvl>
    <w:lvl w:ilvl="5">
      <w:start w:val="1"/>
      <w:numFmt w:val="lowerRoman"/>
      <w:lvlText w:val="%6."/>
      <w:lvlJc w:val="right"/>
      <w:pPr>
        <w:tabs>
          <w:tab w:val="left" w:pos="2379"/>
        </w:tabs>
        <w:ind w:left="2379" w:hanging="420"/>
      </w:pPr>
    </w:lvl>
    <w:lvl w:ilvl="6">
      <w:start w:val="1"/>
      <w:numFmt w:val="decimal"/>
      <w:lvlText w:val="%7."/>
      <w:lvlJc w:val="left"/>
      <w:pPr>
        <w:tabs>
          <w:tab w:val="left" w:pos="2799"/>
        </w:tabs>
        <w:ind w:left="2799" w:hanging="420"/>
      </w:pPr>
    </w:lvl>
    <w:lvl w:ilvl="7">
      <w:start w:val="1"/>
      <w:numFmt w:val="lowerLetter"/>
      <w:lvlText w:val="%8)"/>
      <w:lvlJc w:val="left"/>
      <w:pPr>
        <w:tabs>
          <w:tab w:val="left" w:pos="3219"/>
        </w:tabs>
        <w:ind w:left="3219" w:hanging="420"/>
      </w:pPr>
    </w:lvl>
    <w:lvl w:ilvl="8">
      <w:start w:val="1"/>
      <w:numFmt w:val="lowerRoman"/>
      <w:lvlText w:val="%9."/>
      <w:lvlJc w:val="right"/>
      <w:pPr>
        <w:tabs>
          <w:tab w:val="left" w:pos="3639"/>
        </w:tabs>
        <w:ind w:left="3639" w:hanging="420"/>
      </w:pPr>
    </w:lvl>
  </w:abstractNum>
  <w:abstractNum w:abstractNumId="3" w15:restartNumberingAfterBreak="0">
    <w:nsid w:val="5F5F0623"/>
    <w:multiLevelType w:val="multilevel"/>
    <w:tmpl w:val="5F5F0623"/>
    <w:lvl w:ilvl="0">
      <w:start w:val="1"/>
      <w:numFmt w:val="decimal"/>
      <w:suff w:val="space"/>
      <w:lvlText w:val="%1"/>
      <w:lvlJc w:val="left"/>
      <w:pPr>
        <w:ind w:left="432" w:hanging="432"/>
      </w:pPr>
      <w:rPr>
        <w:rFonts w:ascii="Times New Roman" w:eastAsia="黑体" w:hAnsi="Times New Roman" w:cs="Times New Roman"/>
      </w:rPr>
    </w:lvl>
    <w:lvl w:ilvl="1">
      <w:start w:val="1"/>
      <w:numFmt w:val="decimal"/>
      <w:suff w:val="space"/>
      <w:lvlText w:val="%1.%2"/>
      <w:lvlJc w:val="left"/>
      <w:pPr>
        <w:ind w:left="576" w:hanging="576"/>
      </w:pPr>
      <w:rPr>
        <w:rFonts w:ascii="Arial" w:hAnsi="Arial" w:cs="Arial" w:hint="default"/>
      </w:rPr>
    </w:lvl>
    <w:lvl w:ilvl="2">
      <w:start w:val="1"/>
      <w:numFmt w:val="decimal"/>
      <w:suff w:val="space"/>
      <w:lvlText w:val="%1.%2.%3"/>
      <w:lvlJc w:val="left"/>
      <w:pPr>
        <w:ind w:left="720" w:hanging="720"/>
      </w:pPr>
      <w:rPr>
        <w:rFonts w:ascii="Arial" w:hAnsi="Arial" w:cs="Arial" w:hint="default"/>
      </w:rPr>
    </w:lvl>
    <w:lvl w:ilvl="3">
      <w:start w:val="1"/>
      <w:numFmt w:val="decimal"/>
      <w:suff w:val="space"/>
      <w:lvlText w:val="%1.%2.%3.%4"/>
      <w:lvlJc w:val="left"/>
      <w:pPr>
        <w:ind w:left="864" w:hanging="864"/>
      </w:pPr>
      <w:rPr>
        <w:rFonts w:ascii="Arial" w:hAnsi="Arial" w:cs="Arial" w:hint="default"/>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16cid:durableId="1404453109">
    <w:abstractNumId w:val="3"/>
  </w:num>
  <w:num w:numId="2" w16cid:durableId="477652558">
    <w:abstractNumId w:val="2"/>
  </w:num>
  <w:num w:numId="3" w16cid:durableId="252855766">
    <w:abstractNumId w:val="1"/>
  </w:num>
  <w:num w:numId="4" w16cid:durableId="2003124486">
    <w:abstractNumId w:val="2"/>
    <w:lvlOverride w:ilvl="0">
      <w:lvl w:ilvl="0">
        <w:start w:val="1"/>
        <w:numFmt w:val="decimal"/>
        <w:lvlText w:val="[%1]"/>
        <w:lvlJc w:val="left"/>
        <w:pPr>
          <w:tabs>
            <w:tab w:val="num" w:pos="400"/>
          </w:tabs>
          <w:ind w:left="400" w:hanging="400"/>
        </w:pPr>
        <w:rPr>
          <w:rFonts w:hint="eastAsia"/>
        </w:rPr>
      </w:lvl>
    </w:lvlOverride>
    <w:lvlOverride w:ilvl="1">
      <w:lvl w:ilvl="1">
        <w:start w:val="1"/>
        <w:numFmt w:val="lowerLetter"/>
        <w:lvlText w:val="%2)"/>
        <w:lvlJc w:val="left"/>
        <w:pPr>
          <w:tabs>
            <w:tab w:val="num" w:pos="699"/>
          </w:tabs>
          <w:ind w:left="699" w:hanging="420"/>
        </w:pPr>
        <w:rPr>
          <w:rFonts w:hint="eastAsia"/>
        </w:rPr>
      </w:lvl>
    </w:lvlOverride>
    <w:lvlOverride w:ilvl="2">
      <w:lvl w:ilvl="2">
        <w:start w:val="1"/>
        <w:numFmt w:val="lowerRoman"/>
        <w:lvlText w:val="%3."/>
        <w:lvlJc w:val="right"/>
        <w:pPr>
          <w:tabs>
            <w:tab w:val="num" w:pos="1119"/>
          </w:tabs>
          <w:ind w:left="1119" w:hanging="420"/>
        </w:pPr>
        <w:rPr>
          <w:rFonts w:hint="eastAsia"/>
        </w:rPr>
      </w:lvl>
    </w:lvlOverride>
    <w:lvlOverride w:ilvl="3">
      <w:lvl w:ilvl="3">
        <w:start w:val="1"/>
        <w:numFmt w:val="decimal"/>
        <w:lvlText w:val="%4."/>
        <w:lvlJc w:val="left"/>
        <w:pPr>
          <w:tabs>
            <w:tab w:val="num" w:pos="1539"/>
          </w:tabs>
          <w:ind w:left="1539" w:hanging="420"/>
        </w:pPr>
        <w:rPr>
          <w:rFonts w:hint="eastAsia"/>
        </w:rPr>
      </w:lvl>
    </w:lvlOverride>
    <w:lvlOverride w:ilvl="4">
      <w:lvl w:ilvl="4">
        <w:start w:val="1"/>
        <w:numFmt w:val="lowerLetter"/>
        <w:lvlText w:val="%5)"/>
        <w:lvlJc w:val="left"/>
        <w:pPr>
          <w:tabs>
            <w:tab w:val="num" w:pos="1959"/>
          </w:tabs>
          <w:ind w:left="1959" w:hanging="420"/>
        </w:pPr>
        <w:rPr>
          <w:rFonts w:hint="eastAsia"/>
        </w:rPr>
      </w:lvl>
    </w:lvlOverride>
    <w:lvlOverride w:ilvl="5">
      <w:lvl w:ilvl="5">
        <w:start w:val="1"/>
        <w:numFmt w:val="lowerRoman"/>
        <w:lvlText w:val="%6."/>
        <w:lvlJc w:val="right"/>
        <w:pPr>
          <w:tabs>
            <w:tab w:val="num" w:pos="2379"/>
          </w:tabs>
          <w:ind w:left="2379" w:hanging="420"/>
        </w:pPr>
        <w:rPr>
          <w:rFonts w:hint="eastAsia"/>
        </w:rPr>
      </w:lvl>
    </w:lvlOverride>
    <w:lvlOverride w:ilvl="6">
      <w:lvl w:ilvl="6">
        <w:start w:val="1"/>
        <w:numFmt w:val="decimal"/>
        <w:lvlText w:val="%7."/>
        <w:lvlJc w:val="left"/>
        <w:pPr>
          <w:tabs>
            <w:tab w:val="num" w:pos="2799"/>
          </w:tabs>
          <w:ind w:left="2799" w:hanging="420"/>
        </w:pPr>
        <w:rPr>
          <w:rFonts w:hint="eastAsia"/>
        </w:rPr>
      </w:lvl>
    </w:lvlOverride>
    <w:lvlOverride w:ilvl="7">
      <w:lvl w:ilvl="7">
        <w:start w:val="1"/>
        <w:numFmt w:val="lowerLetter"/>
        <w:lvlText w:val="%8)"/>
        <w:lvlJc w:val="left"/>
        <w:pPr>
          <w:tabs>
            <w:tab w:val="num" w:pos="3219"/>
          </w:tabs>
          <w:ind w:left="3219" w:hanging="420"/>
        </w:pPr>
        <w:rPr>
          <w:rFonts w:hint="eastAsia"/>
        </w:rPr>
      </w:lvl>
    </w:lvlOverride>
    <w:lvlOverride w:ilvl="8">
      <w:lvl w:ilvl="8">
        <w:start w:val="1"/>
        <w:numFmt w:val="lowerRoman"/>
        <w:lvlText w:val="%9."/>
        <w:lvlJc w:val="right"/>
        <w:pPr>
          <w:tabs>
            <w:tab w:val="num" w:pos="3639"/>
          </w:tabs>
          <w:ind w:left="3639" w:hanging="420"/>
        </w:pPr>
        <w:rPr>
          <w:rFonts w:hint="eastAsia"/>
        </w:rPr>
      </w:lvl>
    </w:lvlOverride>
  </w:num>
  <w:num w:numId="5" w16cid:durableId="1424492691">
    <w:abstractNumId w:val="2"/>
    <w:lvlOverride w:ilvl="0">
      <w:lvl w:ilvl="0">
        <w:start w:val="1"/>
        <w:numFmt w:val="decimal"/>
        <w:lvlText w:val="[%1]"/>
        <w:lvlJc w:val="left"/>
        <w:pPr>
          <w:tabs>
            <w:tab w:val="num" w:pos="400"/>
          </w:tabs>
          <w:ind w:left="400" w:hanging="400"/>
        </w:pPr>
        <w:rPr>
          <w:rFonts w:hint="eastAsia"/>
        </w:rPr>
      </w:lvl>
    </w:lvlOverride>
    <w:lvlOverride w:ilvl="1">
      <w:lvl w:ilvl="1">
        <w:start w:val="1"/>
        <w:numFmt w:val="lowerLetter"/>
        <w:lvlText w:val="%2)"/>
        <w:lvlJc w:val="left"/>
        <w:pPr>
          <w:tabs>
            <w:tab w:val="num" w:pos="699"/>
          </w:tabs>
          <w:ind w:left="699" w:hanging="420"/>
        </w:pPr>
        <w:rPr>
          <w:rFonts w:hint="eastAsia"/>
        </w:rPr>
      </w:lvl>
    </w:lvlOverride>
    <w:lvlOverride w:ilvl="2">
      <w:lvl w:ilvl="2">
        <w:start w:val="1"/>
        <w:numFmt w:val="lowerRoman"/>
        <w:lvlText w:val="%3."/>
        <w:lvlJc w:val="right"/>
        <w:pPr>
          <w:tabs>
            <w:tab w:val="num" w:pos="1119"/>
          </w:tabs>
          <w:ind w:left="1119" w:hanging="420"/>
        </w:pPr>
        <w:rPr>
          <w:rFonts w:hint="eastAsia"/>
        </w:rPr>
      </w:lvl>
    </w:lvlOverride>
    <w:lvlOverride w:ilvl="3">
      <w:lvl w:ilvl="3">
        <w:start w:val="1"/>
        <w:numFmt w:val="decimal"/>
        <w:lvlText w:val="%4."/>
        <w:lvlJc w:val="left"/>
        <w:pPr>
          <w:tabs>
            <w:tab w:val="num" w:pos="1539"/>
          </w:tabs>
          <w:ind w:left="1539" w:hanging="420"/>
        </w:pPr>
        <w:rPr>
          <w:rFonts w:hint="eastAsia"/>
        </w:rPr>
      </w:lvl>
    </w:lvlOverride>
    <w:lvlOverride w:ilvl="4">
      <w:lvl w:ilvl="4">
        <w:start w:val="1"/>
        <w:numFmt w:val="lowerLetter"/>
        <w:lvlText w:val="%5)"/>
        <w:lvlJc w:val="left"/>
        <w:pPr>
          <w:tabs>
            <w:tab w:val="num" w:pos="1959"/>
          </w:tabs>
          <w:ind w:left="1959" w:hanging="420"/>
        </w:pPr>
        <w:rPr>
          <w:rFonts w:hint="eastAsia"/>
        </w:rPr>
      </w:lvl>
    </w:lvlOverride>
    <w:lvlOverride w:ilvl="5">
      <w:lvl w:ilvl="5">
        <w:start w:val="1"/>
        <w:numFmt w:val="lowerRoman"/>
        <w:lvlText w:val="%6."/>
        <w:lvlJc w:val="right"/>
        <w:pPr>
          <w:tabs>
            <w:tab w:val="num" w:pos="2379"/>
          </w:tabs>
          <w:ind w:left="2379" w:hanging="420"/>
        </w:pPr>
        <w:rPr>
          <w:rFonts w:hint="eastAsia"/>
        </w:rPr>
      </w:lvl>
    </w:lvlOverride>
    <w:lvlOverride w:ilvl="6">
      <w:lvl w:ilvl="6">
        <w:start w:val="1"/>
        <w:numFmt w:val="decimal"/>
        <w:lvlText w:val="%7."/>
        <w:lvlJc w:val="left"/>
        <w:pPr>
          <w:tabs>
            <w:tab w:val="num" w:pos="2799"/>
          </w:tabs>
          <w:ind w:left="2799" w:hanging="420"/>
        </w:pPr>
        <w:rPr>
          <w:rFonts w:hint="eastAsia"/>
        </w:rPr>
      </w:lvl>
    </w:lvlOverride>
    <w:lvlOverride w:ilvl="7">
      <w:lvl w:ilvl="7">
        <w:start w:val="1"/>
        <w:numFmt w:val="lowerLetter"/>
        <w:lvlText w:val="%8)"/>
        <w:lvlJc w:val="left"/>
        <w:pPr>
          <w:tabs>
            <w:tab w:val="num" w:pos="3219"/>
          </w:tabs>
          <w:ind w:left="3219" w:hanging="420"/>
        </w:pPr>
        <w:rPr>
          <w:rFonts w:hint="eastAsia"/>
        </w:rPr>
      </w:lvl>
    </w:lvlOverride>
    <w:lvlOverride w:ilvl="8">
      <w:lvl w:ilvl="8">
        <w:start w:val="1"/>
        <w:numFmt w:val="lowerRoman"/>
        <w:lvlText w:val="%9."/>
        <w:lvlJc w:val="right"/>
        <w:pPr>
          <w:tabs>
            <w:tab w:val="num" w:pos="3639"/>
          </w:tabs>
          <w:ind w:left="3639" w:hanging="420"/>
        </w:pPr>
        <w:rPr>
          <w:rFonts w:hint="eastAsia"/>
        </w:rPr>
      </w:lvl>
    </w:lvlOverride>
  </w:num>
  <w:num w:numId="6" w16cid:durableId="534850848">
    <w:abstractNumId w:val="2"/>
    <w:lvlOverride w:ilvl="0">
      <w:lvl w:ilvl="0">
        <w:start w:val="1"/>
        <w:numFmt w:val="decimal"/>
        <w:lvlText w:val="[%1]"/>
        <w:lvlJc w:val="left"/>
        <w:pPr>
          <w:tabs>
            <w:tab w:val="num" w:pos="400"/>
          </w:tabs>
          <w:ind w:left="400" w:hanging="400"/>
        </w:pPr>
        <w:rPr>
          <w:rFonts w:hint="eastAsia"/>
        </w:rPr>
      </w:lvl>
    </w:lvlOverride>
    <w:lvlOverride w:ilvl="1">
      <w:lvl w:ilvl="1">
        <w:start w:val="1"/>
        <w:numFmt w:val="lowerLetter"/>
        <w:lvlText w:val="%2)"/>
        <w:lvlJc w:val="left"/>
        <w:pPr>
          <w:tabs>
            <w:tab w:val="num" w:pos="699"/>
          </w:tabs>
          <w:ind w:left="699" w:hanging="420"/>
        </w:pPr>
        <w:rPr>
          <w:rFonts w:hint="eastAsia"/>
        </w:rPr>
      </w:lvl>
    </w:lvlOverride>
    <w:lvlOverride w:ilvl="2">
      <w:lvl w:ilvl="2">
        <w:start w:val="1"/>
        <w:numFmt w:val="lowerRoman"/>
        <w:lvlText w:val="%3."/>
        <w:lvlJc w:val="right"/>
        <w:pPr>
          <w:tabs>
            <w:tab w:val="num" w:pos="1119"/>
          </w:tabs>
          <w:ind w:left="1119" w:hanging="420"/>
        </w:pPr>
        <w:rPr>
          <w:rFonts w:hint="eastAsia"/>
        </w:rPr>
      </w:lvl>
    </w:lvlOverride>
    <w:lvlOverride w:ilvl="3">
      <w:lvl w:ilvl="3">
        <w:start w:val="1"/>
        <w:numFmt w:val="decimal"/>
        <w:lvlText w:val="%4."/>
        <w:lvlJc w:val="left"/>
        <w:pPr>
          <w:tabs>
            <w:tab w:val="num" w:pos="1539"/>
          </w:tabs>
          <w:ind w:left="1539" w:hanging="420"/>
        </w:pPr>
        <w:rPr>
          <w:rFonts w:hint="eastAsia"/>
        </w:rPr>
      </w:lvl>
    </w:lvlOverride>
    <w:lvlOverride w:ilvl="4">
      <w:lvl w:ilvl="4">
        <w:start w:val="1"/>
        <w:numFmt w:val="lowerLetter"/>
        <w:lvlText w:val="%5)"/>
        <w:lvlJc w:val="left"/>
        <w:pPr>
          <w:tabs>
            <w:tab w:val="num" w:pos="1959"/>
          </w:tabs>
          <w:ind w:left="1959" w:hanging="420"/>
        </w:pPr>
        <w:rPr>
          <w:rFonts w:hint="eastAsia"/>
        </w:rPr>
      </w:lvl>
    </w:lvlOverride>
    <w:lvlOverride w:ilvl="5">
      <w:lvl w:ilvl="5">
        <w:start w:val="1"/>
        <w:numFmt w:val="lowerRoman"/>
        <w:lvlText w:val="%6."/>
        <w:lvlJc w:val="right"/>
        <w:pPr>
          <w:tabs>
            <w:tab w:val="num" w:pos="2379"/>
          </w:tabs>
          <w:ind w:left="2379" w:hanging="420"/>
        </w:pPr>
        <w:rPr>
          <w:rFonts w:hint="eastAsia"/>
        </w:rPr>
      </w:lvl>
    </w:lvlOverride>
    <w:lvlOverride w:ilvl="6">
      <w:lvl w:ilvl="6">
        <w:start w:val="1"/>
        <w:numFmt w:val="decimal"/>
        <w:lvlText w:val="%7."/>
        <w:lvlJc w:val="left"/>
        <w:pPr>
          <w:tabs>
            <w:tab w:val="num" w:pos="2799"/>
          </w:tabs>
          <w:ind w:left="2799" w:hanging="420"/>
        </w:pPr>
        <w:rPr>
          <w:rFonts w:hint="eastAsia"/>
        </w:rPr>
      </w:lvl>
    </w:lvlOverride>
    <w:lvlOverride w:ilvl="7">
      <w:lvl w:ilvl="7">
        <w:start w:val="1"/>
        <w:numFmt w:val="lowerLetter"/>
        <w:lvlText w:val="%8)"/>
        <w:lvlJc w:val="left"/>
        <w:pPr>
          <w:tabs>
            <w:tab w:val="num" w:pos="3219"/>
          </w:tabs>
          <w:ind w:left="3219" w:hanging="420"/>
        </w:pPr>
        <w:rPr>
          <w:rFonts w:hint="eastAsia"/>
        </w:rPr>
      </w:lvl>
    </w:lvlOverride>
    <w:lvlOverride w:ilvl="8">
      <w:lvl w:ilvl="8">
        <w:start w:val="1"/>
        <w:numFmt w:val="lowerRoman"/>
        <w:lvlText w:val="%9."/>
        <w:lvlJc w:val="right"/>
        <w:pPr>
          <w:tabs>
            <w:tab w:val="num" w:pos="3639"/>
          </w:tabs>
          <w:ind w:left="3639" w:hanging="420"/>
        </w:pPr>
        <w:rPr>
          <w:rFonts w:hint="eastAsia"/>
        </w:rPr>
      </w:lvl>
    </w:lvlOverride>
  </w:num>
  <w:num w:numId="7" w16cid:durableId="1515344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evenAndOddHeaders/>
  <w:drawingGridHorizontalSpacing w:val="120"/>
  <w:drawingGridVerticalSpacing w:val="19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VlN2Y0YjkzZGI3NmI3ZTM0NzAxMDZiZGYyYmMwNTMifQ=="/>
  </w:docVars>
  <w:rsids>
    <w:rsidRoot w:val="00D52018"/>
    <w:rsid w:val="00001DE1"/>
    <w:rsid w:val="00002ABE"/>
    <w:rsid w:val="00002DEE"/>
    <w:rsid w:val="000034D2"/>
    <w:rsid w:val="000140BB"/>
    <w:rsid w:val="00021A2A"/>
    <w:rsid w:val="00024A8B"/>
    <w:rsid w:val="00024BE1"/>
    <w:rsid w:val="00026FC1"/>
    <w:rsid w:val="00033D74"/>
    <w:rsid w:val="000361C7"/>
    <w:rsid w:val="000362C3"/>
    <w:rsid w:val="00036BCA"/>
    <w:rsid w:val="00037D18"/>
    <w:rsid w:val="00041863"/>
    <w:rsid w:val="00041E8A"/>
    <w:rsid w:val="00045793"/>
    <w:rsid w:val="00047BF9"/>
    <w:rsid w:val="00050571"/>
    <w:rsid w:val="00053AF3"/>
    <w:rsid w:val="000543D8"/>
    <w:rsid w:val="00065EFF"/>
    <w:rsid w:val="000662B6"/>
    <w:rsid w:val="000754D0"/>
    <w:rsid w:val="000809F7"/>
    <w:rsid w:val="00083A1B"/>
    <w:rsid w:val="00092071"/>
    <w:rsid w:val="000A3C79"/>
    <w:rsid w:val="000A67AB"/>
    <w:rsid w:val="000B2946"/>
    <w:rsid w:val="000B6741"/>
    <w:rsid w:val="000B6A12"/>
    <w:rsid w:val="000B71F2"/>
    <w:rsid w:val="000D4799"/>
    <w:rsid w:val="000D6BE6"/>
    <w:rsid w:val="000D7B18"/>
    <w:rsid w:val="000E541F"/>
    <w:rsid w:val="000E6CD2"/>
    <w:rsid w:val="000F1752"/>
    <w:rsid w:val="000F5B01"/>
    <w:rsid w:val="000F6CE3"/>
    <w:rsid w:val="00100B5D"/>
    <w:rsid w:val="00104AD2"/>
    <w:rsid w:val="00105076"/>
    <w:rsid w:val="00105622"/>
    <w:rsid w:val="00110265"/>
    <w:rsid w:val="00116FE9"/>
    <w:rsid w:val="001206F2"/>
    <w:rsid w:val="00125ABF"/>
    <w:rsid w:val="0012664B"/>
    <w:rsid w:val="00133BE3"/>
    <w:rsid w:val="001424BE"/>
    <w:rsid w:val="0015027E"/>
    <w:rsid w:val="00150A26"/>
    <w:rsid w:val="00153CE8"/>
    <w:rsid w:val="001574C8"/>
    <w:rsid w:val="001605D6"/>
    <w:rsid w:val="00161CE6"/>
    <w:rsid w:val="00162D12"/>
    <w:rsid w:val="001668BF"/>
    <w:rsid w:val="001702EB"/>
    <w:rsid w:val="00172AD5"/>
    <w:rsid w:val="00173F44"/>
    <w:rsid w:val="00175385"/>
    <w:rsid w:val="00182170"/>
    <w:rsid w:val="00182B6E"/>
    <w:rsid w:val="00184569"/>
    <w:rsid w:val="00184EC9"/>
    <w:rsid w:val="001907AC"/>
    <w:rsid w:val="00192768"/>
    <w:rsid w:val="001A2BF9"/>
    <w:rsid w:val="001B24A3"/>
    <w:rsid w:val="001B7E10"/>
    <w:rsid w:val="001C0A92"/>
    <w:rsid w:val="001C5B2E"/>
    <w:rsid w:val="001D75D7"/>
    <w:rsid w:val="001E6130"/>
    <w:rsid w:val="001E73DE"/>
    <w:rsid w:val="001E7BC2"/>
    <w:rsid w:val="001F233C"/>
    <w:rsid w:val="00201A5A"/>
    <w:rsid w:val="0020715C"/>
    <w:rsid w:val="00207816"/>
    <w:rsid w:val="002128B2"/>
    <w:rsid w:val="00213916"/>
    <w:rsid w:val="0021444F"/>
    <w:rsid w:val="0021675C"/>
    <w:rsid w:val="0022054B"/>
    <w:rsid w:val="00221D10"/>
    <w:rsid w:val="00222078"/>
    <w:rsid w:val="00240A23"/>
    <w:rsid w:val="00246A13"/>
    <w:rsid w:val="00247ECA"/>
    <w:rsid w:val="00252BFF"/>
    <w:rsid w:val="002553EE"/>
    <w:rsid w:val="00256BD6"/>
    <w:rsid w:val="0027093E"/>
    <w:rsid w:val="002768FF"/>
    <w:rsid w:val="002771CF"/>
    <w:rsid w:val="002905C9"/>
    <w:rsid w:val="00291A25"/>
    <w:rsid w:val="00292A17"/>
    <w:rsid w:val="002A4373"/>
    <w:rsid w:val="002B3F00"/>
    <w:rsid w:val="002B7856"/>
    <w:rsid w:val="002B7AA1"/>
    <w:rsid w:val="002C07DD"/>
    <w:rsid w:val="002C143F"/>
    <w:rsid w:val="002C4617"/>
    <w:rsid w:val="002C7CBE"/>
    <w:rsid w:val="002D0D8E"/>
    <w:rsid w:val="002D6F58"/>
    <w:rsid w:val="002F708F"/>
    <w:rsid w:val="00300826"/>
    <w:rsid w:val="0030229A"/>
    <w:rsid w:val="00321E06"/>
    <w:rsid w:val="00325B4D"/>
    <w:rsid w:val="00326AC4"/>
    <w:rsid w:val="00327593"/>
    <w:rsid w:val="003304B3"/>
    <w:rsid w:val="0033397F"/>
    <w:rsid w:val="00335653"/>
    <w:rsid w:val="00335F90"/>
    <w:rsid w:val="00340116"/>
    <w:rsid w:val="0034222B"/>
    <w:rsid w:val="003440EE"/>
    <w:rsid w:val="0034654C"/>
    <w:rsid w:val="00347E83"/>
    <w:rsid w:val="003512D2"/>
    <w:rsid w:val="0035763B"/>
    <w:rsid w:val="003620C1"/>
    <w:rsid w:val="00362485"/>
    <w:rsid w:val="00362751"/>
    <w:rsid w:val="0037005B"/>
    <w:rsid w:val="003734B6"/>
    <w:rsid w:val="00374CA5"/>
    <w:rsid w:val="00374DD3"/>
    <w:rsid w:val="00375569"/>
    <w:rsid w:val="00376093"/>
    <w:rsid w:val="00387B1C"/>
    <w:rsid w:val="00391097"/>
    <w:rsid w:val="00391790"/>
    <w:rsid w:val="00393E68"/>
    <w:rsid w:val="00394D98"/>
    <w:rsid w:val="003979B2"/>
    <w:rsid w:val="003A12F2"/>
    <w:rsid w:val="003A6473"/>
    <w:rsid w:val="003D2200"/>
    <w:rsid w:val="003D2C59"/>
    <w:rsid w:val="003D6834"/>
    <w:rsid w:val="003E2093"/>
    <w:rsid w:val="003E7FB1"/>
    <w:rsid w:val="003F0BD2"/>
    <w:rsid w:val="003F1B1F"/>
    <w:rsid w:val="003F48CD"/>
    <w:rsid w:val="0041220D"/>
    <w:rsid w:val="00430604"/>
    <w:rsid w:val="004312E1"/>
    <w:rsid w:val="004405A4"/>
    <w:rsid w:val="00441F06"/>
    <w:rsid w:val="00442180"/>
    <w:rsid w:val="0044220F"/>
    <w:rsid w:val="00446FCB"/>
    <w:rsid w:val="0045054E"/>
    <w:rsid w:val="004554E4"/>
    <w:rsid w:val="00471334"/>
    <w:rsid w:val="004715FF"/>
    <w:rsid w:val="00473A7A"/>
    <w:rsid w:val="00481CC6"/>
    <w:rsid w:val="00483249"/>
    <w:rsid w:val="004929AC"/>
    <w:rsid w:val="00492B67"/>
    <w:rsid w:val="00493BD5"/>
    <w:rsid w:val="00493E4E"/>
    <w:rsid w:val="004A1589"/>
    <w:rsid w:val="004A2554"/>
    <w:rsid w:val="004A4659"/>
    <w:rsid w:val="004A6965"/>
    <w:rsid w:val="004B77F8"/>
    <w:rsid w:val="004C0953"/>
    <w:rsid w:val="004C48DA"/>
    <w:rsid w:val="004C49A8"/>
    <w:rsid w:val="004C686F"/>
    <w:rsid w:val="004C6DC0"/>
    <w:rsid w:val="004D4911"/>
    <w:rsid w:val="004E2E2F"/>
    <w:rsid w:val="004E4181"/>
    <w:rsid w:val="004E7C7D"/>
    <w:rsid w:val="004E7D01"/>
    <w:rsid w:val="004F1EF4"/>
    <w:rsid w:val="004F44CC"/>
    <w:rsid w:val="004F4767"/>
    <w:rsid w:val="005073E0"/>
    <w:rsid w:val="00511B5C"/>
    <w:rsid w:val="00512343"/>
    <w:rsid w:val="0052427F"/>
    <w:rsid w:val="00525BD2"/>
    <w:rsid w:val="00526FDF"/>
    <w:rsid w:val="00540914"/>
    <w:rsid w:val="0054122B"/>
    <w:rsid w:val="00541A48"/>
    <w:rsid w:val="00543F98"/>
    <w:rsid w:val="00544FC1"/>
    <w:rsid w:val="00546443"/>
    <w:rsid w:val="00547220"/>
    <w:rsid w:val="0055191E"/>
    <w:rsid w:val="00552BF2"/>
    <w:rsid w:val="005566AF"/>
    <w:rsid w:val="00566100"/>
    <w:rsid w:val="00575329"/>
    <w:rsid w:val="00582B6C"/>
    <w:rsid w:val="005914BA"/>
    <w:rsid w:val="00596DD6"/>
    <w:rsid w:val="00597332"/>
    <w:rsid w:val="005A010C"/>
    <w:rsid w:val="005A1537"/>
    <w:rsid w:val="005B388A"/>
    <w:rsid w:val="005B46B7"/>
    <w:rsid w:val="005B4B89"/>
    <w:rsid w:val="005B62A1"/>
    <w:rsid w:val="005B78B0"/>
    <w:rsid w:val="005C02E0"/>
    <w:rsid w:val="005C6226"/>
    <w:rsid w:val="005D7673"/>
    <w:rsid w:val="005F2650"/>
    <w:rsid w:val="005F4BB4"/>
    <w:rsid w:val="005F580F"/>
    <w:rsid w:val="00600C29"/>
    <w:rsid w:val="00602C60"/>
    <w:rsid w:val="0061529C"/>
    <w:rsid w:val="00615F53"/>
    <w:rsid w:val="0061736A"/>
    <w:rsid w:val="00620B06"/>
    <w:rsid w:val="0063383C"/>
    <w:rsid w:val="00646364"/>
    <w:rsid w:val="006564EB"/>
    <w:rsid w:val="0067067E"/>
    <w:rsid w:val="00670762"/>
    <w:rsid w:val="00671B67"/>
    <w:rsid w:val="00673314"/>
    <w:rsid w:val="0067762C"/>
    <w:rsid w:val="006864A2"/>
    <w:rsid w:val="0069613E"/>
    <w:rsid w:val="006A39D5"/>
    <w:rsid w:val="006A7B5B"/>
    <w:rsid w:val="006B3AE6"/>
    <w:rsid w:val="006B7C33"/>
    <w:rsid w:val="006C0FF7"/>
    <w:rsid w:val="006C2961"/>
    <w:rsid w:val="006C35C8"/>
    <w:rsid w:val="006C4DF0"/>
    <w:rsid w:val="006C7F3F"/>
    <w:rsid w:val="006D04EA"/>
    <w:rsid w:val="006D287A"/>
    <w:rsid w:val="006D6676"/>
    <w:rsid w:val="006E7F41"/>
    <w:rsid w:val="006F0587"/>
    <w:rsid w:val="006F32F7"/>
    <w:rsid w:val="006F3B7D"/>
    <w:rsid w:val="00700EC0"/>
    <w:rsid w:val="00703019"/>
    <w:rsid w:val="00705182"/>
    <w:rsid w:val="00711197"/>
    <w:rsid w:val="0071293C"/>
    <w:rsid w:val="00713574"/>
    <w:rsid w:val="00716062"/>
    <w:rsid w:val="00720F2E"/>
    <w:rsid w:val="00723136"/>
    <w:rsid w:val="00731095"/>
    <w:rsid w:val="00754CC9"/>
    <w:rsid w:val="0075673A"/>
    <w:rsid w:val="00757B02"/>
    <w:rsid w:val="007634C3"/>
    <w:rsid w:val="00766810"/>
    <w:rsid w:val="007714A0"/>
    <w:rsid w:val="00772C06"/>
    <w:rsid w:val="0077716E"/>
    <w:rsid w:val="007840B0"/>
    <w:rsid w:val="00791BC3"/>
    <w:rsid w:val="00793A8E"/>
    <w:rsid w:val="0079451C"/>
    <w:rsid w:val="00795D77"/>
    <w:rsid w:val="007B4329"/>
    <w:rsid w:val="007B7CCE"/>
    <w:rsid w:val="007C1445"/>
    <w:rsid w:val="007C32AF"/>
    <w:rsid w:val="007C52F1"/>
    <w:rsid w:val="007D1ADD"/>
    <w:rsid w:val="007E4081"/>
    <w:rsid w:val="007F2FA4"/>
    <w:rsid w:val="007F6606"/>
    <w:rsid w:val="008026DD"/>
    <w:rsid w:val="008076F7"/>
    <w:rsid w:val="0081498A"/>
    <w:rsid w:val="00820B67"/>
    <w:rsid w:val="00824B57"/>
    <w:rsid w:val="00830F6A"/>
    <w:rsid w:val="00832079"/>
    <w:rsid w:val="00847E7E"/>
    <w:rsid w:val="00853AEF"/>
    <w:rsid w:val="00853F52"/>
    <w:rsid w:val="00856526"/>
    <w:rsid w:val="008639EB"/>
    <w:rsid w:val="00864078"/>
    <w:rsid w:val="00866259"/>
    <w:rsid w:val="0086774D"/>
    <w:rsid w:val="00870429"/>
    <w:rsid w:val="00870A64"/>
    <w:rsid w:val="00873A1B"/>
    <w:rsid w:val="00882674"/>
    <w:rsid w:val="00884535"/>
    <w:rsid w:val="0088779F"/>
    <w:rsid w:val="00891BED"/>
    <w:rsid w:val="008A134D"/>
    <w:rsid w:val="008A35D4"/>
    <w:rsid w:val="008B36A1"/>
    <w:rsid w:val="008B58DA"/>
    <w:rsid w:val="008C2DE3"/>
    <w:rsid w:val="008C302C"/>
    <w:rsid w:val="008C5B9A"/>
    <w:rsid w:val="008C7C6E"/>
    <w:rsid w:val="008D405B"/>
    <w:rsid w:val="008D657F"/>
    <w:rsid w:val="008D7B96"/>
    <w:rsid w:val="008E6452"/>
    <w:rsid w:val="008F290A"/>
    <w:rsid w:val="009007C8"/>
    <w:rsid w:val="009020F9"/>
    <w:rsid w:val="00913388"/>
    <w:rsid w:val="00915BEB"/>
    <w:rsid w:val="009163D5"/>
    <w:rsid w:val="00922253"/>
    <w:rsid w:val="00924096"/>
    <w:rsid w:val="009270D2"/>
    <w:rsid w:val="00931E35"/>
    <w:rsid w:val="00937E06"/>
    <w:rsid w:val="00943393"/>
    <w:rsid w:val="00947E71"/>
    <w:rsid w:val="00951D5B"/>
    <w:rsid w:val="009537E3"/>
    <w:rsid w:val="009573EA"/>
    <w:rsid w:val="00963A8D"/>
    <w:rsid w:val="00967014"/>
    <w:rsid w:val="009741FB"/>
    <w:rsid w:val="009953AE"/>
    <w:rsid w:val="009A20D1"/>
    <w:rsid w:val="009A795A"/>
    <w:rsid w:val="009B36C0"/>
    <w:rsid w:val="009C2B9B"/>
    <w:rsid w:val="009D2C2B"/>
    <w:rsid w:val="009D4AA7"/>
    <w:rsid w:val="009E119A"/>
    <w:rsid w:val="009E5AC0"/>
    <w:rsid w:val="009F50EE"/>
    <w:rsid w:val="009F6F01"/>
    <w:rsid w:val="00A00B14"/>
    <w:rsid w:val="00A02C2A"/>
    <w:rsid w:val="00A04D6A"/>
    <w:rsid w:val="00A13B0A"/>
    <w:rsid w:val="00A24644"/>
    <w:rsid w:val="00A261BB"/>
    <w:rsid w:val="00A26709"/>
    <w:rsid w:val="00A31B07"/>
    <w:rsid w:val="00A34641"/>
    <w:rsid w:val="00A37D5B"/>
    <w:rsid w:val="00A528E8"/>
    <w:rsid w:val="00A52BB7"/>
    <w:rsid w:val="00A53CF8"/>
    <w:rsid w:val="00A775CB"/>
    <w:rsid w:val="00A85188"/>
    <w:rsid w:val="00A92E36"/>
    <w:rsid w:val="00A93C93"/>
    <w:rsid w:val="00A9434E"/>
    <w:rsid w:val="00A978DB"/>
    <w:rsid w:val="00AA391E"/>
    <w:rsid w:val="00AB12A9"/>
    <w:rsid w:val="00AB5A3E"/>
    <w:rsid w:val="00AB7C0C"/>
    <w:rsid w:val="00AC28F8"/>
    <w:rsid w:val="00AC526F"/>
    <w:rsid w:val="00AC6197"/>
    <w:rsid w:val="00AD2140"/>
    <w:rsid w:val="00AD4090"/>
    <w:rsid w:val="00AD7636"/>
    <w:rsid w:val="00AD7AED"/>
    <w:rsid w:val="00AE012D"/>
    <w:rsid w:val="00AE313B"/>
    <w:rsid w:val="00AE5277"/>
    <w:rsid w:val="00AE625C"/>
    <w:rsid w:val="00AF01DF"/>
    <w:rsid w:val="00AF5B17"/>
    <w:rsid w:val="00B1162B"/>
    <w:rsid w:val="00B14C3A"/>
    <w:rsid w:val="00B16886"/>
    <w:rsid w:val="00B17884"/>
    <w:rsid w:val="00B17E29"/>
    <w:rsid w:val="00B2024F"/>
    <w:rsid w:val="00B226B6"/>
    <w:rsid w:val="00B23FC0"/>
    <w:rsid w:val="00B31AAC"/>
    <w:rsid w:val="00B338F9"/>
    <w:rsid w:val="00B36889"/>
    <w:rsid w:val="00B37781"/>
    <w:rsid w:val="00B47F01"/>
    <w:rsid w:val="00B57F67"/>
    <w:rsid w:val="00B62C1E"/>
    <w:rsid w:val="00B6335B"/>
    <w:rsid w:val="00B70F97"/>
    <w:rsid w:val="00B81ED7"/>
    <w:rsid w:val="00B916DB"/>
    <w:rsid w:val="00B95B83"/>
    <w:rsid w:val="00BA531C"/>
    <w:rsid w:val="00BA5B35"/>
    <w:rsid w:val="00BA7434"/>
    <w:rsid w:val="00BB040F"/>
    <w:rsid w:val="00BB4607"/>
    <w:rsid w:val="00BC0140"/>
    <w:rsid w:val="00BC754A"/>
    <w:rsid w:val="00BD014D"/>
    <w:rsid w:val="00BE0A89"/>
    <w:rsid w:val="00BE2B28"/>
    <w:rsid w:val="00BE78DC"/>
    <w:rsid w:val="00BE7A51"/>
    <w:rsid w:val="00BF6E82"/>
    <w:rsid w:val="00C00684"/>
    <w:rsid w:val="00C02D27"/>
    <w:rsid w:val="00C0595D"/>
    <w:rsid w:val="00C066A1"/>
    <w:rsid w:val="00C06ED5"/>
    <w:rsid w:val="00C15E51"/>
    <w:rsid w:val="00C15F25"/>
    <w:rsid w:val="00C231E8"/>
    <w:rsid w:val="00C241AB"/>
    <w:rsid w:val="00C25A5B"/>
    <w:rsid w:val="00C27140"/>
    <w:rsid w:val="00C308A6"/>
    <w:rsid w:val="00C32681"/>
    <w:rsid w:val="00C3343F"/>
    <w:rsid w:val="00C3449E"/>
    <w:rsid w:val="00C371CA"/>
    <w:rsid w:val="00C41463"/>
    <w:rsid w:val="00C45F9A"/>
    <w:rsid w:val="00C50FB7"/>
    <w:rsid w:val="00C51191"/>
    <w:rsid w:val="00C8468F"/>
    <w:rsid w:val="00C87261"/>
    <w:rsid w:val="00C90917"/>
    <w:rsid w:val="00C93567"/>
    <w:rsid w:val="00C954F4"/>
    <w:rsid w:val="00CA3707"/>
    <w:rsid w:val="00CA6AD4"/>
    <w:rsid w:val="00CB0B1D"/>
    <w:rsid w:val="00CB0DB8"/>
    <w:rsid w:val="00CB24D1"/>
    <w:rsid w:val="00CB3634"/>
    <w:rsid w:val="00CB6235"/>
    <w:rsid w:val="00CC73AD"/>
    <w:rsid w:val="00CD6048"/>
    <w:rsid w:val="00CD692C"/>
    <w:rsid w:val="00CE54DA"/>
    <w:rsid w:val="00CE61F1"/>
    <w:rsid w:val="00CF08EE"/>
    <w:rsid w:val="00CF3C3F"/>
    <w:rsid w:val="00CF51F3"/>
    <w:rsid w:val="00D111A5"/>
    <w:rsid w:val="00D11D78"/>
    <w:rsid w:val="00D21A9A"/>
    <w:rsid w:val="00D36077"/>
    <w:rsid w:val="00D41661"/>
    <w:rsid w:val="00D440D2"/>
    <w:rsid w:val="00D442A9"/>
    <w:rsid w:val="00D44BB6"/>
    <w:rsid w:val="00D45D18"/>
    <w:rsid w:val="00D469D1"/>
    <w:rsid w:val="00D46C46"/>
    <w:rsid w:val="00D51025"/>
    <w:rsid w:val="00D51F0B"/>
    <w:rsid w:val="00D52018"/>
    <w:rsid w:val="00D53B93"/>
    <w:rsid w:val="00D6480C"/>
    <w:rsid w:val="00D65211"/>
    <w:rsid w:val="00D71F72"/>
    <w:rsid w:val="00D73861"/>
    <w:rsid w:val="00D757FB"/>
    <w:rsid w:val="00D83980"/>
    <w:rsid w:val="00DA0297"/>
    <w:rsid w:val="00DA2C62"/>
    <w:rsid w:val="00DA4907"/>
    <w:rsid w:val="00DB4070"/>
    <w:rsid w:val="00DC7D3C"/>
    <w:rsid w:val="00DD245A"/>
    <w:rsid w:val="00DD33DB"/>
    <w:rsid w:val="00DD6D4F"/>
    <w:rsid w:val="00DD73D4"/>
    <w:rsid w:val="00DE638B"/>
    <w:rsid w:val="00DE6D1E"/>
    <w:rsid w:val="00DF1744"/>
    <w:rsid w:val="00DF2F0D"/>
    <w:rsid w:val="00DF338A"/>
    <w:rsid w:val="00E016C9"/>
    <w:rsid w:val="00E028BF"/>
    <w:rsid w:val="00E038DF"/>
    <w:rsid w:val="00E067D1"/>
    <w:rsid w:val="00E06E23"/>
    <w:rsid w:val="00E130FE"/>
    <w:rsid w:val="00E13E4F"/>
    <w:rsid w:val="00E14C49"/>
    <w:rsid w:val="00E17E90"/>
    <w:rsid w:val="00E23325"/>
    <w:rsid w:val="00E249F2"/>
    <w:rsid w:val="00E30257"/>
    <w:rsid w:val="00E4043F"/>
    <w:rsid w:val="00E4542A"/>
    <w:rsid w:val="00E465E9"/>
    <w:rsid w:val="00E51030"/>
    <w:rsid w:val="00E52231"/>
    <w:rsid w:val="00E54638"/>
    <w:rsid w:val="00E56486"/>
    <w:rsid w:val="00E56D6F"/>
    <w:rsid w:val="00E574FC"/>
    <w:rsid w:val="00E62F11"/>
    <w:rsid w:val="00E6610F"/>
    <w:rsid w:val="00E74423"/>
    <w:rsid w:val="00E7552D"/>
    <w:rsid w:val="00E7552E"/>
    <w:rsid w:val="00E84584"/>
    <w:rsid w:val="00E945A1"/>
    <w:rsid w:val="00E95396"/>
    <w:rsid w:val="00EA33E6"/>
    <w:rsid w:val="00EA354C"/>
    <w:rsid w:val="00EA5F48"/>
    <w:rsid w:val="00EA6D28"/>
    <w:rsid w:val="00EB1012"/>
    <w:rsid w:val="00EC0E72"/>
    <w:rsid w:val="00EC2DEA"/>
    <w:rsid w:val="00EC3765"/>
    <w:rsid w:val="00ED4309"/>
    <w:rsid w:val="00EE20A5"/>
    <w:rsid w:val="00EE29F2"/>
    <w:rsid w:val="00EE3052"/>
    <w:rsid w:val="00EF523D"/>
    <w:rsid w:val="00F010F5"/>
    <w:rsid w:val="00F10D0A"/>
    <w:rsid w:val="00F1150C"/>
    <w:rsid w:val="00F14CDC"/>
    <w:rsid w:val="00F16584"/>
    <w:rsid w:val="00F20372"/>
    <w:rsid w:val="00F245A4"/>
    <w:rsid w:val="00F27624"/>
    <w:rsid w:val="00F51CFE"/>
    <w:rsid w:val="00F547EC"/>
    <w:rsid w:val="00F63181"/>
    <w:rsid w:val="00F7087E"/>
    <w:rsid w:val="00F82CD9"/>
    <w:rsid w:val="00F9107F"/>
    <w:rsid w:val="00F95AF1"/>
    <w:rsid w:val="00FA12FE"/>
    <w:rsid w:val="00FA41D2"/>
    <w:rsid w:val="00FA4406"/>
    <w:rsid w:val="00FB187B"/>
    <w:rsid w:val="00FB2865"/>
    <w:rsid w:val="00FB322E"/>
    <w:rsid w:val="00FB3CCA"/>
    <w:rsid w:val="00FC1127"/>
    <w:rsid w:val="00FC3C84"/>
    <w:rsid w:val="00FD1229"/>
    <w:rsid w:val="00FD336E"/>
    <w:rsid w:val="00FD3537"/>
    <w:rsid w:val="00FD40BE"/>
    <w:rsid w:val="00FE04CE"/>
    <w:rsid w:val="00FE1EB1"/>
    <w:rsid w:val="00FE3A36"/>
    <w:rsid w:val="00FE6A38"/>
    <w:rsid w:val="00FE6FCF"/>
    <w:rsid w:val="00FF1673"/>
    <w:rsid w:val="00FF4AEB"/>
    <w:rsid w:val="00FF6BD8"/>
    <w:rsid w:val="00FF74A9"/>
    <w:rsid w:val="01B668BC"/>
    <w:rsid w:val="03211393"/>
    <w:rsid w:val="03807C96"/>
    <w:rsid w:val="057051D0"/>
    <w:rsid w:val="05A625A8"/>
    <w:rsid w:val="05CD12DC"/>
    <w:rsid w:val="063B7839"/>
    <w:rsid w:val="0B297F03"/>
    <w:rsid w:val="0B9F7A13"/>
    <w:rsid w:val="0BA674A8"/>
    <w:rsid w:val="0BAC0749"/>
    <w:rsid w:val="0F276F45"/>
    <w:rsid w:val="0FF95416"/>
    <w:rsid w:val="163B5604"/>
    <w:rsid w:val="17FD4C0C"/>
    <w:rsid w:val="1BB02470"/>
    <w:rsid w:val="1C9F473F"/>
    <w:rsid w:val="20A22DBE"/>
    <w:rsid w:val="22124DF5"/>
    <w:rsid w:val="222C02BA"/>
    <w:rsid w:val="245142FB"/>
    <w:rsid w:val="255F6BC3"/>
    <w:rsid w:val="2D984D48"/>
    <w:rsid w:val="303F3477"/>
    <w:rsid w:val="30D7574D"/>
    <w:rsid w:val="3BD534FF"/>
    <w:rsid w:val="3DB736F3"/>
    <w:rsid w:val="4292539E"/>
    <w:rsid w:val="43510814"/>
    <w:rsid w:val="449A7706"/>
    <w:rsid w:val="449D300C"/>
    <w:rsid w:val="45491F71"/>
    <w:rsid w:val="513F5357"/>
    <w:rsid w:val="5200359F"/>
    <w:rsid w:val="54F02CAD"/>
    <w:rsid w:val="59B10AC1"/>
    <w:rsid w:val="614A4F85"/>
    <w:rsid w:val="64133D6A"/>
    <w:rsid w:val="651351CA"/>
    <w:rsid w:val="71DE606F"/>
    <w:rsid w:val="72E34F02"/>
    <w:rsid w:val="74652B77"/>
    <w:rsid w:val="7AAD74C6"/>
    <w:rsid w:val="7BF70459"/>
    <w:rsid w:val="7C2E1636"/>
    <w:rsid w:val="7DB13281"/>
    <w:rsid w:val="7E4E78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6B218B4"/>
  <w15:docId w15:val="{4920D697-34DD-4DB5-892C-6C563659F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0"/>
    <w:next w:val="a1"/>
    <w:link w:val="10"/>
    <w:qFormat/>
  </w:style>
  <w:style w:type="paragraph" w:styleId="2">
    <w:name w:val="heading 2"/>
    <w:basedOn w:val="a"/>
    <w:next w:val="a1"/>
    <w:link w:val="20"/>
    <w:qFormat/>
    <w:pPr>
      <w:keepNext/>
      <w:keepLines/>
      <w:spacing w:before="120" w:after="120"/>
      <w:outlineLvl w:val="1"/>
    </w:pPr>
    <w:rPr>
      <w:rFonts w:eastAsia="黑体"/>
      <w:b/>
      <w:sz w:val="30"/>
    </w:rPr>
  </w:style>
  <w:style w:type="paragraph" w:styleId="3">
    <w:name w:val="heading 3"/>
    <w:basedOn w:val="a"/>
    <w:next w:val="a1"/>
    <w:link w:val="30"/>
    <w:qFormat/>
    <w:pPr>
      <w:keepNext/>
      <w:keepLines/>
      <w:spacing w:before="140"/>
      <w:outlineLvl w:val="2"/>
    </w:pPr>
    <w:rPr>
      <w:rFonts w:eastAsia="黑体"/>
      <w:b/>
      <w:sz w:val="28"/>
    </w:rPr>
  </w:style>
  <w:style w:type="paragraph" w:styleId="4">
    <w:name w:val="heading 4"/>
    <w:basedOn w:val="a"/>
    <w:next w:val="a1"/>
    <w:link w:val="40"/>
    <w:qFormat/>
    <w:p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link w:val="a5"/>
    <w:qFormat/>
    <w:pPr>
      <w:keepLines/>
      <w:pageBreakBefore/>
      <w:widowControl w:val="0"/>
      <w:spacing w:before="240" w:after="120"/>
      <w:jc w:val="center"/>
      <w:outlineLvl w:val="0"/>
    </w:pPr>
    <w:rPr>
      <w:rFonts w:ascii="Times New Roman" w:eastAsia="黑体" w:hAnsi="Times New Roman" w:cs="Times New Roman"/>
      <w:b/>
      <w:kern w:val="2"/>
      <w:sz w:val="36"/>
    </w:rPr>
  </w:style>
  <w:style w:type="paragraph" w:styleId="a1">
    <w:name w:val="Body Text First Indent"/>
    <w:basedOn w:val="a"/>
    <w:link w:val="a6"/>
    <w:qFormat/>
    <w:pPr>
      <w:ind w:firstLineChars="200" w:firstLine="498"/>
    </w:pPr>
  </w:style>
  <w:style w:type="paragraph" w:styleId="a7">
    <w:name w:val="Normal Indent"/>
    <w:basedOn w:val="a"/>
    <w:qFormat/>
    <w:pPr>
      <w:spacing w:line="264" w:lineRule="auto"/>
      <w:ind w:firstLineChars="200" w:firstLine="200"/>
    </w:pPr>
    <w:rPr>
      <w:sz w:val="21"/>
      <w:szCs w:val="20"/>
      <w:lang w:val="en-GB"/>
    </w:rPr>
  </w:style>
  <w:style w:type="paragraph" w:styleId="a8">
    <w:name w:val="Body Text"/>
    <w:basedOn w:val="a"/>
    <w:link w:val="a9"/>
    <w:uiPriority w:val="99"/>
    <w:semiHidden/>
    <w:unhideWhenUsed/>
    <w:qFormat/>
    <w:pPr>
      <w:spacing w:after="120"/>
    </w:pPr>
  </w:style>
  <w:style w:type="paragraph" w:styleId="TOC3">
    <w:name w:val="toc 3"/>
    <w:basedOn w:val="a"/>
    <w:next w:val="a"/>
    <w:uiPriority w:val="39"/>
    <w:qFormat/>
    <w:pPr>
      <w:tabs>
        <w:tab w:val="right" w:leader="dot" w:pos="9200"/>
      </w:tabs>
    </w:pPr>
  </w:style>
  <w:style w:type="paragraph" w:styleId="aa">
    <w:name w:val="endnote text"/>
    <w:basedOn w:val="a"/>
    <w:link w:val="ab"/>
    <w:semiHidden/>
    <w:qFormat/>
    <w:pPr>
      <w:snapToGrid w:val="0"/>
      <w:jc w:val="left"/>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9200"/>
      </w:tabs>
    </w:pPr>
    <w:rPr>
      <w:rFonts w:eastAsia="黑体"/>
      <w:b/>
    </w:rPr>
  </w:style>
  <w:style w:type="paragraph" w:styleId="TOC2">
    <w:name w:val="toc 2"/>
    <w:basedOn w:val="a"/>
    <w:next w:val="a"/>
    <w:uiPriority w:val="39"/>
    <w:qFormat/>
    <w:pPr>
      <w:tabs>
        <w:tab w:val="right" w:leader="dot" w:pos="9200"/>
      </w:tabs>
    </w:pPr>
  </w:style>
  <w:style w:type="character" w:styleId="af2">
    <w:name w:val="Hyperlink"/>
    <w:uiPriority w:val="99"/>
    <w:qFormat/>
    <w:rPr>
      <w:color w:val="0000FF"/>
      <w:u w:val="single"/>
    </w:rPr>
  </w:style>
  <w:style w:type="character" w:customStyle="1" w:styleId="a5">
    <w:name w:val="标题 字符"/>
    <w:basedOn w:val="a2"/>
    <w:link w:val="a0"/>
    <w:qFormat/>
    <w:rPr>
      <w:rFonts w:ascii="Times New Roman" w:eastAsia="黑体" w:hAnsi="Times New Roman" w:cs="Times New Roman"/>
      <w:b/>
      <w:sz w:val="36"/>
      <w:szCs w:val="20"/>
    </w:rPr>
  </w:style>
  <w:style w:type="character" w:customStyle="1" w:styleId="a9">
    <w:name w:val="正文文本 字符"/>
    <w:basedOn w:val="a2"/>
    <w:link w:val="a8"/>
    <w:uiPriority w:val="99"/>
    <w:semiHidden/>
    <w:qFormat/>
    <w:rPr>
      <w:rFonts w:ascii="Times New Roman" w:eastAsia="宋体" w:hAnsi="Times New Roman" w:cs="Times New Roman"/>
      <w:sz w:val="24"/>
      <w:szCs w:val="24"/>
    </w:rPr>
  </w:style>
  <w:style w:type="character" w:customStyle="1" w:styleId="a6">
    <w:name w:val="正文文本首行缩进 字符"/>
    <w:basedOn w:val="a9"/>
    <w:link w:val="a1"/>
    <w:qFormat/>
    <w:rPr>
      <w:rFonts w:ascii="Times New Roman" w:eastAsia="宋体" w:hAnsi="Times New Roman" w:cs="Times New Roman"/>
      <w:sz w:val="24"/>
      <w:szCs w:val="24"/>
    </w:rPr>
  </w:style>
  <w:style w:type="character" w:customStyle="1" w:styleId="af1">
    <w:name w:val="页眉 字符"/>
    <w:basedOn w:val="a2"/>
    <w:link w:val="af0"/>
    <w:uiPriority w:val="99"/>
    <w:qFormat/>
    <w:rPr>
      <w:rFonts w:ascii="Times New Roman" w:eastAsia="宋体" w:hAnsi="Times New Roman" w:cs="Times New Roman"/>
      <w:sz w:val="18"/>
      <w:szCs w:val="18"/>
    </w:rPr>
  </w:style>
  <w:style w:type="character" w:customStyle="1" w:styleId="af">
    <w:name w:val="页脚 字符"/>
    <w:basedOn w:val="a2"/>
    <w:link w:val="ae"/>
    <w:uiPriority w:val="99"/>
    <w:qFormat/>
    <w:rPr>
      <w:rFonts w:ascii="Times New Roman" w:eastAsia="宋体" w:hAnsi="Times New Roman" w:cs="Times New Roman"/>
      <w:sz w:val="18"/>
      <w:szCs w:val="18"/>
    </w:rPr>
  </w:style>
  <w:style w:type="character" w:customStyle="1" w:styleId="10">
    <w:name w:val="标题 1 字符"/>
    <w:basedOn w:val="a2"/>
    <w:link w:val="1"/>
    <w:qFormat/>
    <w:rPr>
      <w:rFonts w:ascii="Times New Roman" w:eastAsia="黑体" w:hAnsi="Times New Roman" w:cs="Times New Roman"/>
      <w:b/>
      <w:sz w:val="36"/>
      <w:szCs w:val="20"/>
    </w:rPr>
  </w:style>
  <w:style w:type="character" w:customStyle="1" w:styleId="20">
    <w:name w:val="标题 2 字符"/>
    <w:basedOn w:val="a2"/>
    <w:link w:val="2"/>
    <w:qFormat/>
    <w:rPr>
      <w:rFonts w:ascii="Times New Roman" w:eastAsia="黑体" w:hAnsi="Times New Roman" w:cs="Times New Roman"/>
      <w:b/>
      <w:sz w:val="30"/>
      <w:szCs w:val="24"/>
    </w:rPr>
  </w:style>
  <w:style w:type="character" w:customStyle="1" w:styleId="30">
    <w:name w:val="标题 3 字符"/>
    <w:basedOn w:val="a2"/>
    <w:link w:val="3"/>
    <w:qFormat/>
    <w:rPr>
      <w:rFonts w:ascii="Times New Roman" w:eastAsia="黑体" w:hAnsi="Times New Roman" w:cs="Times New Roman"/>
      <w:b/>
      <w:sz w:val="28"/>
      <w:szCs w:val="24"/>
    </w:rPr>
  </w:style>
  <w:style w:type="character" w:customStyle="1" w:styleId="40">
    <w:name w:val="标题 4 字符"/>
    <w:basedOn w:val="a2"/>
    <w:link w:val="4"/>
    <w:qFormat/>
    <w:rPr>
      <w:rFonts w:ascii="Times New Roman" w:eastAsia="黑体" w:hAnsi="Times New Roman" w:cs="Times New Roman"/>
      <w:b/>
      <w:sz w:val="24"/>
      <w:szCs w:val="24"/>
    </w:rPr>
  </w:style>
  <w:style w:type="character" w:customStyle="1" w:styleId="ab">
    <w:name w:val="尾注文本 字符"/>
    <w:basedOn w:val="a2"/>
    <w:link w:val="aa"/>
    <w:semiHidden/>
    <w:qFormat/>
    <w:rPr>
      <w:rFonts w:ascii="Times New Roman" w:eastAsia="宋体" w:hAnsi="Times New Roman" w:cs="Times New Roman"/>
      <w:sz w:val="24"/>
      <w:szCs w:val="24"/>
    </w:rPr>
  </w:style>
  <w:style w:type="paragraph" w:customStyle="1" w:styleId="af3">
    <w:name w:val="章标题(不加入目录内)"/>
    <w:basedOn w:val="a0"/>
    <w:qFormat/>
    <w:pPr>
      <w:outlineLvl w:val="9"/>
    </w:pPr>
  </w:style>
  <w:style w:type="paragraph" w:styleId="af4">
    <w:name w:val="List Paragraph"/>
    <w:basedOn w:val="a"/>
    <w:uiPriority w:val="34"/>
    <w:qFormat/>
    <w:pPr>
      <w:ind w:firstLineChars="200" w:firstLine="420"/>
    </w:pPr>
  </w:style>
  <w:style w:type="character" w:customStyle="1" w:styleId="ad">
    <w:name w:val="批注框文本 字符"/>
    <w:basedOn w:val="a2"/>
    <w:link w:val="ac"/>
    <w:uiPriority w:val="99"/>
    <w:semiHidden/>
    <w:qFormat/>
    <w:rPr>
      <w:rFonts w:ascii="Times New Roman" w:eastAsia="宋体" w:hAnsi="Times New Roman" w:cs="Times New Roman"/>
      <w:kern w:val="2"/>
      <w:sz w:val="18"/>
      <w:szCs w:val="18"/>
    </w:rPr>
  </w:style>
  <w:style w:type="table" w:styleId="af5">
    <w:name w:val="Table Grid"/>
    <w:basedOn w:val="a3"/>
    <w:uiPriority w:val="39"/>
    <w:rsid w:val="003512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stract-text">
    <w:name w:val="abstract-text"/>
    <w:basedOn w:val="a2"/>
    <w:rsid w:val="00CB3634"/>
  </w:style>
  <w:style w:type="paragraph" w:styleId="af6">
    <w:name w:val="caption"/>
    <w:basedOn w:val="a"/>
    <w:next w:val="a"/>
    <w:uiPriority w:val="35"/>
    <w:unhideWhenUsed/>
    <w:qFormat/>
    <w:rsid w:val="00CF08E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53389">
      <w:bodyDiv w:val="1"/>
      <w:marLeft w:val="0"/>
      <w:marRight w:val="0"/>
      <w:marTop w:val="0"/>
      <w:marBottom w:val="0"/>
      <w:divBdr>
        <w:top w:val="none" w:sz="0" w:space="0" w:color="auto"/>
        <w:left w:val="none" w:sz="0" w:space="0" w:color="auto"/>
        <w:bottom w:val="none" w:sz="0" w:space="0" w:color="auto"/>
        <w:right w:val="none" w:sz="0" w:space="0" w:color="auto"/>
      </w:divBdr>
    </w:div>
    <w:div w:id="2070808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3.tiff"/><Relationship Id="rId39"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footer" Target="footer7.xml"/><Relationship Id="rId34" Type="http://schemas.openxmlformats.org/officeDocument/2006/relationships/footer" Target="footer9.xml"/><Relationship Id="rId42" Type="http://schemas.openxmlformats.org/officeDocument/2006/relationships/image" Target="media/image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2.tiff"/><Relationship Id="rId33" Type="http://schemas.openxmlformats.org/officeDocument/2006/relationships/image" Target="media/image8.tiff"/><Relationship Id="rId38" Type="http://schemas.openxmlformats.org/officeDocument/2006/relationships/footer" Target="footer11.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6.xml"/><Relationship Id="rId29" Type="http://schemas.openxmlformats.org/officeDocument/2006/relationships/image" Target="media/image4.tiff"/><Relationship Id="rId4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7.tiff"/><Relationship Id="rId37" Type="http://schemas.openxmlformats.org/officeDocument/2006/relationships/header" Target="header11.xml"/><Relationship Id="rId40" Type="http://schemas.openxmlformats.org/officeDocument/2006/relationships/header" Target="header13.xml"/><Relationship Id="rId45" Type="http://schemas.openxmlformats.org/officeDocument/2006/relationships/footer" Target="footer1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6.tiff"/><Relationship Id="rId44" Type="http://schemas.openxmlformats.org/officeDocument/2006/relationships/footer" Target="footer1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9.xml"/><Relationship Id="rId30" Type="http://schemas.openxmlformats.org/officeDocument/2006/relationships/image" Target="media/image5.tiff"/><Relationship Id="rId35" Type="http://schemas.openxmlformats.org/officeDocument/2006/relationships/footer" Target="footer10.xml"/><Relationship Id="rId43" Type="http://schemas.openxmlformats.org/officeDocument/2006/relationships/footer" Target="foot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FF0CBE1-6566-4BCA-962C-14A04314EB3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28</Pages>
  <Words>3973</Words>
  <Characters>22647</Characters>
  <Application>Microsoft Office Word</Application>
  <DocSecurity>0</DocSecurity>
  <Lines>188</Lines>
  <Paragraphs>53</Paragraphs>
  <ScaleCrop>false</ScaleCrop>
  <Company>HP Inc.</Company>
  <LinksUpToDate>false</LinksUpToDate>
  <CharactersWithSpaces>26567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4509607@qq.com</dc:creator>
  <cp:lastModifiedBy>明明 教</cp:lastModifiedBy>
  <cp:revision>33</cp:revision>
  <cp:lastPrinted>2023-03-15T05:59:00Z</cp:lastPrinted>
  <dcterms:created xsi:type="dcterms:W3CDTF">2023-06-06T14:52:00Z</dcterms:created>
  <dcterms:modified xsi:type="dcterms:W3CDTF">2023-06-13T01:08:00Z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B12A048207664EF2A3708C9E9D4C108D</vt:lpwstr>
  </property>
</Properties>
</file>