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A383" w14:textId="77777777" w:rsidR="00AA40F4" w:rsidRDefault="00AA40F4" w:rsidP="0018299A"/>
    <w:p w14:paraId="6558C8C1" w14:textId="439F9775" w:rsidR="00B951EA" w:rsidRPr="0009188A" w:rsidRDefault="00E33031" w:rsidP="00E33031">
      <w:pPr>
        <w:pStyle w:val="a6"/>
        <w:jc w:val="center"/>
      </w:pPr>
      <w:r w:rsidRPr="00E33031">
        <w:rPr>
          <w:rFonts w:hint="eastAsia"/>
        </w:rPr>
        <w:t>アメリカ大統領選挙を下院で見る</w:t>
      </w:r>
    </w:p>
    <w:p w14:paraId="1A1A9119" w14:textId="0F9014B9" w:rsidR="0018404D" w:rsidRPr="00E33031" w:rsidRDefault="00E33031" w:rsidP="00E33031">
      <w:pPr>
        <w:pStyle w:val="af1"/>
        <w:jc w:val="center"/>
        <w:rPr>
          <w:rFonts w:eastAsia="PMingLiU"/>
          <w:lang w:eastAsia="zh-TW"/>
        </w:rPr>
      </w:pPr>
      <w:r>
        <w:rPr>
          <w:rFonts w:eastAsia="宋体" w:hint="eastAsia"/>
        </w:rPr>
        <w:t>C</w:t>
      </w:r>
      <w:r>
        <w:rPr>
          <w:rFonts w:eastAsia="宋体"/>
        </w:rPr>
        <w:t>HEN</w:t>
      </w:r>
      <w:r w:rsidR="0009188A" w:rsidRPr="0009188A">
        <w:rPr>
          <w:rFonts w:hint="eastAsia"/>
          <w:lang w:eastAsia="zh-TW"/>
        </w:rPr>
        <w:t xml:space="preserve"> </w:t>
      </w:r>
      <w:r>
        <w:rPr>
          <w:rFonts w:eastAsia="宋体" w:hint="eastAsia"/>
        </w:rPr>
        <w:t>W</w:t>
      </w:r>
      <w:r>
        <w:rPr>
          <w:rFonts w:eastAsia="宋体"/>
        </w:rPr>
        <w:t>ENHAO</w:t>
      </w:r>
      <w:r w:rsidR="0009188A" w:rsidRPr="0009188A">
        <w:rPr>
          <w:rStyle w:val="aff1"/>
          <w:lang w:eastAsia="zh-TW"/>
        </w:rPr>
        <w:t>†</w:t>
      </w:r>
      <w:r w:rsidR="0009188A" w:rsidRPr="0009188A">
        <w:rPr>
          <w:rStyle w:val="aff1"/>
          <w:rFonts w:hint="eastAsia"/>
          <w:lang w:eastAsia="zh-TW"/>
        </w:rPr>
        <w:t>a)</w:t>
      </w:r>
    </w:p>
    <w:p w14:paraId="79639F57" w14:textId="4F48F2AC" w:rsidR="00E33031" w:rsidRDefault="00000000" w:rsidP="007C7E2C">
      <w:pPr>
        <w:pStyle w:val="af3"/>
        <w:jc w:val="center"/>
      </w:pPr>
      <w:hyperlink r:id="rId6" w:tooltip="81755:データサイエンス特論 (K1)" w:history="1">
        <w:r w:rsidR="007C7E2C">
          <w:rPr>
            <w:rStyle w:val="aff7"/>
            <w:rFonts w:ascii="Arial" w:hAnsi="Arial" w:cs="Arial"/>
            <w:color w:val="2449A8"/>
          </w:rPr>
          <w:t>D</w:t>
        </w:r>
        <w:r w:rsidR="007C7E2C" w:rsidRPr="007C7E2C">
          <w:rPr>
            <w:rStyle w:val="aff7"/>
            <w:rFonts w:ascii="Arial" w:hAnsi="Arial" w:cs="Arial"/>
            <w:color w:val="2449A8"/>
          </w:rPr>
          <w:t xml:space="preserve">ata </w:t>
        </w:r>
        <w:r w:rsidR="007C7E2C">
          <w:rPr>
            <w:rStyle w:val="aff7"/>
            <w:rFonts w:ascii="Arial" w:hAnsi="Arial" w:cs="Arial"/>
            <w:color w:val="2449A8"/>
          </w:rPr>
          <w:t>S</w:t>
        </w:r>
        <w:r w:rsidR="007C7E2C" w:rsidRPr="007C7E2C">
          <w:rPr>
            <w:rStyle w:val="aff7"/>
            <w:rFonts w:ascii="Arial" w:hAnsi="Arial" w:cs="Arial"/>
            <w:color w:val="2449A8"/>
          </w:rPr>
          <w:t xml:space="preserve">cience </w:t>
        </w:r>
        <w:r w:rsidR="007C7E2C">
          <w:rPr>
            <w:rStyle w:val="aff7"/>
            <w:rFonts w:ascii="Arial" w:hAnsi="Arial" w:cs="Arial"/>
            <w:color w:val="2449A8"/>
          </w:rPr>
          <w:t>S</w:t>
        </w:r>
        <w:r w:rsidR="007C7E2C" w:rsidRPr="007C7E2C">
          <w:rPr>
            <w:rStyle w:val="aff7"/>
            <w:rFonts w:ascii="Arial" w:hAnsi="Arial" w:cs="Arial"/>
            <w:color w:val="2449A8"/>
          </w:rPr>
          <w:t>pecialization</w:t>
        </w:r>
        <w:r w:rsidR="00E33031">
          <w:rPr>
            <w:rStyle w:val="aff7"/>
            <w:rFonts w:ascii="Arial" w:hAnsi="Arial" w:cs="Arial"/>
            <w:color w:val="2449A8"/>
          </w:rPr>
          <w:t xml:space="preserve"> (K1)</w:t>
        </w:r>
      </w:hyperlink>
      <w:r w:rsidR="00E33031">
        <w:rPr>
          <w:rFonts w:ascii="宋体" w:eastAsia="宋体" w:hAnsi="宋体"/>
        </w:rPr>
        <w:t>(</w:t>
      </w:r>
      <w:r w:rsidR="00E33031" w:rsidRPr="00E33031">
        <w:t xml:space="preserve"> </w:t>
      </w:r>
      <w:r w:rsidR="00E33031" w:rsidRPr="00E33031">
        <w:rPr>
          <w:rFonts w:ascii="宋体" w:eastAsia="宋体" w:hAnsi="宋体"/>
        </w:rPr>
        <w:t>The First Report</w:t>
      </w:r>
      <w:r w:rsidR="00E33031">
        <w:rPr>
          <w:rFonts w:ascii="宋体" w:eastAsia="宋体" w:hAnsi="宋体"/>
        </w:rPr>
        <w:t>)</w:t>
      </w:r>
    </w:p>
    <w:p w14:paraId="7D9A487B" w14:textId="49F1E780" w:rsidR="001E50C6" w:rsidRDefault="00027540" w:rsidP="001E50C6">
      <w:pPr>
        <w:pStyle w:val="af5"/>
      </w:pPr>
      <w:r w:rsidRPr="00027540">
        <w:rPr>
          <w:rStyle w:val="af6"/>
          <w:rFonts w:hint="eastAsia"/>
        </w:rPr>
        <w:t>あらまし</w:t>
      </w:r>
      <w:r>
        <w:rPr>
          <w:rFonts w:hint="eastAsia"/>
        </w:rPr>
        <w:t xml:space="preserve">　</w:t>
      </w:r>
      <w:r w:rsidR="001E50C6" w:rsidRPr="001E50C6">
        <w:rPr>
          <w:rFonts w:hint="eastAsia"/>
        </w:rPr>
        <w:t>本論文では、</w:t>
      </w:r>
      <w:r w:rsidR="001E50C6">
        <w:t xml:space="preserve">Power BI </w:t>
      </w:r>
      <w:r w:rsidR="001E50C6">
        <w:rPr>
          <w:rFonts w:hint="eastAsia"/>
        </w:rPr>
        <w:t>と</w:t>
      </w:r>
      <w:r w:rsidR="001E50C6">
        <w:t>Excel</w:t>
      </w:r>
      <w:r w:rsidR="001E50C6">
        <w:rPr>
          <w:rFonts w:hint="eastAsia"/>
        </w:rPr>
        <w:t>を使って</w:t>
      </w:r>
      <w:r w:rsidR="009544D3">
        <w:rPr>
          <w:rFonts w:ascii="宋体" w:eastAsia="宋体" w:hAnsi="宋体" w:hint="eastAsia"/>
          <w:lang w:eastAsia="zh-CN"/>
        </w:rPr>
        <w:t>，</w:t>
      </w:r>
      <w:r w:rsidR="001E50C6" w:rsidRPr="001E50C6">
        <w:rPr>
          <w:rFonts w:hint="eastAsia"/>
        </w:rPr>
        <w:t>2000</w:t>
      </w:r>
      <w:r w:rsidR="001E50C6" w:rsidRPr="001E50C6">
        <w:rPr>
          <w:rFonts w:hint="eastAsia"/>
        </w:rPr>
        <w:t>年から毎年下院の投票データと勝利した政党を分析し</w:t>
      </w:r>
      <w:r w:rsidR="009544D3">
        <w:rPr>
          <w:rFonts w:ascii="宋体" w:eastAsia="宋体" w:hAnsi="宋体" w:hint="eastAsia"/>
          <w:lang w:eastAsia="zh-CN"/>
        </w:rPr>
        <w:t>，</w:t>
      </w:r>
      <w:r w:rsidR="001E50C6" w:rsidRPr="001E50C6">
        <w:rPr>
          <w:rFonts w:hint="eastAsia"/>
        </w:rPr>
        <w:t>大統領選挙との関系を明らかにし</w:t>
      </w:r>
      <w:r w:rsidR="009544D3">
        <w:rPr>
          <w:rFonts w:ascii="宋体" w:eastAsia="宋体" w:hAnsi="宋体" w:hint="eastAsia"/>
          <w:lang w:eastAsia="zh-CN"/>
        </w:rPr>
        <w:t>，</w:t>
      </w:r>
      <w:r w:rsidR="001E50C6" w:rsidRPr="001E50C6">
        <w:rPr>
          <w:rFonts w:hint="eastAsia"/>
        </w:rPr>
        <w:t>一部の州の将来の投票傾向を推測することに成功した。</w:t>
      </w:r>
      <w:r w:rsidR="007A083A">
        <w:rPr>
          <w:rFonts w:hint="eastAsia"/>
        </w:rPr>
        <w:t>毎回</w:t>
      </w:r>
      <w:r w:rsidR="007A083A" w:rsidRPr="007A083A">
        <w:rPr>
          <w:rFonts w:hint="eastAsia"/>
        </w:rPr>
        <w:t>勝利した政党による差異に着目し，回帰分析</w:t>
      </w:r>
      <w:r w:rsidR="007A083A">
        <w:rPr>
          <w:rFonts w:hint="eastAsia"/>
        </w:rPr>
        <w:t>を行うことで、</w:t>
      </w:r>
      <w:r w:rsidR="00A8548E" w:rsidRPr="00A8548E">
        <w:rPr>
          <w:rFonts w:hint="eastAsia"/>
        </w:rPr>
        <w:t>今後の投票の推移を推測する</w:t>
      </w:r>
      <w:r w:rsidR="00A8548E">
        <w:rPr>
          <w:rFonts w:hint="eastAsia"/>
        </w:rPr>
        <w:t>。</w:t>
      </w:r>
    </w:p>
    <w:p w14:paraId="4F4FCEF6" w14:textId="5853CB5D" w:rsidR="00746004" w:rsidRDefault="00027540" w:rsidP="00DA7D6A">
      <w:pPr>
        <w:pStyle w:val="af7"/>
        <w:sectPr w:rsidR="00746004" w:rsidSect="00D67D86">
          <w:headerReference w:type="first" r:id="rId7"/>
          <w:footerReference w:type="first" r:id="rId8"/>
          <w:pgSz w:w="10319" w:h="14572" w:code="13"/>
          <w:pgMar w:top="1418" w:right="822" w:bottom="1418" w:left="822" w:header="907" w:footer="992" w:gutter="0"/>
          <w:cols w:space="720"/>
          <w:titlePg/>
          <w:docGrid w:type="lines" w:linePitch="266"/>
        </w:sectPr>
      </w:pPr>
      <w:r w:rsidRPr="00027540">
        <w:rPr>
          <w:rStyle w:val="af6"/>
          <w:rFonts w:hint="eastAsia"/>
        </w:rPr>
        <w:t>キーワード</w:t>
      </w:r>
      <w:r>
        <w:rPr>
          <w:rFonts w:hint="eastAsia"/>
        </w:rPr>
        <w:t xml:space="preserve">　</w:t>
      </w:r>
      <w:r w:rsidR="007566D7">
        <w:rPr>
          <w:rFonts w:hint="eastAsia"/>
        </w:rPr>
        <w:t>データサイエンス</w:t>
      </w:r>
      <w:r w:rsidR="006627F7" w:rsidRPr="006627F7">
        <w:rPr>
          <w:rFonts w:hint="eastAsia"/>
        </w:rPr>
        <w:t>，</w:t>
      </w:r>
      <w:r w:rsidR="007566D7" w:rsidRPr="001E50C6">
        <w:rPr>
          <w:rFonts w:hint="eastAsia"/>
        </w:rPr>
        <w:t>大統領選挙</w:t>
      </w:r>
      <w:r w:rsidR="007566D7">
        <w:rPr>
          <w:rFonts w:hint="eastAsia"/>
        </w:rPr>
        <w:t>，</w:t>
      </w:r>
      <w:r w:rsidR="007566D7" w:rsidRPr="001E50C6">
        <w:rPr>
          <w:rFonts w:hint="eastAsia"/>
        </w:rPr>
        <w:t>下院</w:t>
      </w:r>
      <w:r w:rsidR="007566D7">
        <w:rPr>
          <w:rFonts w:hint="eastAsia"/>
        </w:rPr>
        <w:t>，</w:t>
      </w:r>
      <w:r w:rsidR="007566D7" w:rsidRPr="007A083A">
        <w:rPr>
          <w:rFonts w:hint="eastAsia"/>
        </w:rPr>
        <w:t>回帰分析</w:t>
      </w:r>
    </w:p>
    <w:p w14:paraId="479183EB" w14:textId="77777777" w:rsidR="00A8548E" w:rsidRDefault="009B585D" w:rsidP="00A8548E">
      <w:pPr>
        <w:framePr w:w="4080" w:vSpace="267" w:wrap="around" w:hAnchor="margin" w:yAlign="bottom"/>
        <w:pBdr>
          <w:top w:val="single" w:sz="2" w:space="2" w:color="000000"/>
        </w:pBdr>
        <w:shd w:val="solid" w:color="FFFFFF" w:fill="FFFFFF"/>
        <w:tabs>
          <w:tab w:val="right" w:pos="227"/>
        </w:tabs>
        <w:spacing w:line="176" w:lineRule="exact"/>
        <w:ind w:left="260" w:hanging="260"/>
        <w:rPr>
          <w:rFonts w:eastAsia="宋体"/>
          <w:sz w:val="13"/>
          <w:szCs w:val="13"/>
          <w:lang w:eastAsia="zh-CN"/>
        </w:rPr>
      </w:pPr>
      <w:r>
        <w:rPr>
          <w:rFonts w:hint="eastAsia"/>
          <w:sz w:val="13"/>
          <w:szCs w:val="13"/>
        </w:rPr>
        <w:tab/>
      </w:r>
      <w:r w:rsidR="006627F7" w:rsidRPr="006627F7">
        <w:rPr>
          <w:rStyle w:val="aff1"/>
          <w:lang w:eastAsia="zh-CN"/>
        </w:rPr>
        <w:t>†</w:t>
      </w:r>
      <w:r w:rsidR="006627F7">
        <w:rPr>
          <w:rFonts w:hint="eastAsia"/>
          <w:sz w:val="13"/>
          <w:szCs w:val="13"/>
          <w:lang w:eastAsia="zh-CN"/>
        </w:rPr>
        <w:tab/>
      </w:r>
      <w:r w:rsidR="003B7527">
        <w:rPr>
          <w:rFonts w:hint="eastAsia"/>
          <w:sz w:val="13"/>
          <w:szCs w:val="13"/>
        </w:rPr>
        <w:t>立命館大学情報理工学研究科</w:t>
      </w:r>
      <w:r w:rsidR="006627F7" w:rsidRPr="006627F7">
        <w:rPr>
          <w:rFonts w:hint="eastAsia"/>
          <w:sz w:val="13"/>
          <w:szCs w:val="13"/>
          <w:lang w:eastAsia="zh-CN"/>
        </w:rPr>
        <w:t>，</w:t>
      </w:r>
      <w:r w:rsidR="003B7527">
        <w:rPr>
          <w:rFonts w:hint="eastAsia"/>
          <w:sz w:val="13"/>
          <w:szCs w:val="13"/>
        </w:rPr>
        <w:t>滋賀県</w:t>
      </w:r>
      <w:r w:rsidR="006627F7">
        <w:rPr>
          <w:sz w:val="13"/>
          <w:szCs w:val="13"/>
          <w:lang w:eastAsia="zh-CN"/>
        </w:rPr>
        <w:br/>
      </w:r>
      <w:r w:rsidR="00A8548E" w:rsidRPr="00A8548E">
        <w:rPr>
          <w:sz w:val="13"/>
          <w:szCs w:val="13"/>
          <w:lang w:eastAsia="zh-CN"/>
        </w:rPr>
        <w:t>1-1-1 Nojihigashi, Creation Core #408</w:t>
      </w:r>
    </w:p>
    <w:p w14:paraId="43C38304" w14:textId="6AFF01A8" w:rsidR="009B585D" w:rsidRPr="006627F7" w:rsidRDefault="00A8548E" w:rsidP="00A8548E">
      <w:pPr>
        <w:framePr w:w="4080" w:vSpace="267" w:wrap="around" w:hAnchor="margin" w:yAlign="bottom"/>
        <w:pBdr>
          <w:top w:val="single" w:sz="2" w:space="2" w:color="000000"/>
        </w:pBdr>
        <w:shd w:val="solid" w:color="FFFFFF" w:fill="FFFFFF"/>
        <w:tabs>
          <w:tab w:val="right" w:pos="227"/>
        </w:tabs>
        <w:spacing w:line="176" w:lineRule="exact"/>
        <w:ind w:left="260" w:hanging="260"/>
        <w:rPr>
          <w:sz w:val="13"/>
          <w:szCs w:val="13"/>
          <w:lang w:eastAsia="zh-CN"/>
        </w:rPr>
      </w:pPr>
      <w:r>
        <w:rPr>
          <w:rFonts w:eastAsia="宋体"/>
          <w:sz w:val="13"/>
          <w:szCs w:val="13"/>
          <w:lang w:eastAsia="zh-CN"/>
        </w:rPr>
        <w:tab/>
        <w:t xml:space="preserve">    </w:t>
      </w:r>
      <w:r w:rsidRPr="00A8548E">
        <w:rPr>
          <w:sz w:val="13"/>
          <w:szCs w:val="13"/>
          <w:lang w:eastAsia="zh-CN"/>
        </w:rPr>
        <w:t>Kusatsu, Shiga, Japan. 525-8577</w:t>
      </w:r>
    </w:p>
    <w:p w14:paraId="37C14B5C" w14:textId="498AE6C2" w:rsidR="009B585D" w:rsidRDefault="006627F7" w:rsidP="006627F7">
      <w:pPr>
        <w:framePr w:w="4080" w:vSpace="267" w:wrap="around" w:hAnchor="margin" w:yAlign="bottom"/>
        <w:pBdr>
          <w:top w:val="single" w:sz="2" w:space="2" w:color="000000"/>
        </w:pBdr>
        <w:shd w:val="solid" w:color="FFFFFF" w:fill="FFFFFF"/>
        <w:tabs>
          <w:tab w:val="right" w:pos="227"/>
        </w:tabs>
        <w:spacing w:line="176" w:lineRule="exact"/>
        <w:ind w:left="260" w:hanging="260"/>
        <w:rPr>
          <w:sz w:val="13"/>
          <w:szCs w:val="13"/>
        </w:rPr>
      </w:pPr>
      <w:r w:rsidRPr="006627F7">
        <w:rPr>
          <w:sz w:val="13"/>
          <w:szCs w:val="13"/>
        </w:rPr>
        <w:tab/>
        <w:t>a)</w:t>
      </w:r>
      <w:r w:rsidRPr="006627F7">
        <w:rPr>
          <w:sz w:val="13"/>
          <w:szCs w:val="13"/>
        </w:rPr>
        <w:tab/>
        <w:t xml:space="preserve">E-mail: </w:t>
      </w:r>
      <w:r w:rsidR="003B7527">
        <w:rPr>
          <w:rFonts w:hint="eastAsia"/>
          <w:sz w:val="13"/>
          <w:szCs w:val="13"/>
        </w:rPr>
        <w:t>g</w:t>
      </w:r>
      <w:r w:rsidR="003B7527">
        <w:rPr>
          <w:sz w:val="13"/>
          <w:szCs w:val="13"/>
        </w:rPr>
        <w:t>r0581vr</w:t>
      </w:r>
      <w:r w:rsidRPr="006627F7">
        <w:rPr>
          <w:sz w:val="13"/>
          <w:szCs w:val="13"/>
        </w:rPr>
        <w:t>@</w:t>
      </w:r>
      <w:r w:rsidR="003B7527">
        <w:rPr>
          <w:sz w:val="13"/>
          <w:szCs w:val="13"/>
        </w:rPr>
        <w:t>ed.ritsumei</w:t>
      </w:r>
      <w:r w:rsidRPr="006627F7">
        <w:rPr>
          <w:sz w:val="13"/>
          <w:szCs w:val="13"/>
        </w:rPr>
        <w:t>.ac.jp</w:t>
      </w:r>
    </w:p>
    <w:p w14:paraId="0D74CA10" w14:textId="77777777" w:rsidR="00651539" w:rsidRPr="00F3476B" w:rsidRDefault="00F3476B" w:rsidP="000C183D">
      <w:pPr>
        <w:pStyle w:val="af8"/>
      </w:pPr>
      <w:r w:rsidRPr="00F3476B">
        <w:rPr>
          <w:rFonts w:hint="eastAsia"/>
        </w:rPr>
        <w:t>1</w:t>
      </w:r>
      <w:r w:rsidRPr="00F3476B">
        <w:rPr>
          <w:rFonts w:hint="eastAsia"/>
        </w:rPr>
        <w:t>．まえがき</w:t>
      </w:r>
    </w:p>
    <w:p w14:paraId="54787FC8" w14:textId="2F9B25E9" w:rsidR="00F3476B" w:rsidRDefault="00451A0B" w:rsidP="002C2291">
      <w:pPr>
        <w:pStyle w:val="a5"/>
        <w:ind w:firstLineChars="150" w:firstLine="255"/>
      </w:pPr>
      <w:r w:rsidRPr="00451A0B">
        <w:rPr>
          <w:rFonts w:hint="eastAsia"/>
        </w:rPr>
        <w:t>アメリカ合衆国大統領選挙</w:t>
      </w:r>
      <w:r w:rsidRPr="00451A0B">
        <w:rPr>
          <w:rFonts w:hint="eastAsia"/>
        </w:rPr>
        <w:t>(</w:t>
      </w:r>
      <w:r w:rsidRPr="00451A0B">
        <w:rPr>
          <w:rFonts w:hint="eastAsia"/>
        </w:rPr>
        <w:t>英語</w:t>
      </w:r>
      <w:r w:rsidRPr="00451A0B">
        <w:rPr>
          <w:rFonts w:hint="eastAsia"/>
        </w:rPr>
        <w:t>:United States presidential election)</w:t>
      </w:r>
      <w:r w:rsidRPr="00451A0B">
        <w:rPr>
          <w:rFonts w:hint="eastAsia"/>
        </w:rPr>
        <w:t>は</w:t>
      </w:r>
      <w:r w:rsidR="009544D3">
        <w:rPr>
          <w:rFonts w:eastAsia="宋体" w:hint="eastAsia"/>
          <w:lang w:eastAsia="zh-CN"/>
        </w:rPr>
        <w:t>,</w:t>
      </w:r>
      <w:r w:rsidR="009544D3">
        <w:rPr>
          <w:rFonts w:eastAsia="宋体"/>
          <w:lang w:eastAsia="zh-CN"/>
        </w:rPr>
        <w:t xml:space="preserve"> </w:t>
      </w:r>
      <w:r w:rsidRPr="00451A0B">
        <w:rPr>
          <w:rFonts w:hint="eastAsia"/>
        </w:rPr>
        <w:t>大統領および副大統領を選出するためにアメリカ合衆国で</w:t>
      </w:r>
      <w:r w:rsidRPr="00451A0B">
        <w:rPr>
          <w:rFonts w:hint="eastAsia"/>
        </w:rPr>
        <w:t>4</w:t>
      </w:r>
      <w:r w:rsidRPr="00451A0B">
        <w:rPr>
          <w:rFonts w:hint="eastAsia"/>
        </w:rPr>
        <w:t>年ごとに行われる選挙である。</w:t>
      </w:r>
      <w:r w:rsidRPr="00451A0B">
        <w:rPr>
          <w:rFonts w:hint="eastAsia"/>
        </w:rPr>
        <w:t>1792</w:t>
      </w:r>
      <w:r w:rsidRPr="00451A0B">
        <w:rPr>
          <w:rFonts w:hint="eastAsia"/>
        </w:rPr>
        <w:t>年からの総選挙の年は</w:t>
      </w:r>
      <w:r w:rsidRPr="00451A0B">
        <w:rPr>
          <w:rFonts w:hint="eastAsia"/>
        </w:rPr>
        <w:t>4</w:t>
      </w:r>
      <w:r w:rsidRPr="00451A0B">
        <w:rPr>
          <w:rFonts w:hint="eastAsia"/>
        </w:rPr>
        <w:t>の倍数であり</w:t>
      </w:r>
      <w:r w:rsidR="009544D3">
        <w:rPr>
          <w:rFonts w:ascii="宋体" w:eastAsia="宋体" w:hAnsi="宋体" w:hint="eastAsia"/>
          <w:lang w:eastAsia="zh-CN"/>
        </w:rPr>
        <w:t>，</w:t>
      </w:r>
      <w:r w:rsidRPr="00451A0B">
        <w:rPr>
          <w:rFonts w:hint="eastAsia"/>
        </w:rPr>
        <w:t>1845</w:t>
      </w:r>
      <w:r w:rsidRPr="00451A0B">
        <w:rPr>
          <w:rFonts w:hint="eastAsia"/>
        </w:rPr>
        <w:t>年には</w:t>
      </w:r>
      <w:r w:rsidRPr="00451A0B">
        <w:rPr>
          <w:rFonts w:hint="eastAsia"/>
        </w:rPr>
        <w:t>11</w:t>
      </w:r>
      <w:r w:rsidRPr="00451A0B">
        <w:rPr>
          <w:rFonts w:hint="eastAsia"/>
        </w:rPr>
        <w:t>月</w:t>
      </w:r>
      <w:r w:rsidRPr="00451A0B">
        <w:rPr>
          <w:rFonts w:hint="eastAsia"/>
        </w:rPr>
        <w:t>1</w:t>
      </w:r>
      <w:r w:rsidRPr="00451A0B">
        <w:rPr>
          <w:rFonts w:hint="eastAsia"/>
        </w:rPr>
        <w:t>日の次の火曜日となった。アメリカの大統領選挙は直接選挙で、各州の有権者が投票して大統領と副大統領を選び</w:t>
      </w:r>
      <w:r w:rsidR="009544D3">
        <w:rPr>
          <w:rFonts w:ascii="宋体" w:eastAsia="宋体" w:hAnsi="宋体" w:hint="eastAsia"/>
          <w:lang w:eastAsia="zh-CN"/>
        </w:rPr>
        <w:t>，</w:t>
      </w:r>
      <w:r w:rsidRPr="00451A0B">
        <w:rPr>
          <w:rFonts w:hint="eastAsia"/>
        </w:rPr>
        <w:t>一般投票で多数を獲得した候補がその州の選挙人をすべて獲得し</w:t>
      </w:r>
      <w:r w:rsidR="009544D3">
        <w:rPr>
          <w:rFonts w:ascii="宋体" w:eastAsia="宋体" w:hAnsi="宋体" w:hint="eastAsia"/>
          <w:lang w:eastAsia="zh-CN"/>
        </w:rPr>
        <w:t>，</w:t>
      </w:r>
      <w:r w:rsidRPr="00451A0B">
        <w:rPr>
          <w:rFonts w:hint="eastAsia"/>
        </w:rPr>
        <w:t>各州の選挙人の合計を計算すると</w:t>
      </w:r>
      <w:r w:rsidR="009544D3">
        <w:rPr>
          <w:rFonts w:ascii="宋体" w:eastAsia="宋体" w:hAnsi="宋体" w:hint="eastAsia"/>
          <w:lang w:eastAsia="zh-CN"/>
        </w:rPr>
        <w:t>，</w:t>
      </w:r>
      <w:r w:rsidRPr="00451A0B">
        <w:rPr>
          <w:rFonts w:hint="eastAsia"/>
        </w:rPr>
        <w:t>過半数を獲得した候補がホワイトハウスに入り</w:t>
      </w:r>
      <w:r w:rsidR="009544D3">
        <w:rPr>
          <w:rFonts w:ascii="宋体" w:eastAsia="宋体" w:hAnsi="宋体" w:hint="eastAsia"/>
          <w:lang w:eastAsia="zh-CN"/>
        </w:rPr>
        <w:t>，</w:t>
      </w:r>
      <w:r w:rsidRPr="00451A0B">
        <w:rPr>
          <w:rFonts w:hint="eastAsia"/>
        </w:rPr>
        <w:t>新しい大統領と副大統領となる。</w:t>
      </w:r>
    </w:p>
    <w:p w14:paraId="40554BC4" w14:textId="631A7DE6" w:rsidR="00451A0B" w:rsidRDefault="00451A0B" w:rsidP="002C2291">
      <w:pPr>
        <w:pStyle w:val="a5"/>
        <w:ind w:firstLineChars="150" w:firstLine="255"/>
      </w:pPr>
      <w:r w:rsidRPr="00451A0B">
        <w:rPr>
          <w:rFonts w:hint="eastAsia"/>
        </w:rPr>
        <w:t>米国は連邦制</w:t>
      </w:r>
      <w:r w:rsidRPr="00451A0B">
        <w:rPr>
          <w:rFonts w:hint="eastAsia"/>
        </w:rPr>
        <w:t>(federalism)</w:t>
      </w:r>
      <w:r w:rsidRPr="00451A0B">
        <w:rPr>
          <w:rFonts w:hint="eastAsia"/>
        </w:rPr>
        <w:t>国家。連邦や州、地方機関が隷属関係にないことをいう。アメリカも三権分立の国ですが</w:t>
      </w:r>
      <w:r w:rsidR="009544D3">
        <w:rPr>
          <w:rFonts w:ascii="宋体" w:eastAsia="宋体" w:hAnsi="宋体" w:hint="eastAsia"/>
          <w:lang w:eastAsia="zh-CN"/>
        </w:rPr>
        <w:t>，</w:t>
      </w:r>
      <w:r w:rsidRPr="00451A0B">
        <w:rPr>
          <w:rFonts w:hint="eastAsia"/>
        </w:rPr>
        <w:t>具体的には立法、行政、司法机関が独立し</w:t>
      </w:r>
      <w:r w:rsidR="009544D3">
        <w:rPr>
          <w:rFonts w:ascii="宋体" w:eastAsia="宋体" w:hAnsi="宋体" w:hint="eastAsia"/>
          <w:lang w:eastAsia="zh-CN"/>
        </w:rPr>
        <w:t>，</w:t>
      </w:r>
      <w:r w:rsidRPr="00451A0B">
        <w:rPr>
          <w:rFonts w:hint="eastAsia"/>
        </w:rPr>
        <w:t>規制し合っています。このような権力構造のため</w:t>
      </w:r>
      <w:r w:rsidR="009544D3">
        <w:rPr>
          <w:rFonts w:ascii="宋体" w:eastAsia="宋体" w:hAnsi="宋体" w:hint="eastAsia"/>
          <w:lang w:eastAsia="zh-CN"/>
        </w:rPr>
        <w:t>，</w:t>
      </w:r>
      <w:r w:rsidRPr="00451A0B">
        <w:rPr>
          <w:rFonts w:hint="eastAsia"/>
        </w:rPr>
        <w:t>連邦レベルおよび州</w:t>
      </w:r>
      <w:r w:rsidRPr="00451A0B">
        <w:rPr>
          <w:rFonts w:hint="eastAsia"/>
        </w:rPr>
        <w:t>/</w:t>
      </w:r>
      <w:r w:rsidRPr="00451A0B">
        <w:rPr>
          <w:rFonts w:hint="eastAsia"/>
        </w:rPr>
        <w:t>地方レベルの役職の多くが</w:t>
      </w:r>
      <w:r w:rsidR="009544D3">
        <w:rPr>
          <w:rFonts w:ascii="宋体" w:eastAsia="宋体" w:hAnsi="宋体" w:hint="eastAsia"/>
          <w:lang w:eastAsia="zh-CN"/>
        </w:rPr>
        <w:t>，</w:t>
      </w:r>
      <w:r w:rsidRPr="00451A0B">
        <w:rPr>
          <w:rFonts w:hint="eastAsia"/>
        </w:rPr>
        <w:t>一定期間ごとに選挙されている。連邦レベルでは、選挙は大統領選挙</w:t>
      </w:r>
      <w:r w:rsidRPr="00451A0B">
        <w:rPr>
          <w:rFonts w:hint="eastAsia"/>
        </w:rPr>
        <w:t>(presidential election)</w:t>
      </w:r>
      <w:r w:rsidRPr="00451A0B">
        <w:rPr>
          <w:rFonts w:hint="eastAsia"/>
        </w:rPr>
        <w:t>と中間選挙</w:t>
      </w:r>
      <w:r w:rsidRPr="00451A0B">
        <w:rPr>
          <w:rFonts w:hint="eastAsia"/>
        </w:rPr>
        <w:t>(mid-term election)</w:t>
      </w:r>
      <w:r w:rsidRPr="00451A0B">
        <w:rPr>
          <w:rFonts w:hint="eastAsia"/>
        </w:rPr>
        <w:t>に分けられる。大統領選挙</w:t>
      </w:r>
      <w:r w:rsidRPr="00451A0B">
        <w:rPr>
          <w:rFonts w:hint="eastAsia"/>
        </w:rPr>
        <w:t>(presidential election)</w:t>
      </w:r>
      <w:r w:rsidRPr="00451A0B">
        <w:rPr>
          <w:rFonts w:hint="eastAsia"/>
        </w:rPr>
        <w:t>とは</w:t>
      </w:r>
      <w:r w:rsidR="009544D3">
        <w:rPr>
          <w:rFonts w:ascii="宋体" w:eastAsia="宋体" w:hAnsi="宋体" w:hint="eastAsia"/>
          <w:lang w:eastAsia="zh-CN"/>
        </w:rPr>
        <w:t>，</w:t>
      </w:r>
      <w:r w:rsidRPr="00451A0B">
        <w:rPr>
          <w:rFonts w:hint="eastAsia"/>
        </w:rPr>
        <w:t>大統領と副大統領を選ぶことだ。</w:t>
      </w:r>
      <w:r w:rsidRPr="00451A0B">
        <w:rPr>
          <w:rFonts w:hint="eastAsia"/>
        </w:rPr>
        <w:t>2016</w:t>
      </w:r>
      <w:r w:rsidRPr="00451A0B">
        <w:rPr>
          <w:rFonts w:hint="eastAsia"/>
        </w:rPr>
        <w:t>年の大統領選挙では</w:t>
      </w:r>
      <w:r w:rsidR="009544D3">
        <w:rPr>
          <w:rFonts w:ascii="宋体" w:eastAsia="宋体" w:hAnsi="宋体" w:hint="eastAsia"/>
          <w:lang w:eastAsia="zh-CN"/>
        </w:rPr>
        <w:t>，</w:t>
      </w:r>
      <w:r w:rsidRPr="00451A0B">
        <w:rPr>
          <w:rFonts w:hint="eastAsia"/>
        </w:rPr>
        <w:t>トランプ氏が大統領に選出された。前回の大統領選は</w:t>
      </w:r>
      <w:r w:rsidRPr="00451A0B">
        <w:rPr>
          <w:rFonts w:hint="eastAsia"/>
        </w:rPr>
        <w:t>2020</w:t>
      </w:r>
      <w:r w:rsidRPr="00451A0B">
        <w:rPr>
          <w:rFonts w:hint="eastAsia"/>
        </w:rPr>
        <w:t>年で</w:t>
      </w:r>
      <w:r w:rsidR="009544D3">
        <w:rPr>
          <w:rFonts w:ascii="宋体" w:eastAsia="宋体" w:hAnsi="宋体" w:hint="eastAsia"/>
          <w:lang w:eastAsia="zh-CN"/>
        </w:rPr>
        <w:t>，</w:t>
      </w:r>
      <w:r w:rsidRPr="00451A0B">
        <w:rPr>
          <w:rFonts w:hint="eastAsia"/>
        </w:rPr>
        <w:t>バイデン氏が大統領に選ばれた。次の大統領選は</w:t>
      </w:r>
      <w:r w:rsidRPr="00451A0B">
        <w:rPr>
          <w:rFonts w:hint="eastAsia"/>
        </w:rPr>
        <w:t>2024</w:t>
      </w:r>
      <w:r w:rsidRPr="00451A0B">
        <w:rPr>
          <w:rFonts w:hint="eastAsia"/>
        </w:rPr>
        <w:t>年だ。一般的な意味で</w:t>
      </w:r>
      <w:r w:rsidR="009544D3">
        <w:rPr>
          <w:rFonts w:ascii="宋体" w:eastAsia="宋体" w:hAnsi="宋体" w:hint="eastAsia"/>
          <w:lang w:eastAsia="zh-CN"/>
        </w:rPr>
        <w:t>，</w:t>
      </w:r>
      <w:r w:rsidRPr="00451A0B">
        <w:rPr>
          <w:rFonts w:hint="eastAsia"/>
        </w:rPr>
        <w:t>大統領選挙はまた広く大統領選挙年の選挙を指す。なぜなら、総選挙の年には、国会議員</w:t>
      </w:r>
      <w:r w:rsidRPr="00451A0B">
        <w:rPr>
          <w:rFonts w:hint="eastAsia"/>
        </w:rPr>
        <w:t>(</w:t>
      </w:r>
      <w:r w:rsidRPr="00451A0B">
        <w:rPr>
          <w:rFonts w:hint="eastAsia"/>
        </w:rPr>
        <w:t>上下両院</w:t>
      </w:r>
      <w:r w:rsidRPr="00451A0B">
        <w:rPr>
          <w:rFonts w:hint="eastAsia"/>
        </w:rPr>
        <w:t>)</w:t>
      </w:r>
      <w:r w:rsidRPr="00451A0B">
        <w:rPr>
          <w:rFonts w:hint="eastAsia"/>
        </w:rPr>
        <w:t>、州議員、地方選挙があるからだ。</w:t>
      </w:r>
      <w:r w:rsidR="009544D3">
        <w:rPr>
          <w:rFonts w:ascii="宋体" w:eastAsia="宋体" w:hAnsi="宋体" w:hint="eastAsia"/>
          <w:lang w:eastAsia="zh-CN"/>
        </w:rPr>
        <w:t>[</w:t>
      </w:r>
      <w:r w:rsidR="009544D3">
        <w:rPr>
          <w:rFonts w:ascii="宋体" w:eastAsia="宋体" w:hAnsi="宋体"/>
          <w:lang w:eastAsia="zh-CN"/>
        </w:rPr>
        <w:t>1]</w:t>
      </w:r>
      <w:r w:rsidR="00DF4FB8">
        <w:rPr>
          <w:noProof/>
        </w:rPr>
        <w:drawing>
          <wp:inline distT="0" distB="0" distL="0" distR="0" wp14:anchorId="5226F6FB" wp14:editId="3B085394">
            <wp:extent cx="2595245" cy="18186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0C8A" w14:textId="650794BE" w:rsidR="00DF4FB8" w:rsidRDefault="00DF4FB8" w:rsidP="00DF4FB8">
      <w:pPr>
        <w:pStyle w:val="afe"/>
      </w:pPr>
      <w:r>
        <w:rPr>
          <w:rFonts w:hint="eastAsia"/>
        </w:rPr>
        <w:t>図</w:t>
      </w:r>
      <w:r>
        <w:t>1</w:t>
      </w:r>
      <w:r>
        <w:rPr>
          <w:rFonts w:hint="eastAsia"/>
        </w:rPr>
        <w:t xml:space="preserve">　</w:t>
      </w:r>
      <w:r w:rsidRPr="00DF4FB8">
        <w:rPr>
          <w:rFonts w:hint="eastAsia"/>
          <w:sz w:val="17"/>
          <w:szCs w:val="17"/>
        </w:rPr>
        <w:t xml:space="preserve"> </w:t>
      </w:r>
      <w:r w:rsidRPr="00DF4FB8">
        <w:rPr>
          <w:rFonts w:hint="eastAsia"/>
        </w:rPr>
        <w:t>2012</w:t>
      </w:r>
      <w:r w:rsidRPr="00DF4FB8">
        <w:rPr>
          <w:rFonts w:hint="eastAsia"/>
        </w:rPr>
        <w:t>，</w:t>
      </w:r>
      <w:r w:rsidRPr="00DF4FB8">
        <w:rPr>
          <w:rFonts w:hint="eastAsia"/>
        </w:rPr>
        <w:t>2016</w:t>
      </w:r>
      <w:r w:rsidRPr="00DF4FB8">
        <w:rPr>
          <w:rFonts w:hint="eastAsia"/>
        </w:rPr>
        <w:t>，</w:t>
      </w:r>
      <w:r w:rsidRPr="00DF4FB8">
        <w:rPr>
          <w:rFonts w:hint="eastAsia"/>
        </w:rPr>
        <w:t>2020</w:t>
      </w:r>
      <w:r w:rsidRPr="00DF4FB8">
        <w:rPr>
          <w:rFonts w:hint="eastAsia"/>
        </w:rPr>
        <w:t>年大統領選挙の公式モデル</w:t>
      </w:r>
    </w:p>
    <w:p w14:paraId="4F288F77" w14:textId="74E6F32F" w:rsidR="00DF4FB8" w:rsidRDefault="00DF4FB8" w:rsidP="00DF4FB8">
      <w:pPr>
        <w:pStyle w:val="aff5"/>
      </w:pPr>
      <w:r>
        <w:rPr>
          <w:rFonts w:hint="eastAsia"/>
        </w:rPr>
        <w:t xml:space="preserve">Figure </w:t>
      </w:r>
      <w:r>
        <w:t>1</w:t>
      </w:r>
      <w:r>
        <w:rPr>
          <w:rFonts w:hint="eastAsia"/>
        </w:rPr>
        <w:t xml:space="preserve">　</w:t>
      </w:r>
      <w:r w:rsidRPr="007A6376">
        <w:t xml:space="preserve"> </w:t>
      </w:r>
      <w:r w:rsidRPr="00DF4FB8">
        <w:rPr>
          <w:rFonts w:hint="eastAsia"/>
        </w:rPr>
        <w:t>OFFICIAL 2012</w:t>
      </w:r>
      <w:r w:rsidRPr="00DF4FB8">
        <w:rPr>
          <w:rFonts w:hint="eastAsia"/>
        </w:rPr>
        <w:t>，</w:t>
      </w:r>
      <w:r w:rsidRPr="00DF4FB8">
        <w:rPr>
          <w:rFonts w:hint="eastAsia"/>
        </w:rPr>
        <w:t>2016</w:t>
      </w:r>
      <w:r w:rsidRPr="00DF4FB8">
        <w:rPr>
          <w:rFonts w:hint="eastAsia"/>
        </w:rPr>
        <w:t>，</w:t>
      </w:r>
      <w:r w:rsidRPr="00DF4FB8">
        <w:rPr>
          <w:rFonts w:hint="eastAsia"/>
        </w:rPr>
        <w:t>2020PRESIDENTIAL GENERAL ELECTION MOUDLE</w:t>
      </w:r>
    </w:p>
    <w:p w14:paraId="255BDB40" w14:textId="1271ADC7" w:rsidR="00451A0B" w:rsidRPr="00F3476B" w:rsidRDefault="00451A0B" w:rsidP="002C2291">
      <w:pPr>
        <w:pStyle w:val="a5"/>
        <w:ind w:firstLineChars="150" w:firstLine="255"/>
      </w:pPr>
      <w:r w:rsidRPr="00451A0B">
        <w:rPr>
          <w:rFonts w:hint="eastAsia"/>
        </w:rPr>
        <w:t>これに対し本研究では，</w:t>
      </w:r>
      <w:r w:rsidR="000749A4" w:rsidRPr="000749A4">
        <w:rPr>
          <w:rFonts w:hint="eastAsia"/>
        </w:rPr>
        <w:t>直近</w:t>
      </w:r>
      <w:r w:rsidR="00E21A25">
        <w:rPr>
          <w:rFonts w:hint="eastAsia"/>
        </w:rPr>
        <w:t>三回</w:t>
      </w:r>
      <w:r w:rsidR="000749A4" w:rsidRPr="000749A4">
        <w:rPr>
          <w:rFonts w:hint="eastAsia"/>
        </w:rPr>
        <w:t>の大統領選の票データを分析し</w:t>
      </w:r>
      <w:r w:rsidR="009544D3">
        <w:rPr>
          <w:rFonts w:ascii="宋体" w:eastAsia="宋体" w:hAnsi="宋体" w:hint="eastAsia"/>
          <w:lang w:eastAsia="zh-CN"/>
        </w:rPr>
        <w:t>，</w:t>
      </w:r>
      <w:r w:rsidR="000749A4" w:rsidRPr="000749A4">
        <w:rPr>
          <w:rFonts w:hint="eastAsia"/>
        </w:rPr>
        <w:t>州ごとに勝利した党派に分け</w:t>
      </w:r>
      <w:r w:rsidR="009544D3">
        <w:rPr>
          <w:rFonts w:ascii="宋体" w:eastAsia="宋体" w:hAnsi="宋体" w:hint="eastAsia"/>
          <w:lang w:eastAsia="zh-CN"/>
        </w:rPr>
        <w:t>，</w:t>
      </w:r>
      <w:r w:rsidR="000749A4" w:rsidRPr="000749A4">
        <w:rPr>
          <w:rFonts w:hint="eastAsia"/>
        </w:rPr>
        <w:t>そのうちのいくつかの重要な州で</w:t>
      </w:r>
      <w:r w:rsidR="009544D3">
        <w:rPr>
          <w:rFonts w:ascii="宋体" w:eastAsia="宋体" w:hAnsi="宋体" w:hint="eastAsia"/>
          <w:lang w:eastAsia="zh-CN"/>
        </w:rPr>
        <w:t>，</w:t>
      </w:r>
      <w:r w:rsidR="000749A4" w:rsidRPr="000749A4">
        <w:rPr>
          <w:rFonts w:hint="eastAsia"/>
        </w:rPr>
        <w:t>2000</w:t>
      </w:r>
      <w:r w:rsidR="000749A4" w:rsidRPr="000749A4">
        <w:rPr>
          <w:rFonts w:hint="eastAsia"/>
        </w:rPr>
        <w:t>年から</w:t>
      </w:r>
      <w:r w:rsidR="000749A4" w:rsidRPr="000749A4">
        <w:rPr>
          <w:rFonts w:hint="eastAsia"/>
        </w:rPr>
        <w:t>2020</w:t>
      </w:r>
      <w:r w:rsidR="000749A4" w:rsidRPr="000749A4">
        <w:rPr>
          <w:rFonts w:hint="eastAsia"/>
        </w:rPr>
        <w:t>年までの下院選挙の投票で勝利した党派について回帰分析を行い</w:t>
      </w:r>
      <w:r w:rsidR="009544D3">
        <w:rPr>
          <w:rFonts w:ascii="宋体" w:eastAsia="宋体" w:hAnsi="宋体" w:hint="eastAsia"/>
          <w:lang w:eastAsia="zh-CN"/>
        </w:rPr>
        <w:t>，</w:t>
      </w:r>
      <w:r w:rsidR="000749A4" w:rsidRPr="000749A4">
        <w:rPr>
          <w:rFonts w:hint="eastAsia"/>
        </w:rPr>
        <w:t>将来の大統領選にどのような影響を与えるかを</w:t>
      </w:r>
      <w:r w:rsidR="000749A4">
        <w:rPr>
          <w:rFonts w:hint="eastAsia"/>
        </w:rPr>
        <w:t>推定</w:t>
      </w:r>
      <w:r w:rsidR="000749A4" w:rsidRPr="000749A4">
        <w:rPr>
          <w:rFonts w:hint="eastAsia"/>
        </w:rPr>
        <w:t>する。</w:t>
      </w:r>
    </w:p>
    <w:p w14:paraId="2DCB0FCC" w14:textId="19C9D6C7" w:rsidR="00F3476B" w:rsidRPr="00F3476B" w:rsidRDefault="00F3476B" w:rsidP="00F3476B">
      <w:pPr>
        <w:pStyle w:val="af8"/>
      </w:pPr>
      <w:r w:rsidRPr="00F3476B">
        <w:rPr>
          <w:rFonts w:hint="eastAsia"/>
        </w:rPr>
        <w:t>2</w:t>
      </w:r>
      <w:r w:rsidRPr="00F3476B">
        <w:rPr>
          <w:rFonts w:hint="eastAsia"/>
        </w:rPr>
        <w:t>．</w:t>
      </w:r>
      <w:r w:rsidR="009B2897" w:rsidRPr="009B2897">
        <w:rPr>
          <w:rFonts w:hint="eastAsia"/>
        </w:rPr>
        <w:t>アメリカ大統領選挙</w:t>
      </w:r>
      <w:r w:rsidR="00071CC6">
        <w:rPr>
          <w:rFonts w:hint="eastAsia"/>
        </w:rPr>
        <w:t>のデータについて</w:t>
      </w:r>
    </w:p>
    <w:p w14:paraId="62F2B316" w14:textId="4D33127F" w:rsidR="0031744D" w:rsidRDefault="0031744D" w:rsidP="0018299A">
      <w:pPr>
        <w:pStyle w:val="a5"/>
        <w:rPr>
          <w:rFonts w:eastAsiaTheme="minorEastAsia"/>
        </w:rPr>
      </w:pPr>
      <w:r w:rsidRPr="0031744D">
        <w:rPr>
          <w:rFonts w:hint="eastAsia"/>
        </w:rPr>
        <w:t>図</w:t>
      </w:r>
      <w:r w:rsidRPr="0031744D">
        <w:rPr>
          <w:rFonts w:hint="eastAsia"/>
        </w:rPr>
        <w:t xml:space="preserve"> 1 </w:t>
      </w:r>
      <w:r w:rsidRPr="0031744D">
        <w:rPr>
          <w:rFonts w:hint="eastAsia"/>
        </w:rPr>
        <w:t>に示すように，</w:t>
      </w:r>
      <w:r>
        <w:rPr>
          <w:rFonts w:eastAsia="宋体" w:hint="eastAsia"/>
        </w:rPr>
        <w:t>2012</w:t>
      </w:r>
      <w:r>
        <w:rPr>
          <w:rFonts w:eastAsia="宋体" w:hint="eastAsia"/>
        </w:rPr>
        <w:t>，</w:t>
      </w:r>
      <w:r>
        <w:rPr>
          <w:rFonts w:eastAsia="宋体" w:hint="eastAsia"/>
        </w:rPr>
        <w:t>2016</w:t>
      </w:r>
      <w:r>
        <w:rPr>
          <w:rFonts w:eastAsia="宋体" w:hint="eastAsia"/>
        </w:rPr>
        <w:t>，</w:t>
      </w:r>
      <w:r>
        <w:rPr>
          <w:rFonts w:eastAsia="宋体" w:hint="eastAsia"/>
        </w:rPr>
        <w:t>2020</w:t>
      </w:r>
      <w:r>
        <w:rPr>
          <w:rFonts w:eastAsiaTheme="minorEastAsia" w:hint="eastAsia"/>
        </w:rPr>
        <w:t>年の</w:t>
      </w:r>
      <w:r w:rsidRPr="0031744D">
        <w:rPr>
          <w:rFonts w:eastAsiaTheme="minorEastAsia" w:hint="eastAsia"/>
        </w:rPr>
        <w:t>アメリカ大統領選挙</w:t>
      </w:r>
      <w:r>
        <w:rPr>
          <w:rFonts w:eastAsiaTheme="minorEastAsia" w:hint="eastAsia"/>
        </w:rPr>
        <w:t>の</w:t>
      </w:r>
      <w:r w:rsidRPr="0031744D">
        <w:rPr>
          <w:rFonts w:eastAsiaTheme="minorEastAsia" w:hint="eastAsia"/>
        </w:rPr>
        <w:t>一般投票</w:t>
      </w:r>
      <w:r>
        <w:rPr>
          <w:rFonts w:eastAsiaTheme="minorEastAsia" w:hint="eastAsia"/>
        </w:rPr>
        <w:t>と</w:t>
      </w:r>
      <w:r w:rsidRPr="0031744D">
        <w:rPr>
          <w:rFonts w:eastAsiaTheme="minorEastAsia" w:hint="eastAsia"/>
        </w:rPr>
        <w:t>選挙人団投票</w:t>
      </w:r>
      <w:r>
        <w:rPr>
          <w:rFonts w:eastAsiaTheme="minorEastAsia" w:hint="eastAsia"/>
        </w:rPr>
        <w:t>のデータを集まって</w:t>
      </w:r>
      <w:r w:rsidR="009544D3">
        <w:rPr>
          <w:rFonts w:ascii="宋体" w:eastAsia="宋体" w:hAnsi="宋体" w:hint="eastAsia"/>
          <w:lang w:eastAsia="zh-CN"/>
        </w:rPr>
        <w:t>，</w:t>
      </w:r>
      <w:r w:rsidRPr="0031744D">
        <w:rPr>
          <w:rFonts w:eastAsiaTheme="minorEastAsia" w:hint="eastAsia"/>
        </w:rPr>
        <w:t>Power BI</w:t>
      </w:r>
      <w:r w:rsidRPr="0031744D">
        <w:rPr>
          <w:rFonts w:eastAsiaTheme="minorEastAsia" w:hint="eastAsia"/>
        </w:rPr>
        <w:t>で簡単なモデル化をし</w:t>
      </w:r>
      <w:r>
        <w:rPr>
          <w:rFonts w:eastAsiaTheme="minorEastAsia" w:hint="eastAsia"/>
        </w:rPr>
        <w:t>た。</w:t>
      </w:r>
    </w:p>
    <w:p w14:paraId="12DE16D0" w14:textId="73F4406F" w:rsidR="003B3B6C" w:rsidRPr="0031744D" w:rsidRDefault="00F85C39" w:rsidP="0018299A">
      <w:pPr>
        <w:pStyle w:val="a5"/>
        <w:rPr>
          <w:rFonts w:eastAsiaTheme="minorEastAsia"/>
        </w:rPr>
      </w:pPr>
      <w:r w:rsidRPr="00F85C39">
        <w:rPr>
          <w:rFonts w:eastAsiaTheme="minorEastAsia" w:hint="eastAsia"/>
        </w:rPr>
        <w:t>大統領選挙に出馬するたびに変化に参加するため</w:t>
      </w:r>
      <w:r w:rsidR="009544D3">
        <w:rPr>
          <w:rFonts w:ascii="宋体" w:eastAsia="宋体" w:hAnsi="宋体" w:hint="eastAsia"/>
          <w:lang w:eastAsia="zh-CN"/>
        </w:rPr>
        <w:t>，</w:t>
      </w:r>
      <w:r w:rsidRPr="00F85C39">
        <w:rPr>
          <w:rFonts w:eastAsiaTheme="minorEastAsia" w:hint="eastAsia"/>
        </w:rPr>
        <w:t>候補者が対応する党派に分ける</w:t>
      </w:r>
      <w:r>
        <w:rPr>
          <w:rFonts w:eastAsiaTheme="minorEastAsia" w:hint="eastAsia"/>
        </w:rPr>
        <w:t>。</w:t>
      </w:r>
    </w:p>
    <w:p w14:paraId="78BA4035" w14:textId="528AB274" w:rsidR="00F3476B" w:rsidRDefault="00F3476B" w:rsidP="00F3476B">
      <w:pPr>
        <w:pStyle w:val="aff"/>
      </w:pPr>
      <w:r w:rsidRPr="00F3476B">
        <w:rPr>
          <w:rFonts w:hint="eastAsia"/>
        </w:rPr>
        <w:t>2.1</w:t>
      </w:r>
      <w:r w:rsidRPr="00F3476B">
        <w:rPr>
          <w:rFonts w:hint="eastAsia"/>
        </w:rPr>
        <w:t xml:space="preserve">　</w:t>
      </w:r>
      <w:r w:rsidR="00F85C39" w:rsidRPr="00F85C39">
        <w:rPr>
          <w:rFonts w:hint="eastAsia"/>
        </w:rPr>
        <w:t>州ごとの勝利党派分析</w:t>
      </w:r>
    </w:p>
    <w:p w14:paraId="1C3E3641" w14:textId="2F48BB08" w:rsidR="00F3476B" w:rsidRPr="00F3476B" w:rsidRDefault="003B3B6C" w:rsidP="0018299A">
      <w:pPr>
        <w:pStyle w:val="a5"/>
      </w:pPr>
      <w:r w:rsidRPr="003B3B6C">
        <w:rPr>
          <w:rFonts w:hint="eastAsia"/>
        </w:rPr>
        <w:t>どのような違いがあるのかを直感的に知るために</w:t>
      </w:r>
      <w:r w:rsidR="009544D3">
        <w:rPr>
          <w:rFonts w:ascii="宋体" w:eastAsia="宋体" w:hAnsi="宋体" w:hint="eastAsia"/>
          <w:lang w:eastAsia="zh-CN"/>
        </w:rPr>
        <w:t>，</w:t>
      </w:r>
      <w:r w:rsidRPr="003B3B6C">
        <w:rPr>
          <w:rFonts w:hint="eastAsia"/>
        </w:rPr>
        <w:t>勝利した政党の票で地図を</w:t>
      </w:r>
      <w:r w:rsidR="00F85C39">
        <w:rPr>
          <w:rFonts w:hint="eastAsia"/>
        </w:rPr>
        <w:t>作った。</w:t>
      </w:r>
      <w:r w:rsidR="00F85C39" w:rsidRPr="00F85C39">
        <w:rPr>
          <w:rFonts w:hint="eastAsia"/>
        </w:rPr>
        <w:t>結果を図</w:t>
      </w:r>
      <w:r w:rsidR="00F85C39">
        <w:rPr>
          <w:rFonts w:hint="eastAsia"/>
        </w:rPr>
        <w:t>２</w:t>
      </w:r>
      <w:r w:rsidR="00F85C39" w:rsidRPr="00F85C39">
        <w:rPr>
          <w:rFonts w:hint="eastAsia"/>
        </w:rPr>
        <w:t>に示す</w:t>
      </w:r>
      <w:r w:rsidR="00F85C39">
        <w:rPr>
          <w:rFonts w:hint="eastAsia"/>
        </w:rPr>
        <w:t>。</w:t>
      </w:r>
    </w:p>
    <w:p w14:paraId="22C915ED" w14:textId="3895FEEE" w:rsidR="00316F64" w:rsidRDefault="00DF4FB8" w:rsidP="00DF4FB8">
      <w:pPr>
        <w:pStyle w:val="a5"/>
        <w:ind w:firstLineChars="0" w:firstLine="0"/>
      </w:pPr>
      <w:r w:rsidRPr="00DF4FB8">
        <w:rPr>
          <w:noProof/>
        </w:rPr>
        <w:lastRenderedPageBreak/>
        <w:drawing>
          <wp:inline distT="0" distB="0" distL="0" distR="0" wp14:anchorId="6D61BC96" wp14:editId="1D4162AC">
            <wp:extent cx="2735102" cy="1542553"/>
            <wp:effectExtent l="0" t="0" r="8255" b="63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91395D8A-C100-8FF3-1EBC-828A9792BD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91395D8A-C100-8FF3-1EBC-828A9792BD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779" cy="15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CAA">
        <w:rPr>
          <w:rFonts w:hint="eastAsia"/>
        </w:rPr>
        <w:t xml:space="preserve"> </w:t>
      </w:r>
    </w:p>
    <w:p w14:paraId="52C1E7FD" w14:textId="3C1F3110" w:rsidR="00DF4FB8" w:rsidRDefault="00DF4FB8" w:rsidP="00DF4FB8">
      <w:pPr>
        <w:pStyle w:val="afe"/>
      </w:pPr>
      <w:r>
        <w:rPr>
          <w:rFonts w:hint="eastAsia"/>
        </w:rPr>
        <w:t>図</w:t>
      </w:r>
      <w:r>
        <w:t>2</w:t>
      </w:r>
      <w:r>
        <w:rPr>
          <w:sz w:val="17"/>
          <w:szCs w:val="17"/>
        </w:rPr>
        <w:t xml:space="preserve">  </w:t>
      </w:r>
      <w:r w:rsidRPr="00DF4FB8">
        <w:rPr>
          <w:rFonts w:hint="eastAsia"/>
        </w:rPr>
        <w:t>2012</w:t>
      </w:r>
      <w:r w:rsidRPr="00DF4FB8">
        <w:rPr>
          <w:rFonts w:hint="eastAsia"/>
        </w:rPr>
        <w:t>，</w:t>
      </w:r>
      <w:r w:rsidRPr="00DF4FB8">
        <w:rPr>
          <w:rFonts w:hint="eastAsia"/>
        </w:rPr>
        <w:t>2016</w:t>
      </w:r>
      <w:r w:rsidRPr="00DF4FB8">
        <w:rPr>
          <w:rFonts w:hint="eastAsia"/>
        </w:rPr>
        <w:t>，</w:t>
      </w:r>
      <w:r w:rsidRPr="00DF4FB8">
        <w:rPr>
          <w:rFonts w:hint="eastAsia"/>
        </w:rPr>
        <w:t>2020</w:t>
      </w:r>
      <w:r w:rsidRPr="00DF4FB8">
        <w:rPr>
          <w:rFonts w:hint="eastAsia"/>
        </w:rPr>
        <w:t>年大統領選挙の公式結果</w:t>
      </w:r>
    </w:p>
    <w:p w14:paraId="73EDC4ED" w14:textId="0A427EC0" w:rsidR="00DF4FB8" w:rsidRPr="00DF4FB8" w:rsidRDefault="00DF4FB8" w:rsidP="00DF4FB8">
      <w:pPr>
        <w:pStyle w:val="aff5"/>
      </w:pPr>
      <w:r>
        <w:rPr>
          <w:rFonts w:hint="eastAsia"/>
        </w:rPr>
        <w:t xml:space="preserve">Figure </w:t>
      </w:r>
      <w:r>
        <w:t>2</w:t>
      </w:r>
      <w:r>
        <w:rPr>
          <w:rFonts w:hint="eastAsia"/>
        </w:rPr>
        <w:t xml:space="preserve">　</w:t>
      </w:r>
      <w:r w:rsidRPr="007A6376">
        <w:t xml:space="preserve"> </w:t>
      </w:r>
      <w:r w:rsidRPr="00DF4FB8">
        <w:rPr>
          <w:rFonts w:hint="eastAsia"/>
        </w:rPr>
        <w:t>OFFICIAL 2012</w:t>
      </w:r>
      <w:r w:rsidRPr="00DF4FB8">
        <w:rPr>
          <w:rFonts w:hint="eastAsia"/>
        </w:rPr>
        <w:t>，</w:t>
      </w:r>
      <w:r w:rsidRPr="00DF4FB8">
        <w:rPr>
          <w:rFonts w:hint="eastAsia"/>
        </w:rPr>
        <w:t>2016</w:t>
      </w:r>
      <w:r w:rsidRPr="00DF4FB8">
        <w:rPr>
          <w:rFonts w:hint="eastAsia"/>
        </w:rPr>
        <w:t>，</w:t>
      </w:r>
      <w:r w:rsidRPr="00DF4FB8">
        <w:rPr>
          <w:rFonts w:hint="eastAsia"/>
        </w:rPr>
        <w:t>2020PRESIDENTIAL GENERAL ELECTION RESULTS</w:t>
      </w:r>
    </w:p>
    <w:p w14:paraId="15107B9C" w14:textId="4EF66C2D" w:rsidR="00316F64" w:rsidRDefault="00316F64" w:rsidP="00316F64">
      <w:pPr>
        <w:pStyle w:val="a5"/>
      </w:pPr>
      <w:r>
        <w:rPr>
          <w:rFonts w:hint="eastAsia"/>
        </w:rPr>
        <w:t>次に</w:t>
      </w:r>
      <w:r w:rsidR="009544D3">
        <w:rPr>
          <w:rFonts w:ascii="宋体" w:eastAsia="宋体" w:hAnsi="宋体" w:hint="eastAsia"/>
          <w:lang w:eastAsia="zh-CN"/>
        </w:rPr>
        <w:t>，</w:t>
      </w:r>
      <w:r w:rsidR="008B6CAA">
        <w:rPr>
          <w:rFonts w:hint="eastAsia"/>
        </w:rPr>
        <w:t>出来上がった地図を見て</w:t>
      </w:r>
      <w:r w:rsidR="009544D3">
        <w:rPr>
          <w:rFonts w:ascii="宋体" w:eastAsia="宋体" w:hAnsi="宋体" w:hint="eastAsia"/>
          <w:lang w:eastAsia="zh-CN"/>
        </w:rPr>
        <w:t>，</w:t>
      </w:r>
      <w:r>
        <w:rPr>
          <w:rFonts w:hint="eastAsia"/>
        </w:rPr>
        <w:t>この</w:t>
      </w:r>
      <w:r>
        <w:rPr>
          <w:rFonts w:hint="eastAsia"/>
        </w:rPr>
        <w:t>3</w:t>
      </w:r>
      <w:r>
        <w:rPr>
          <w:rFonts w:hint="eastAsia"/>
        </w:rPr>
        <w:t>枚の図は</w:t>
      </w:r>
      <w:r w:rsidR="009544D3">
        <w:rPr>
          <w:rFonts w:ascii="宋体" w:eastAsia="宋体" w:hAnsi="宋体" w:hint="eastAsia"/>
          <w:lang w:eastAsia="zh-CN"/>
        </w:rPr>
        <w:t>，</w:t>
      </w:r>
      <w:r>
        <w:rPr>
          <w:rFonts w:hint="eastAsia"/>
        </w:rPr>
        <w:t>見た目はよく似てい</w:t>
      </w:r>
      <w:r w:rsidR="008B6CAA">
        <w:rPr>
          <w:rFonts w:hint="eastAsia"/>
        </w:rPr>
        <w:t>る</w:t>
      </w:r>
      <w:r>
        <w:rPr>
          <w:rFonts w:hint="eastAsia"/>
        </w:rPr>
        <w:t>が</w:t>
      </w:r>
      <w:r w:rsidR="009544D3">
        <w:rPr>
          <w:rFonts w:ascii="宋体" w:eastAsia="宋体" w:hAnsi="宋体" w:hint="eastAsia"/>
          <w:lang w:eastAsia="zh-CN"/>
        </w:rPr>
        <w:t>，</w:t>
      </w:r>
      <w:r>
        <w:rPr>
          <w:rFonts w:hint="eastAsia"/>
        </w:rPr>
        <w:t>色の分布があまり変</w:t>
      </w:r>
      <w:r w:rsidR="008B6CAA">
        <w:rPr>
          <w:rFonts w:hint="eastAsia"/>
        </w:rPr>
        <w:t>らない</w:t>
      </w:r>
      <w:r>
        <w:rPr>
          <w:rFonts w:hint="eastAsia"/>
        </w:rPr>
        <w:t>。つまり</w:t>
      </w:r>
      <w:r w:rsidR="009544D3">
        <w:rPr>
          <w:rFonts w:ascii="宋体" w:eastAsia="宋体" w:hAnsi="宋体" w:hint="eastAsia"/>
          <w:lang w:eastAsia="zh-CN"/>
        </w:rPr>
        <w:t>，</w:t>
      </w:r>
      <w:r>
        <w:rPr>
          <w:rFonts w:hint="eastAsia"/>
        </w:rPr>
        <w:t>共和党支持、民主党支持の州が毎年決まっている。</w:t>
      </w:r>
    </w:p>
    <w:p w14:paraId="4CCB5021" w14:textId="123DF197" w:rsidR="00316F64" w:rsidRPr="00316F64" w:rsidRDefault="00316F64" w:rsidP="00316F64">
      <w:pPr>
        <w:pStyle w:val="a5"/>
      </w:pPr>
      <w:r>
        <w:rPr>
          <w:rFonts w:hint="eastAsia"/>
        </w:rPr>
        <w:t>最後に</w:t>
      </w:r>
      <w:r w:rsidR="009544D3">
        <w:rPr>
          <w:rFonts w:ascii="宋体" w:eastAsia="宋体" w:hAnsi="宋体" w:hint="eastAsia"/>
          <w:lang w:eastAsia="zh-CN"/>
        </w:rPr>
        <w:t>，</w:t>
      </w:r>
      <w:r>
        <w:rPr>
          <w:rFonts w:hint="eastAsia"/>
        </w:rPr>
        <w:t>年によって支持政党が異なる州もある。</w:t>
      </w:r>
      <w:r w:rsidR="00D46883">
        <w:rPr>
          <w:rFonts w:hint="eastAsia"/>
        </w:rPr>
        <w:t>いわゆる「揺れる州」。</w:t>
      </w:r>
    </w:p>
    <w:p w14:paraId="369107CE" w14:textId="2AF1F1CF" w:rsidR="00F85C39" w:rsidRDefault="00316F64" w:rsidP="00316F64">
      <w:pPr>
        <w:pStyle w:val="a5"/>
      </w:pPr>
      <w:r>
        <w:rPr>
          <w:rFonts w:hint="eastAsia"/>
        </w:rPr>
        <w:t>この部分の結論は</w:t>
      </w:r>
      <w:r w:rsidR="009544D3">
        <w:rPr>
          <w:rFonts w:ascii="宋体" w:eastAsia="宋体" w:hAnsi="宋体" w:hint="eastAsia"/>
          <w:lang w:eastAsia="zh-CN"/>
        </w:rPr>
        <w:t>，</w:t>
      </w:r>
      <w:r>
        <w:rPr>
          <w:rFonts w:hint="eastAsia"/>
        </w:rPr>
        <w:t>大統領選挙は毎回</w:t>
      </w:r>
      <w:r>
        <w:rPr>
          <w:rFonts w:hint="eastAsia"/>
        </w:rPr>
        <w:t>2</w:t>
      </w:r>
      <w:r>
        <w:rPr>
          <w:rFonts w:hint="eastAsia"/>
        </w:rPr>
        <w:t>人で戦うが</w:t>
      </w:r>
      <w:r w:rsidR="009544D3">
        <w:rPr>
          <w:rFonts w:ascii="宋体" w:eastAsia="宋体" w:hAnsi="宋体" w:hint="eastAsia"/>
          <w:lang w:eastAsia="zh-CN"/>
        </w:rPr>
        <w:t>，</w:t>
      </w:r>
      <w:r>
        <w:rPr>
          <w:rFonts w:hint="eastAsia"/>
        </w:rPr>
        <w:t>実際には彼らを支持する人々は</w:t>
      </w:r>
      <w:r w:rsidR="009544D3">
        <w:rPr>
          <w:rFonts w:ascii="宋体" w:eastAsia="宋体" w:hAnsi="宋体" w:hint="eastAsia"/>
          <w:lang w:eastAsia="zh-CN"/>
        </w:rPr>
        <w:t>，</w:t>
      </w:r>
      <w:r>
        <w:rPr>
          <w:rFonts w:hint="eastAsia"/>
        </w:rPr>
        <w:t>彼らの党派から来ることが多い。</w:t>
      </w:r>
    </w:p>
    <w:p w14:paraId="03AD793D" w14:textId="2F03326C" w:rsidR="00F3476B" w:rsidRDefault="00F3476B" w:rsidP="00F3476B">
      <w:pPr>
        <w:pStyle w:val="aff"/>
      </w:pPr>
      <w:r w:rsidRPr="00F3476B">
        <w:rPr>
          <w:rFonts w:hint="eastAsia"/>
        </w:rPr>
        <w:t>2.</w:t>
      </w:r>
      <w:r>
        <w:rPr>
          <w:rFonts w:hint="eastAsia"/>
        </w:rPr>
        <w:t>2</w:t>
      </w:r>
      <w:r w:rsidRPr="00F3476B">
        <w:rPr>
          <w:rFonts w:hint="eastAsia"/>
        </w:rPr>
        <w:t xml:space="preserve">　</w:t>
      </w:r>
      <w:r w:rsidR="00D46883">
        <w:rPr>
          <w:rFonts w:hint="eastAsia"/>
        </w:rPr>
        <w:t>「揺れる州」</w:t>
      </w:r>
      <w:r w:rsidR="002B5DF2" w:rsidRPr="002B5DF2">
        <w:rPr>
          <w:rFonts w:hint="eastAsia"/>
        </w:rPr>
        <w:t>を</w:t>
      </w:r>
      <w:r w:rsidR="00D46883">
        <w:rPr>
          <w:rFonts w:hint="eastAsia"/>
        </w:rPr>
        <w:t>探し出す</w:t>
      </w:r>
    </w:p>
    <w:p w14:paraId="3BE6E055" w14:textId="6A91772B" w:rsidR="00D46883" w:rsidRDefault="002B5DF2" w:rsidP="00D46883">
      <w:pPr>
        <w:pStyle w:val="a5"/>
        <w:rPr>
          <w:rFonts w:eastAsiaTheme="minorEastAsia"/>
        </w:rPr>
      </w:pPr>
      <w:r w:rsidRPr="002B5DF2">
        <w:rPr>
          <w:rFonts w:hint="eastAsia"/>
        </w:rPr>
        <w:t>図</w:t>
      </w:r>
      <w:r w:rsidRPr="002B5DF2">
        <w:rPr>
          <w:rFonts w:hint="eastAsia"/>
        </w:rPr>
        <w:t>2</w:t>
      </w:r>
      <w:r w:rsidRPr="002B5DF2">
        <w:rPr>
          <w:rFonts w:hint="eastAsia"/>
        </w:rPr>
        <w:t>を見ると</w:t>
      </w:r>
      <w:r w:rsidR="009544D3">
        <w:rPr>
          <w:rFonts w:ascii="宋体" w:eastAsia="宋体" w:hAnsi="宋体" w:hint="eastAsia"/>
          <w:lang w:eastAsia="zh-CN"/>
        </w:rPr>
        <w:t>，</w:t>
      </w:r>
      <w:r w:rsidRPr="002B5DF2">
        <w:rPr>
          <w:rFonts w:hint="eastAsia"/>
        </w:rPr>
        <w:t>ここ</w:t>
      </w:r>
      <w:r w:rsidRPr="002B5DF2">
        <w:rPr>
          <w:rFonts w:hint="eastAsia"/>
        </w:rPr>
        <w:t>3</w:t>
      </w:r>
      <w:r w:rsidRPr="002B5DF2">
        <w:rPr>
          <w:rFonts w:hint="eastAsia"/>
        </w:rPr>
        <w:t>回で</w:t>
      </w:r>
      <w:r w:rsidR="00D46883">
        <w:rPr>
          <w:rFonts w:hint="eastAsia"/>
        </w:rPr>
        <w:t>「揺れる州」</w:t>
      </w:r>
      <w:r w:rsidRPr="002B5DF2">
        <w:rPr>
          <w:rFonts w:hint="eastAsia"/>
        </w:rPr>
        <w:t>は主に次の</w:t>
      </w:r>
      <w:r w:rsidRPr="002B5DF2">
        <w:rPr>
          <w:rFonts w:hint="eastAsia"/>
        </w:rPr>
        <w:t>8</w:t>
      </w:r>
      <w:r w:rsidRPr="002B5DF2">
        <w:rPr>
          <w:rFonts w:hint="eastAsia"/>
        </w:rPr>
        <w:t>州であることがわか</w:t>
      </w:r>
      <w:r>
        <w:rPr>
          <w:rFonts w:hint="eastAsia"/>
        </w:rPr>
        <w:t>る（</w:t>
      </w:r>
      <w:r w:rsidRPr="002B5DF2">
        <w:rPr>
          <w:rFonts w:hint="eastAsia"/>
        </w:rPr>
        <w:t>州ごとに所有する選挙人団に基づいてソート</w:t>
      </w:r>
      <w:r>
        <w:rPr>
          <w:rFonts w:hint="eastAsia"/>
        </w:rPr>
        <w:t>）：</w:t>
      </w:r>
      <w:r w:rsidR="005B53DA">
        <w:t>Florida(29)</w:t>
      </w:r>
      <w:r w:rsidR="005B53DA">
        <w:rPr>
          <w:rFonts w:ascii="宋体" w:eastAsia="宋体" w:hAnsi="宋体" w:hint="eastAsia"/>
        </w:rPr>
        <w:t>，</w:t>
      </w:r>
      <w:r w:rsidR="005B53DA" w:rsidRPr="005B53DA">
        <w:rPr>
          <w:rFonts w:eastAsia="宋体"/>
        </w:rPr>
        <w:t xml:space="preserve">Pennsylvania </w:t>
      </w:r>
      <w:r w:rsidR="005B53DA">
        <w:rPr>
          <w:rFonts w:eastAsia="宋体"/>
        </w:rPr>
        <w:t>(20)</w:t>
      </w:r>
      <w:r w:rsidR="005B53DA">
        <w:rPr>
          <w:rFonts w:eastAsia="宋体" w:hint="eastAsia"/>
        </w:rPr>
        <w:t>，</w:t>
      </w:r>
      <w:r w:rsidR="005B53DA">
        <w:rPr>
          <w:rFonts w:eastAsia="宋体" w:hint="eastAsia"/>
        </w:rPr>
        <w:t>O</w:t>
      </w:r>
      <w:r w:rsidR="005B53DA">
        <w:rPr>
          <w:rFonts w:eastAsia="宋体"/>
        </w:rPr>
        <w:t xml:space="preserve">hio(18), Michigan(16), Georgia(16), Arizona(11), Wisconsin(10), </w:t>
      </w:r>
      <w:bookmarkStart w:id="0" w:name="OLE_LINK1"/>
      <w:r w:rsidR="0019623B">
        <w:t>I</w:t>
      </w:r>
      <w:r w:rsidR="005B53DA">
        <w:rPr>
          <w:rFonts w:eastAsia="宋体"/>
        </w:rPr>
        <w:t>owa</w:t>
      </w:r>
      <w:bookmarkEnd w:id="0"/>
      <w:r w:rsidR="005B53DA">
        <w:rPr>
          <w:rFonts w:eastAsia="宋体"/>
        </w:rPr>
        <w:t>(6)</w:t>
      </w:r>
      <w:r w:rsidR="0019623B">
        <w:rPr>
          <w:rFonts w:eastAsiaTheme="minorEastAsia" w:hint="eastAsia"/>
        </w:rPr>
        <w:t>。</w:t>
      </w:r>
    </w:p>
    <w:p w14:paraId="5AC65BEF" w14:textId="404417DB" w:rsidR="00CB3F7D" w:rsidRPr="00CB3F7D" w:rsidRDefault="00D46883" w:rsidP="007D4886">
      <w:pPr>
        <w:pStyle w:val="af8"/>
      </w:pPr>
      <w:r>
        <w:rPr>
          <w:rFonts w:hint="eastAsia"/>
        </w:rPr>
        <w:t>３</w:t>
      </w:r>
      <w:r w:rsidRPr="00F3476B">
        <w:rPr>
          <w:rFonts w:hint="eastAsia"/>
        </w:rPr>
        <w:t>．</w:t>
      </w:r>
      <w:r w:rsidR="00CB3F7D" w:rsidRPr="00CB3F7D">
        <w:rPr>
          <w:rFonts w:hint="eastAsia"/>
        </w:rPr>
        <w:t>「揺れる州」の下院選挙の投票データを分析する</w:t>
      </w:r>
    </w:p>
    <w:p w14:paraId="47FF5791" w14:textId="52088CCA" w:rsidR="008C1F17" w:rsidRPr="008C1F17" w:rsidRDefault="00D46883" w:rsidP="008C1F17">
      <w:pPr>
        <w:pStyle w:val="aff"/>
      </w:pPr>
      <w:r>
        <w:rPr>
          <w:rFonts w:hint="eastAsia"/>
        </w:rPr>
        <w:t>3.1</w:t>
      </w:r>
      <w:r w:rsidR="00F3476B" w:rsidRPr="00F3476B">
        <w:rPr>
          <w:rFonts w:hint="eastAsia"/>
        </w:rPr>
        <w:t xml:space="preserve">　</w:t>
      </w:r>
      <w:r w:rsidR="008C1F17" w:rsidRPr="008C1F17">
        <w:rPr>
          <w:rFonts w:hint="eastAsia"/>
        </w:rPr>
        <w:t>中間選挙</w:t>
      </w:r>
      <w:r w:rsidR="008C1F17">
        <w:rPr>
          <w:rFonts w:hint="eastAsia"/>
        </w:rPr>
        <w:t>について</w:t>
      </w:r>
    </w:p>
    <w:p w14:paraId="10ACE3D5" w14:textId="110D15A7" w:rsidR="00F3476B" w:rsidRPr="00455054" w:rsidRDefault="008C1F17" w:rsidP="008C1F17">
      <w:pPr>
        <w:pStyle w:val="a5"/>
        <w:rPr>
          <w:rFonts w:eastAsia="宋体"/>
          <w:lang w:eastAsia="zh-CN"/>
        </w:rPr>
      </w:pPr>
      <w:r w:rsidRPr="008C1F17">
        <w:rPr>
          <w:rFonts w:hint="eastAsia"/>
        </w:rPr>
        <w:t>中間選挙</w:t>
      </w:r>
      <w:r w:rsidRPr="008C1F17">
        <w:rPr>
          <w:rFonts w:hint="eastAsia"/>
        </w:rPr>
        <w:t>(mid-term election)</w:t>
      </w:r>
      <w:r w:rsidRPr="008C1F17">
        <w:rPr>
          <w:rFonts w:hint="eastAsia"/>
        </w:rPr>
        <w:t>とは</w:t>
      </w:r>
      <w:r w:rsidR="00455054">
        <w:rPr>
          <w:rFonts w:ascii="宋体" w:eastAsia="宋体" w:hAnsi="宋体" w:hint="eastAsia"/>
          <w:lang w:eastAsia="zh-CN"/>
        </w:rPr>
        <w:t>，</w:t>
      </w:r>
      <w:r w:rsidRPr="008C1F17">
        <w:rPr>
          <w:rFonts w:hint="eastAsia"/>
        </w:rPr>
        <w:t>文字通り任期の半ばに行われる選挙だ。任期半ばというのは</w:t>
      </w:r>
      <w:r w:rsidR="00455054">
        <w:rPr>
          <w:rFonts w:ascii="宋体" w:eastAsia="宋体" w:hAnsi="宋体" w:hint="eastAsia"/>
          <w:lang w:eastAsia="zh-CN"/>
        </w:rPr>
        <w:t>，</w:t>
      </w:r>
      <w:r w:rsidRPr="008C1F17">
        <w:rPr>
          <w:rFonts w:hint="eastAsia"/>
        </w:rPr>
        <w:t>在任中の大統領に対する言葉だ。</w:t>
      </w:r>
      <w:r w:rsidRPr="008C1F17">
        <w:rPr>
          <w:rFonts w:hint="eastAsia"/>
        </w:rPr>
        <w:t>4</w:t>
      </w:r>
      <w:r w:rsidRPr="008C1F17">
        <w:rPr>
          <w:rFonts w:hint="eastAsia"/>
        </w:rPr>
        <w:t>年ごとの大統領選挙の間の選挙を中間選挙という。中間選挙が</w:t>
      </w:r>
      <w:r w:rsidR="00FF23DE">
        <w:rPr>
          <w:rFonts w:hint="eastAsia"/>
        </w:rPr>
        <w:t>存在する意味は</w:t>
      </w:r>
      <w:r w:rsidR="00455054">
        <w:rPr>
          <w:rFonts w:ascii="宋体" w:eastAsia="宋体" w:hAnsi="宋体" w:hint="eastAsia"/>
          <w:lang w:eastAsia="zh-CN"/>
        </w:rPr>
        <w:t>，</w:t>
      </w:r>
      <w:r w:rsidRPr="008C1F17">
        <w:rPr>
          <w:rFonts w:hint="eastAsia"/>
        </w:rPr>
        <w:t>公職ごとに任期が異なるためだ。例えば、米国議会下院議員</w:t>
      </w:r>
      <w:r w:rsidRPr="008C1F17">
        <w:rPr>
          <w:rFonts w:hint="eastAsia"/>
        </w:rPr>
        <w:t>(the U.S. Congress)</w:t>
      </w:r>
      <w:r w:rsidRPr="008C1F17">
        <w:rPr>
          <w:rFonts w:hint="eastAsia"/>
        </w:rPr>
        <w:t>は任期が</w:t>
      </w:r>
      <w:r w:rsidRPr="008C1F17">
        <w:rPr>
          <w:rFonts w:hint="eastAsia"/>
        </w:rPr>
        <w:t>2</w:t>
      </w:r>
      <w:r w:rsidRPr="008C1F17">
        <w:rPr>
          <w:rFonts w:hint="eastAsia"/>
        </w:rPr>
        <w:t>年なので</w:t>
      </w:r>
      <w:r w:rsidR="00455054">
        <w:rPr>
          <w:rFonts w:ascii="宋体" w:eastAsia="宋体" w:hAnsi="宋体" w:hint="eastAsia"/>
          <w:lang w:eastAsia="zh-CN"/>
        </w:rPr>
        <w:t>，</w:t>
      </w:r>
      <w:r w:rsidRPr="008C1F17">
        <w:rPr>
          <w:rFonts w:hint="eastAsia"/>
        </w:rPr>
        <w:t>2</w:t>
      </w:r>
      <w:r w:rsidRPr="008C1F17">
        <w:rPr>
          <w:rFonts w:hint="eastAsia"/>
        </w:rPr>
        <w:t>年ごとに選挙が行われる。米国議会上院議員の任期は</w:t>
      </w:r>
      <w:r w:rsidRPr="008C1F17">
        <w:rPr>
          <w:rFonts w:hint="eastAsia"/>
        </w:rPr>
        <w:t>6</w:t>
      </w:r>
      <w:r w:rsidRPr="008C1F17">
        <w:rPr>
          <w:rFonts w:hint="eastAsia"/>
        </w:rPr>
        <w:t>年だから</w:t>
      </w:r>
      <w:r w:rsidR="00455054">
        <w:rPr>
          <w:rFonts w:ascii="宋体" w:eastAsia="宋体" w:hAnsi="宋体" w:hint="eastAsia"/>
          <w:lang w:eastAsia="zh-CN"/>
        </w:rPr>
        <w:t>，</w:t>
      </w:r>
      <w:r w:rsidRPr="008C1F17">
        <w:rPr>
          <w:rFonts w:hint="eastAsia"/>
        </w:rPr>
        <w:t>2</w:t>
      </w:r>
      <w:r w:rsidRPr="008C1F17">
        <w:rPr>
          <w:rFonts w:hint="eastAsia"/>
        </w:rPr>
        <w:t>年ごとに</w:t>
      </w:r>
      <w:r w:rsidRPr="008C1F17">
        <w:rPr>
          <w:rFonts w:hint="eastAsia"/>
        </w:rPr>
        <w:t>3</w:t>
      </w:r>
      <w:r w:rsidRPr="008C1F17">
        <w:rPr>
          <w:rFonts w:hint="eastAsia"/>
        </w:rPr>
        <w:t>分の</w:t>
      </w:r>
      <w:r w:rsidRPr="008C1F17">
        <w:rPr>
          <w:rFonts w:hint="eastAsia"/>
        </w:rPr>
        <w:t>1</w:t>
      </w:r>
      <w:r w:rsidRPr="008C1F17">
        <w:rPr>
          <w:rFonts w:hint="eastAsia"/>
        </w:rPr>
        <w:t>が再選挙されなければならない。一般的に</w:t>
      </w:r>
      <w:r w:rsidR="00455054">
        <w:rPr>
          <w:rFonts w:ascii="宋体" w:eastAsia="宋体" w:hAnsi="宋体" w:hint="eastAsia"/>
          <w:lang w:eastAsia="zh-CN"/>
        </w:rPr>
        <w:t>，</w:t>
      </w:r>
      <w:r w:rsidRPr="008C1F17">
        <w:rPr>
          <w:rFonts w:hint="eastAsia"/>
        </w:rPr>
        <w:t>中間選挙は現職大統領への投票だと考えられており</w:t>
      </w:r>
      <w:r w:rsidR="00455054">
        <w:rPr>
          <w:rFonts w:ascii="宋体" w:eastAsia="宋体" w:hAnsi="宋体" w:hint="eastAsia"/>
          <w:lang w:eastAsia="zh-CN"/>
        </w:rPr>
        <w:t>，</w:t>
      </w:r>
      <w:r w:rsidRPr="008C1F17">
        <w:rPr>
          <w:rFonts w:hint="eastAsia"/>
        </w:rPr>
        <w:t>下手をすると有権者は中間選挙で別の政党に投票する。アメリカ人は通常</w:t>
      </w:r>
      <w:r w:rsidR="00455054">
        <w:rPr>
          <w:rFonts w:ascii="宋体" w:eastAsia="宋体" w:hAnsi="宋体" w:hint="eastAsia"/>
          <w:lang w:eastAsia="zh-CN"/>
        </w:rPr>
        <w:t>，</w:t>
      </w:r>
      <w:r w:rsidRPr="008C1F17">
        <w:rPr>
          <w:rFonts w:hint="eastAsia"/>
        </w:rPr>
        <w:t>現職大統領の党を選ぶことを好まないので</w:t>
      </w:r>
      <w:r w:rsidR="00455054">
        <w:rPr>
          <w:rFonts w:ascii="宋体" w:eastAsia="宋体" w:hAnsi="宋体" w:hint="eastAsia"/>
          <w:lang w:eastAsia="zh-CN"/>
        </w:rPr>
        <w:t>，</w:t>
      </w:r>
      <w:r w:rsidRPr="008C1F17">
        <w:rPr>
          <w:rFonts w:hint="eastAsia"/>
        </w:rPr>
        <w:t>中間選挙の多くの現</w:t>
      </w:r>
      <w:r w:rsidRPr="008C1F17">
        <w:rPr>
          <w:rFonts w:hint="eastAsia"/>
        </w:rPr>
        <w:t>職大統領の党は基本的に上下両院の職を失う。第二次世界大戦以来</w:t>
      </w:r>
      <w:r w:rsidR="00455054">
        <w:rPr>
          <w:rFonts w:ascii="宋体" w:eastAsia="宋体" w:hAnsi="宋体" w:hint="eastAsia"/>
          <w:lang w:eastAsia="zh-CN"/>
        </w:rPr>
        <w:t>，</w:t>
      </w:r>
      <w:r w:rsidRPr="008C1F17">
        <w:rPr>
          <w:rFonts w:hint="eastAsia"/>
        </w:rPr>
        <w:t>現職大統領の党は中間選挙で毎回平均して下院で</w:t>
      </w:r>
      <w:r w:rsidRPr="008C1F17">
        <w:rPr>
          <w:rFonts w:hint="eastAsia"/>
        </w:rPr>
        <w:t>26</w:t>
      </w:r>
      <w:r w:rsidR="00455054">
        <w:rPr>
          <w:rFonts w:ascii="宋体" w:eastAsia="宋体" w:hAnsi="宋体" w:hint="eastAsia"/>
          <w:lang w:eastAsia="zh-CN"/>
        </w:rPr>
        <w:t>，</w:t>
      </w:r>
      <w:r w:rsidRPr="008C1F17">
        <w:rPr>
          <w:rFonts w:hint="eastAsia"/>
        </w:rPr>
        <w:t>上院で</w:t>
      </w:r>
      <w:r w:rsidRPr="008C1F17">
        <w:rPr>
          <w:rFonts w:hint="eastAsia"/>
        </w:rPr>
        <w:t>4</w:t>
      </w:r>
      <w:r w:rsidRPr="008C1F17">
        <w:rPr>
          <w:rFonts w:hint="eastAsia"/>
        </w:rPr>
        <w:t>つの職を失った。そのため</w:t>
      </w:r>
      <w:r w:rsidR="00455054">
        <w:rPr>
          <w:rFonts w:ascii="宋体" w:eastAsia="宋体" w:hAnsi="宋体" w:hint="eastAsia"/>
          <w:lang w:eastAsia="zh-CN"/>
        </w:rPr>
        <w:t>，</w:t>
      </w:r>
      <w:r w:rsidRPr="008C1F17">
        <w:rPr>
          <w:rFonts w:hint="eastAsia"/>
        </w:rPr>
        <w:t>中間選挙は非常に重要であり</w:t>
      </w:r>
      <w:r w:rsidR="00455054">
        <w:rPr>
          <w:rFonts w:ascii="宋体" w:eastAsia="宋体" w:hAnsi="宋体" w:hint="eastAsia"/>
          <w:lang w:eastAsia="zh-CN"/>
        </w:rPr>
        <w:t>，</w:t>
      </w:r>
      <w:r w:rsidRPr="008C1F17">
        <w:rPr>
          <w:rFonts w:hint="eastAsia"/>
        </w:rPr>
        <w:t>中間選挙の分析は大統領選挙の結果をよく予測することができる。</w:t>
      </w:r>
      <w:r w:rsidR="00455054">
        <w:rPr>
          <w:rFonts w:eastAsia="宋体" w:hint="eastAsia"/>
          <w:lang w:eastAsia="zh-CN"/>
        </w:rPr>
        <w:t>[</w:t>
      </w:r>
      <w:r w:rsidR="00455054">
        <w:rPr>
          <w:rFonts w:eastAsia="宋体"/>
          <w:lang w:eastAsia="zh-CN"/>
        </w:rPr>
        <w:t>2]</w:t>
      </w:r>
    </w:p>
    <w:p w14:paraId="1668495E" w14:textId="6C9059B0" w:rsidR="007D68EA" w:rsidRPr="007D68EA" w:rsidRDefault="007D4886" w:rsidP="007D68EA">
      <w:pPr>
        <w:pStyle w:val="aff"/>
      </w:pPr>
      <w:r>
        <w:rPr>
          <w:rFonts w:hint="eastAsia"/>
        </w:rPr>
        <w:t>3.2</w:t>
      </w:r>
      <w:r w:rsidR="007D68EA" w:rsidRPr="00F3476B">
        <w:rPr>
          <w:rFonts w:hint="eastAsia"/>
        </w:rPr>
        <w:t xml:space="preserve">　</w:t>
      </w:r>
      <w:r w:rsidR="00F76944">
        <w:rPr>
          <w:rFonts w:hint="eastAsia"/>
        </w:rPr>
        <w:t>上院と</w:t>
      </w:r>
      <w:r>
        <w:rPr>
          <w:rFonts w:hint="eastAsia"/>
        </w:rPr>
        <w:t>下院について</w:t>
      </w:r>
    </w:p>
    <w:p w14:paraId="39D35285" w14:textId="5AD7B20D" w:rsidR="007D68EA" w:rsidRDefault="00203B93" w:rsidP="007D68EA">
      <w:pPr>
        <w:pStyle w:val="a5"/>
      </w:pPr>
      <w:r w:rsidRPr="00F85C39">
        <w:rPr>
          <w:rFonts w:eastAsiaTheme="minorEastAsia" w:hint="eastAsia"/>
        </w:rPr>
        <w:t>大統領選挙</w:t>
      </w:r>
      <w:r>
        <w:rPr>
          <w:rFonts w:hint="eastAsia"/>
        </w:rPr>
        <w:t>の中で</w:t>
      </w:r>
      <w:r w:rsidR="00455054">
        <w:rPr>
          <w:rFonts w:ascii="宋体" w:eastAsia="宋体" w:hAnsi="宋体" w:hint="eastAsia"/>
          <w:lang w:eastAsia="zh-CN"/>
        </w:rPr>
        <w:t>，</w:t>
      </w:r>
      <w:r w:rsidRPr="0031744D">
        <w:rPr>
          <w:rFonts w:eastAsiaTheme="minorEastAsia" w:hint="eastAsia"/>
        </w:rPr>
        <w:t>選挙人団</w:t>
      </w:r>
      <w:r w:rsidRPr="00203B93">
        <w:rPr>
          <w:rFonts w:eastAsiaTheme="minorEastAsia" w:hint="eastAsia"/>
        </w:rPr>
        <w:t>決定的な役割を果たす</w:t>
      </w:r>
      <w:r>
        <w:rPr>
          <w:rFonts w:eastAsiaTheme="minorEastAsia" w:hint="eastAsia"/>
        </w:rPr>
        <w:t>。</w:t>
      </w:r>
      <w:r w:rsidRPr="00203B93">
        <w:rPr>
          <w:rFonts w:eastAsiaTheme="minorEastAsia" w:hint="eastAsia"/>
        </w:rPr>
        <w:t>当選に必要な総選挙投票数</w:t>
      </w:r>
      <w:r>
        <w:rPr>
          <w:rFonts w:eastAsiaTheme="minorEastAsia" w:hint="eastAsia"/>
        </w:rPr>
        <w:t>＞</w:t>
      </w:r>
      <w:r w:rsidRPr="00203B93">
        <w:rPr>
          <w:rFonts w:eastAsiaTheme="minorEastAsia" w:hint="eastAsia"/>
        </w:rPr>
        <w:t>270</w:t>
      </w:r>
      <w:r w:rsidRPr="00203B93">
        <w:rPr>
          <w:rFonts w:eastAsiaTheme="minorEastAsia" w:hint="eastAsia"/>
        </w:rPr>
        <w:t>。</w:t>
      </w:r>
      <w:r>
        <w:rPr>
          <w:rFonts w:eastAsiaTheme="minorEastAsia" w:hint="eastAsia"/>
        </w:rPr>
        <w:t>しかし</w:t>
      </w:r>
      <w:r w:rsidR="00455054">
        <w:rPr>
          <w:rFonts w:ascii="宋体" w:eastAsia="宋体" w:hAnsi="宋体" w:hint="eastAsia"/>
          <w:lang w:eastAsia="zh-CN"/>
        </w:rPr>
        <w:t>，</w:t>
      </w:r>
      <w:r>
        <w:rPr>
          <w:rFonts w:eastAsiaTheme="minorEastAsia" w:hint="eastAsia"/>
        </w:rPr>
        <w:t>州ごとの上院はわずか２票しかない</w:t>
      </w:r>
      <w:r w:rsidR="00455054">
        <w:rPr>
          <w:rFonts w:ascii="宋体" w:eastAsia="宋体" w:hAnsi="宋体" w:hint="eastAsia"/>
          <w:lang w:eastAsia="zh-CN"/>
        </w:rPr>
        <w:t>，</w:t>
      </w:r>
      <w:r w:rsidRPr="00203B93">
        <w:rPr>
          <w:rFonts w:eastAsiaTheme="minorEastAsia" w:hint="eastAsia"/>
        </w:rPr>
        <w:t>多くの票は下院</w:t>
      </w:r>
      <w:r>
        <w:rPr>
          <w:rFonts w:eastAsiaTheme="minorEastAsia" w:hint="eastAsia"/>
        </w:rPr>
        <w:t>にある。そのため</w:t>
      </w:r>
      <w:r w:rsidR="00455054">
        <w:rPr>
          <w:rFonts w:ascii="宋体" w:eastAsia="宋体" w:hAnsi="宋体" w:hint="eastAsia"/>
          <w:lang w:eastAsia="zh-CN"/>
        </w:rPr>
        <w:t>，</w:t>
      </w:r>
      <w:r>
        <w:rPr>
          <w:rFonts w:eastAsiaTheme="minorEastAsia" w:hint="eastAsia"/>
        </w:rPr>
        <w:t>ここは</w:t>
      </w:r>
      <w:r w:rsidRPr="00203B93">
        <w:rPr>
          <w:rFonts w:eastAsiaTheme="minorEastAsia" w:hint="eastAsia"/>
        </w:rPr>
        <w:t>下院の投票データを分析して大統領選の結果を予測することにした</w:t>
      </w:r>
      <w:r>
        <w:rPr>
          <w:rFonts w:eastAsiaTheme="minorEastAsia" w:hint="eastAsia"/>
        </w:rPr>
        <w:t>。</w:t>
      </w:r>
    </w:p>
    <w:p w14:paraId="0DCBFED1" w14:textId="78CD386E" w:rsidR="007D68EA" w:rsidRPr="007D68EA" w:rsidRDefault="00203B93" w:rsidP="007D68EA">
      <w:pPr>
        <w:pStyle w:val="aff"/>
      </w:pPr>
      <w:r>
        <w:rPr>
          <w:rFonts w:hint="eastAsia"/>
        </w:rPr>
        <w:t>3.3</w:t>
      </w:r>
      <w:r w:rsidR="007D68EA" w:rsidRPr="00F3476B">
        <w:rPr>
          <w:rFonts w:hint="eastAsia"/>
        </w:rPr>
        <w:t xml:space="preserve">　</w:t>
      </w:r>
      <w:r w:rsidR="00420F2D" w:rsidRPr="00CB3F7D">
        <w:rPr>
          <w:rFonts w:hint="eastAsia"/>
        </w:rPr>
        <w:t>「揺れる州」の下院</w:t>
      </w:r>
      <w:r w:rsidR="00420F2D">
        <w:rPr>
          <w:rFonts w:hint="eastAsia"/>
        </w:rPr>
        <w:t>に</w:t>
      </w:r>
      <w:r w:rsidR="00420F2D" w:rsidRPr="00F85C39">
        <w:rPr>
          <w:rFonts w:hint="eastAsia"/>
        </w:rPr>
        <w:t>勝利党派</w:t>
      </w:r>
      <w:r w:rsidR="00420F2D">
        <w:rPr>
          <w:rFonts w:hint="eastAsia"/>
        </w:rPr>
        <w:t>の推定</w:t>
      </w:r>
      <w:r w:rsidR="00455054">
        <w:rPr>
          <w:rFonts w:ascii="宋体" w:eastAsia="宋体" w:hAnsi="宋体" w:hint="eastAsia"/>
        </w:rPr>
        <w:t>[</w:t>
      </w:r>
      <w:r w:rsidR="00455054">
        <w:rPr>
          <w:rFonts w:ascii="宋体" w:eastAsia="宋体" w:hAnsi="宋体"/>
        </w:rPr>
        <w:t>3-13]</w:t>
      </w:r>
    </w:p>
    <w:p w14:paraId="3D1553D9" w14:textId="5C08915A" w:rsidR="006A3A1A" w:rsidRDefault="006A3A1A" w:rsidP="008B6CAA">
      <w:pPr>
        <w:pStyle w:val="a5"/>
      </w:pPr>
      <w:r w:rsidRPr="006A3A1A">
        <w:rPr>
          <w:rFonts w:hint="eastAsia"/>
        </w:rPr>
        <w:t>ここでスイング州の</w:t>
      </w:r>
      <w:r w:rsidRPr="006A3A1A">
        <w:rPr>
          <w:rFonts w:hint="eastAsia"/>
        </w:rPr>
        <w:t>2</w:t>
      </w:r>
      <w:r w:rsidRPr="006A3A1A">
        <w:rPr>
          <w:rFonts w:hint="eastAsia"/>
        </w:rPr>
        <w:t>つの政党の予備選挙と一般選挙の獲得数のデータを集めました簡単に比べると</w:t>
      </w:r>
      <w:r w:rsidR="00455054">
        <w:rPr>
          <w:rFonts w:ascii="宋体" w:eastAsia="宋体" w:hAnsi="宋体" w:hint="eastAsia"/>
        </w:rPr>
        <w:t>，</w:t>
      </w:r>
      <w:r w:rsidRPr="006A3A1A">
        <w:rPr>
          <w:rFonts w:hint="eastAsia"/>
        </w:rPr>
        <w:t>初選と普通選挙で勝つ党派は</w:t>
      </w:r>
      <w:r>
        <w:rPr>
          <w:rFonts w:hint="eastAsia"/>
        </w:rPr>
        <w:t>大体</w:t>
      </w:r>
      <w:r w:rsidRPr="006A3A1A">
        <w:rPr>
          <w:rFonts w:hint="eastAsia"/>
        </w:rPr>
        <w:t>同じだということがわか</w:t>
      </w:r>
      <w:r>
        <w:rPr>
          <w:rFonts w:hint="eastAsia"/>
        </w:rPr>
        <w:t>った</w:t>
      </w:r>
      <w:r w:rsidRPr="006A3A1A">
        <w:rPr>
          <w:rFonts w:hint="eastAsia"/>
        </w:rPr>
        <w:t>。</w:t>
      </w:r>
    </w:p>
    <w:p w14:paraId="63A71B1D" w14:textId="2DF00113" w:rsidR="008E2BC9" w:rsidRDefault="008E2BC9" w:rsidP="008B6CAA">
      <w:pPr>
        <w:pStyle w:val="a5"/>
      </w:pPr>
      <w:r>
        <w:rPr>
          <w:rFonts w:hint="eastAsia"/>
        </w:rPr>
        <w:t>次に</w:t>
      </w:r>
      <w:r w:rsidR="00455054">
        <w:rPr>
          <w:rFonts w:ascii="宋体" w:eastAsia="宋体" w:hAnsi="宋体" w:hint="eastAsia"/>
        </w:rPr>
        <w:t>，</w:t>
      </w:r>
      <w:r>
        <w:rPr>
          <w:rFonts w:hint="eastAsia"/>
        </w:rPr>
        <w:t>下院に</w:t>
      </w:r>
      <w:r w:rsidRPr="00F85C39">
        <w:rPr>
          <w:rFonts w:hint="eastAsia"/>
        </w:rPr>
        <w:t>勝利党派</w:t>
      </w:r>
      <w:r>
        <w:rPr>
          <w:rFonts w:hint="eastAsia"/>
        </w:rPr>
        <w:t>と同年</w:t>
      </w:r>
      <w:r w:rsidR="00617AE4" w:rsidRPr="00617AE4">
        <w:rPr>
          <w:rFonts w:hint="eastAsia"/>
        </w:rPr>
        <w:t>勝利した大統領の党派を比較する</w:t>
      </w:r>
      <w:r w:rsidR="00455054">
        <w:rPr>
          <w:rFonts w:ascii="宋体" w:eastAsia="宋体" w:hAnsi="宋体" w:hint="eastAsia"/>
        </w:rPr>
        <w:t>，</w:t>
      </w:r>
      <w:r w:rsidR="00617AE4">
        <w:rPr>
          <w:rFonts w:hint="eastAsia"/>
        </w:rPr>
        <w:t>大体</w:t>
      </w:r>
      <w:r w:rsidR="00617AE4" w:rsidRPr="00617AE4">
        <w:rPr>
          <w:rFonts w:hint="eastAsia"/>
        </w:rPr>
        <w:t>一致するのは以下の州</w:t>
      </w:r>
      <w:r w:rsidR="00617AE4">
        <w:rPr>
          <w:rFonts w:hint="eastAsia"/>
        </w:rPr>
        <w:t>：</w:t>
      </w:r>
      <w:r w:rsidR="00617AE4" w:rsidRPr="005B53DA">
        <w:rPr>
          <w:rFonts w:eastAsia="宋体"/>
        </w:rPr>
        <w:t>Pennsylvania</w:t>
      </w:r>
      <w:r w:rsidR="00617AE4">
        <w:rPr>
          <w:rFonts w:asciiTheme="minorEastAsia" w:eastAsiaTheme="minorEastAsia" w:hAnsiTheme="minorEastAsia" w:hint="eastAsia"/>
        </w:rPr>
        <w:t>、</w:t>
      </w:r>
      <w:r w:rsidR="00617AE4">
        <w:rPr>
          <w:rFonts w:eastAsia="宋体" w:hint="eastAsia"/>
        </w:rPr>
        <w:t>O</w:t>
      </w:r>
      <w:r w:rsidR="00617AE4">
        <w:rPr>
          <w:rFonts w:eastAsia="宋体"/>
        </w:rPr>
        <w:t>hio</w:t>
      </w:r>
      <w:r w:rsidR="00617AE4">
        <w:rPr>
          <w:rFonts w:asciiTheme="minorEastAsia" w:eastAsiaTheme="minorEastAsia" w:hAnsiTheme="minorEastAsia" w:hint="eastAsia"/>
        </w:rPr>
        <w:t>、</w:t>
      </w:r>
      <w:r w:rsidR="00617AE4">
        <w:rPr>
          <w:rFonts w:eastAsia="宋体"/>
        </w:rPr>
        <w:t>Michigan</w:t>
      </w:r>
      <w:r w:rsidR="00617AE4">
        <w:rPr>
          <w:rFonts w:asciiTheme="minorEastAsia" w:eastAsiaTheme="minorEastAsia" w:hAnsiTheme="minorEastAsia" w:hint="eastAsia"/>
        </w:rPr>
        <w:t>、</w:t>
      </w:r>
      <w:r w:rsidR="00617AE4">
        <w:t>I</w:t>
      </w:r>
      <w:r w:rsidR="00617AE4">
        <w:rPr>
          <w:rFonts w:eastAsia="宋体"/>
        </w:rPr>
        <w:t>owa</w:t>
      </w:r>
      <w:r w:rsidR="00617AE4">
        <w:rPr>
          <w:rFonts w:asciiTheme="minorEastAsia" w:eastAsiaTheme="minorEastAsia" w:hAnsiTheme="minorEastAsia" w:hint="eastAsia"/>
        </w:rPr>
        <w:t>。</w:t>
      </w:r>
      <w:r w:rsidR="00617AE4" w:rsidRPr="00617AE4">
        <w:rPr>
          <w:rFonts w:asciiTheme="minorEastAsia" w:eastAsiaTheme="minorEastAsia" w:hAnsiTheme="minorEastAsia" w:hint="eastAsia"/>
        </w:rPr>
        <w:t>これは</w:t>
      </w:r>
      <w:r w:rsidR="00617AE4" w:rsidRPr="00617AE4">
        <w:rPr>
          <w:rFonts w:hint="eastAsia"/>
        </w:rPr>
        <w:t>大統領</w:t>
      </w:r>
      <w:r w:rsidR="00617AE4">
        <w:rPr>
          <w:rFonts w:hint="eastAsia"/>
        </w:rPr>
        <w:t>選挙に対して</w:t>
      </w:r>
      <w:r w:rsidR="00617AE4" w:rsidRPr="00617AE4">
        <w:rPr>
          <w:rFonts w:asciiTheme="minorEastAsia" w:eastAsiaTheme="minorEastAsia" w:hAnsiTheme="minorEastAsia" w:hint="eastAsia"/>
        </w:rPr>
        <w:t>下院で勝利することの重要性を示してい</w:t>
      </w:r>
      <w:r w:rsidR="00617AE4">
        <w:rPr>
          <w:rFonts w:asciiTheme="minorEastAsia" w:eastAsiaTheme="minorEastAsia" w:hAnsiTheme="minorEastAsia" w:hint="eastAsia"/>
        </w:rPr>
        <w:t>る。</w:t>
      </w:r>
    </w:p>
    <w:p w14:paraId="39828FD1" w14:textId="593870F3" w:rsidR="006A3A1A" w:rsidRDefault="006A3A1A" w:rsidP="008B6CAA">
      <w:pPr>
        <w:pStyle w:val="a5"/>
      </w:pPr>
      <w:r w:rsidRPr="006A3A1A">
        <w:rPr>
          <w:rFonts w:hint="eastAsia"/>
        </w:rPr>
        <w:t>変化の傾向を視覚化するために</w:t>
      </w:r>
      <w:r w:rsidR="00455054">
        <w:rPr>
          <w:rFonts w:ascii="宋体" w:eastAsia="宋体" w:hAnsi="宋体" w:hint="eastAsia"/>
          <w:lang w:eastAsia="zh-CN"/>
        </w:rPr>
        <w:t>，</w:t>
      </w:r>
      <w:r w:rsidR="00617AE4" w:rsidRPr="00617AE4">
        <w:rPr>
          <w:rFonts w:hint="eastAsia"/>
        </w:rPr>
        <w:t>以上の</w:t>
      </w:r>
      <w:r w:rsidR="00617AE4" w:rsidRPr="00617AE4">
        <w:rPr>
          <w:rFonts w:hint="eastAsia"/>
        </w:rPr>
        <w:t>4</w:t>
      </w:r>
      <w:r w:rsidR="00617AE4" w:rsidRPr="00617AE4">
        <w:rPr>
          <w:rFonts w:hint="eastAsia"/>
        </w:rPr>
        <w:t>州</w:t>
      </w:r>
      <w:r w:rsidRPr="006A3A1A">
        <w:rPr>
          <w:rFonts w:hint="eastAsia"/>
        </w:rPr>
        <w:t>の</w:t>
      </w:r>
      <w:r w:rsidR="00617AE4" w:rsidRPr="00617AE4">
        <w:rPr>
          <w:rFonts w:asciiTheme="minorEastAsia" w:eastAsiaTheme="minorEastAsia" w:hAnsiTheme="minorEastAsia" w:hint="eastAsia"/>
        </w:rPr>
        <w:t>下院</w:t>
      </w:r>
      <w:r w:rsidR="00617AE4">
        <w:rPr>
          <w:rFonts w:asciiTheme="minorEastAsia" w:eastAsiaTheme="minorEastAsia" w:hAnsiTheme="minorEastAsia" w:hint="eastAsia"/>
        </w:rPr>
        <w:t>の</w:t>
      </w:r>
      <w:r w:rsidRPr="006A3A1A">
        <w:rPr>
          <w:rFonts w:hint="eastAsia"/>
        </w:rPr>
        <w:t>一般選挙データを回帰分析する</w:t>
      </w:r>
      <w:r>
        <w:rPr>
          <w:rFonts w:hint="eastAsia"/>
        </w:rPr>
        <w:t>。</w:t>
      </w:r>
    </w:p>
    <w:p w14:paraId="7382EBDB" w14:textId="111BD171" w:rsidR="007D68EA" w:rsidRDefault="008B6CAA" w:rsidP="008B6CAA">
      <w:pPr>
        <w:pStyle w:val="a5"/>
      </w:pPr>
      <w:r>
        <w:rPr>
          <w:rFonts w:hint="eastAsia"/>
        </w:rPr>
        <w:t>図３を見ると</w:t>
      </w:r>
      <w:r w:rsidR="00455054">
        <w:rPr>
          <w:rFonts w:ascii="宋体" w:eastAsia="宋体" w:hAnsi="宋体" w:hint="eastAsia"/>
          <w:lang w:eastAsia="zh-CN"/>
        </w:rPr>
        <w:t>，</w:t>
      </w:r>
      <w:r w:rsidR="006A3A1A" w:rsidRPr="006A3A1A">
        <w:rPr>
          <w:rFonts w:hint="eastAsia"/>
        </w:rPr>
        <w:t>横軸は年軸</w:t>
      </w:r>
      <w:r w:rsidR="006A3A1A">
        <w:rPr>
          <w:rFonts w:hint="eastAsia"/>
        </w:rPr>
        <w:t>、</w:t>
      </w:r>
      <w:r w:rsidR="006A3A1A" w:rsidRPr="006A3A1A">
        <w:rPr>
          <w:rFonts w:hint="eastAsia"/>
        </w:rPr>
        <w:t>縦軸は総選挙における</w:t>
      </w:r>
      <w:r w:rsidR="007F3C7D">
        <w:rPr>
          <w:rFonts w:hint="eastAsia"/>
        </w:rPr>
        <w:t>民主党</w:t>
      </w:r>
      <w:r w:rsidR="006A3A1A" w:rsidRPr="006A3A1A">
        <w:rPr>
          <w:rFonts w:hint="eastAsia"/>
        </w:rPr>
        <w:t>対</w:t>
      </w:r>
      <w:r w:rsidR="008E2BC9" w:rsidRPr="008E2BC9">
        <w:rPr>
          <w:rFonts w:hint="eastAsia"/>
        </w:rPr>
        <w:t>共和党</w:t>
      </w:r>
      <w:r w:rsidR="006A3A1A" w:rsidRPr="006A3A1A">
        <w:rPr>
          <w:rFonts w:hint="eastAsia"/>
        </w:rPr>
        <w:t>の割合</w:t>
      </w:r>
      <w:r w:rsidR="00455054">
        <w:rPr>
          <w:rFonts w:ascii="宋体" w:eastAsia="宋体" w:hAnsi="宋体" w:hint="eastAsia"/>
          <w:lang w:eastAsia="zh-CN"/>
        </w:rPr>
        <w:t>，</w:t>
      </w:r>
      <w:r w:rsidR="006A3A1A" w:rsidRPr="006A3A1A">
        <w:rPr>
          <w:rFonts w:hint="eastAsia"/>
        </w:rPr>
        <w:t>州によってはある政党への支持の変化が見ら</w:t>
      </w:r>
      <w:r w:rsidR="008E2BC9">
        <w:rPr>
          <w:rFonts w:hint="eastAsia"/>
        </w:rPr>
        <w:t>れる。</w:t>
      </w:r>
    </w:p>
    <w:p w14:paraId="38D126FC" w14:textId="670EFCFF" w:rsidR="008E2BC9" w:rsidRDefault="008E2BC9" w:rsidP="008B6CAA">
      <w:pPr>
        <w:pStyle w:val="a5"/>
        <w:rPr>
          <w:rFonts w:asciiTheme="minorEastAsia" w:eastAsiaTheme="minorEastAsia" w:hAnsiTheme="minorEastAsia"/>
        </w:rPr>
      </w:pPr>
      <w:r w:rsidRPr="008E2BC9">
        <w:rPr>
          <w:rFonts w:hint="eastAsia"/>
        </w:rPr>
        <w:t>この中で顕著に変化しているのは</w:t>
      </w:r>
      <w:r>
        <w:rPr>
          <w:rFonts w:eastAsia="宋体" w:hint="eastAsia"/>
        </w:rPr>
        <w:t>O</w:t>
      </w:r>
      <w:r>
        <w:rPr>
          <w:rFonts w:eastAsia="宋体"/>
        </w:rPr>
        <w:t>hio</w:t>
      </w:r>
      <w:r w:rsidR="00617AE4">
        <w:rPr>
          <w:rFonts w:asciiTheme="minorEastAsia" w:eastAsiaTheme="minorEastAsia" w:hAnsiTheme="minorEastAsia" w:hint="eastAsia"/>
        </w:rPr>
        <w:t>と</w:t>
      </w:r>
      <w:r w:rsidR="00617AE4">
        <w:t>I</w:t>
      </w:r>
      <w:r w:rsidR="00617AE4">
        <w:rPr>
          <w:rFonts w:eastAsia="宋体"/>
        </w:rPr>
        <w:t>owa</w:t>
      </w:r>
      <w:r w:rsidR="00AB0801">
        <w:rPr>
          <w:rFonts w:asciiTheme="minorEastAsia" w:eastAsiaTheme="minorEastAsia" w:hAnsiTheme="minorEastAsia" w:hint="eastAsia"/>
        </w:rPr>
        <w:t>この二つ。</w:t>
      </w:r>
      <w:r w:rsidR="00AB0801">
        <w:rPr>
          <w:rFonts w:eastAsia="宋体" w:hint="eastAsia"/>
        </w:rPr>
        <w:t>O</w:t>
      </w:r>
      <w:r w:rsidR="00AB0801">
        <w:rPr>
          <w:rFonts w:eastAsia="宋体"/>
        </w:rPr>
        <w:t>hio</w:t>
      </w:r>
      <w:r w:rsidR="00AB0801">
        <w:rPr>
          <w:rFonts w:asciiTheme="minorEastAsia" w:eastAsiaTheme="minorEastAsia" w:hAnsiTheme="minorEastAsia" w:hint="eastAsia"/>
        </w:rPr>
        <w:t>の市民は</w:t>
      </w:r>
      <w:r w:rsidR="00AB0801" w:rsidRPr="00AB0801">
        <w:rPr>
          <w:rFonts w:asciiTheme="minorEastAsia" w:eastAsiaTheme="minorEastAsia" w:hAnsiTheme="minorEastAsia" w:hint="eastAsia"/>
        </w:rPr>
        <w:t>共和党支持に傾いてい</w:t>
      </w:r>
      <w:r w:rsidR="00AB0801">
        <w:rPr>
          <w:rFonts w:asciiTheme="minorEastAsia" w:eastAsiaTheme="minorEastAsia" w:hAnsiTheme="minorEastAsia" w:hint="eastAsia"/>
        </w:rPr>
        <w:t>る。</w:t>
      </w:r>
      <w:r w:rsidR="00AB0801">
        <w:t>I</w:t>
      </w:r>
      <w:r w:rsidR="00AB0801">
        <w:rPr>
          <w:rFonts w:eastAsia="宋体"/>
        </w:rPr>
        <w:t>owa</w:t>
      </w:r>
      <w:r w:rsidR="00AB0801">
        <w:rPr>
          <w:rFonts w:asciiTheme="minorEastAsia" w:eastAsiaTheme="minorEastAsia" w:hAnsiTheme="minorEastAsia" w:hint="eastAsia"/>
        </w:rPr>
        <w:t>は</w:t>
      </w:r>
      <w:r w:rsidR="00AB0801" w:rsidRPr="00AB0801">
        <w:rPr>
          <w:rFonts w:asciiTheme="minorEastAsia" w:eastAsiaTheme="minorEastAsia" w:hAnsiTheme="minorEastAsia" w:hint="eastAsia"/>
        </w:rPr>
        <w:t>民主党支持者</w:t>
      </w:r>
      <w:r w:rsidR="00AB0801">
        <w:rPr>
          <w:rFonts w:asciiTheme="minorEastAsia" w:eastAsiaTheme="minorEastAsia" w:hAnsiTheme="minorEastAsia" w:hint="eastAsia"/>
        </w:rPr>
        <w:t>が</w:t>
      </w:r>
      <w:r w:rsidR="00AB0801" w:rsidRPr="00AB0801">
        <w:rPr>
          <w:rFonts w:asciiTheme="minorEastAsia" w:eastAsiaTheme="minorEastAsia" w:hAnsiTheme="minorEastAsia" w:hint="eastAsia"/>
        </w:rPr>
        <w:t>増えているが</w:t>
      </w:r>
      <w:r w:rsidR="00455054">
        <w:rPr>
          <w:rFonts w:ascii="宋体" w:eastAsia="宋体" w:hAnsi="宋体" w:hint="eastAsia"/>
          <w:lang w:eastAsia="zh-CN"/>
        </w:rPr>
        <w:t>，</w:t>
      </w:r>
      <w:r w:rsidR="00AB0801" w:rsidRPr="00AB0801">
        <w:rPr>
          <w:rFonts w:asciiTheme="minorEastAsia" w:eastAsiaTheme="minorEastAsia" w:hAnsiTheme="minorEastAsia" w:hint="eastAsia"/>
        </w:rPr>
        <w:t>共和党をはるかに上回っていない</w:t>
      </w:r>
      <w:r w:rsidR="00AB0801">
        <w:rPr>
          <w:rFonts w:asciiTheme="minorEastAsia" w:eastAsiaTheme="minorEastAsia" w:hAnsiTheme="minorEastAsia" w:hint="eastAsia"/>
        </w:rPr>
        <w:t>。</w:t>
      </w:r>
    </w:p>
    <w:p w14:paraId="630F8AD7" w14:textId="59C91388" w:rsidR="00673B93" w:rsidRDefault="00673B93" w:rsidP="008B6CAA">
      <w:pPr>
        <w:pStyle w:val="a5"/>
        <w:rPr>
          <w:rFonts w:eastAsiaTheme="minorEastAsia"/>
        </w:rPr>
      </w:pPr>
      <w:r w:rsidRPr="008E2BC9">
        <w:rPr>
          <w:rFonts w:hint="eastAsia"/>
        </w:rPr>
        <w:t>顕著に変化して</w:t>
      </w:r>
      <w:r>
        <w:rPr>
          <w:rFonts w:hint="eastAsia"/>
        </w:rPr>
        <w:t>ない</w:t>
      </w:r>
      <w:r w:rsidRPr="005B53DA">
        <w:rPr>
          <w:rFonts w:eastAsia="宋体"/>
        </w:rPr>
        <w:t>Pennsylvania</w:t>
      </w:r>
      <w:r>
        <w:rPr>
          <w:rFonts w:asciiTheme="minorEastAsia" w:eastAsiaTheme="minorEastAsia" w:hAnsiTheme="minorEastAsia" w:hint="eastAsia"/>
        </w:rPr>
        <w:t>と</w:t>
      </w:r>
      <w:r>
        <w:rPr>
          <w:rFonts w:eastAsia="宋体"/>
        </w:rPr>
        <w:t>Michigan</w:t>
      </w:r>
      <w:r w:rsidRPr="00673B93">
        <w:rPr>
          <w:rFonts w:eastAsia="宋体" w:hint="eastAsia"/>
        </w:rPr>
        <w:t>の下院総選挙では</w:t>
      </w:r>
      <w:r w:rsidR="00455054">
        <w:rPr>
          <w:rFonts w:eastAsia="宋体" w:hint="eastAsia"/>
          <w:lang w:eastAsia="zh-CN"/>
        </w:rPr>
        <w:t>，</w:t>
      </w:r>
      <w:r w:rsidRPr="00673B93">
        <w:rPr>
          <w:rFonts w:eastAsia="宋体" w:hint="eastAsia"/>
        </w:rPr>
        <w:t>どちらか一方の政党を支持する姿を見せなかった。</w:t>
      </w:r>
    </w:p>
    <w:p w14:paraId="20652F39" w14:textId="0433582A" w:rsidR="00461F77" w:rsidRDefault="00461F77" w:rsidP="00461F77">
      <w:pPr>
        <w:pStyle w:val="a5"/>
      </w:pPr>
      <w:r>
        <w:rPr>
          <w:rFonts w:eastAsiaTheme="minorEastAsia" w:hint="eastAsia"/>
        </w:rPr>
        <w:t>一方</w:t>
      </w:r>
      <w:r w:rsidR="00455054">
        <w:rPr>
          <w:rFonts w:ascii="宋体" w:eastAsia="宋体" w:hAnsi="宋体" w:hint="eastAsia"/>
          <w:lang w:eastAsia="zh-CN"/>
        </w:rPr>
        <w:t>，</w:t>
      </w:r>
      <w:r>
        <w:t>Florida</w:t>
      </w:r>
      <w:r>
        <w:rPr>
          <w:rFonts w:hint="eastAsia"/>
        </w:rPr>
        <w:t>、</w:t>
      </w:r>
      <w:r>
        <w:rPr>
          <w:rFonts w:eastAsia="宋体"/>
        </w:rPr>
        <w:t>Georgia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eastAsia="宋体"/>
        </w:rPr>
        <w:t>Arizona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eastAsia="宋体"/>
        </w:rPr>
        <w:t>Wisconsin</w:t>
      </w:r>
      <w:r>
        <w:rPr>
          <w:rFonts w:eastAsiaTheme="minorEastAsia" w:hint="eastAsia"/>
        </w:rPr>
        <w:t>この</w:t>
      </w:r>
      <w:r w:rsidRPr="00617AE4">
        <w:rPr>
          <w:rFonts w:hint="eastAsia"/>
        </w:rPr>
        <w:t>4</w:t>
      </w:r>
      <w:r w:rsidRPr="00617AE4">
        <w:rPr>
          <w:rFonts w:hint="eastAsia"/>
        </w:rPr>
        <w:t>州</w:t>
      </w:r>
      <w:r w:rsidRPr="006A3A1A">
        <w:rPr>
          <w:rFonts w:hint="eastAsia"/>
        </w:rPr>
        <w:t>の</w:t>
      </w:r>
      <w:r w:rsidRPr="00617AE4">
        <w:rPr>
          <w:rFonts w:asciiTheme="minorEastAsia" w:eastAsiaTheme="minorEastAsia" w:hAnsiTheme="minorEastAsia" w:hint="eastAsia"/>
        </w:rPr>
        <w:t>下院</w:t>
      </w:r>
      <w:r>
        <w:rPr>
          <w:rFonts w:asciiTheme="minorEastAsia" w:eastAsiaTheme="minorEastAsia" w:hAnsiTheme="minorEastAsia" w:hint="eastAsia"/>
        </w:rPr>
        <w:t>の</w:t>
      </w:r>
      <w:r w:rsidRPr="006A3A1A">
        <w:rPr>
          <w:rFonts w:hint="eastAsia"/>
        </w:rPr>
        <w:t>一般選挙</w:t>
      </w:r>
      <w:r w:rsidR="004F4288">
        <w:rPr>
          <w:rFonts w:hint="eastAsia"/>
        </w:rPr>
        <w:t>は、</w:t>
      </w:r>
      <w:r w:rsidR="004F4288" w:rsidRPr="004F4288">
        <w:rPr>
          <w:rFonts w:hint="eastAsia"/>
        </w:rPr>
        <w:t>明確な支持党派を示すからといって</w:t>
      </w:r>
      <w:r w:rsidR="004F4288">
        <w:rPr>
          <w:rFonts w:hint="eastAsia"/>
        </w:rPr>
        <w:t>も</w:t>
      </w:r>
      <w:r w:rsidR="004F4288" w:rsidRPr="004F4288">
        <w:rPr>
          <w:rFonts w:hint="eastAsia"/>
        </w:rPr>
        <w:t>、党派を代表する大統領が必ず勝つわけではない</w:t>
      </w:r>
      <w:r w:rsidR="004F4288">
        <w:rPr>
          <w:rFonts w:hint="eastAsia"/>
        </w:rPr>
        <w:t>。</w:t>
      </w:r>
    </w:p>
    <w:p w14:paraId="26AF2D3F" w14:textId="3E5F7506" w:rsidR="004F4288" w:rsidRPr="00461F77" w:rsidRDefault="004F4288" w:rsidP="00461F77">
      <w:pPr>
        <w:pStyle w:val="a5"/>
        <w:rPr>
          <w:rFonts w:eastAsiaTheme="minorEastAsia"/>
        </w:rPr>
      </w:pPr>
      <w:r>
        <w:rPr>
          <w:rFonts w:hint="eastAsia"/>
        </w:rPr>
        <w:t>結論をすると</w:t>
      </w:r>
      <w:r w:rsidR="00455054">
        <w:rPr>
          <w:rFonts w:ascii="宋体" w:eastAsia="宋体" w:hAnsi="宋体" w:hint="eastAsia"/>
          <w:lang w:eastAsia="zh-CN"/>
        </w:rPr>
        <w:t>，</w:t>
      </w:r>
      <w:r w:rsidRPr="004F4288">
        <w:rPr>
          <w:rFonts w:hint="eastAsia"/>
        </w:rPr>
        <w:t>Ohio</w:t>
      </w:r>
      <w:r w:rsidRPr="004F4288">
        <w:rPr>
          <w:rFonts w:hint="eastAsia"/>
        </w:rPr>
        <w:t>が共和党を支持する傾向があることを除けば</w:t>
      </w:r>
      <w:r w:rsidR="00455054">
        <w:rPr>
          <w:rFonts w:ascii="宋体" w:eastAsia="宋体" w:hAnsi="宋体" w:hint="eastAsia"/>
          <w:lang w:eastAsia="zh-CN"/>
        </w:rPr>
        <w:t>，</w:t>
      </w:r>
      <w:r w:rsidRPr="004F4288">
        <w:rPr>
          <w:rFonts w:hint="eastAsia"/>
        </w:rPr>
        <w:t>他の</w:t>
      </w:r>
      <w:r w:rsidRPr="004F4288">
        <w:rPr>
          <w:rFonts w:hint="eastAsia"/>
        </w:rPr>
        <w:t>7</w:t>
      </w:r>
      <w:r w:rsidRPr="004F4288">
        <w:rPr>
          <w:rFonts w:hint="eastAsia"/>
        </w:rPr>
        <w:t>州では、大統領自身の能力が政党の影響力よりも大きい</w:t>
      </w:r>
    </w:p>
    <w:p w14:paraId="2B5FEFA0" w14:textId="4E5A1D7C" w:rsidR="002C319D" w:rsidRDefault="002C319D" w:rsidP="00834166">
      <w:pPr>
        <w:pStyle w:val="af8"/>
      </w:pPr>
      <w:r>
        <w:rPr>
          <w:rFonts w:hint="eastAsia"/>
        </w:rPr>
        <w:t>３．</w:t>
      </w:r>
      <w:r w:rsidR="0019623B">
        <w:rPr>
          <w:rFonts w:hint="eastAsia"/>
        </w:rPr>
        <w:t>まとめ</w:t>
      </w:r>
    </w:p>
    <w:p w14:paraId="79E0148F" w14:textId="4774EAE3" w:rsidR="0009524D" w:rsidRDefault="0019623B" w:rsidP="0009524D">
      <w:pPr>
        <w:pStyle w:val="a5"/>
      </w:pPr>
      <w:r>
        <w:rPr>
          <w:rFonts w:hint="eastAsia"/>
        </w:rPr>
        <w:t>1</w:t>
      </w:r>
      <w:r w:rsidR="00455054">
        <w:rPr>
          <w:rFonts w:ascii="宋体" w:eastAsia="宋体" w:hAnsi="宋体" w:hint="eastAsia"/>
        </w:rPr>
        <w:t>．</w:t>
      </w:r>
      <w:r>
        <w:rPr>
          <w:rFonts w:hint="eastAsia"/>
        </w:rPr>
        <w:t>いくつかの州は</w:t>
      </w:r>
      <w:r w:rsidR="00455054">
        <w:rPr>
          <w:rFonts w:ascii="宋体" w:eastAsia="宋体" w:hAnsi="宋体" w:hint="eastAsia"/>
        </w:rPr>
        <w:t>，</w:t>
      </w:r>
      <w:r>
        <w:rPr>
          <w:rFonts w:hint="eastAsia"/>
        </w:rPr>
        <w:t>毎年必ず共和党または民主党を選択し、残りのいくつかの州は</w:t>
      </w:r>
      <w:r w:rsidR="00455054">
        <w:rPr>
          <w:rFonts w:ascii="宋体" w:eastAsia="宋体" w:hAnsi="宋体" w:hint="eastAsia"/>
          <w:lang w:eastAsia="zh-CN"/>
        </w:rPr>
        <w:t>，</w:t>
      </w:r>
      <w:r>
        <w:rPr>
          <w:rFonts w:hint="eastAsia"/>
        </w:rPr>
        <w:t>2</w:t>
      </w:r>
      <w:r>
        <w:rPr>
          <w:rFonts w:hint="eastAsia"/>
        </w:rPr>
        <w:t>つの党の間で揺</w:t>
      </w:r>
    </w:p>
    <w:p w14:paraId="09CA88DF" w14:textId="68350257" w:rsidR="00617AE4" w:rsidRDefault="00635F2E" w:rsidP="007A6376">
      <w:pPr>
        <w:pStyle w:val="a5"/>
        <w:ind w:firstLineChars="0" w:firstLine="0"/>
      </w:pPr>
      <w:r>
        <w:rPr>
          <w:noProof/>
        </w:rPr>
        <w:lastRenderedPageBreak/>
        <w:drawing>
          <wp:inline distT="0" distB="0" distL="0" distR="0" wp14:anchorId="237FE49D" wp14:editId="3C43343C">
            <wp:extent cx="2587302" cy="1579830"/>
            <wp:effectExtent l="0" t="0" r="381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494" cy="1616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FEF10" wp14:editId="7E139114">
            <wp:extent cx="2581910" cy="1552007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61" cy="155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6D558" wp14:editId="5B5EA51D">
            <wp:extent cx="2591658" cy="1557866"/>
            <wp:effectExtent l="0" t="0" r="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634" cy="1569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2C520" wp14:editId="6428B4B6">
            <wp:extent cx="2620665" cy="1575303"/>
            <wp:effectExtent l="0" t="0" r="8255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66" cy="1587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CA35E8" w14:textId="78720863" w:rsidR="007A6376" w:rsidRDefault="007A6376" w:rsidP="007A6376">
      <w:pPr>
        <w:pStyle w:val="afe"/>
      </w:pPr>
      <w:r>
        <w:rPr>
          <w:rFonts w:hint="eastAsia"/>
        </w:rPr>
        <w:t>図</w:t>
      </w:r>
      <w:r>
        <w:t>3</w:t>
      </w:r>
      <w:r>
        <w:rPr>
          <w:rFonts w:hint="eastAsia"/>
        </w:rPr>
        <w:t xml:space="preserve">　</w:t>
      </w:r>
      <w:r w:rsidRPr="007A6376">
        <w:rPr>
          <w:rFonts w:hint="eastAsia"/>
        </w:rPr>
        <w:t>時間とともに「揺れる州」の下院総選挙の変化</w:t>
      </w:r>
    </w:p>
    <w:p w14:paraId="36B6EFE9" w14:textId="281D4646" w:rsidR="007A6376" w:rsidRDefault="007A6376" w:rsidP="007A6376">
      <w:pPr>
        <w:pStyle w:val="aff5"/>
      </w:pPr>
      <w:r>
        <w:rPr>
          <w:rFonts w:hint="eastAsia"/>
        </w:rPr>
        <w:t xml:space="preserve">Figure </w:t>
      </w:r>
      <w:r w:rsidR="0095717E">
        <w:t>3</w:t>
      </w:r>
      <w:r>
        <w:rPr>
          <w:rFonts w:hint="eastAsia"/>
        </w:rPr>
        <w:t xml:space="preserve">　</w:t>
      </w:r>
      <w:r w:rsidRPr="007A6376">
        <w:t xml:space="preserve"> Changes in House General Elections in "Shaking States" Over time</w:t>
      </w:r>
      <w:r>
        <w:br w:type="column"/>
      </w:r>
    </w:p>
    <w:p w14:paraId="2587CB6C" w14:textId="74C610AD" w:rsidR="0009524D" w:rsidRDefault="008E38ED" w:rsidP="0009524D">
      <w:pPr>
        <w:pStyle w:val="a5"/>
        <w:ind w:firstLineChars="0" w:firstLine="0"/>
      </w:pPr>
      <w:r>
        <w:rPr>
          <w:rFonts w:hint="eastAsia"/>
        </w:rPr>
        <w:t>れて</w:t>
      </w:r>
      <w:r w:rsidR="00455054">
        <w:rPr>
          <w:rFonts w:ascii="宋体" w:eastAsia="宋体" w:hAnsi="宋体" w:hint="eastAsia"/>
          <w:lang w:eastAsia="zh-CN"/>
        </w:rPr>
        <w:t>，</w:t>
      </w:r>
      <w:r>
        <w:rPr>
          <w:rFonts w:hint="eastAsia"/>
        </w:rPr>
        <w:t>つまり</w:t>
      </w:r>
      <w:r w:rsidR="00455054">
        <w:rPr>
          <w:rFonts w:ascii="宋体" w:eastAsia="宋体" w:hAnsi="宋体" w:hint="eastAsia"/>
          <w:lang w:eastAsia="zh-CN"/>
        </w:rPr>
        <w:t>，</w:t>
      </w:r>
      <w:r>
        <w:rPr>
          <w:rFonts w:hint="eastAsia"/>
        </w:rPr>
        <w:t>米国の大統領選挙、候補者の背後代表の党派の影響力は</w:t>
      </w:r>
      <w:r w:rsidR="00455054">
        <w:rPr>
          <w:rFonts w:ascii="宋体" w:eastAsia="宋体" w:hAnsi="宋体" w:hint="eastAsia"/>
          <w:lang w:eastAsia="zh-CN"/>
        </w:rPr>
        <w:t>，</w:t>
      </w:r>
      <w:r>
        <w:rPr>
          <w:rFonts w:hint="eastAsia"/>
        </w:rPr>
        <w:t>彼らの箇人的な影響力よりも大き</w:t>
      </w:r>
      <w:r w:rsidR="0009524D">
        <w:rPr>
          <w:rFonts w:hint="eastAsia"/>
        </w:rPr>
        <w:t>い。</w:t>
      </w:r>
    </w:p>
    <w:p w14:paraId="1F59FE0C" w14:textId="2956849F" w:rsidR="002C319D" w:rsidRDefault="0009524D" w:rsidP="008D1579">
      <w:pPr>
        <w:pStyle w:val="a5"/>
      </w:pPr>
      <w:r>
        <w:rPr>
          <w:rFonts w:hint="eastAsia"/>
        </w:rPr>
        <w:t>2</w:t>
      </w:r>
      <w:r w:rsidR="00455054">
        <w:rPr>
          <w:rFonts w:ascii="宋体" w:eastAsia="宋体" w:hAnsi="宋体" w:hint="eastAsia"/>
        </w:rPr>
        <w:t>．</w:t>
      </w:r>
      <w:r>
        <w:rPr>
          <w:rFonts w:hint="eastAsia"/>
        </w:rPr>
        <w:t>選挙戦略から言えば</w:t>
      </w:r>
      <w:r w:rsidR="00455054">
        <w:rPr>
          <w:rFonts w:ascii="宋体" w:eastAsia="宋体" w:hAnsi="宋体" w:hint="eastAsia"/>
          <w:lang w:eastAsia="zh-CN"/>
        </w:rPr>
        <w:t>，</w:t>
      </w:r>
      <w:r>
        <w:rPr>
          <w:rFonts w:hint="eastAsia"/>
        </w:rPr>
        <w:t>毎年必ず自分の党派に投票する州に「あまり関心を持たず」</w:t>
      </w:r>
      <w:r w:rsidR="00455054">
        <w:rPr>
          <w:rFonts w:ascii="宋体" w:eastAsia="宋体" w:hAnsi="宋体" w:hint="eastAsia"/>
          <w:lang w:eastAsia="zh-CN"/>
        </w:rPr>
        <w:t>，</w:t>
      </w:r>
      <w:r>
        <w:rPr>
          <w:rFonts w:hint="eastAsia"/>
        </w:rPr>
        <w:t>「揺れる州」に重</w:t>
      </w:r>
      <w:r w:rsidR="0019623B">
        <w:rPr>
          <w:rFonts w:hint="eastAsia"/>
        </w:rPr>
        <w:t>点を置くべきだ。「揺れる州」は、上の図のように票の多い州から勝ち取り</w:t>
      </w:r>
      <w:r w:rsidR="00455054">
        <w:rPr>
          <w:rFonts w:ascii="宋体" w:eastAsia="宋体" w:hAnsi="宋体" w:hint="eastAsia"/>
          <w:lang w:eastAsia="zh-CN"/>
        </w:rPr>
        <w:t>，</w:t>
      </w:r>
      <w:r w:rsidR="0019623B">
        <w:rPr>
          <w:rFonts w:hint="eastAsia"/>
        </w:rPr>
        <w:t>各州の票の割合に応じて優先順位をつけていく。</w:t>
      </w:r>
    </w:p>
    <w:p w14:paraId="4525A518" w14:textId="77777777" w:rsidR="00AB1B61" w:rsidRDefault="00AB1B61" w:rsidP="008D1579">
      <w:pPr>
        <w:pStyle w:val="a5"/>
        <w:rPr>
          <w:rFonts w:hint="eastAsia"/>
        </w:rPr>
      </w:pPr>
    </w:p>
    <w:p w14:paraId="5A73CA54" w14:textId="77777777" w:rsidR="00651539" w:rsidRDefault="00651539" w:rsidP="00651539">
      <w:pPr>
        <w:pStyle w:val="af9"/>
      </w:pPr>
      <w:r>
        <w:rPr>
          <w:rFonts w:hint="eastAsia"/>
        </w:rPr>
        <w:t>文　　　献</w:t>
      </w:r>
    </w:p>
    <w:p w14:paraId="2725ECA8" w14:textId="03B767C8" w:rsidR="0025455D" w:rsidRDefault="0025455D" w:rsidP="0025455D">
      <w:pPr>
        <w:pStyle w:val="afa"/>
      </w:pPr>
      <w:r>
        <w:rPr>
          <w:rFonts w:hint="eastAsia"/>
        </w:rPr>
        <w:tab/>
        <w:t>[1]</w:t>
      </w:r>
      <w:r>
        <w:rPr>
          <w:rFonts w:hint="eastAsia"/>
        </w:rPr>
        <w:tab/>
      </w:r>
      <w:r w:rsidR="00185702" w:rsidRPr="00185702">
        <w:t>Polling for United States presidential elections</w:t>
      </w:r>
      <w:r w:rsidR="00AB1B61">
        <w:rPr>
          <w:rFonts w:ascii="宋体" w:eastAsia="宋体" w:hAnsi="宋体" w:hint="eastAsia"/>
          <w:lang w:eastAsia="zh-CN"/>
        </w:rPr>
        <w:t>：</w:t>
      </w:r>
      <w:hyperlink r:id="rId15" w:history="1">
        <w:r w:rsidR="00455054" w:rsidRPr="005009FB">
          <w:rPr>
            <w:rStyle w:val="aff7"/>
          </w:rPr>
          <w:t>https://en.wikipedia.org/wiki/Polling_for_United_States_presidential_elections</w:t>
        </w:r>
      </w:hyperlink>
    </w:p>
    <w:p w14:paraId="004F3602" w14:textId="00858D72" w:rsidR="00455054" w:rsidRPr="00455054" w:rsidRDefault="00455054" w:rsidP="00455054">
      <w:pPr>
        <w:pStyle w:val="afa"/>
        <w:rPr>
          <w:rFonts w:hint="eastAsia"/>
        </w:rPr>
      </w:pPr>
      <w:r>
        <w:rPr>
          <w:rFonts w:hint="eastAsia"/>
        </w:rPr>
        <w:tab/>
        <w:t>[</w:t>
      </w:r>
      <w:r>
        <w:rPr>
          <w:rFonts w:ascii="宋体" w:eastAsia="宋体" w:hAnsi="宋体"/>
          <w:lang w:eastAsia="zh-CN"/>
        </w:rPr>
        <w:t>2</w:t>
      </w:r>
      <w:r>
        <w:rPr>
          <w:rFonts w:hint="eastAsia"/>
        </w:rPr>
        <w:t>]</w:t>
      </w:r>
      <w:r>
        <w:rPr>
          <w:rFonts w:hint="eastAsia"/>
        </w:rPr>
        <w:tab/>
      </w:r>
      <w:r w:rsidRPr="00455054">
        <w:rPr>
          <w:rFonts w:hint="eastAsia"/>
        </w:rPr>
        <w:t>アメリカ選挙人団</w:t>
      </w:r>
      <w:r>
        <w:rPr>
          <w:rFonts w:ascii="宋体" w:eastAsia="宋体" w:hAnsi="宋体" w:hint="eastAsia"/>
          <w:lang w:eastAsia="zh-CN"/>
        </w:rPr>
        <w:t>：</w:t>
      </w:r>
      <w:r w:rsidRPr="00455054">
        <w:t>https://ja.wikipedia.org/wiki/%E3%82%A2%E3%83%A1%E3%83%AA%E3%82%AB%E9%81%B8%E6%8C%99%E4%BA%BA%E5%9B%A3</w:t>
      </w:r>
    </w:p>
    <w:p w14:paraId="2F6C2A6E" w14:textId="1EE71AB5" w:rsidR="00E9014A" w:rsidRDefault="0025455D" w:rsidP="00E9014A">
      <w:pPr>
        <w:pStyle w:val="afa"/>
      </w:pPr>
      <w:r>
        <w:rPr>
          <w:rFonts w:hint="eastAsia"/>
        </w:rPr>
        <w:tab/>
        <w:t>[</w:t>
      </w:r>
      <w:r w:rsidR="00455054">
        <w:t>3</w:t>
      </w:r>
      <w:r>
        <w:rPr>
          <w:rFonts w:hint="eastAsia"/>
        </w:rPr>
        <w:t>]</w:t>
      </w:r>
      <w:r>
        <w:rPr>
          <w:rFonts w:hint="eastAsia"/>
        </w:rPr>
        <w:tab/>
      </w:r>
      <w:r w:rsidR="00E9014A">
        <w:t xml:space="preserve">Eileen J. Leamon, Jason Bucelato, </w:t>
      </w:r>
      <w:r w:rsidR="00E9014A" w:rsidRPr="006B1A14">
        <w:rPr>
          <w:rFonts w:hint="eastAsia"/>
        </w:rPr>
        <w:t>“</w:t>
      </w:r>
      <w:r w:rsidR="00E9014A">
        <w:t>Federal</w:t>
      </w:r>
      <w:r w:rsidR="00E9014A">
        <w:rPr>
          <w:rFonts w:eastAsia="宋体"/>
          <w:lang w:eastAsia="zh-CN"/>
        </w:rPr>
        <w:t xml:space="preserve"> </w:t>
      </w:r>
      <w:r w:rsidR="00E9014A">
        <w:t>Elections</w:t>
      </w:r>
      <w:r w:rsidR="00E9014A">
        <w:rPr>
          <w:rFonts w:eastAsia="宋体" w:hint="eastAsia"/>
          <w:lang w:eastAsia="zh-CN"/>
        </w:rPr>
        <w:t xml:space="preserve"> </w:t>
      </w:r>
      <w:r w:rsidR="00E9014A">
        <w:t>20</w:t>
      </w:r>
      <w:r w:rsidR="00E9014A">
        <w:t>20</w:t>
      </w:r>
      <w:r w:rsidR="00E9014A" w:rsidRPr="006B1A14">
        <w:rPr>
          <w:rFonts w:hint="eastAsia"/>
        </w:rPr>
        <w:t>”</w:t>
      </w:r>
      <w:r w:rsidR="00E9014A">
        <w:rPr>
          <w:rFonts w:eastAsia="宋体" w:hint="eastAsia"/>
          <w:lang w:eastAsia="zh-CN"/>
        </w:rPr>
        <w:t>,</w:t>
      </w:r>
      <w:r w:rsidR="006925E8" w:rsidRPr="006925E8">
        <w:t xml:space="preserve"> </w:t>
      </w:r>
      <w:r w:rsidR="006925E8">
        <w:t xml:space="preserve"> </w:t>
      </w:r>
      <w:r w:rsidR="006925E8">
        <w:t>Federal Election Commission</w:t>
      </w:r>
      <w:r w:rsidR="006925E8">
        <w:t xml:space="preserve">, </w:t>
      </w:r>
      <w:r w:rsidR="00E9014A">
        <w:t xml:space="preserve">Washington, D.C, </w:t>
      </w:r>
      <w:r w:rsidR="00E9014A" w:rsidRPr="006B1A14">
        <w:rPr>
          <w:rFonts w:hint="eastAsia"/>
        </w:rPr>
        <w:t>pp.</w:t>
      </w:r>
      <w:r w:rsidR="00E9014A">
        <w:rPr>
          <w:rFonts w:ascii="宋体" w:eastAsia="宋体" w:hAnsi="宋体" w:hint="eastAsia"/>
          <w:lang w:eastAsia="zh-CN"/>
        </w:rPr>
        <w:t>5</w:t>
      </w:r>
      <w:r w:rsidR="00E9014A" w:rsidRPr="006B1A14">
        <w:rPr>
          <w:rFonts w:hint="eastAsia"/>
        </w:rPr>
        <w:t>-</w:t>
      </w:r>
      <w:r w:rsidR="00E9014A">
        <w:rPr>
          <w:rFonts w:ascii="宋体" w:eastAsia="宋体" w:hAnsi="宋体" w:hint="eastAsia"/>
          <w:lang w:eastAsia="zh-CN"/>
        </w:rPr>
        <w:t>12</w:t>
      </w:r>
      <w:r w:rsidR="00E9014A" w:rsidRPr="006B1A14">
        <w:rPr>
          <w:rFonts w:hint="eastAsia"/>
        </w:rPr>
        <w:t>,</w:t>
      </w:r>
      <w:r w:rsidR="00E9014A">
        <w:t xml:space="preserve"> October 20</w:t>
      </w:r>
      <w:r w:rsidR="00E9014A">
        <w:t>22</w:t>
      </w:r>
    </w:p>
    <w:p w14:paraId="6A4414F2" w14:textId="3B7A4EEA" w:rsidR="0025455D" w:rsidRPr="006B1A14" w:rsidRDefault="0025455D" w:rsidP="00E9014A">
      <w:pPr>
        <w:pStyle w:val="afa"/>
        <w:rPr>
          <w:lang w:eastAsia="zh-TW"/>
        </w:rPr>
      </w:pPr>
      <w:r>
        <w:rPr>
          <w:rFonts w:hint="eastAsia"/>
        </w:rPr>
        <w:tab/>
        <w:t>[</w:t>
      </w:r>
      <w:r w:rsidR="00455054">
        <w:t>4</w:t>
      </w:r>
      <w:r>
        <w:rPr>
          <w:rFonts w:hint="eastAsia"/>
        </w:rPr>
        <w:t>]</w:t>
      </w:r>
      <w:r>
        <w:rPr>
          <w:rFonts w:hint="eastAsia"/>
        </w:rPr>
        <w:tab/>
      </w:r>
      <w:r w:rsidR="003B3AB3">
        <w:t>Eileen J. Leamon, Jason Bucelato,</w:t>
      </w:r>
      <w:r w:rsidR="00CB7B4F" w:rsidRPr="006B1A14">
        <w:rPr>
          <w:rFonts w:hint="eastAsia"/>
        </w:rPr>
        <w:t xml:space="preserve"> </w:t>
      </w:r>
      <w:r w:rsidR="003B3AB3" w:rsidRPr="006B1A14">
        <w:rPr>
          <w:rFonts w:hint="eastAsia"/>
        </w:rPr>
        <w:t>“</w:t>
      </w:r>
      <w:r w:rsidR="003B3AB3">
        <w:t>Federal</w:t>
      </w:r>
      <w:r w:rsidR="003B3AB3">
        <w:rPr>
          <w:rFonts w:eastAsia="宋体"/>
          <w:lang w:eastAsia="zh-CN"/>
        </w:rPr>
        <w:t xml:space="preserve"> </w:t>
      </w:r>
      <w:r w:rsidR="003B3AB3">
        <w:t>Elections</w:t>
      </w:r>
      <w:r w:rsidR="003B3AB3">
        <w:rPr>
          <w:rFonts w:eastAsia="宋体" w:hint="eastAsia"/>
          <w:lang w:eastAsia="zh-CN"/>
        </w:rPr>
        <w:t xml:space="preserve"> </w:t>
      </w:r>
      <w:r w:rsidR="003B3AB3">
        <w:t>20</w:t>
      </w:r>
      <w:r w:rsidR="00CA419E">
        <w:t>18</w:t>
      </w:r>
      <w:r w:rsidR="003B3AB3" w:rsidRPr="006B1A14">
        <w:rPr>
          <w:rFonts w:hint="eastAsia"/>
        </w:rPr>
        <w:t>”</w:t>
      </w:r>
      <w:r w:rsidR="003B3AB3">
        <w:rPr>
          <w:rFonts w:eastAsia="宋体" w:hint="eastAsia"/>
          <w:lang w:eastAsia="zh-CN"/>
        </w:rPr>
        <w:t>,</w:t>
      </w:r>
      <w:r w:rsidR="003B3AB3">
        <w:rPr>
          <w:rFonts w:eastAsia="宋体"/>
          <w:lang w:eastAsia="zh-CN"/>
        </w:rPr>
        <w:t xml:space="preserve"> </w:t>
      </w:r>
      <w:r w:rsidR="006925E8">
        <w:t>Federal Election Commission</w:t>
      </w:r>
      <w:r w:rsidR="006925E8">
        <w:t xml:space="preserve">, </w:t>
      </w:r>
      <w:r w:rsidR="003B3AB3">
        <w:t xml:space="preserve">Washington, D.C, </w:t>
      </w:r>
      <w:r w:rsidR="003B3AB3" w:rsidRPr="006B1A14">
        <w:rPr>
          <w:rFonts w:hint="eastAsia"/>
        </w:rPr>
        <w:t>pp.</w:t>
      </w:r>
      <w:r w:rsidR="003B3AB3">
        <w:rPr>
          <w:rFonts w:ascii="宋体" w:eastAsia="宋体" w:hAnsi="宋体" w:hint="eastAsia"/>
          <w:lang w:eastAsia="zh-CN"/>
        </w:rPr>
        <w:t>5</w:t>
      </w:r>
      <w:r w:rsidR="003B3AB3" w:rsidRPr="006B1A14">
        <w:rPr>
          <w:rFonts w:hint="eastAsia"/>
        </w:rPr>
        <w:t>-</w:t>
      </w:r>
      <w:r w:rsidR="00FA4DFF">
        <w:rPr>
          <w:rFonts w:ascii="宋体" w:eastAsia="宋体" w:hAnsi="宋体"/>
          <w:lang w:eastAsia="zh-CN"/>
        </w:rPr>
        <w:t>9</w:t>
      </w:r>
      <w:r w:rsidR="003B3AB3" w:rsidRPr="006B1A14">
        <w:rPr>
          <w:rFonts w:hint="eastAsia"/>
        </w:rPr>
        <w:t>,</w:t>
      </w:r>
      <w:r w:rsidR="003B3AB3">
        <w:t xml:space="preserve"> </w:t>
      </w:r>
      <w:r w:rsidR="003B3AB3">
        <w:t>October 2019</w:t>
      </w:r>
    </w:p>
    <w:p w14:paraId="50E4668C" w14:textId="4B54CC02" w:rsidR="006B1A14" w:rsidRPr="006B1A14" w:rsidRDefault="006B1A14" w:rsidP="006B1A14">
      <w:pPr>
        <w:pStyle w:val="afa"/>
        <w:rPr>
          <w:lang w:eastAsia="zh-TW"/>
        </w:rPr>
      </w:pPr>
      <w:r>
        <w:rPr>
          <w:rFonts w:hint="eastAsia"/>
          <w:lang w:eastAsia="zh-TW"/>
        </w:rPr>
        <w:tab/>
        <w:t>[</w:t>
      </w:r>
      <w:r w:rsidR="00455054">
        <w:rPr>
          <w:lang w:eastAsia="zh-TW"/>
        </w:rPr>
        <w:t>5</w:t>
      </w:r>
      <w:r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ab/>
      </w:r>
      <w:r w:rsidR="003F118C">
        <w:t>Eileen J. Leamon, Jason Bucelato,</w:t>
      </w:r>
      <w:r w:rsidR="00CB7B4F" w:rsidRPr="006B1A14">
        <w:rPr>
          <w:rFonts w:hint="eastAsia"/>
        </w:rPr>
        <w:t xml:space="preserve"> </w:t>
      </w:r>
      <w:r w:rsidR="003F118C" w:rsidRPr="006B1A14">
        <w:rPr>
          <w:rFonts w:hint="eastAsia"/>
        </w:rPr>
        <w:t>“</w:t>
      </w:r>
      <w:r w:rsidR="003F118C">
        <w:t>Federal</w:t>
      </w:r>
      <w:r w:rsidR="003F118C">
        <w:rPr>
          <w:rFonts w:eastAsia="宋体"/>
          <w:lang w:eastAsia="zh-CN"/>
        </w:rPr>
        <w:t xml:space="preserve"> </w:t>
      </w:r>
      <w:r w:rsidR="003F118C">
        <w:t>Elections</w:t>
      </w:r>
      <w:r w:rsidR="003F118C">
        <w:rPr>
          <w:rFonts w:eastAsia="宋体" w:hint="eastAsia"/>
          <w:lang w:eastAsia="zh-CN"/>
        </w:rPr>
        <w:t xml:space="preserve"> </w:t>
      </w:r>
      <w:r w:rsidR="003F118C">
        <w:t>201</w:t>
      </w:r>
      <w:r w:rsidR="003F118C">
        <w:t>6</w:t>
      </w:r>
      <w:r w:rsidR="003F118C" w:rsidRPr="006B1A14">
        <w:rPr>
          <w:rFonts w:hint="eastAsia"/>
        </w:rPr>
        <w:t>”</w:t>
      </w:r>
      <w:r w:rsidR="003F118C">
        <w:rPr>
          <w:rFonts w:eastAsia="宋体" w:hint="eastAsia"/>
          <w:lang w:eastAsia="zh-CN"/>
        </w:rPr>
        <w:t>,</w:t>
      </w:r>
      <w:r w:rsidR="003F118C">
        <w:rPr>
          <w:rFonts w:eastAsia="宋体"/>
          <w:lang w:eastAsia="zh-CN"/>
        </w:rPr>
        <w:t xml:space="preserve"> </w:t>
      </w:r>
      <w:r w:rsidR="003F118C">
        <w:t xml:space="preserve">Federal Election Commission, Washington, D.C, </w:t>
      </w:r>
      <w:r w:rsidR="003F118C" w:rsidRPr="006B1A14">
        <w:rPr>
          <w:rFonts w:hint="eastAsia"/>
        </w:rPr>
        <w:t>pp.</w:t>
      </w:r>
      <w:r w:rsidR="003F118C">
        <w:rPr>
          <w:rFonts w:ascii="宋体" w:eastAsia="宋体" w:hAnsi="宋体" w:hint="eastAsia"/>
          <w:lang w:eastAsia="zh-CN"/>
        </w:rPr>
        <w:t>5</w:t>
      </w:r>
      <w:r w:rsidR="003F118C" w:rsidRPr="006B1A14">
        <w:rPr>
          <w:rFonts w:hint="eastAsia"/>
        </w:rPr>
        <w:t>-</w:t>
      </w:r>
      <w:r w:rsidR="003F118C">
        <w:rPr>
          <w:rFonts w:ascii="宋体" w:eastAsia="宋体" w:hAnsi="宋体" w:hint="eastAsia"/>
          <w:lang w:eastAsia="zh-CN"/>
        </w:rPr>
        <w:t>12</w:t>
      </w:r>
      <w:r w:rsidR="003F118C" w:rsidRPr="006B1A14">
        <w:rPr>
          <w:rFonts w:hint="eastAsia"/>
        </w:rPr>
        <w:t>,</w:t>
      </w:r>
      <w:r w:rsidR="003F118C">
        <w:t xml:space="preserve"> </w:t>
      </w:r>
      <w:r w:rsidR="003F118C" w:rsidRPr="003F118C">
        <w:t>December 2017</w:t>
      </w:r>
    </w:p>
    <w:p w14:paraId="653EF282" w14:textId="269B885A" w:rsidR="006B1A14" w:rsidRPr="00CB7B4F" w:rsidRDefault="006B1A14" w:rsidP="00CB7B4F">
      <w:pPr>
        <w:pStyle w:val="afa"/>
        <w:rPr>
          <w:rFonts w:eastAsia="PMingLiU" w:hint="eastAsia"/>
          <w:lang w:eastAsia="zh-TW"/>
        </w:rPr>
      </w:pPr>
      <w:r>
        <w:rPr>
          <w:rFonts w:hint="eastAsia"/>
          <w:lang w:eastAsia="zh-TW"/>
        </w:rPr>
        <w:tab/>
        <w:t>[</w:t>
      </w:r>
      <w:r w:rsidR="00455054">
        <w:rPr>
          <w:lang w:eastAsia="zh-TW"/>
        </w:rPr>
        <w:t>6</w:t>
      </w:r>
      <w:r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ab/>
      </w:r>
      <w:r w:rsidR="003F118C">
        <w:t>Eileen J. Leamon, Jason Bucelato,</w:t>
      </w:r>
      <w:r w:rsidR="00CB7B4F">
        <w:t xml:space="preserve"> </w:t>
      </w:r>
      <w:r w:rsidR="003F118C" w:rsidRPr="006B1A14">
        <w:rPr>
          <w:rFonts w:hint="eastAsia"/>
        </w:rPr>
        <w:t>“</w:t>
      </w:r>
      <w:r w:rsidR="003F118C">
        <w:t>Federal</w:t>
      </w:r>
      <w:r w:rsidR="003F118C">
        <w:rPr>
          <w:rFonts w:eastAsia="宋体"/>
          <w:lang w:eastAsia="zh-CN"/>
        </w:rPr>
        <w:t xml:space="preserve"> </w:t>
      </w:r>
      <w:r w:rsidR="003F118C">
        <w:t>Elections</w:t>
      </w:r>
      <w:r w:rsidR="003F118C">
        <w:rPr>
          <w:rFonts w:eastAsia="宋体" w:hint="eastAsia"/>
          <w:lang w:eastAsia="zh-CN"/>
        </w:rPr>
        <w:t xml:space="preserve"> </w:t>
      </w:r>
      <w:r w:rsidR="003F118C">
        <w:t>201</w:t>
      </w:r>
      <w:r w:rsidR="00FA4DFF">
        <w:t>4</w:t>
      </w:r>
      <w:r w:rsidR="003F118C" w:rsidRPr="006B1A14">
        <w:rPr>
          <w:rFonts w:hint="eastAsia"/>
        </w:rPr>
        <w:t>”</w:t>
      </w:r>
      <w:r w:rsidR="003F118C">
        <w:rPr>
          <w:rFonts w:eastAsia="宋体" w:hint="eastAsia"/>
          <w:lang w:eastAsia="zh-CN"/>
        </w:rPr>
        <w:t>,</w:t>
      </w:r>
      <w:r w:rsidR="003F118C">
        <w:rPr>
          <w:rFonts w:eastAsia="宋体"/>
          <w:lang w:eastAsia="zh-CN"/>
        </w:rPr>
        <w:t xml:space="preserve"> </w:t>
      </w:r>
      <w:r w:rsidR="003F118C">
        <w:t xml:space="preserve">Federal Election Commission, Washington, D.C, </w:t>
      </w:r>
      <w:r w:rsidR="003F118C" w:rsidRPr="006B1A14">
        <w:rPr>
          <w:rFonts w:hint="eastAsia"/>
        </w:rPr>
        <w:t>pp.</w:t>
      </w:r>
      <w:r w:rsidR="003F118C">
        <w:rPr>
          <w:rFonts w:ascii="宋体" w:eastAsia="宋体" w:hAnsi="宋体" w:hint="eastAsia"/>
          <w:lang w:eastAsia="zh-CN"/>
        </w:rPr>
        <w:t>5</w:t>
      </w:r>
      <w:r w:rsidR="003F118C" w:rsidRPr="006B1A14">
        <w:rPr>
          <w:rFonts w:hint="eastAsia"/>
        </w:rPr>
        <w:t>-</w:t>
      </w:r>
      <w:r w:rsidR="00FA4DFF">
        <w:rPr>
          <w:rFonts w:ascii="宋体" w:eastAsia="宋体" w:hAnsi="宋体"/>
          <w:lang w:eastAsia="zh-CN"/>
        </w:rPr>
        <w:t>9</w:t>
      </w:r>
      <w:r w:rsidR="003F118C" w:rsidRPr="006B1A14">
        <w:rPr>
          <w:rFonts w:hint="eastAsia"/>
        </w:rPr>
        <w:t>,</w:t>
      </w:r>
      <w:r w:rsidR="003F118C">
        <w:t xml:space="preserve"> </w:t>
      </w:r>
      <w:r w:rsidR="00FA4DFF">
        <w:t>November 2015</w:t>
      </w:r>
    </w:p>
    <w:p w14:paraId="3AEA4369" w14:textId="57E242EC" w:rsidR="006B1A14" w:rsidRPr="00CB7B4F" w:rsidRDefault="006B1A14" w:rsidP="00CB7B4F">
      <w:pPr>
        <w:pStyle w:val="afa"/>
        <w:rPr>
          <w:rFonts w:eastAsia="PMingLiU" w:hint="eastAsia"/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</w:rPr>
        <w:t>[</w:t>
      </w:r>
      <w:r w:rsidR="00455054">
        <w:t>7</w:t>
      </w:r>
      <w:r>
        <w:rPr>
          <w:rFonts w:hint="eastAsia"/>
        </w:rPr>
        <w:t>]</w:t>
      </w:r>
      <w:r>
        <w:rPr>
          <w:rFonts w:hint="eastAsia"/>
        </w:rPr>
        <w:tab/>
      </w:r>
      <w:r w:rsidR="003F118C">
        <w:t>Eileen J. Leamon, Jason Bucelato,</w:t>
      </w:r>
      <w:r w:rsidR="00CB7B4F">
        <w:t xml:space="preserve"> </w:t>
      </w:r>
      <w:r w:rsidR="003F118C" w:rsidRPr="006B1A14">
        <w:rPr>
          <w:rFonts w:hint="eastAsia"/>
        </w:rPr>
        <w:t>“</w:t>
      </w:r>
      <w:r w:rsidR="003F118C">
        <w:t>Federal</w:t>
      </w:r>
      <w:r w:rsidR="003F118C">
        <w:rPr>
          <w:rFonts w:eastAsia="宋体"/>
          <w:lang w:eastAsia="zh-CN"/>
        </w:rPr>
        <w:t xml:space="preserve"> </w:t>
      </w:r>
      <w:r w:rsidR="003F118C">
        <w:t>Elections</w:t>
      </w:r>
      <w:r w:rsidR="003F118C">
        <w:rPr>
          <w:rFonts w:eastAsia="宋体" w:hint="eastAsia"/>
          <w:lang w:eastAsia="zh-CN"/>
        </w:rPr>
        <w:t xml:space="preserve"> </w:t>
      </w:r>
      <w:r w:rsidR="003F118C">
        <w:t>201</w:t>
      </w:r>
      <w:r w:rsidR="00FA4DFF">
        <w:t>2</w:t>
      </w:r>
      <w:r w:rsidR="003F118C" w:rsidRPr="006B1A14">
        <w:rPr>
          <w:rFonts w:hint="eastAsia"/>
        </w:rPr>
        <w:t>”</w:t>
      </w:r>
      <w:r w:rsidR="003F118C">
        <w:rPr>
          <w:rFonts w:eastAsia="宋体" w:hint="eastAsia"/>
          <w:lang w:eastAsia="zh-CN"/>
        </w:rPr>
        <w:t>,</w:t>
      </w:r>
      <w:r w:rsidR="003F118C">
        <w:rPr>
          <w:rFonts w:eastAsia="宋体"/>
          <w:lang w:eastAsia="zh-CN"/>
        </w:rPr>
        <w:t xml:space="preserve"> </w:t>
      </w:r>
      <w:r w:rsidR="003F118C">
        <w:t xml:space="preserve">Federal Election Commission, Washington, D.C, </w:t>
      </w:r>
      <w:r w:rsidR="003F118C" w:rsidRPr="006B1A14">
        <w:rPr>
          <w:rFonts w:hint="eastAsia"/>
        </w:rPr>
        <w:t>pp.</w:t>
      </w:r>
      <w:r w:rsidR="003F118C">
        <w:rPr>
          <w:rFonts w:ascii="宋体" w:eastAsia="宋体" w:hAnsi="宋体" w:hint="eastAsia"/>
          <w:lang w:eastAsia="zh-CN"/>
        </w:rPr>
        <w:t>5</w:t>
      </w:r>
      <w:r w:rsidR="003F118C" w:rsidRPr="006B1A14">
        <w:rPr>
          <w:rFonts w:hint="eastAsia"/>
        </w:rPr>
        <w:t>-</w:t>
      </w:r>
      <w:r w:rsidR="003F118C">
        <w:rPr>
          <w:rFonts w:ascii="宋体" w:eastAsia="宋体" w:hAnsi="宋体" w:hint="eastAsia"/>
          <w:lang w:eastAsia="zh-CN"/>
        </w:rPr>
        <w:t>12</w:t>
      </w:r>
      <w:r w:rsidR="003F118C" w:rsidRPr="006B1A14">
        <w:rPr>
          <w:rFonts w:hint="eastAsia"/>
        </w:rPr>
        <w:t>,</w:t>
      </w:r>
      <w:r w:rsidR="003F118C">
        <w:t xml:space="preserve"> </w:t>
      </w:r>
      <w:r w:rsidR="00FA4DFF">
        <w:t>July 2013</w:t>
      </w:r>
    </w:p>
    <w:p w14:paraId="4828F959" w14:textId="79093576" w:rsidR="006B1A14" w:rsidRPr="00CB7B4F" w:rsidRDefault="006B1A14" w:rsidP="00CB7B4F">
      <w:pPr>
        <w:pStyle w:val="afa"/>
        <w:rPr>
          <w:rFonts w:eastAsia="PMingLiU" w:hint="eastAsia"/>
          <w:lang w:eastAsia="zh-TW"/>
        </w:rPr>
      </w:pPr>
      <w:r>
        <w:rPr>
          <w:rFonts w:hint="eastAsia"/>
        </w:rPr>
        <w:tab/>
        <w:t>[</w:t>
      </w:r>
      <w:r w:rsidR="00455054">
        <w:t>8</w:t>
      </w:r>
      <w:r>
        <w:rPr>
          <w:rFonts w:hint="eastAsia"/>
        </w:rPr>
        <w:t>]</w:t>
      </w:r>
      <w:r>
        <w:rPr>
          <w:rFonts w:hint="eastAsia"/>
        </w:rPr>
        <w:tab/>
      </w:r>
      <w:r w:rsidR="003F118C">
        <w:t>Eileen J. Leamon, Jason Bucelato,</w:t>
      </w:r>
      <w:r w:rsidR="00CB7B4F">
        <w:t xml:space="preserve"> </w:t>
      </w:r>
      <w:r w:rsidR="003F118C" w:rsidRPr="006B1A14">
        <w:rPr>
          <w:rFonts w:hint="eastAsia"/>
        </w:rPr>
        <w:t>“</w:t>
      </w:r>
      <w:r w:rsidR="003F118C">
        <w:t>Federal</w:t>
      </w:r>
      <w:r w:rsidR="003F118C">
        <w:rPr>
          <w:rFonts w:eastAsia="宋体"/>
          <w:lang w:eastAsia="zh-CN"/>
        </w:rPr>
        <w:t xml:space="preserve"> </w:t>
      </w:r>
      <w:r w:rsidR="003F118C">
        <w:t>Elections</w:t>
      </w:r>
      <w:r w:rsidR="003F118C">
        <w:rPr>
          <w:rFonts w:eastAsia="宋体" w:hint="eastAsia"/>
          <w:lang w:eastAsia="zh-CN"/>
        </w:rPr>
        <w:t xml:space="preserve"> </w:t>
      </w:r>
      <w:r w:rsidR="003F118C">
        <w:t>201</w:t>
      </w:r>
      <w:r w:rsidR="00FA4DFF">
        <w:t>0</w:t>
      </w:r>
      <w:r w:rsidR="003F118C" w:rsidRPr="006B1A14">
        <w:rPr>
          <w:rFonts w:hint="eastAsia"/>
        </w:rPr>
        <w:t>”</w:t>
      </w:r>
      <w:r w:rsidR="003F118C">
        <w:rPr>
          <w:rFonts w:eastAsia="宋体" w:hint="eastAsia"/>
          <w:lang w:eastAsia="zh-CN"/>
        </w:rPr>
        <w:t>,</w:t>
      </w:r>
      <w:r w:rsidR="003F118C">
        <w:rPr>
          <w:rFonts w:eastAsia="宋体"/>
          <w:lang w:eastAsia="zh-CN"/>
        </w:rPr>
        <w:t xml:space="preserve"> </w:t>
      </w:r>
      <w:r w:rsidR="003F118C">
        <w:t xml:space="preserve">Federal Election Commission, Washington, D.C, </w:t>
      </w:r>
      <w:r w:rsidR="003F118C" w:rsidRPr="006B1A14">
        <w:rPr>
          <w:rFonts w:hint="eastAsia"/>
        </w:rPr>
        <w:t>pp.</w:t>
      </w:r>
      <w:r w:rsidR="003F118C">
        <w:rPr>
          <w:rFonts w:ascii="宋体" w:eastAsia="宋体" w:hAnsi="宋体" w:hint="eastAsia"/>
          <w:lang w:eastAsia="zh-CN"/>
        </w:rPr>
        <w:t>5</w:t>
      </w:r>
      <w:r w:rsidR="003F118C" w:rsidRPr="006B1A14">
        <w:rPr>
          <w:rFonts w:hint="eastAsia"/>
        </w:rPr>
        <w:t>-</w:t>
      </w:r>
      <w:r w:rsidR="00FA4DFF">
        <w:rPr>
          <w:rFonts w:ascii="宋体" w:eastAsia="宋体" w:hAnsi="宋体"/>
          <w:lang w:eastAsia="zh-CN"/>
        </w:rPr>
        <w:t>9</w:t>
      </w:r>
      <w:r w:rsidR="003F118C" w:rsidRPr="006B1A14">
        <w:rPr>
          <w:rFonts w:hint="eastAsia"/>
        </w:rPr>
        <w:t>,</w:t>
      </w:r>
      <w:r w:rsidR="003F118C">
        <w:t xml:space="preserve"> </w:t>
      </w:r>
      <w:r w:rsidR="00FA4DFF">
        <w:t>July 2011</w:t>
      </w:r>
    </w:p>
    <w:p w14:paraId="66F29BE1" w14:textId="1805D47B" w:rsidR="006B1A14" w:rsidRPr="00CB7B4F" w:rsidRDefault="006B1A14" w:rsidP="00CB7B4F">
      <w:pPr>
        <w:pStyle w:val="afa"/>
        <w:rPr>
          <w:rFonts w:eastAsia="PMingLiU" w:hint="eastAsia"/>
          <w:lang w:eastAsia="zh-TW"/>
        </w:rPr>
      </w:pPr>
      <w:r>
        <w:rPr>
          <w:rFonts w:hint="eastAsia"/>
        </w:rPr>
        <w:tab/>
        <w:t>[</w:t>
      </w:r>
      <w:r w:rsidR="00455054">
        <w:t>9</w:t>
      </w:r>
      <w:r>
        <w:rPr>
          <w:rFonts w:hint="eastAsia"/>
        </w:rPr>
        <w:t>]</w:t>
      </w:r>
      <w:r>
        <w:rPr>
          <w:rFonts w:hint="eastAsia"/>
        </w:rPr>
        <w:tab/>
      </w:r>
      <w:r w:rsidR="003F118C">
        <w:t>Eileen J. Leamon, Jason Bucelato,</w:t>
      </w:r>
      <w:r w:rsidR="00CB7B4F">
        <w:t xml:space="preserve"> </w:t>
      </w:r>
      <w:r w:rsidR="003F118C" w:rsidRPr="006B1A14">
        <w:rPr>
          <w:rFonts w:hint="eastAsia"/>
        </w:rPr>
        <w:t>“</w:t>
      </w:r>
      <w:r w:rsidR="003F118C">
        <w:t>Federal</w:t>
      </w:r>
      <w:r w:rsidR="003F118C">
        <w:rPr>
          <w:rFonts w:eastAsia="宋体"/>
          <w:lang w:eastAsia="zh-CN"/>
        </w:rPr>
        <w:t xml:space="preserve"> </w:t>
      </w:r>
      <w:r w:rsidR="003F118C">
        <w:t>Elections</w:t>
      </w:r>
      <w:r w:rsidR="003F118C">
        <w:rPr>
          <w:rFonts w:eastAsia="宋体" w:hint="eastAsia"/>
          <w:lang w:eastAsia="zh-CN"/>
        </w:rPr>
        <w:t xml:space="preserve"> </w:t>
      </w:r>
      <w:r w:rsidR="003F118C">
        <w:t>20</w:t>
      </w:r>
      <w:r w:rsidR="00FA4DFF">
        <w:t>08</w:t>
      </w:r>
      <w:r w:rsidR="003F118C" w:rsidRPr="006B1A14">
        <w:rPr>
          <w:rFonts w:hint="eastAsia"/>
        </w:rPr>
        <w:t>”</w:t>
      </w:r>
      <w:r w:rsidR="003F118C">
        <w:rPr>
          <w:rFonts w:eastAsia="宋体" w:hint="eastAsia"/>
          <w:lang w:eastAsia="zh-CN"/>
        </w:rPr>
        <w:t>,</w:t>
      </w:r>
      <w:r w:rsidR="003F118C">
        <w:rPr>
          <w:rFonts w:eastAsia="宋体"/>
          <w:lang w:eastAsia="zh-CN"/>
        </w:rPr>
        <w:t xml:space="preserve"> </w:t>
      </w:r>
      <w:r w:rsidR="003F118C">
        <w:t xml:space="preserve">Federal Election Commission, Washington, D.C, </w:t>
      </w:r>
      <w:r w:rsidR="003F118C" w:rsidRPr="006B1A14">
        <w:rPr>
          <w:rFonts w:hint="eastAsia"/>
        </w:rPr>
        <w:t>pp.</w:t>
      </w:r>
      <w:r w:rsidR="003F118C">
        <w:rPr>
          <w:rFonts w:ascii="宋体" w:eastAsia="宋体" w:hAnsi="宋体" w:hint="eastAsia"/>
          <w:lang w:eastAsia="zh-CN"/>
        </w:rPr>
        <w:t>5</w:t>
      </w:r>
      <w:r w:rsidR="003F118C" w:rsidRPr="006B1A14">
        <w:rPr>
          <w:rFonts w:hint="eastAsia"/>
        </w:rPr>
        <w:t>-</w:t>
      </w:r>
      <w:r w:rsidR="003F118C">
        <w:rPr>
          <w:rFonts w:ascii="宋体" w:eastAsia="宋体" w:hAnsi="宋体" w:hint="eastAsia"/>
          <w:lang w:eastAsia="zh-CN"/>
        </w:rPr>
        <w:t>12</w:t>
      </w:r>
      <w:r w:rsidR="003F118C" w:rsidRPr="006B1A14">
        <w:rPr>
          <w:rFonts w:hint="eastAsia"/>
        </w:rPr>
        <w:t>,</w:t>
      </w:r>
      <w:r w:rsidR="003F118C">
        <w:t xml:space="preserve"> </w:t>
      </w:r>
      <w:r w:rsidR="00FA4DFF">
        <w:t>July 2009</w:t>
      </w:r>
    </w:p>
    <w:p w14:paraId="0452EAB2" w14:textId="397E1F88" w:rsidR="006B1A14" w:rsidRPr="00CB7B4F" w:rsidRDefault="006B1A14" w:rsidP="00CB7B4F">
      <w:pPr>
        <w:pStyle w:val="afa"/>
        <w:rPr>
          <w:rFonts w:eastAsia="PMingLiU" w:hint="eastAsia"/>
          <w:lang w:eastAsia="zh-TW"/>
        </w:rPr>
      </w:pPr>
      <w:r>
        <w:rPr>
          <w:rFonts w:hint="eastAsia"/>
        </w:rPr>
        <w:tab/>
        <w:t>[</w:t>
      </w:r>
      <w:r w:rsidR="00455054">
        <w:t>10]</w:t>
      </w:r>
      <w:r w:rsidR="00455054">
        <w:tab/>
        <w:t xml:space="preserve">Eillen </w:t>
      </w:r>
      <w:r w:rsidR="00455054">
        <w:t xml:space="preserve">J. Leamon, Jason Bucelato, </w:t>
      </w:r>
      <w:r w:rsidR="00455054" w:rsidRPr="006B1A14">
        <w:rPr>
          <w:rFonts w:hint="eastAsia"/>
        </w:rPr>
        <w:t>“</w:t>
      </w:r>
      <w:r w:rsidR="00455054">
        <w:t>Federal</w:t>
      </w:r>
      <w:r w:rsidR="00455054">
        <w:rPr>
          <w:rFonts w:eastAsia="宋体"/>
          <w:lang w:eastAsia="zh-CN"/>
        </w:rPr>
        <w:t xml:space="preserve"> </w:t>
      </w:r>
      <w:r w:rsidR="00455054">
        <w:t>Elections</w:t>
      </w:r>
      <w:r w:rsidR="00455054">
        <w:rPr>
          <w:rFonts w:eastAsia="宋体" w:hint="eastAsia"/>
          <w:lang w:eastAsia="zh-CN"/>
        </w:rPr>
        <w:t xml:space="preserve"> </w:t>
      </w:r>
      <w:r w:rsidR="00455054">
        <w:t>200</w:t>
      </w:r>
      <w:r w:rsidR="00455054">
        <w:t>6</w:t>
      </w:r>
      <w:r w:rsidR="00455054">
        <w:rPr>
          <w:rFonts w:eastAsia="宋体" w:hint="eastAsia"/>
          <w:lang w:eastAsia="zh-CN"/>
        </w:rPr>
        <w:t>,</w:t>
      </w:r>
      <w:r w:rsidR="00455054">
        <w:rPr>
          <w:rFonts w:eastAsia="宋体"/>
          <w:lang w:eastAsia="zh-CN"/>
        </w:rPr>
        <w:t xml:space="preserve"> </w:t>
      </w:r>
      <w:r w:rsidR="00455054">
        <w:t xml:space="preserve">Federal Election Commission, </w:t>
      </w:r>
      <w:r w:rsidR="00FA4DFF">
        <w:t xml:space="preserve">Washington, D.C, </w:t>
      </w:r>
      <w:r w:rsidR="00FA4DFF" w:rsidRPr="006B1A14">
        <w:rPr>
          <w:rFonts w:hint="eastAsia"/>
        </w:rPr>
        <w:t>pp.</w:t>
      </w:r>
      <w:r w:rsidR="00FA4DFF">
        <w:rPr>
          <w:rFonts w:ascii="宋体" w:eastAsia="宋体" w:hAnsi="宋体" w:hint="eastAsia"/>
          <w:lang w:eastAsia="zh-CN"/>
        </w:rPr>
        <w:t>5</w:t>
      </w:r>
      <w:r w:rsidR="00FA4DFF" w:rsidRPr="006B1A14">
        <w:rPr>
          <w:rFonts w:hint="eastAsia"/>
        </w:rPr>
        <w:t>-</w:t>
      </w:r>
      <w:r w:rsidR="00FA4DFF">
        <w:rPr>
          <w:rFonts w:ascii="宋体" w:eastAsia="宋体" w:hAnsi="宋体"/>
          <w:lang w:eastAsia="zh-CN"/>
        </w:rPr>
        <w:t>9</w:t>
      </w:r>
      <w:r w:rsidR="00FA4DFF" w:rsidRPr="006B1A14">
        <w:rPr>
          <w:rFonts w:hint="eastAsia"/>
        </w:rPr>
        <w:t>,</w:t>
      </w:r>
      <w:r w:rsidR="00FA4DFF">
        <w:t xml:space="preserve"> June 2007</w:t>
      </w:r>
    </w:p>
    <w:p w14:paraId="7C026DFA" w14:textId="37ABFCE2" w:rsidR="006B1A14" w:rsidRPr="00CB7B4F" w:rsidRDefault="006B1A14" w:rsidP="00CB7B4F">
      <w:pPr>
        <w:pStyle w:val="afa"/>
        <w:rPr>
          <w:rFonts w:eastAsia="PMingLiU" w:hint="eastAsia"/>
          <w:lang w:eastAsia="zh-TW"/>
        </w:rPr>
      </w:pPr>
      <w:r>
        <w:rPr>
          <w:rFonts w:hint="eastAsia"/>
        </w:rPr>
        <w:tab/>
        <w:t>[1</w:t>
      </w:r>
      <w:r w:rsidR="00D94365">
        <w:t>1</w:t>
      </w:r>
      <w:r>
        <w:rPr>
          <w:rFonts w:hint="eastAsia"/>
        </w:rPr>
        <w:t>]</w:t>
      </w:r>
      <w:r>
        <w:rPr>
          <w:rFonts w:hint="eastAsia"/>
        </w:rPr>
        <w:tab/>
      </w:r>
      <w:r w:rsidR="00FA4DFF">
        <w:t xml:space="preserve">Eileen J. Leamon, Jason Bucelato, </w:t>
      </w:r>
      <w:r w:rsidR="00FA4DFF" w:rsidRPr="006B1A14">
        <w:rPr>
          <w:rFonts w:hint="eastAsia"/>
        </w:rPr>
        <w:t>“</w:t>
      </w:r>
      <w:r w:rsidR="00FA4DFF">
        <w:t>Federal</w:t>
      </w:r>
      <w:r w:rsidR="00FA4DFF">
        <w:rPr>
          <w:rFonts w:eastAsia="宋体"/>
          <w:lang w:eastAsia="zh-CN"/>
        </w:rPr>
        <w:t xml:space="preserve"> </w:t>
      </w:r>
      <w:r w:rsidR="00FA4DFF">
        <w:t>Elections</w:t>
      </w:r>
      <w:r w:rsidR="00FA4DFF">
        <w:rPr>
          <w:rFonts w:eastAsia="宋体" w:hint="eastAsia"/>
          <w:lang w:eastAsia="zh-CN"/>
        </w:rPr>
        <w:t xml:space="preserve"> </w:t>
      </w:r>
      <w:r w:rsidR="00FA4DFF">
        <w:t>20</w:t>
      </w:r>
      <w:r w:rsidR="00FA4DFF">
        <w:t>04</w:t>
      </w:r>
      <w:r w:rsidR="00FA4DFF" w:rsidRPr="006B1A14">
        <w:rPr>
          <w:rFonts w:hint="eastAsia"/>
        </w:rPr>
        <w:t>”</w:t>
      </w:r>
      <w:r w:rsidR="00FA4DFF">
        <w:rPr>
          <w:rFonts w:eastAsia="宋体" w:hint="eastAsia"/>
          <w:lang w:eastAsia="zh-CN"/>
        </w:rPr>
        <w:t>,</w:t>
      </w:r>
      <w:r w:rsidR="00FA4DFF">
        <w:rPr>
          <w:rFonts w:eastAsia="宋体"/>
          <w:lang w:eastAsia="zh-CN"/>
        </w:rPr>
        <w:t xml:space="preserve"> </w:t>
      </w:r>
      <w:r w:rsidR="00FA4DFF">
        <w:t xml:space="preserve">Federal Election Commission, Washington, D.C, </w:t>
      </w:r>
      <w:r w:rsidR="00FA4DFF" w:rsidRPr="006B1A14">
        <w:rPr>
          <w:rFonts w:hint="eastAsia"/>
        </w:rPr>
        <w:t>pp.</w:t>
      </w:r>
      <w:r w:rsidR="00FA4DFF">
        <w:rPr>
          <w:rFonts w:ascii="宋体" w:eastAsia="宋体" w:hAnsi="宋体" w:hint="eastAsia"/>
          <w:lang w:eastAsia="zh-CN"/>
        </w:rPr>
        <w:t>5</w:t>
      </w:r>
      <w:r w:rsidR="00FA4DFF" w:rsidRPr="006B1A14">
        <w:rPr>
          <w:rFonts w:hint="eastAsia"/>
        </w:rPr>
        <w:t>-</w:t>
      </w:r>
      <w:r w:rsidR="00FA4DFF">
        <w:rPr>
          <w:rFonts w:ascii="宋体" w:eastAsia="宋体" w:hAnsi="宋体" w:hint="eastAsia"/>
          <w:lang w:eastAsia="zh-CN"/>
        </w:rPr>
        <w:t>12</w:t>
      </w:r>
      <w:r w:rsidR="00FA4DFF" w:rsidRPr="006B1A14">
        <w:rPr>
          <w:rFonts w:hint="eastAsia"/>
        </w:rPr>
        <w:t>,</w:t>
      </w:r>
      <w:r w:rsidR="00FA4DFF">
        <w:t xml:space="preserve"> May 2005</w:t>
      </w:r>
    </w:p>
    <w:p w14:paraId="0441FC52" w14:textId="6155E6B2" w:rsidR="006B1A14" w:rsidRPr="00CB7B4F" w:rsidRDefault="006B1A14" w:rsidP="00CB7B4F">
      <w:pPr>
        <w:pStyle w:val="afa"/>
        <w:rPr>
          <w:rFonts w:eastAsia="PMingLiU" w:hint="eastAsia"/>
          <w:lang w:eastAsia="zh-TW"/>
        </w:rPr>
      </w:pPr>
      <w:r>
        <w:rPr>
          <w:rFonts w:hint="eastAsia"/>
        </w:rPr>
        <w:tab/>
        <w:t>[1</w:t>
      </w:r>
      <w:r w:rsidR="00D94365">
        <w:t>2</w:t>
      </w:r>
      <w:r>
        <w:rPr>
          <w:rFonts w:hint="eastAsia"/>
        </w:rPr>
        <w:t>]</w:t>
      </w:r>
      <w:r>
        <w:rPr>
          <w:rFonts w:hint="eastAsia"/>
        </w:rPr>
        <w:tab/>
      </w:r>
      <w:r w:rsidR="00FA4DFF">
        <w:t xml:space="preserve">Eileen J. Leamon, Steven Kania, </w:t>
      </w:r>
      <w:r w:rsidR="00FA4DFF" w:rsidRPr="006B1A14">
        <w:rPr>
          <w:rFonts w:hint="eastAsia"/>
        </w:rPr>
        <w:t>“</w:t>
      </w:r>
      <w:r w:rsidR="00FA4DFF">
        <w:t>Federal</w:t>
      </w:r>
      <w:r w:rsidR="00FA4DFF">
        <w:rPr>
          <w:rFonts w:eastAsia="宋体"/>
          <w:lang w:eastAsia="zh-CN"/>
        </w:rPr>
        <w:t xml:space="preserve"> </w:t>
      </w:r>
      <w:r w:rsidR="00FA4DFF">
        <w:t>Elections</w:t>
      </w:r>
      <w:r w:rsidR="00FA4DFF">
        <w:rPr>
          <w:rFonts w:eastAsia="宋体" w:hint="eastAsia"/>
          <w:lang w:eastAsia="zh-CN"/>
        </w:rPr>
        <w:t xml:space="preserve"> </w:t>
      </w:r>
      <w:r w:rsidR="00FA4DFF">
        <w:t>20</w:t>
      </w:r>
      <w:r w:rsidR="00FA4DFF">
        <w:t>02</w:t>
      </w:r>
      <w:r w:rsidR="00FA4DFF" w:rsidRPr="006B1A14">
        <w:rPr>
          <w:rFonts w:hint="eastAsia"/>
        </w:rPr>
        <w:t>”</w:t>
      </w:r>
      <w:r w:rsidR="00FA4DFF">
        <w:rPr>
          <w:rFonts w:eastAsia="宋体" w:hint="eastAsia"/>
          <w:lang w:eastAsia="zh-CN"/>
        </w:rPr>
        <w:t>,</w:t>
      </w:r>
      <w:r w:rsidR="00FA4DFF">
        <w:rPr>
          <w:rFonts w:eastAsia="宋体"/>
          <w:lang w:eastAsia="zh-CN"/>
        </w:rPr>
        <w:t xml:space="preserve"> </w:t>
      </w:r>
      <w:r w:rsidR="00FA4DFF">
        <w:t xml:space="preserve">Federal Election Commission, Washington, D.C, </w:t>
      </w:r>
      <w:r w:rsidR="00FA4DFF" w:rsidRPr="006B1A14">
        <w:rPr>
          <w:rFonts w:hint="eastAsia"/>
        </w:rPr>
        <w:t>pp.</w:t>
      </w:r>
      <w:r w:rsidR="00FA4DFF">
        <w:rPr>
          <w:rFonts w:ascii="宋体" w:eastAsia="宋体" w:hAnsi="宋体" w:hint="eastAsia"/>
          <w:lang w:eastAsia="zh-CN"/>
        </w:rPr>
        <w:t>5</w:t>
      </w:r>
      <w:r w:rsidR="00FA4DFF" w:rsidRPr="006B1A14">
        <w:rPr>
          <w:rFonts w:hint="eastAsia"/>
        </w:rPr>
        <w:t>-</w:t>
      </w:r>
      <w:r w:rsidR="00FA4DFF">
        <w:rPr>
          <w:rFonts w:ascii="宋体" w:eastAsia="宋体" w:hAnsi="宋体"/>
          <w:lang w:eastAsia="zh-CN"/>
        </w:rPr>
        <w:t>9</w:t>
      </w:r>
      <w:r w:rsidR="00FA4DFF" w:rsidRPr="006B1A14">
        <w:rPr>
          <w:rFonts w:hint="eastAsia"/>
        </w:rPr>
        <w:t>,</w:t>
      </w:r>
      <w:r w:rsidR="00FA4DFF">
        <w:t xml:space="preserve"> June 2003</w:t>
      </w:r>
    </w:p>
    <w:p w14:paraId="14455008" w14:textId="6EEF689B" w:rsidR="002C2291" w:rsidRPr="009544D3" w:rsidRDefault="002C319D" w:rsidP="009839D4">
      <w:pPr>
        <w:pStyle w:val="afa"/>
        <w:rPr>
          <w:rFonts w:eastAsia="宋体" w:hint="eastAsia"/>
          <w:lang w:eastAsia="zh-CN"/>
        </w:rPr>
      </w:pPr>
      <w:r>
        <w:rPr>
          <w:rFonts w:hint="eastAsia"/>
        </w:rPr>
        <w:tab/>
        <w:t>[1</w:t>
      </w:r>
      <w:r w:rsidR="00D94365">
        <w:t>3</w:t>
      </w:r>
      <w:r>
        <w:rPr>
          <w:rFonts w:hint="eastAsia"/>
        </w:rPr>
        <w:t>]</w:t>
      </w:r>
      <w:r>
        <w:rPr>
          <w:rFonts w:hint="eastAsia"/>
        </w:rPr>
        <w:tab/>
      </w:r>
      <w:r w:rsidR="00FA4DFF">
        <w:t>Eileen J. Leamon, R. Bryan Whitener</w:t>
      </w:r>
      <w:r w:rsidR="00FA4DFF" w:rsidRPr="006B1A14">
        <w:rPr>
          <w:rFonts w:hint="eastAsia"/>
        </w:rPr>
        <w:t>，</w:t>
      </w:r>
      <w:r w:rsidR="00F23FE6">
        <w:rPr>
          <w:rFonts w:eastAsia="宋体" w:hint="eastAsia"/>
          <w:lang w:eastAsia="zh-CN"/>
        </w:rPr>
        <w:t xml:space="preserve"> </w:t>
      </w:r>
      <w:r w:rsidR="00FA4DFF" w:rsidRPr="006B1A14">
        <w:rPr>
          <w:rFonts w:hint="eastAsia"/>
        </w:rPr>
        <w:t>“</w:t>
      </w:r>
      <w:r w:rsidR="00FA4DFF">
        <w:t>Federal</w:t>
      </w:r>
      <w:r w:rsidR="00FA4DFF">
        <w:rPr>
          <w:rFonts w:eastAsia="宋体"/>
          <w:lang w:eastAsia="zh-CN"/>
        </w:rPr>
        <w:t xml:space="preserve"> </w:t>
      </w:r>
      <w:r w:rsidR="00FA4DFF">
        <w:t>Elections</w:t>
      </w:r>
      <w:r w:rsidR="00FA4DFF">
        <w:rPr>
          <w:rFonts w:eastAsia="宋体" w:hint="eastAsia"/>
          <w:lang w:eastAsia="zh-CN"/>
        </w:rPr>
        <w:t xml:space="preserve"> </w:t>
      </w:r>
      <w:r w:rsidR="00FA4DFF">
        <w:t>20</w:t>
      </w:r>
      <w:r w:rsidR="00FA4DFF">
        <w:t>00</w:t>
      </w:r>
      <w:r w:rsidR="00FA4DFF" w:rsidRPr="006B1A14">
        <w:rPr>
          <w:rFonts w:hint="eastAsia"/>
        </w:rPr>
        <w:t>”</w:t>
      </w:r>
      <w:r w:rsidR="00FA4DFF">
        <w:rPr>
          <w:rFonts w:eastAsia="宋体" w:hint="eastAsia"/>
          <w:lang w:eastAsia="zh-CN"/>
        </w:rPr>
        <w:t>,</w:t>
      </w:r>
      <w:r w:rsidR="00FA4DFF">
        <w:rPr>
          <w:rFonts w:eastAsia="宋体"/>
          <w:lang w:eastAsia="zh-CN"/>
        </w:rPr>
        <w:t xml:space="preserve"> </w:t>
      </w:r>
      <w:r w:rsidR="00FA4DFF">
        <w:t xml:space="preserve">Federal Election Commission, Washington, D.C, </w:t>
      </w:r>
      <w:r w:rsidR="00FA4DFF" w:rsidRPr="006B1A14">
        <w:rPr>
          <w:rFonts w:hint="eastAsia"/>
        </w:rPr>
        <w:t>pp.</w:t>
      </w:r>
      <w:r w:rsidR="00FA4DFF">
        <w:rPr>
          <w:rFonts w:ascii="宋体" w:eastAsia="宋体" w:hAnsi="宋体" w:hint="eastAsia"/>
          <w:lang w:eastAsia="zh-CN"/>
        </w:rPr>
        <w:t>5</w:t>
      </w:r>
      <w:r w:rsidR="00FA4DFF" w:rsidRPr="006B1A14">
        <w:rPr>
          <w:rFonts w:hint="eastAsia"/>
        </w:rPr>
        <w:t>-</w:t>
      </w:r>
      <w:r w:rsidR="00FA4DFF">
        <w:rPr>
          <w:rFonts w:ascii="宋体" w:eastAsia="宋体" w:hAnsi="宋体" w:hint="eastAsia"/>
          <w:lang w:eastAsia="zh-CN"/>
        </w:rPr>
        <w:t>12</w:t>
      </w:r>
      <w:r w:rsidR="00FA4DFF" w:rsidRPr="006B1A14">
        <w:rPr>
          <w:rFonts w:hint="eastAsia"/>
        </w:rPr>
        <w:t>,</w:t>
      </w:r>
      <w:r w:rsidR="00FA4DFF">
        <w:t xml:space="preserve"> </w:t>
      </w:r>
      <w:r w:rsidR="00FA4DFF">
        <w:lastRenderedPageBreak/>
        <w:t>June 2001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40"/>
        <w:gridCol w:w="2835"/>
      </w:tblGrid>
      <w:tr w:rsidR="002C2291" w14:paraId="5FA66D4C" w14:textId="77777777">
        <w:tc>
          <w:tcPr>
            <w:tcW w:w="1134" w:type="dxa"/>
          </w:tcPr>
          <w:p w14:paraId="421BFEA0" w14:textId="4D0608CB" w:rsidR="002C2291" w:rsidRDefault="009839D4" w:rsidP="00826C29">
            <w:r>
              <w:rPr>
                <w:noProof/>
              </w:rPr>
              <w:drawing>
                <wp:inline distT="0" distB="0" distL="0" distR="0" wp14:anchorId="7B8C3D8B" wp14:editId="4760142A">
                  <wp:extent cx="720090" cy="960120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" w:type="dxa"/>
          </w:tcPr>
          <w:p w14:paraId="4704110C" w14:textId="77777777" w:rsidR="002C2291" w:rsidRDefault="002C2291" w:rsidP="00826C29"/>
        </w:tc>
        <w:tc>
          <w:tcPr>
            <w:tcW w:w="2835" w:type="dxa"/>
          </w:tcPr>
          <w:p w14:paraId="020ED9CC" w14:textId="1CEB878F" w:rsidR="002C2291" w:rsidRDefault="004C6967" w:rsidP="00826C29">
            <w:pPr>
              <w:pStyle w:val="afb"/>
            </w:pP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/>
                <w:lang w:eastAsia="zh-CN"/>
              </w:rPr>
              <w:t>HEN</w:t>
            </w:r>
            <w:r w:rsidR="002C2291">
              <w:rPr>
                <w:rFonts w:hint="eastAsia"/>
              </w:rPr>
              <w:t xml:space="preserve">　</w:t>
            </w:r>
            <w:r>
              <w:rPr>
                <w:rFonts w:eastAsia="宋体" w:hint="eastAsia"/>
                <w:lang w:eastAsia="zh-CN"/>
              </w:rPr>
              <w:t>W</w:t>
            </w:r>
            <w:r>
              <w:rPr>
                <w:rFonts w:eastAsia="宋体"/>
                <w:lang w:eastAsia="zh-CN"/>
              </w:rPr>
              <w:t>ENHAO</w:t>
            </w:r>
            <w:r w:rsidR="002C2291">
              <w:rPr>
                <w:rFonts w:hint="eastAsia"/>
              </w:rPr>
              <w:t>（学生員）</w:t>
            </w:r>
          </w:p>
          <w:p w14:paraId="0EC611D2" w14:textId="561A00D7" w:rsidR="002C2291" w:rsidRDefault="004C6967" w:rsidP="00826C29">
            <w:pPr>
              <w:pStyle w:val="afc"/>
            </w:pPr>
            <w:r>
              <w:t>2015</w:t>
            </w:r>
            <w:r>
              <w:rPr>
                <w:rFonts w:hint="eastAsia"/>
              </w:rPr>
              <w:t>立命館</w:t>
            </w:r>
            <w:r w:rsidR="002C2291">
              <w:rPr>
                <w:rFonts w:hint="eastAsia"/>
              </w:rPr>
              <w:t>大学・工卒．</w:t>
            </w:r>
            <w:r>
              <w:t>2022</w:t>
            </w:r>
            <w:r>
              <w:rPr>
                <w:rFonts w:hint="eastAsia"/>
              </w:rPr>
              <w:t>立命館大学</w:t>
            </w:r>
            <w:r w:rsidR="002C2291">
              <w:rPr>
                <w:rFonts w:hint="eastAsia"/>
              </w:rPr>
              <w:t>大学院修士課程在学中．現在，</w:t>
            </w:r>
            <w:r>
              <w:rPr>
                <w:rFonts w:hint="eastAsia"/>
              </w:rPr>
              <w:t>コンピュータービジョン</w:t>
            </w:r>
            <w:r w:rsidR="002C2291">
              <w:rPr>
                <w:rFonts w:hint="eastAsia"/>
              </w:rPr>
              <w:t>分野の研究に従事</w:t>
            </w:r>
          </w:p>
        </w:tc>
      </w:tr>
    </w:tbl>
    <w:p w14:paraId="329446A2" w14:textId="6FDD02FD" w:rsidR="005F79A6" w:rsidRDefault="005F79A6" w:rsidP="002B4A95"/>
    <w:sectPr w:rsidR="005F79A6" w:rsidSect="00D67D8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0319" w:h="14572" w:code="13"/>
      <w:pgMar w:top="1418" w:right="851" w:bottom="1418" w:left="851" w:header="851" w:footer="992" w:gutter="0"/>
      <w:cols w:num="2" w:space="443"/>
      <w:titlePg/>
      <w:docGrid w:type="lines" w:linePitch="2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7FF72" w14:textId="77777777" w:rsidR="00B87BBF" w:rsidRDefault="00B87BBF">
      <w:r>
        <w:separator/>
      </w:r>
    </w:p>
  </w:endnote>
  <w:endnote w:type="continuationSeparator" w:id="0">
    <w:p w14:paraId="6882B21D" w14:textId="77777777" w:rsidR="00B87BBF" w:rsidRDefault="00B87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5FCF" w14:textId="018DFF50" w:rsidR="00AC6250" w:rsidRPr="004F3C80" w:rsidRDefault="00503B30" w:rsidP="004F3C80">
    <w:pPr>
      <w:pStyle w:val="ac"/>
      <w:ind w:right="170"/>
      <w:rPr>
        <w:lang w:eastAsia="zh-CN"/>
      </w:rPr>
    </w:pPr>
    <w:r w:rsidRPr="00503B30">
      <w:rPr>
        <w:rFonts w:hint="eastAsia"/>
        <w:lang w:eastAsia="zh-TW"/>
      </w:rPr>
      <w:t>データサイエンス特論</w:t>
    </w:r>
    <w:r w:rsidRPr="00503B30">
      <w:rPr>
        <w:rFonts w:hint="eastAsia"/>
        <w:lang w:eastAsia="zh-TW"/>
      </w:rPr>
      <w:t xml:space="preserve"> (K1)</w:t>
    </w:r>
    <w:r w:rsidR="00AC6250">
      <w:rPr>
        <w:rFonts w:hint="eastAsia"/>
        <w:lang w:eastAsia="zh-TW"/>
      </w:rPr>
      <w:t xml:space="preserve">　</w:t>
    </w:r>
    <w:r w:rsidRPr="00503B30">
      <w:t xml:space="preserve"> </w:t>
    </w:r>
    <w:r w:rsidRPr="00503B30">
      <w:rPr>
        <w:lang w:eastAsia="zh-TW"/>
      </w:rPr>
      <w:t>( The First Report</w:t>
    </w:r>
    <w:r>
      <w:rPr>
        <w:lang w:eastAsia="zh-TW"/>
      </w:rPr>
      <w:t xml:space="preserve"> </w:t>
    </w:r>
    <w:r w:rsidRPr="00503B30">
      <w:rPr>
        <w:lang w:eastAsia="zh-TW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8EDD9" w14:textId="77777777" w:rsidR="00AC6250" w:rsidRPr="004F3C80" w:rsidRDefault="00AC6250" w:rsidP="004F3C80">
    <w:pPr>
      <w:pStyle w:val="ab"/>
    </w:pPr>
    <w:r w:rsidRPr="004F3C80">
      <w:fldChar w:fldCharType="begin"/>
    </w:r>
    <w:r w:rsidRPr="004F3C80">
      <w:instrText xml:space="preserve"> PAGE </w:instrText>
    </w:r>
    <w:r w:rsidRPr="004F3C80">
      <w:fldChar w:fldCharType="separate"/>
    </w:r>
    <w:r w:rsidR="0071612A">
      <w:rPr>
        <w:noProof/>
      </w:rPr>
      <w:t>6</w:t>
    </w:r>
    <w:r w:rsidRPr="004F3C80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106D" w14:textId="77777777" w:rsidR="00AC6250" w:rsidRPr="004F3C80" w:rsidRDefault="00AC6250" w:rsidP="004F3C80">
    <w:pPr>
      <w:pStyle w:val="ac"/>
      <w:ind w:right="170"/>
    </w:pPr>
    <w:r w:rsidRPr="004F3C80">
      <w:fldChar w:fldCharType="begin"/>
    </w:r>
    <w:r w:rsidRPr="004F3C80">
      <w:instrText xml:space="preserve"> PAGE </w:instrText>
    </w:r>
    <w:r w:rsidRPr="004F3C80">
      <w:fldChar w:fldCharType="separate"/>
    </w:r>
    <w:r w:rsidR="0071612A">
      <w:rPr>
        <w:noProof/>
      </w:rPr>
      <w:t>5</w:t>
    </w:r>
    <w:r w:rsidRPr="004F3C8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EAF6" w14:textId="77777777" w:rsidR="00AC6250" w:rsidRPr="004F3C80" w:rsidRDefault="00AC6250" w:rsidP="004F3C80">
    <w:pPr>
      <w:pStyle w:val="ac"/>
      <w:ind w:right="170"/>
      <w:rPr>
        <w:lang w:eastAsia="zh-CN"/>
      </w:rPr>
    </w:pPr>
    <w:r>
      <w:rPr>
        <w:rFonts w:hint="eastAsia"/>
        <w:lang w:eastAsia="zh-TW"/>
      </w:rPr>
      <w:t xml:space="preserve">電子情報通信学会論文誌　</w:t>
    </w:r>
    <w:r>
      <w:rPr>
        <w:rFonts w:hint="eastAsia"/>
        <w:lang w:eastAsia="zh-TW"/>
      </w:rPr>
      <w:t>C</w:t>
    </w:r>
    <w:r>
      <w:rPr>
        <w:rFonts w:hint="eastAsia"/>
        <w:lang w:eastAsia="zh-TW"/>
      </w:rPr>
      <w:t xml:space="preserve">　</w:t>
    </w:r>
    <w:r>
      <w:rPr>
        <w:rFonts w:hint="eastAsia"/>
        <w:lang w:eastAsia="zh-TW"/>
      </w:rPr>
      <w:t xml:space="preserve">Vol. </w:t>
    </w:r>
    <w:r>
      <w:rPr>
        <w:rFonts w:hint="eastAsia"/>
      </w:rPr>
      <w:t>XXX-X</w:t>
    </w:r>
    <w:r>
      <w:rPr>
        <w:rFonts w:hint="eastAsia"/>
      </w:rPr>
      <w:t xml:space="preserve">　</w:t>
    </w:r>
    <w:r>
      <w:rPr>
        <w:rFonts w:hint="eastAsia"/>
      </w:rPr>
      <w:t>No. X</w:t>
    </w:r>
    <w:r>
      <w:rPr>
        <w:rFonts w:hint="eastAsia"/>
      </w:rPr>
      <w:t xml:space="preserve">　</w:t>
    </w:r>
    <w:r>
      <w:rPr>
        <w:rFonts w:hint="eastAsia"/>
      </w:rPr>
      <w:t xml:space="preserve">pp. </w:t>
    </w:r>
    <w:r>
      <w:rPr>
        <w:rFonts w:hint="eastAsia"/>
        <w:lang w:eastAsia="zh-CN"/>
      </w:rPr>
      <w:t>XXX-XXX</w:t>
    </w:r>
    <w:r>
      <w:rPr>
        <w:rFonts w:hint="eastAsia"/>
        <w:lang w:eastAsia="zh-CN"/>
      </w:rPr>
      <w:t xml:space="preserve">　</w:t>
    </w:r>
    <w:r>
      <w:rPr>
        <w:rFonts w:ascii="MS Gothic" w:hAnsi="MS Gothic" w:hint="eastAsia"/>
        <w:lang w:eastAsia="zh-CN"/>
      </w:rPr>
      <w:t xml:space="preserve">©　㈳電子情報通信学会XXXX　　　　</w:t>
    </w:r>
    <w:r w:rsidRPr="004F3C80">
      <w:fldChar w:fldCharType="begin"/>
    </w:r>
    <w:r w:rsidRPr="004F3C80">
      <w:rPr>
        <w:lang w:eastAsia="zh-CN"/>
      </w:rPr>
      <w:instrText xml:space="preserve"> PAGE </w:instrText>
    </w:r>
    <w:r w:rsidRPr="004F3C80">
      <w:fldChar w:fldCharType="separate"/>
    </w:r>
    <w:r w:rsidR="00EE003C">
      <w:rPr>
        <w:noProof/>
        <w:lang w:eastAsia="zh-CN"/>
      </w:rPr>
      <w:t>2</w:t>
    </w:r>
    <w:r w:rsidRPr="004F3C8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9B4A2" w14:textId="77777777" w:rsidR="00B87BBF" w:rsidRDefault="00B87BBF">
      <w:r>
        <w:separator/>
      </w:r>
    </w:p>
  </w:footnote>
  <w:footnote w:type="continuationSeparator" w:id="0">
    <w:p w14:paraId="604931FE" w14:textId="77777777" w:rsidR="00B87BBF" w:rsidRDefault="00B87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AFCD" w14:textId="77777777" w:rsidR="00AC6250" w:rsidRPr="00305552" w:rsidRDefault="009C07C4" w:rsidP="00E17F4C">
    <w:pPr>
      <w:pStyle w:val="ae"/>
      <w:rPr>
        <w:rStyle w:val="af0"/>
      </w:rPr>
    </w:pPr>
    <w:r w:rsidRPr="00305552">
      <w:rPr>
        <w:rStyle w:val="af0"/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1702B0E" wp14:editId="5730A974">
              <wp:simplePos x="0" y="0"/>
              <wp:positionH relativeFrom="page">
                <wp:align>center</wp:align>
              </wp:positionH>
              <wp:positionV relativeFrom="page">
                <wp:posOffset>727075</wp:posOffset>
              </wp:positionV>
              <wp:extent cx="5471795" cy="0"/>
              <wp:effectExtent l="6350" t="6350" r="8255" b="1270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71795" cy="0"/>
                      </a:xfrm>
                      <a:prstGeom prst="line">
                        <a:avLst/>
                      </a:prstGeom>
                      <a:noFill/>
                      <a:ln w="9017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63686B" id="Line 7" o:spid="_x0000_s1026" style="position:absolute;left:0;text-align:left;z-index:-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" from="0,57.25pt" to="430.8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lsEgIAACg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" strokeweight=".71pt">
              <w10:wrap anchorx="page" anchory="page"/>
            </v:line>
          </w:pict>
        </mc:Fallback>
      </mc:AlternateContent>
    </w:r>
    <w:r w:rsidR="00AC6250" w:rsidRPr="00305552">
      <w:rPr>
        <w:rStyle w:val="af0"/>
        <w:rFonts w:hint="eastAsia"/>
      </w:rPr>
      <w:t>論　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1839E" w14:textId="79040451" w:rsidR="00AC6250" w:rsidRDefault="009C07C4" w:rsidP="00A52CDC">
    <w:pPr>
      <w:pStyle w:val="a9"/>
      <w:rPr>
        <w:lang w:eastAsia="zh-TW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E19A2A" wp14:editId="69E3FA9F">
              <wp:simplePos x="0" y="0"/>
              <wp:positionH relativeFrom="page">
                <wp:align>center</wp:align>
              </wp:positionH>
              <wp:positionV relativeFrom="page">
                <wp:posOffset>727075</wp:posOffset>
              </wp:positionV>
              <wp:extent cx="5471795" cy="0"/>
              <wp:effectExtent l="7620" t="6350" r="6985" b="12700"/>
              <wp:wrapNone/>
              <wp:docPr id="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71795" cy="0"/>
                      </a:xfrm>
                      <a:prstGeom prst="line">
                        <a:avLst/>
                      </a:prstGeom>
                      <a:noFill/>
                      <a:ln w="9017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BA4A18" id="Line 1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" from="0,57.25pt" to="430.8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" o:allowincell="f" strokeweight=".71pt">
              <w10:wrap anchorx="page" anchory="page"/>
            </v:line>
          </w:pict>
        </mc:Fallback>
      </mc:AlternateContent>
    </w:r>
    <w:r w:rsidR="00503B30" w:rsidRPr="00503B30">
      <w:rPr>
        <w:rFonts w:hint="eastAsia"/>
        <w:noProof/>
      </w:rPr>
      <w:t>データサイエンス特論</w:t>
    </w:r>
    <w:r w:rsidR="00503B30" w:rsidRPr="00503B30">
      <w:rPr>
        <w:rFonts w:hint="eastAsia"/>
        <w:noProof/>
      </w:rPr>
      <w:t xml:space="preserve"> (K1)</w:t>
    </w:r>
    <w:r w:rsidR="00503B30" w:rsidRPr="00503B30">
      <w:rPr>
        <w:rFonts w:hint="eastAsia"/>
        <w:noProof/>
      </w:rPr>
      <w:t xml:space="preserve">　</w:t>
    </w:r>
    <w:r w:rsidR="00503B30" w:rsidRPr="00503B30">
      <w:rPr>
        <w:rFonts w:hint="eastAsia"/>
        <w:noProof/>
      </w:rPr>
      <w:t xml:space="preserve"> (</w:t>
    </w:r>
    <w:r w:rsidR="00503B30">
      <w:rPr>
        <w:noProof/>
      </w:rPr>
      <w:t xml:space="preserve"> </w:t>
    </w:r>
    <w:r w:rsidR="00503B30" w:rsidRPr="00503B30">
      <w:rPr>
        <w:rFonts w:hint="eastAsia"/>
        <w:noProof/>
      </w:rPr>
      <w:t>The First Report 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A0FAE" w14:textId="48D176E8" w:rsidR="00AC6250" w:rsidRPr="00A52CDC" w:rsidRDefault="009C07C4" w:rsidP="00A52CDC">
    <w:pPr>
      <w:pStyle w:val="aa"/>
      <w:rPr>
        <w:noProof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A129CE6" wp14:editId="671A0183">
              <wp:simplePos x="0" y="0"/>
              <wp:positionH relativeFrom="page">
                <wp:align>center</wp:align>
              </wp:positionH>
              <wp:positionV relativeFrom="page">
                <wp:posOffset>727075</wp:posOffset>
              </wp:positionV>
              <wp:extent cx="5471795" cy="0"/>
              <wp:effectExtent l="6350" t="6350" r="8255" b="12700"/>
              <wp:wrapNone/>
              <wp:docPr id="2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71795" cy="0"/>
                      </a:xfrm>
                      <a:prstGeom prst="line">
                        <a:avLst/>
                      </a:prstGeom>
                      <a:noFill/>
                      <a:ln w="9017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9A749D" id="Line 1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" from="0,57.25pt" to="430.8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8XEEw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" o:allowincell="f" strokeweight=".71pt">
              <w10:wrap anchorx="page" anchory="page"/>
            </v:line>
          </w:pict>
        </mc:Fallback>
      </mc:AlternateContent>
    </w:r>
    <w:r w:rsidR="00CF36C6">
      <w:rPr>
        <w:rFonts w:hint="eastAsia"/>
        <w:noProof/>
      </w:rPr>
      <w:t>論文／</w:t>
    </w:r>
    <w:r w:rsidR="00CF36C6">
      <w:rPr>
        <w:noProof/>
      </w:rPr>
      <w:fldChar w:fldCharType="begin"/>
    </w:r>
    <w:r w:rsidR="00CF36C6">
      <w:rPr>
        <w:noProof/>
      </w:rPr>
      <w:instrText xml:space="preserve"> </w:instrText>
    </w:r>
    <w:r w:rsidR="00CF36C6">
      <w:rPr>
        <w:rFonts w:hint="eastAsia"/>
        <w:noProof/>
      </w:rPr>
      <w:instrText xml:space="preserve">STYLEREF  </w:instrText>
    </w:r>
    <w:r w:rsidR="00CF36C6">
      <w:rPr>
        <w:rFonts w:hint="eastAsia"/>
        <w:noProof/>
      </w:rPr>
      <w:instrText>論文</w:instrText>
    </w:r>
    <w:r w:rsidR="00CF36C6">
      <w:rPr>
        <w:rFonts w:hint="eastAsia"/>
        <w:noProof/>
      </w:rPr>
      <w:instrText>_</w:instrText>
    </w:r>
    <w:r w:rsidR="00CF36C6">
      <w:rPr>
        <w:rFonts w:hint="eastAsia"/>
        <w:noProof/>
      </w:rPr>
      <w:instrText>タイトル（和）</w:instrText>
    </w:r>
    <w:r w:rsidR="00CF36C6">
      <w:rPr>
        <w:rFonts w:hint="eastAsia"/>
        <w:noProof/>
      </w:rPr>
      <w:instrText xml:space="preserve">  \* MERGEFORMAT</w:instrText>
    </w:r>
    <w:r w:rsidR="00CF36C6">
      <w:rPr>
        <w:noProof/>
      </w:rPr>
      <w:instrText xml:space="preserve"> </w:instrText>
    </w:r>
    <w:r w:rsidR="00CF36C6">
      <w:rPr>
        <w:noProof/>
      </w:rPr>
      <w:fldChar w:fldCharType="separate"/>
    </w:r>
    <w:r w:rsidR="00D94365">
      <w:rPr>
        <w:rFonts w:hint="eastAsia"/>
        <w:noProof/>
      </w:rPr>
      <w:t>アメリカ大統領選挙を下院で見る</w:t>
    </w:r>
    <w:r w:rsidR="00CF36C6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09A97" w14:textId="77777777" w:rsidR="00AC6250" w:rsidRPr="00305552" w:rsidRDefault="009C07C4" w:rsidP="003A4365">
    <w:pPr>
      <w:rPr>
        <w:rStyle w:val="af0"/>
      </w:rPr>
    </w:pPr>
    <w:r w:rsidRPr="00305552">
      <w:rPr>
        <w:rStyle w:val="af0"/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BB8F63F" wp14:editId="31CBD22A">
              <wp:simplePos x="0" y="0"/>
              <wp:positionH relativeFrom="page">
                <wp:align>center</wp:align>
              </wp:positionH>
              <wp:positionV relativeFrom="page">
                <wp:posOffset>727075</wp:posOffset>
              </wp:positionV>
              <wp:extent cx="5471795" cy="0"/>
              <wp:effectExtent l="6985" t="12700" r="7620" b="6350"/>
              <wp:wrapNone/>
              <wp:docPr id="1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71795" cy="0"/>
                      </a:xfrm>
                      <a:prstGeom prst="line">
                        <a:avLst/>
                      </a:prstGeom>
                      <a:noFill/>
                      <a:ln w="9017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092C32" id="Line 13" o:spid="_x0000_s1026" style="position:absolute;left:0;text-align:left;z-index:-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" from="0,57.25pt" to="430.8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5HNEw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" strokeweight=".71pt">
              <w10:wrap anchorx="page" anchory="page"/>
            </v:line>
          </w:pict>
        </mc:Fallback>
      </mc:AlternateContent>
    </w:r>
    <w:r w:rsidR="00AC6250">
      <w:rPr>
        <w:rStyle w:val="af0"/>
        <w:rFonts w:hint="eastAsia"/>
      </w:rPr>
      <w:t>ショートノート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mirrorMargins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evenAndOddHeaders/>
  <w:drawingGridHorizontalSpacing w:val="85"/>
  <w:drawingGridVerticalSpacing w:val="133"/>
  <w:displayHorizontalDrawingGridEvery w:val="0"/>
  <w:displayVerticalDrawingGridEvery w:val="2"/>
  <w:characterSpacingControl w:val="doNotCompress"/>
  <w:strictFirstAndLastChars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D6A"/>
    <w:rsid w:val="000168DB"/>
    <w:rsid w:val="00027540"/>
    <w:rsid w:val="00035B44"/>
    <w:rsid w:val="00071CC6"/>
    <w:rsid w:val="000749A4"/>
    <w:rsid w:val="0009188A"/>
    <w:rsid w:val="0009524D"/>
    <w:rsid w:val="000C183D"/>
    <w:rsid w:val="000E051F"/>
    <w:rsid w:val="000E1112"/>
    <w:rsid w:val="00114743"/>
    <w:rsid w:val="00117AB2"/>
    <w:rsid w:val="001209A2"/>
    <w:rsid w:val="001609F8"/>
    <w:rsid w:val="0017075F"/>
    <w:rsid w:val="0017278B"/>
    <w:rsid w:val="0018299A"/>
    <w:rsid w:val="0018404D"/>
    <w:rsid w:val="00185702"/>
    <w:rsid w:val="0019623B"/>
    <w:rsid w:val="001A322D"/>
    <w:rsid w:val="001B2B7D"/>
    <w:rsid w:val="001C2503"/>
    <w:rsid w:val="001C2EBD"/>
    <w:rsid w:val="001E50C6"/>
    <w:rsid w:val="00202718"/>
    <w:rsid w:val="00203B93"/>
    <w:rsid w:val="00242E8C"/>
    <w:rsid w:val="0025455D"/>
    <w:rsid w:val="002560AB"/>
    <w:rsid w:val="0026612A"/>
    <w:rsid w:val="00290F20"/>
    <w:rsid w:val="002951CA"/>
    <w:rsid w:val="002B2F7F"/>
    <w:rsid w:val="002B4A95"/>
    <w:rsid w:val="002B532D"/>
    <w:rsid w:val="002B5DF2"/>
    <w:rsid w:val="002C2291"/>
    <w:rsid w:val="002C319D"/>
    <w:rsid w:val="002F1132"/>
    <w:rsid w:val="00304FE1"/>
    <w:rsid w:val="00305552"/>
    <w:rsid w:val="00316F64"/>
    <w:rsid w:val="0031744D"/>
    <w:rsid w:val="003440CC"/>
    <w:rsid w:val="00386ABE"/>
    <w:rsid w:val="00390741"/>
    <w:rsid w:val="003A4365"/>
    <w:rsid w:val="003B3AB3"/>
    <w:rsid w:val="003B3B6C"/>
    <w:rsid w:val="003B7527"/>
    <w:rsid w:val="003D3DDD"/>
    <w:rsid w:val="003F118C"/>
    <w:rsid w:val="003F6FA9"/>
    <w:rsid w:val="00420F2D"/>
    <w:rsid w:val="00451A0B"/>
    <w:rsid w:val="00455054"/>
    <w:rsid w:val="00461554"/>
    <w:rsid w:val="00461F77"/>
    <w:rsid w:val="00472FB6"/>
    <w:rsid w:val="004B1171"/>
    <w:rsid w:val="004B3531"/>
    <w:rsid w:val="004C6967"/>
    <w:rsid w:val="004E34AE"/>
    <w:rsid w:val="004F02EF"/>
    <w:rsid w:val="004F3C80"/>
    <w:rsid w:val="004F4288"/>
    <w:rsid w:val="00503B30"/>
    <w:rsid w:val="00516FF4"/>
    <w:rsid w:val="005478FF"/>
    <w:rsid w:val="0056322E"/>
    <w:rsid w:val="005B4850"/>
    <w:rsid w:val="005B53DA"/>
    <w:rsid w:val="005B7B02"/>
    <w:rsid w:val="005C2311"/>
    <w:rsid w:val="005D31A0"/>
    <w:rsid w:val="005D63BE"/>
    <w:rsid w:val="005F79A6"/>
    <w:rsid w:val="00613609"/>
    <w:rsid w:val="00617AE4"/>
    <w:rsid w:val="00625D1A"/>
    <w:rsid w:val="0063301D"/>
    <w:rsid w:val="00635F2E"/>
    <w:rsid w:val="00651539"/>
    <w:rsid w:val="006627F7"/>
    <w:rsid w:val="00673B93"/>
    <w:rsid w:val="006925E8"/>
    <w:rsid w:val="006A3A1A"/>
    <w:rsid w:val="006B1A14"/>
    <w:rsid w:val="006D17FD"/>
    <w:rsid w:val="006D2AAF"/>
    <w:rsid w:val="006D6FEA"/>
    <w:rsid w:val="006E231F"/>
    <w:rsid w:val="006F052B"/>
    <w:rsid w:val="006F0D30"/>
    <w:rsid w:val="006F34D2"/>
    <w:rsid w:val="0071612A"/>
    <w:rsid w:val="007425A9"/>
    <w:rsid w:val="00746004"/>
    <w:rsid w:val="00753A69"/>
    <w:rsid w:val="007566D7"/>
    <w:rsid w:val="00782978"/>
    <w:rsid w:val="0079510B"/>
    <w:rsid w:val="007A083A"/>
    <w:rsid w:val="007A6376"/>
    <w:rsid w:val="007C21BF"/>
    <w:rsid w:val="007C575D"/>
    <w:rsid w:val="007C7E2C"/>
    <w:rsid w:val="007D4886"/>
    <w:rsid w:val="007D57C8"/>
    <w:rsid w:val="007D68EA"/>
    <w:rsid w:val="007F2AE6"/>
    <w:rsid w:val="007F3C7D"/>
    <w:rsid w:val="00816A93"/>
    <w:rsid w:val="00826C29"/>
    <w:rsid w:val="008335A0"/>
    <w:rsid w:val="00834166"/>
    <w:rsid w:val="008510FA"/>
    <w:rsid w:val="0086448B"/>
    <w:rsid w:val="0089020A"/>
    <w:rsid w:val="008A67A9"/>
    <w:rsid w:val="008B1857"/>
    <w:rsid w:val="008B6CAA"/>
    <w:rsid w:val="008C0C03"/>
    <w:rsid w:val="008C1F17"/>
    <w:rsid w:val="008D1579"/>
    <w:rsid w:val="008D62CA"/>
    <w:rsid w:val="008E2BC9"/>
    <w:rsid w:val="008E38ED"/>
    <w:rsid w:val="008E59EC"/>
    <w:rsid w:val="00931A4D"/>
    <w:rsid w:val="009544D3"/>
    <w:rsid w:val="0095717E"/>
    <w:rsid w:val="009839D4"/>
    <w:rsid w:val="0098742F"/>
    <w:rsid w:val="00996B55"/>
    <w:rsid w:val="009B2897"/>
    <w:rsid w:val="009B585D"/>
    <w:rsid w:val="009B5A9A"/>
    <w:rsid w:val="009C07C4"/>
    <w:rsid w:val="009C2B65"/>
    <w:rsid w:val="00A01B74"/>
    <w:rsid w:val="00A01F96"/>
    <w:rsid w:val="00A14986"/>
    <w:rsid w:val="00A52CDC"/>
    <w:rsid w:val="00A778A0"/>
    <w:rsid w:val="00A8548E"/>
    <w:rsid w:val="00AA40F4"/>
    <w:rsid w:val="00AB0801"/>
    <w:rsid w:val="00AB1B61"/>
    <w:rsid w:val="00AC6250"/>
    <w:rsid w:val="00B22AA0"/>
    <w:rsid w:val="00B243B9"/>
    <w:rsid w:val="00B33B4F"/>
    <w:rsid w:val="00B439A7"/>
    <w:rsid w:val="00B87BBF"/>
    <w:rsid w:val="00B951EA"/>
    <w:rsid w:val="00BC191D"/>
    <w:rsid w:val="00BD34B3"/>
    <w:rsid w:val="00BE65A7"/>
    <w:rsid w:val="00C02BCB"/>
    <w:rsid w:val="00C0497D"/>
    <w:rsid w:val="00C13778"/>
    <w:rsid w:val="00C26533"/>
    <w:rsid w:val="00C36DEA"/>
    <w:rsid w:val="00C65C9A"/>
    <w:rsid w:val="00C72D2C"/>
    <w:rsid w:val="00C8212E"/>
    <w:rsid w:val="00CA419E"/>
    <w:rsid w:val="00CB3F7D"/>
    <w:rsid w:val="00CB7B4F"/>
    <w:rsid w:val="00CC5371"/>
    <w:rsid w:val="00CF36C6"/>
    <w:rsid w:val="00CF3D2D"/>
    <w:rsid w:val="00D1744E"/>
    <w:rsid w:val="00D3012C"/>
    <w:rsid w:val="00D378FB"/>
    <w:rsid w:val="00D42C59"/>
    <w:rsid w:val="00D45AC9"/>
    <w:rsid w:val="00D46883"/>
    <w:rsid w:val="00D67D86"/>
    <w:rsid w:val="00D74C5B"/>
    <w:rsid w:val="00D804AF"/>
    <w:rsid w:val="00D80664"/>
    <w:rsid w:val="00D85328"/>
    <w:rsid w:val="00D94365"/>
    <w:rsid w:val="00DA7D6A"/>
    <w:rsid w:val="00DB4C63"/>
    <w:rsid w:val="00DF4FB8"/>
    <w:rsid w:val="00E17F4C"/>
    <w:rsid w:val="00E21A25"/>
    <w:rsid w:val="00E24A2D"/>
    <w:rsid w:val="00E33031"/>
    <w:rsid w:val="00E9014A"/>
    <w:rsid w:val="00EB44F6"/>
    <w:rsid w:val="00EC728F"/>
    <w:rsid w:val="00EE003C"/>
    <w:rsid w:val="00EF43D6"/>
    <w:rsid w:val="00F10043"/>
    <w:rsid w:val="00F23FE6"/>
    <w:rsid w:val="00F3476B"/>
    <w:rsid w:val="00F578A4"/>
    <w:rsid w:val="00F76944"/>
    <w:rsid w:val="00F85C39"/>
    <w:rsid w:val="00F93419"/>
    <w:rsid w:val="00FA21FA"/>
    <w:rsid w:val="00FA4DFF"/>
    <w:rsid w:val="00FB567C"/>
    <w:rsid w:val="00FC19DC"/>
    <w:rsid w:val="00FF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BEAB11"/>
  <w15:chartTrackingRefBased/>
  <w15:docId w15:val="{5820EA82-123F-4C99-B721-36D8A2AF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1171"/>
    <w:pPr>
      <w:widowControl w:val="0"/>
      <w:jc w:val="both"/>
    </w:pPr>
    <w:rPr>
      <w:rFonts w:ascii="Times New Roman" w:hAnsi="Times New Roman"/>
      <w:kern w:val="2"/>
      <w:sz w:val="17"/>
      <w:szCs w:val="1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共通_一段組み"/>
    <w:basedOn w:val="a"/>
    <w:link w:val="a4"/>
    <w:rsid w:val="00E17F4C"/>
    <w:pPr>
      <w:ind w:left="794"/>
    </w:pPr>
  </w:style>
  <w:style w:type="character" w:customStyle="1" w:styleId="a4">
    <w:name w:val="共通_一段組み (文字) (文字)"/>
    <w:basedOn w:val="a0"/>
    <w:link w:val="a3"/>
    <w:rsid w:val="00461554"/>
    <w:rPr>
      <w:rFonts w:eastAsia="MS Mincho"/>
      <w:color w:val="0000FF"/>
      <w:kern w:val="2"/>
      <w:sz w:val="17"/>
      <w:szCs w:val="17"/>
      <w:lang w:val="en-US" w:eastAsia="ja-JP" w:bidi="ar-SA"/>
    </w:rPr>
  </w:style>
  <w:style w:type="paragraph" w:customStyle="1" w:styleId="a5">
    <w:name w:val="共通_本文"/>
    <w:basedOn w:val="a"/>
    <w:rsid w:val="0018299A"/>
    <w:pPr>
      <w:ind w:firstLineChars="100" w:firstLine="170"/>
    </w:pPr>
  </w:style>
  <w:style w:type="paragraph" w:customStyle="1" w:styleId="a6">
    <w:name w:val="論文_タイトル（和）"/>
    <w:basedOn w:val="a3"/>
    <w:rsid w:val="00B951EA"/>
    <w:pPr>
      <w:spacing w:line="470" w:lineRule="exact"/>
    </w:pPr>
    <w:rPr>
      <w:sz w:val="26"/>
      <w:szCs w:val="26"/>
    </w:rPr>
  </w:style>
  <w:style w:type="paragraph" w:styleId="a7">
    <w:name w:val="header"/>
    <w:basedOn w:val="a"/>
    <w:rsid w:val="005B4850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5B4850"/>
    <w:pPr>
      <w:tabs>
        <w:tab w:val="center" w:pos="4252"/>
        <w:tab w:val="right" w:pos="8504"/>
      </w:tabs>
      <w:snapToGrid w:val="0"/>
    </w:pPr>
  </w:style>
  <w:style w:type="paragraph" w:customStyle="1" w:styleId="a9">
    <w:name w:val="共通_柱（偶数頁）"/>
    <w:basedOn w:val="a"/>
    <w:rsid w:val="00A52CDC"/>
    <w:pPr>
      <w:jc w:val="right"/>
    </w:pPr>
    <w:rPr>
      <w:sz w:val="16"/>
      <w:szCs w:val="16"/>
    </w:rPr>
  </w:style>
  <w:style w:type="paragraph" w:customStyle="1" w:styleId="aa">
    <w:name w:val="共通_柱（奇数頁）"/>
    <w:basedOn w:val="a"/>
    <w:rsid w:val="00A52CDC"/>
    <w:rPr>
      <w:sz w:val="16"/>
      <w:szCs w:val="16"/>
    </w:rPr>
  </w:style>
  <w:style w:type="paragraph" w:customStyle="1" w:styleId="ab">
    <w:name w:val="共通_ノンブル（偶数頁）"/>
    <w:basedOn w:val="a"/>
    <w:rsid w:val="004F3C80"/>
    <w:pPr>
      <w:ind w:leftChars="100" w:left="170"/>
    </w:pPr>
    <w:rPr>
      <w:rFonts w:ascii="Arial" w:eastAsia="MS Gothic" w:hAnsi="Arial"/>
      <w:sz w:val="16"/>
      <w:szCs w:val="16"/>
    </w:rPr>
  </w:style>
  <w:style w:type="paragraph" w:customStyle="1" w:styleId="ac">
    <w:name w:val="共通_ノンブル（奇数頁）"/>
    <w:basedOn w:val="a"/>
    <w:rsid w:val="004F3C80"/>
    <w:pPr>
      <w:ind w:rightChars="100" w:right="100"/>
      <w:jc w:val="right"/>
    </w:pPr>
    <w:rPr>
      <w:rFonts w:ascii="Arial" w:eastAsia="MS Gothic" w:hAnsi="Arial"/>
      <w:sz w:val="16"/>
      <w:szCs w:val="16"/>
    </w:rPr>
  </w:style>
  <w:style w:type="character" w:styleId="ad">
    <w:name w:val="page number"/>
    <w:basedOn w:val="a0"/>
    <w:rsid w:val="004F3C80"/>
  </w:style>
  <w:style w:type="paragraph" w:customStyle="1" w:styleId="ae">
    <w:name w:val="論文_原稿種"/>
    <w:basedOn w:val="a"/>
    <w:rsid w:val="00E17F4C"/>
    <w:pPr>
      <w:ind w:left="794"/>
    </w:pPr>
    <w:rPr>
      <w:sz w:val="34"/>
      <w:szCs w:val="34"/>
    </w:rPr>
  </w:style>
  <w:style w:type="character" w:customStyle="1" w:styleId="af">
    <w:name w:val="色"/>
    <w:rsid w:val="004B1171"/>
    <w:rPr>
      <w:color w:val="auto"/>
    </w:rPr>
  </w:style>
  <w:style w:type="character" w:customStyle="1" w:styleId="af0">
    <w:name w:val="背景色_白"/>
    <w:basedOn w:val="af"/>
    <w:rsid w:val="00305552"/>
    <w:rPr>
      <w:color w:val="auto"/>
      <w:bdr w:val="none" w:sz="0" w:space="0" w:color="auto"/>
      <w:shd w:val="clear" w:color="auto" w:fill="FFFFFF"/>
    </w:rPr>
  </w:style>
  <w:style w:type="paragraph" w:customStyle="1" w:styleId="af1">
    <w:name w:val="論文_著者名（和）"/>
    <w:basedOn w:val="a3"/>
    <w:rsid w:val="00D3012C"/>
    <w:pPr>
      <w:spacing w:before="110" w:line="376" w:lineRule="exact"/>
    </w:pPr>
    <w:rPr>
      <w:sz w:val="21"/>
      <w:szCs w:val="21"/>
    </w:rPr>
  </w:style>
  <w:style w:type="paragraph" w:customStyle="1" w:styleId="af2">
    <w:name w:val="論文_タイトル（英）"/>
    <w:basedOn w:val="a3"/>
    <w:rsid w:val="00D3012C"/>
    <w:pPr>
      <w:spacing w:before="186" w:line="340" w:lineRule="exact"/>
    </w:pPr>
    <w:rPr>
      <w:sz w:val="22"/>
      <w:szCs w:val="22"/>
    </w:rPr>
  </w:style>
  <w:style w:type="paragraph" w:customStyle="1" w:styleId="af3">
    <w:name w:val="論文_著者名（英）"/>
    <w:basedOn w:val="a3"/>
    <w:link w:val="af4"/>
    <w:rsid w:val="00D3012C"/>
    <w:pPr>
      <w:spacing w:before="114" w:line="296" w:lineRule="exact"/>
    </w:pPr>
    <w:rPr>
      <w:sz w:val="20"/>
      <w:szCs w:val="20"/>
    </w:rPr>
  </w:style>
  <w:style w:type="character" w:customStyle="1" w:styleId="af4">
    <w:name w:val="論文_著者名（英） (文字)"/>
    <w:basedOn w:val="a4"/>
    <w:link w:val="af3"/>
    <w:rsid w:val="00D3012C"/>
    <w:rPr>
      <w:rFonts w:eastAsia="MS Mincho"/>
      <w:color w:val="0000FF"/>
      <w:kern w:val="2"/>
      <w:sz w:val="17"/>
      <w:szCs w:val="17"/>
      <w:lang w:val="en-US" w:eastAsia="ja-JP" w:bidi="ar-SA"/>
    </w:rPr>
  </w:style>
  <w:style w:type="paragraph" w:customStyle="1" w:styleId="af5">
    <w:name w:val="論文_あらまし"/>
    <w:basedOn w:val="a3"/>
    <w:rsid w:val="00D3012C"/>
    <w:pPr>
      <w:spacing w:before="460" w:line="236" w:lineRule="exact"/>
      <w:ind w:firstLineChars="100" w:firstLine="160"/>
    </w:pPr>
    <w:rPr>
      <w:sz w:val="16"/>
      <w:szCs w:val="16"/>
    </w:rPr>
  </w:style>
  <w:style w:type="character" w:customStyle="1" w:styleId="af6">
    <w:name w:val="ゴシック"/>
    <w:basedOn w:val="af"/>
    <w:rsid w:val="00027540"/>
    <w:rPr>
      <w:rFonts w:ascii="Arial" w:eastAsia="MS Gothic" w:hAnsi="Arial"/>
      <w:color w:val="auto"/>
    </w:rPr>
  </w:style>
  <w:style w:type="paragraph" w:customStyle="1" w:styleId="af7">
    <w:name w:val="論文_キーワード"/>
    <w:basedOn w:val="a3"/>
    <w:rsid w:val="00D3012C"/>
    <w:pPr>
      <w:spacing w:after="580" w:line="236" w:lineRule="exact"/>
      <w:ind w:firstLineChars="100" w:firstLine="160"/>
    </w:pPr>
    <w:rPr>
      <w:sz w:val="16"/>
      <w:szCs w:val="16"/>
    </w:rPr>
  </w:style>
  <w:style w:type="paragraph" w:customStyle="1" w:styleId="af8">
    <w:name w:val="共通_節見出し"/>
    <w:basedOn w:val="a"/>
    <w:next w:val="a5"/>
    <w:rsid w:val="000C183D"/>
    <w:pPr>
      <w:keepNext/>
      <w:spacing w:beforeLines="50" w:before="133" w:afterLines="50" w:after="133"/>
      <w:ind w:leftChars="100" w:left="170"/>
    </w:pPr>
    <w:rPr>
      <w:rFonts w:ascii="Arial" w:eastAsia="MS Gothic" w:hAnsi="Arial"/>
      <w:sz w:val="20"/>
      <w:szCs w:val="20"/>
    </w:rPr>
  </w:style>
  <w:style w:type="paragraph" w:customStyle="1" w:styleId="af9">
    <w:name w:val="共通_文献見出し"/>
    <w:basedOn w:val="a"/>
    <w:rsid w:val="004F02EF"/>
    <w:pPr>
      <w:keepNext/>
      <w:jc w:val="center"/>
    </w:pPr>
    <w:rPr>
      <w:rFonts w:ascii="Arial" w:eastAsia="MS Gothic" w:hAnsi="Arial"/>
    </w:rPr>
  </w:style>
  <w:style w:type="paragraph" w:customStyle="1" w:styleId="afa">
    <w:name w:val="共通_文献"/>
    <w:basedOn w:val="a"/>
    <w:rsid w:val="00816A93"/>
    <w:pPr>
      <w:tabs>
        <w:tab w:val="right" w:pos="280"/>
        <w:tab w:val="left" w:pos="420"/>
      </w:tabs>
      <w:spacing w:line="216" w:lineRule="exact"/>
      <w:ind w:left="420" w:hanging="420"/>
    </w:pPr>
    <w:rPr>
      <w:sz w:val="14"/>
      <w:szCs w:val="14"/>
    </w:rPr>
  </w:style>
  <w:style w:type="paragraph" w:customStyle="1" w:styleId="afb">
    <w:name w:val="共通_著者紹介名前"/>
    <w:basedOn w:val="a"/>
    <w:rsid w:val="00BD34B3"/>
    <w:pPr>
      <w:keepNext/>
      <w:spacing w:after="94" w:line="170" w:lineRule="exact"/>
    </w:pPr>
    <w:rPr>
      <w:rFonts w:ascii="Arial" w:eastAsia="MS Gothic" w:hAnsi="Arial"/>
    </w:rPr>
  </w:style>
  <w:style w:type="paragraph" w:customStyle="1" w:styleId="afc">
    <w:name w:val="共通_著者紹介"/>
    <w:basedOn w:val="afa"/>
    <w:rsid w:val="00F578A4"/>
    <w:pPr>
      <w:ind w:left="0" w:firstLineChars="100" w:firstLine="140"/>
    </w:pPr>
  </w:style>
  <w:style w:type="paragraph" w:customStyle="1" w:styleId="afd">
    <w:name w:val="共通_終わり"/>
    <w:basedOn w:val="a"/>
    <w:rsid w:val="00C65C9A"/>
    <w:pPr>
      <w:spacing w:line="20" w:lineRule="exact"/>
    </w:pPr>
    <w:rPr>
      <w:sz w:val="2"/>
      <w:szCs w:val="2"/>
    </w:rPr>
  </w:style>
  <w:style w:type="paragraph" w:customStyle="1" w:styleId="afe">
    <w:name w:val="共通_キャプション（和）"/>
    <w:basedOn w:val="a"/>
    <w:rsid w:val="00FB567C"/>
    <w:pPr>
      <w:spacing w:line="184" w:lineRule="exact"/>
      <w:jc w:val="center"/>
    </w:pPr>
    <w:rPr>
      <w:sz w:val="14"/>
      <w:szCs w:val="14"/>
    </w:rPr>
  </w:style>
  <w:style w:type="paragraph" w:customStyle="1" w:styleId="aff">
    <w:name w:val="共通_項見出し"/>
    <w:basedOn w:val="a"/>
    <w:next w:val="a5"/>
    <w:rsid w:val="00F3476B"/>
    <w:pPr>
      <w:keepNext/>
      <w:ind w:leftChars="100" w:left="170"/>
    </w:pPr>
    <w:rPr>
      <w:rFonts w:ascii="Arial" w:eastAsia="MS Gothic" w:hAnsi="Arial"/>
    </w:rPr>
  </w:style>
  <w:style w:type="paragraph" w:customStyle="1" w:styleId="aff0">
    <w:name w:val="共通_綱見出し"/>
    <w:basedOn w:val="a"/>
    <w:next w:val="a5"/>
    <w:rsid w:val="007D68EA"/>
    <w:pPr>
      <w:keepNext/>
      <w:ind w:leftChars="100" w:left="170"/>
    </w:pPr>
    <w:rPr>
      <w:lang w:eastAsia="zh-CN"/>
    </w:rPr>
  </w:style>
  <w:style w:type="character" w:customStyle="1" w:styleId="2">
    <w:name w:val="共通_2倍"/>
    <w:basedOn w:val="a0"/>
    <w:rsid w:val="0009188A"/>
    <w:rPr>
      <w:w w:val="200"/>
    </w:rPr>
  </w:style>
  <w:style w:type="character" w:customStyle="1" w:styleId="aff1">
    <w:name w:val="共通_上付き"/>
    <w:basedOn w:val="a0"/>
    <w:rsid w:val="0009188A"/>
    <w:rPr>
      <w:vertAlign w:val="superscript"/>
    </w:rPr>
  </w:style>
  <w:style w:type="paragraph" w:customStyle="1" w:styleId="65pt0mm26025pt">
    <w:name w:val="スタイル 6.5 pt 左 :  0 mm ぶら下げインデント :  2.6 字 上揃え: (細線  0.25 pt 線幅..."/>
    <w:basedOn w:val="a"/>
    <w:rsid w:val="006627F7"/>
    <w:pPr>
      <w:pBdr>
        <w:top w:val="single" w:sz="2" w:space="2" w:color="000000"/>
      </w:pBdr>
      <w:shd w:val="solid" w:color="FFFFFF" w:fill="FFFFFF"/>
      <w:tabs>
        <w:tab w:val="right" w:pos="227"/>
      </w:tabs>
      <w:spacing w:line="176" w:lineRule="exact"/>
      <w:ind w:left="260" w:hanging="260"/>
    </w:pPr>
    <w:rPr>
      <w:rFonts w:cs="MS Mincho"/>
      <w:sz w:val="13"/>
      <w:szCs w:val="20"/>
    </w:rPr>
  </w:style>
  <w:style w:type="paragraph" w:customStyle="1" w:styleId="aff2">
    <w:name w:val="共通_付録見出し"/>
    <w:basedOn w:val="a"/>
    <w:rsid w:val="006D2AAF"/>
    <w:pPr>
      <w:spacing w:beforeLines="50" w:before="133" w:afterLines="50" w:after="133"/>
      <w:jc w:val="center"/>
    </w:pPr>
    <w:rPr>
      <w:rFonts w:ascii="Arial" w:eastAsia="MS Gothic" w:hAnsi="Arial"/>
      <w:sz w:val="20"/>
      <w:szCs w:val="20"/>
      <w:lang w:eastAsia="zh-TW"/>
    </w:rPr>
  </w:style>
  <w:style w:type="paragraph" w:customStyle="1" w:styleId="aff3">
    <w:name w:val="共通_図"/>
    <w:basedOn w:val="a"/>
    <w:rsid w:val="006D2AAF"/>
    <w:pPr>
      <w:keepNext/>
      <w:spacing w:beforeLines="100" w:before="100"/>
      <w:jc w:val="center"/>
    </w:pPr>
  </w:style>
  <w:style w:type="table" w:styleId="aff4">
    <w:name w:val="Table Grid"/>
    <w:basedOn w:val="a1"/>
    <w:rsid w:val="00D74C5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共通_キャプション（英）"/>
    <w:basedOn w:val="afe"/>
    <w:rsid w:val="005B7B02"/>
    <w:pPr>
      <w:spacing w:afterLines="100" w:after="266"/>
    </w:pPr>
  </w:style>
  <w:style w:type="paragraph" w:styleId="aff6">
    <w:name w:val="Balloon Text"/>
    <w:basedOn w:val="a"/>
    <w:semiHidden/>
    <w:rsid w:val="00625D1A"/>
    <w:rPr>
      <w:rFonts w:ascii="Arial" w:eastAsia="MS Gothic" w:hAnsi="Arial"/>
      <w:sz w:val="18"/>
      <w:szCs w:val="18"/>
    </w:rPr>
  </w:style>
  <w:style w:type="character" w:styleId="aff7">
    <w:name w:val="Hyperlink"/>
    <w:basedOn w:val="a0"/>
    <w:uiPriority w:val="99"/>
    <w:unhideWhenUsed/>
    <w:rsid w:val="00E33031"/>
    <w:rPr>
      <w:color w:val="0000FF"/>
      <w:u w:val="single"/>
    </w:rPr>
  </w:style>
  <w:style w:type="paragraph" w:styleId="aff8">
    <w:name w:val="Normal (Web)"/>
    <w:basedOn w:val="a"/>
    <w:uiPriority w:val="99"/>
    <w:unhideWhenUsed/>
    <w:rsid w:val="00DF4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ff9">
    <w:name w:val="Unresolved Mention"/>
    <w:basedOn w:val="a0"/>
    <w:uiPriority w:val="99"/>
    <w:semiHidden/>
    <w:unhideWhenUsed/>
    <w:rsid w:val="00455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ct.ritsumei.ac.jp/ct/course_5846604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Polling_for_United_States_presidential_election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4</Pages>
  <Words>810</Words>
  <Characters>4617</Characters>
  <Application>Microsoft Office Word</Application>
  <DocSecurity>0</DocSecurity>
  <Lines>38</Lines>
  <Paragraphs>10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IEICE_JP_Template</vt:lpstr>
      <vt:lpstr>IEICE_JP_Template</vt:lpstr>
    </vt:vector>
  </TitlesOfParts>
  <Company>Jat Co.,Ltd.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IEICE_JP_Template</dc:title>
  <dc:subject>Ver. 1.0</dc:subject>
  <dc:creator>fmv33</dc:creator>
  <cp:keywords/>
  <dc:description/>
  <cp:lastModifiedBy>陈 文豪</cp:lastModifiedBy>
  <cp:revision>94</cp:revision>
  <cp:lastPrinted>2009-10-19T07:33:00Z</cp:lastPrinted>
  <dcterms:created xsi:type="dcterms:W3CDTF">2018-03-22T00:26:00Z</dcterms:created>
  <dcterms:modified xsi:type="dcterms:W3CDTF">2022-11-06T12:26:00Z</dcterms:modified>
</cp:coreProperties>
</file>