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00" w:right="0" w:firstLine="0"/>
        <w:rPr>
          <w:rFonts w:ascii="Times New Roman"/>
          <w:sz w:val="20"/>
        </w:rPr>
      </w:pPr>
      <w:r>
        <w:rPr>
          <w:rFonts w:ascii="Times New Roman"/>
          <w:sz w:val="20"/>
        </w:rPr>
        <mc:AlternateContent>
          <mc:Choice Requires="wps">
            <w:drawing>
              <wp:inline distT="0" distB="0" distL="0" distR="0">
                <wp:extent cx="5972810" cy="1022985"/>
                <wp:effectExtent l="19050" t="0" r="8889" b="5715"/>
                <wp:docPr id="1" name="Group 1"/>
                <wp:cNvGraphicFramePr>
                  <a:graphicFrameLocks/>
                </wp:cNvGraphicFramePr>
                <a:graphic>
                  <a:graphicData uri="http://schemas.microsoft.com/office/word/2010/wordprocessingGroup">
                    <wpg:wgp>
                      <wpg:cNvPr id="1" name="Group 1"/>
                      <wpg:cNvGrpSpPr/>
                      <wpg:grpSpPr>
                        <a:xfrm>
                          <a:off x="0" y="0"/>
                          <a:ext cx="5972810" cy="1022985"/>
                          <a:chExt cx="5972810" cy="1022985"/>
                        </a:xfrm>
                      </wpg:grpSpPr>
                      <wps:wsp>
                        <wps:cNvPr id="2" name="Textbox 2"/>
                        <wps:cNvSpPr txBox="1"/>
                        <wps:spPr>
                          <a:xfrm>
                            <a:off x="935290" y="523841"/>
                            <a:ext cx="4747895" cy="331470"/>
                          </a:xfrm>
                          <a:prstGeom prst="rect">
                            <a:avLst/>
                          </a:prstGeom>
                        </wps:spPr>
                        <wps:txbx>
                          <w:txbxContent>
                            <w:p>
                              <w:pPr>
                                <w:spacing w:line="261" w:lineRule="exact" w:before="0"/>
                                <w:ind w:left="0" w:right="0" w:firstLine="0"/>
                                <w:jc w:val="left"/>
                                <w:rPr>
                                  <w:rFonts w:ascii="Times New Roman" w:hAnsi="Times New Roman"/>
                                  <w:b/>
                                  <w:sz w:val="23"/>
                                </w:rPr>
                              </w:pPr>
                              <w:r>
                                <w:rPr>
                                  <w:rFonts w:ascii="Times New Roman" w:hAnsi="Times New Roman"/>
                                  <w:b/>
                                  <w:w w:val="85"/>
                                  <w:sz w:val="23"/>
                                </w:rPr>
                                <w:t>ÓRGANO</w:t>
                              </w:r>
                              <w:r>
                                <w:rPr>
                                  <w:rFonts w:ascii="Times New Roman" w:hAnsi="Times New Roman"/>
                                  <w:b/>
                                  <w:spacing w:val="33"/>
                                  <w:sz w:val="23"/>
                                </w:rPr>
                                <w:t> </w:t>
                              </w:r>
                              <w:r>
                                <w:rPr>
                                  <w:rFonts w:ascii="Times New Roman" w:hAnsi="Times New Roman"/>
                                  <w:b/>
                                  <w:w w:val="85"/>
                                  <w:sz w:val="23"/>
                                </w:rPr>
                                <w:t>DEL</w:t>
                              </w:r>
                              <w:r>
                                <w:rPr>
                                  <w:rFonts w:ascii="Times New Roman" w:hAnsi="Times New Roman"/>
                                  <w:b/>
                                  <w:spacing w:val="12"/>
                                  <w:sz w:val="23"/>
                                </w:rPr>
                                <w:t> </w:t>
                              </w:r>
                              <w:r>
                                <w:rPr>
                                  <w:rFonts w:ascii="Times New Roman" w:hAnsi="Times New Roman"/>
                                  <w:b/>
                                  <w:w w:val="85"/>
                                  <w:sz w:val="23"/>
                                </w:rPr>
                                <w:t>GOBIERNO</w:t>
                              </w:r>
                              <w:r>
                                <w:rPr>
                                  <w:rFonts w:ascii="Times New Roman" w:hAnsi="Times New Roman"/>
                                  <w:b/>
                                  <w:spacing w:val="34"/>
                                  <w:sz w:val="23"/>
                                </w:rPr>
                                <w:t> </w:t>
                              </w:r>
                              <w:r>
                                <w:rPr>
                                  <w:rFonts w:ascii="Times New Roman" w:hAnsi="Times New Roman"/>
                                  <w:b/>
                                  <w:w w:val="85"/>
                                  <w:sz w:val="23"/>
                                </w:rPr>
                                <w:t>CONSTITUCIONAL</w:t>
                              </w:r>
                              <w:r>
                                <w:rPr>
                                  <w:rFonts w:ascii="Times New Roman" w:hAnsi="Times New Roman"/>
                                  <w:b/>
                                  <w:spacing w:val="12"/>
                                  <w:sz w:val="23"/>
                                </w:rPr>
                                <w:t> </w:t>
                              </w:r>
                              <w:r>
                                <w:rPr>
                                  <w:rFonts w:ascii="Times New Roman" w:hAnsi="Times New Roman"/>
                                  <w:b/>
                                  <w:w w:val="85"/>
                                  <w:sz w:val="23"/>
                                </w:rPr>
                                <w:t>DEL</w:t>
                              </w:r>
                              <w:r>
                                <w:rPr>
                                  <w:rFonts w:ascii="Times New Roman" w:hAnsi="Times New Roman"/>
                                  <w:b/>
                                  <w:spacing w:val="13"/>
                                  <w:sz w:val="23"/>
                                </w:rPr>
                                <w:t> </w:t>
                              </w:r>
                              <w:r>
                                <w:rPr>
                                  <w:rFonts w:ascii="Times New Roman" w:hAnsi="Times New Roman"/>
                                  <w:b/>
                                  <w:w w:val="85"/>
                                  <w:sz w:val="23"/>
                                </w:rPr>
                                <w:t>ESTADO</w:t>
                              </w:r>
                              <w:r>
                                <w:rPr>
                                  <w:rFonts w:ascii="Times New Roman" w:hAnsi="Times New Roman"/>
                                  <w:b/>
                                  <w:spacing w:val="33"/>
                                  <w:sz w:val="23"/>
                                </w:rPr>
                                <w:t> </w:t>
                              </w:r>
                              <w:r>
                                <w:rPr>
                                  <w:rFonts w:ascii="Times New Roman" w:hAnsi="Times New Roman"/>
                                  <w:b/>
                                  <w:w w:val="85"/>
                                  <w:sz w:val="23"/>
                                </w:rPr>
                                <w:t>DE</w:t>
                              </w:r>
                              <w:r>
                                <w:rPr>
                                  <w:rFonts w:ascii="Times New Roman" w:hAnsi="Times New Roman"/>
                                  <w:b/>
                                  <w:spacing w:val="34"/>
                                  <w:sz w:val="23"/>
                                </w:rPr>
                                <w:t> </w:t>
                              </w:r>
                              <w:r>
                                <w:rPr>
                                  <w:rFonts w:ascii="Times New Roman" w:hAnsi="Times New Roman"/>
                                  <w:b/>
                                  <w:spacing w:val="-2"/>
                                  <w:w w:val="85"/>
                                  <w:sz w:val="23"/>
                                </w:rPr>
                                <w:t>CAMPECHE</w:t>
                              </w:r>
                            </w:p>
                            <w:p>
                              <w:pPr>
                                <w:spacing w:before="144"/>
                                <w:ind w:left="0" w:right="0" w:firstLine="0"/>
                                <w:jc w:val="left"/>
                                <w:rPr>
                                  <w:i/>
                                  <w:sz w:val="10"/>
                                </w:rPr>
                              </w:pPr>
                              <w:r>
                                <w:rPr>
                                  <w:i/>
                                  <w:w w:val="115"/>
                                  <w:sz w:val="10"/>
                                </w:rPr>
                                <w:t>FRANQUEO</w:t>
                              </w:r>
                              <w:r>
                                <w:rPr>
                                  <w:i/>
                                  <w:spacing w:val="9"/>
                                  <w:w w:val="115"/>
                                  <w:sz w:val="10"/>
                                </w:rPr>
                                <w:t> </w:t>
                              </w:r>
                              <w:r>
                                <w:rPr>
                                  <w:i/>
                                  <w:w w:val="115"/>
                                  <w:sz w:val="10"/>
                                </w:rPr>
                                <w:t>PAGADO</w:t>
                              </w:r>
                              <w:r>
                                <w:rPr>
                                  <w:i/>
                                  <w:spacing w:val="10"/>
                                  <w:w w:val="115"/>
                                  <w:sz w:val="10"/>
                                </w:rPr>
                                <w:t> </w:t>
                              </w:r>
                              <w:r>
                                <w:rPr>
                                  <w:i/>
                                  <w:w w:val="115"/>
                                  <w:sz w:val="10"/>
                                </w:rPr>
                                <w:t>PUBLICACIÓN</w:t>
                              </w:r>
                              <w:r>
                                <w:rPr>
                                  <w:i/>
                                  <w:spacing w:val="10"/>
                                  <w:w w:val="115"/>
                                  <w:sz w:val="10"/>
                                </w:rPr>
                                <w:t> </w:t>
                              </w:r>
                              <w:r>
                                <w:rPr>
                                  <w:i/>
                                  <w:w w:val="115"/>
                                  <w:sz w:val="10"/>
                                </w:rPr>
                                <w:t>PERIÓDICA</w:t>
                              </w:r>
                              <w:r>
                                <w:rPr>
                                  <w:i/>
                                  <w:spacing w:val="3"/>
                                  <w:w w:val="115"/>
                                  <w:sz w:val="10"/>
                                </w:rPr>
                                <w:t> </w:t>
                              </w:r>
                              <w:r>
                                <w:rPr>
                                  <w:i/>
                                  <w:w w:val="115"/>
                                  <w:sz w:val="10"/>
                                </w:rPr>
                                <w:t>PERMISO</w:t>
                              </w:r>
                              <w:r>
                                <w:rPr>
                                  <w:i/>
                                  <w:spacing w:val="10"/>
                                  <w:w w:val="115"/>
                                  <w:sz w:val="10"/>
                                </w:rPr>
                                <w:t> </w:t>
                              </w:r>
                              <w:r>
                                <w:rPr>
                                  <w:i/>
                                  <w:w w:val="115"/>
                                  <w:sz w:val="10"/>
                                </w:rPr>
                                <w:t>No.</w:t>
                              </w:r>
                              <w:r>
                                <w:rPr>
                                  <w:i/>
                                  <w:spacing w:val="10"/>
                                  <w:w w:val="115"/>
                                  <w:sz w:val="10"/>
                                </w:rPr>
                                <w:t> </w:t>
                              </w:r>
                              <w:r>
                                <w:rPr>
                                  <w:i/>
                                  <w:w w:val="115"/>
                                  <w:sz w:val="10"/>
                                </w:rPr>
                                <w:t>0110762</w:t>
                              </w:r>
                              <w:r>
                                <w:rPr>
                                  <w:i/>
                                  <w:spacing w:val="10"/>
                                  <w:w w:val="115"/>
                                  <w:sz w:val="10"/>
                                </w:rPr>
                                <w:t> </w:t>
                              </w:r>
                              <w:r>
                                <w:rPr>
                                  <w:i/>
                                  <w:w w:val="115"/>
                                  <w:sz w:val="10"/>
                                </w:rPr>
                                <w:t>CARACTERÍSTICAS</w:t>
                              </w:r>
                              <w:r>
                                <w:rPr>
                                  <w:i/>
                                  <w:spacing w:val="10"/>
                                  <w:w w:val="115"/>
                                  <w:sz w:val="10"/>
                                </w:rPr>
                                <w:t> </w:t>
                              </w:r>
                              <w:r>
                                <w:rPr>
                                  <w:i/>
                                  <w:w w:val="115"/>
                                  <w:sz w:val="10"/>
                                </w:rPr>
                                <w:t>111182816</w:t>
                              </w:r>
                              <w:r>
                                <w:rPr>
                                  <w:i/>
                                  <w:spacing w:val="3"/>
                                  <w:w w:val="115"/>
                                  <w:sz w:val="10"/>
                                </w:rPr>
                                <w:t> </w:t>
                              </w:r>
                              <w:r>
                                <w:rPr>
                                  <w:i/>
                                  <w:w w:val="115"/>
                                  <w:sz w:val="10"/>
                                </w:rPr>
                                <w:t>AUTORIZADO</w:t>
                              </w:r>
                              <w:r>
                                <w:rPr>
                                  <w:i/>
                                  <w:spacing w:val="10"/>
                                  <w:w w:val="115"/>
                                  <w:sz w:val="10"/>
                                </w:rPr>
                                <w:t> </w:t>
                              </w:r>
                              <w:r>
                                <w:rPr>
                                  <w:i/>
                                  <w:w w:val="115"/>
                                  <w:sz w:val="10"/>
                                </w:rPr>
                                <w:t>POR</w:t>
                              </w:r>
                              <w:r>
                                <w:rPr>
                                  <w:i/>
                                  <w:spacing w:val="10"/>
                                  <w:w w:val="115"/>
                                  <w:sz w:val="10"/>
                                </w:rPr>
                                <w:t> </w:t>
                              </w:r>
                              <w:r>
                                <w:rPr>
                                  <w:i/>
                                  <w:spacing w:val="-2"/>
                                  <w:w w:val="115"/>
                                  <w:sz w:val="10"/>
                                </w:rPr>
                                <w:t>SEPOMEX</w:t>
                              </w:r>
                            </w:p>
                          </w:txbxContent>
                        </wps:txbx>
                        <wps:bodyPr wrap="square" lIns="0" tIns="0" rIns="0" bIns="0" rtlCol="0">
                          <a:noAutofit/>
                        </wps:bodyPr>
                      </wps:wsp>
                      <wps:wsp>
                        <wps:cNvPr id="3" name="Textbox 3"/>
                        <wps:cNvSpPr txBox="1"/>
                        <wps:spPr>
                          <a:xfrm>
                            <a:off x="935290" y="0"/>
                            <a:ext cx="4803775" cy="622935"/>
                          </a:xfrm>
                          <a:prstGeom prst="rect">
                            <a:avLst/>
                          </a:prstGeom>
                        </wps:spPr>
                        <wps:txbx>
                          <w:txbxContent>
                            <w:p>
                              <w:pPr>
                                <w:spacing w:before="4"/>
                                <w:ind w:left="0" w:right="0" w:firstLine="0"/>
                                <w:jc w:val="left"/>
                                <w:rPr>
                                  <w:rFonts w:ascii="Impact" w:hAnsi="Impact"/>
                                  <w:sz w:val="80"/>
                                </w:rPr>
                              </w:pPr>
                              <w:r>
                                <w:rPr>
                                  <w:rFonts w:ascii="Impact" w:hAnsi="Impact"/>
                                  <w:w w:val="75"/>
                                  <w:sz w:val="80"/>
                                </w:rPr>
                                <w:t>PERIÓDICO</w:t>
                              </w:r>
                              <w:r>
                                <w:rPr>
                                  <w:rFonts w:ascii="Impact" w:hAnsi="Impact"/>
                                  <w:spacing w:val="32"/>
                                  <w:sz w:val="80"/>
                                </w:rPr>
                                <w:t> </w:t>
                              </w:r>
                              <w:r>
                                <w:rPr>
                                  <w:rFonts w:ascii="Impact" w:hAnsi="Impact"/>
                                  <w:w w:val="75"/>
                                  <w:sz w:val="80"/>
                                </w:rPr>
                                <w:t>OFICIAL</w:t>
                              </w:r>
                              <w:r>
                                <w:rPr>
                                  <w:rFonts w:ascii="Impact" w:hAnsi="Impact"/>
                                  <w:spacing w:val="33"/>
                                  <w:sz w:val="80"/>
                                </w:rPr>
                                <w:t> </w:t>
                              </w:r>
                              <w:r>
                                <w:rPr>
                                  <w:rFonts w:ascii="Impact" w:hAnsi="Impact"/>
                                  <w:w w:val="75"/>
                                  <w:sz w:val="80"/>
                                </w:rPr>
                                <w:t>DEL</w:t>
                              </w:r>
                              <w:r>
                                <w:rPr>
                                  <w:rFonts w:ascii="Impact" w:hAnsi="Impact"/>
                                  <w:spacing w:val="33"/>
                                  <w:sz w:val="80"/>
                                </w:rPr>
                                <w:t> </w:t>
                              </w:r>
                              <w:r>
                                <w:rPr>
                                  <w:rFonts w:ascii="Impact" w:hAnsi="Impact"/>
                                  <w:spacing w:val="-2"/>
                                  <w:w w:val="75"/>
                                  <w:sz w:val="80"/>
                                </w:rPr>
                                <w:t>ESTADO</w:t>
                              </w:r>
                            </w:p>
                          </w:txbxContent>
                        </wps:txbx>
                        <wps:bodyPr wrap="square" lIns="0" tIns="0" rIns="0" bIns="0" rtlCol="0">
                          <a:noAutofit/>
                        </wps:bodyPr>
                      </wps:wsp>
                      <wps:wsp>
                        <wps:cNvPr id="4" name="Graphic 4"/>
                        <wps:cNvSpPr/>
                        <wps:spPr>
                          <a:xfrm>
                            <a:off x="0" y="1010259"/>
                            <a:ext cx="5972810" cy="1270"/>
                          </a:xfrm>
                          <a:custGeom>
                            <a:avLst/>
                            <a:gdLst/>
                            <a:ahLst/>
                            <a:cxnLst/>
                            <a:rect l="l" t="t" r="r" b="b"/>
                            <a:pathLst>
                              <a:path w="5972810" h="0">
                                <a:moveTo>
                                  <a:pt x="0" y="0"/>
                                </a:moveTo>
                                <a:lnTo>
                                  <a:pt x="5972403" y="0"/>
                                </a:lnTo>
                              </a:path>
                            </a:pathLst>
                          </a:custGeom>
                          <a:ln w="25400">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89999" y="30325"/>
                            <a:ext cx="761740" cy="945286"/>
                          </a:xfrm>
                          <a:prstGeom prst="rect">
                            <a:avLst/>
                          </a:prstGeom>
                        </pic:spPr>
                      </pic:pic>
                    </wpg:wgp>
                  </a:graphicData>
                </a:graphic>
              </wp:inline>
            </w:drawing>
          </mc:Choice>
          <mc:Fallback>
            <w:pict>
              <v:group style="width:470.3pt;height:80.55pt;mso-position-horizontal-relative:char;mso-position-vertical-relative:line" id="docshapegroup1" coordorigin="0,0" coordsize="9406,1611">
                <v:shapetype id="_x0000_t202" o:spt="202" coordsize="21600,21600" path="m,l,21600r21600,l21600,xe">
                  <v:stroke joinstyle="miter"/>
                  <v:path gradientshapeok="t" o:connecttype="rect"/>
                </v:shapetype>
                <v:shape style="position:absolute;left:1472;top:824;width:7477;height:522" type="#_x0000_t202" id="docshape2" filled="false" stroked="false">
                  <v:textbox inset="0,0,0,0">
                    <w:txbxContent>
                      <w:p>
                        <w:pPr>
                          <w:spacing w:line="261" w:lineRule="exact" w:before="0"/>
                          <w:ind w:left="0" w:right="0" w:firstLine="0"/>
                          <w:jc w:val="left"/>
                          <w:rPr>
                            <w:rFonts w:ascii="Times New Roman" w:hAnsi="Times New Roman"/>
                            <w:b/>
                            <w:sz w:val="23"/>
                          </w:rPr>
                        </w:pPr>
                        <w:r>
                          <w:rPr>
                            <w:rFonts w:ascii="Times New Roman" w:hAnsi="Times New Roman"/>
                            <w:b/>
                            <w:w w:val="85"/>
                            <w:sz w:val="23"/>
                          </w:rPr>
                          <w:t>ÓRGANO</w:t>
                        </w:r>
                        <w:r>
                          <w:rPr>
                            <w:rFonts w:ascii="Times New Roman" w:hAnsi="Times New Roman"/>
                            <w:b/>
                            <w:spacing w:val="33"/>
                            <w:sz w:val="23"/>
                          </w:rPr>
                          <w:t> </w:t>
                        </w:r>
                        <w:r>
                          <w:rPr>
                            <w:rFonts w:ascii="Times New Roman" w:hAnsi="Times New Roman"/>
                            <w:b/>
                            <w:w w:val="85"/>
                            <w:sz w:val="23"/>
                          </w:rPr>
                          <w:t>DEL</w:t>
                        </w:r>
                        <w:r>
                          <w:rPr>
                            <w:rFonts w:ascii="Times New Roman" w:hAnsi="Times New Roman"/>
                            <w:b/>
                            <w:spacing w:val="12"/>
                            <w:sz w:val="23"/>
                          </w:rPr>
                          <w:t> </w:t>
                        </w:r>
                        <w:r>
                          <w:rPr>
                            <w:rFonts w:ascii="Times New Roman" w:hAnsi="Times New Roman"/>
                            <w:b/>
                            <w:w w:val="85"/>
                            <w:sz w:val="23"/>
                          </w:rPr>
                          <w:t>GOBIERNO</w:t>
                        </w:r>
                        <w:r>
                          <w:rPr>
                            <w:rFonts w:ascii="Times New Roman" w:hAnsi="Times New Roman"/>
                            <w:b/>
                            <w:spacing w:val="34"/>
                            <w:sz w:val="23"/>
                          </w:rPr>
                          <w:t> </w:t>
                        </w:r>
                        <w:r>
                          <w:rPr>
                            <w:rFonts w:ascii="Times New Roman" w:hAnsi="Times New Roman"/>
                            <w:b/>
                            <w:w w:val="85"/>
                            <w:sz w:val="23"/>
                          </w:rPr>
                          <w:t>CONSTITUCIONAL</w:t>
                        </w:r>
                        <w:r>
                          <w:rPr>
                            <w:rFonts w:ascii="Times New Roman" w:hAnsi="Times New Roman"/>
                            <w:b/>
                            <w:spacing w:val="12"/>
                            <w:sz w:val="23"/>
                          </w:rPr>
                          <w:t> </w:t>
                        </w:r>
                        <w:r>
                          <w:rPr>
                            <w:rFonts w:ascii="Times New Roman" w:hAnsi="Times New Roman"/>
                            <w:b/>
                            <w:w w:val="85"/>
                            <w:sz w:val="23"/>
                          </w:rPr>
                          <w:t>DEL</w:t>
                        </w:r>
                        <w:r>
                          <w:rPr>
                            <w:rFonts w:ascii="Times New Roman" w:hAnsi="Times New Roman"/>
                            <w:b/>
                            <w:spacing w:val="13"/>
                            <w:sz w:val="23"/>
                          </w:rPr>
                          <w:t> </w:t>
                        </w:r>
                        <w:r>
                          <w:rPr>
                            <w:rFonts w:ascii="Times New Roman" w:hAnsi="Times New Roman"/>
                            <w:b/>
                            <w:w w:val="85"/>
                            <w:sz w:val="23"/>
                          </w:rPr>
                          <w:t>ESTADO</w:t>
                        </w:r>
                        <w:r>
                          <w:rPr>
                            <w:rFonts w:ascii="Times New Roman" w:hAnsi="Times New Roman"/>
                            <w:b/>
                            <w:spacing w:val="33"/>
                            <w:sz w:val="23"/>
                          </w:rPr>
                          <w:t> </w:t>
                        </w:r>
                        <w:r>
                          <w:rPr>
                            <w:rFonts w:ascii="Times New Roman" w:hAnsi="Times New Roman"/>
                            <w:b/>
                            <w:w w:val="85"/>
                            <w:sz w:val="23"/>
                          </w:rPr>
                          <w:t>DE</w:t>
                        </w:r>
                        <w:r>
                          <w:rPr>
                            <w:rFonts w:ascii="Times New Roman" w:hAnsi="Times New Roman"/>
                            <w:b/>
                            <w:spacing w:val="34"/>
                            <w:sz w:val="23"/>
                          </w:rPr>
                          <w:t> </w:t>
                        </w:r>
                        <w:r>
                          <w:rPr>
                            <w:rFonts w:ascii="Times New Roman" w:hAnsi="Times New Roman"/>
                            <w:b/>
                            <w:spacing w:val="-2"/>
                            <w:w w:val="85"/>
                            <w:sz w:val="23"/>
                          </w:rPr>
                          <w:t>CAMPECHE</w:t>
                        </w:r>
                      </w:p>
                      <w:p>
                        <w:pPr>
                          <w:spacing w:before="144"/>
                          <w:ind w:left="0" w:right="0" w:firstLine="0"/>
                          <w:jc w:val="left"/>
                          <w:rPr>
                            <w:i/>
                            <w:sz w:val="10"/>
                          </w:rPr>
                        </w:pPr>
                        <w:r>
                          <w:rPr>
                            <w:i/>
                            <w:w w:val="115"/>
                            <w:sz w:val="10"/>
                          </w:rPr>
                          <w:t>FRANQUEO</w:t>
                        </w:r>
                        <w:r>
                          <w:rPr>
                            <w:i/>
                            <w:spacing w:val="9"/>
                            <w:w w:val="115"/>
                            <w:sz w:val="10"/>
                          </w:rPr>
                          <w:t> </w:t>
                        </w:r>
                        <w:r>
                          <w:rPr>
                            <w:i/>
                            <w:w w:val="115"/>
                            <w:sz w:val="10"/>
                          </w:rPr>
                          <w:t>PAGADO</w:t>
                        </w:r>
                        <w:r>
                          <w:rPr>
                            <w:i/>
                            <w:spacing w:val="10"/>
                            <w:w w:val="115"/>
                            <w:sz w:val="10"/>
                          </w:rPr>
                          <w:t> </w:t>
                        </w:r>
                        <w:r>
                          <w:rPr>
                            <w:i/>
                            <w:w w:val="115"/>
                            <w:sz w:val="10"/>
                          </w:rPr>
                          <w:t>PUBLICACIÓN</w:t>
                        </w:r>
                        <w:r>
                          <w:rPr>
                            <w:i/>
                            <w:spacing w:val="10"/>
                            <w:w w:val="115"/>
                            <w:sz w:val="10"/>
                          </w:rPr>
                          <w:t> </w:t>
                        </w:r>
                        <w:r>
                          <w:rPr>
                            <w:i/>
                            <w:w w:val="115"/>
                            <w:sz w:val="10"/>
                          </w:rPr>
                          <w:t>PERIÓDICA</w:t>
                        </w:r>
                        <w:r>
                          <w:rPr>
                            <w:i/>
                            <w:spacing w:val="3"/>
                            <w:w w:val="115"/>
                            <w:sz w:val="10"/>
                          </w:rPr>
                          <w:t> </w:t>
                        </w:r>
                        <w:r>
                          <w:rPr>
                            <w:i/>
                            <w:w w:val="115"/>
                            <w:sz w:val="10"/>
                          </w:rPr>
                          <w:t>PERMISO</w:t>
                        </w:r>
                        <w:r>
                          <w:rPr>
                            <w:i/>
                            <w:spacing w:val="10"/>
                            <w:w w:val="115"/>
                            <w:sz w:val="10"/>
                          </w:rPr>
                          <w:t> </w:t>
                        </w:r>
                        <w:r>
                          <w:rPr>
                            <w:i/>
                            <w:w w:val="115"/>
                            <w:sz w:val="10"/>
                          </w:rPr>
                          <w:t>No.</w:t>
                        </w:r>
                        <w:r>
                          <w:rPr>
                            <w:i/>
                            <w:spacing w:val="10"/>
                            <w:w w:val="115"/>
                            <w:sz w:val="10"/>
                          </w:rPr>
                          <w:t> </w:t>
                        </w:r>
                        <w:r>
                          <w:rPr>
                            <w:i/>
                            <w:w w:val="115"/>
                            <w:sz w:val="10"/>
                          </w:rPr>
                          <w:t>0110762</w:t>
                        </w:r>
                        <w:r>
                          <w:rPr>
                            <w:i/>
                            <w:spacing w:val="10"/>
                            <w:w w:val="115"/>
                            <w:sz w:val="10"/>
                          </w:rPr>
                          <w:t> </w:t>
                        </w:r>
                        <w:r>
                          <w:rPr>
                            <w:i/>
                            <w:w w:val="115"/>
                            <w:sz w:val="10"/>
                          </w:rPr>
                          <w:t>CARACTERÍSTICAS</w:t>
                        </w:r>
                        <w:r>
                          <w:rPr>
                            <w:i/>
                            <w:spacing w:val="10"/>
                            <w:w w:val="115"/>
                            <w:sz w:val="10"/>
                          </w:rPr>
                          <w:t> </w:t>
                        </w:r>
                        <w:r>
                          <w:rPr>
                            <w:i/>
                            <w:w w:val="115"/>
                            <w:sz w:val="10"/>
                          </w:rPr>
                          <w:t>111182816</w:t>
                        </w:r>
                        <w:r>
                          <w:rPr>
                            <w:i/>
                            <w:spacing w:val="3"/>
                            <w:w w:val="115"/>
                            <w:sz w:val="10"/>
                          </w:rPr>
                          <w:t> </w:t>
                        </w:r>
                        <w:r>
                          <w:rPr>
                            <w:i/>
                            <w:w w:val="115"/>
                            <w:sz w:val="10"/>
                          </w:rPr>
                          <w:t>AUTORIZADO</w:t>
                        </w:r>
                        <w:r>
                          <w:rPr>
                            <w:i/>
                            <w:spacing w:val="10"/>
                            <w:w w:val="115"/>
                            <w:sz w:val="10"/>
                          </w:rPr>
                          <w:t> </w:t>
                        </w:r>
                        <w:r>
                          <w:rPr>
                            <w:i/>
                            <w:w w:val="115"/>
                            <w:sz w:val="10"/>
                          </w:rPr>
                          <w:t>POR</w:t>
                        </w:r>
                        <w:r>
                          <w:rPr>
                            <w:i/>
                            <w:spacing w:val="10"/>
                            <w:w w:val="115"/>
                            <w:sz w:val="10"/>
                          </w:rPr>
                          <w:t> </w:t>
                        </w:r>
                        <w:r>
                          <w:rPr>
                            <w:i/>
                            <w:spacing w:val="-2"/>
                            <w:w w:val="115"/>
                            <w:sz w:val="10"/>
                          </w:rPr>
                          <w:t>SEPOMEX</w:t>
                        </w:r>
                      </w:p>
                    </w:txbxContent>
                  </v:textbox>
                  <w10:wrap type="none"/>
                </v:shape>
                <v:shape style="position:absolute;left:1472;top:0;width:7565;height:981" type="#_x0000_t202" id="docshape3" filled="false" stroked="false">
                  <v:textbox inset="0,0,0,0">
                    <w:txbxContent>
                      <w:p>
                        <w:pPr>
                          <w:spacing w:before="4"/>
                          <w:ind w:left="0" w:right="0" w:firstLine="0"/>
                          <w:jc w:val="left"/>
                          <w:rPr>
                            <w:rFonts w:ascii="Impact" w:hAnsi="Impact"/>
                            <w:sz w:val="80"/>
                          </w:rPr>
                        </w:pPr>
                        <w:r>
                          <w:rPr>
                            <w:rFonts w:ascii="Impact" w:hAnsi="Impact"/>
                            <w:w w:val="75"/>
                            <w:sz w:val="80"/>
                          </w:rPr>
                          <w:t>PERIÓDICO</w:t>
                        </w:r>
                        <w:r>
                          <w:rPr>
                            <w:rFonts w:ascii="Impact" w:hAnsi="Impact"/>
                            <w:spacing w:val="32"/>
                            <w:sz w:val="80"/>
                          </w:rPr>
                          <w:t> </w:t>
                        </w:r>
                        <w:r>
                          <w:rPr>
                            <w:rFonts w:ascii="Impact" w:hAnsi="Impact"/>
                            <w:w w:val="75"/>
                            <w:sz w:val="80"/>
                          </w:rPr>
                          <w:t>OFICIAL</w:t>
                        </w:r>
                        <w:r>
                          <w:rPr>
                            <w:rFonts w:ascii="Impact" w:hAnsi="Impact"/>
                            <w:spacing w:val="33"/>
                            <w:sz w:val="80"/>
                          </w:rPr>
                          <w:t> </w:t>
                        </w:r>
                        <w:r>
                          <w:rPr>
                            <w:rFonts w:ascii="Impact" w:hAnsi="Impact"/>
                            <w:w w:val="75"/>
                            <w:sz w:val="80"/>
                          </w:rPr>
                          <w:t>DEL</w:t>
                        </w:r>
                        <w:r>
                          <w:rPr>
                            <w:rFonts w:ascii="Impact" w:hAnsi="Impact"/>
                            <w:spacing w:val="33"/>
                            <w:sz w:val="80"/>
                          </w:rPr>
                          <w:t> </w:t>
                        </w:r>
                        <w:r>
                          <w:rPr>
                            <w:rFonts w:ascii="Impact" w:hAnsi="Impact"/>
                            <w:spacing w:val="-2"/>
                            <w:w w:val="75"/>
                            <w:sz w:val="80"/>
                          </w:rPr>
                          <w:t>ESTADO</w:t>
                        </w:r>
                      </w:p>
                    </w:txbxContent>
                  </v:textbox>
                  <w10:wrap type="none"/>
                </v:shape>
                <v:line style="position:absolute" from="0,1591" to="9405,1591" stroked="true" strokeweight="2pt" strokecolor="#000000">
                  <v:stroke dashstyle="solid"/>
                </v:line>
                <v:shape style="position:absolute;left:141;top:47;width:1200;height:1489" type="#_x0000_t75" id="docshape4" stroked="false">
                  <v:imagedata r:id="rId5" o:title=""/>
                </v:shape>
              </v:group>
            </w:pict>
          </mc:Fallback>
        </mc:AlternateContent>
      </w:r>
      <w:r>
        <w:rPr>
          <w:rFonts w:ascii="Times New Roman"/>
          <w:sz w:val="20"/>
        </w:rPr>
      </w:r>
    </w:p>
    <w:p>
      <w:pPr>
        <w:spacing w:line="249" w:lineRule="auto" w:before="0"/>
        <w:ind w:left="845" w:right="276" w:firstLine="0"/>
        <w:jc w:val="center"/>
        <w:rPr>
          <w:sz w:val="20"/>
        </w:rPr>
      </w:pPr>
      <w:r>
        <w:rPr>
          <w:sz w:val="20"/>
        </w:rPr>
        <w:t>LAS</w:t>
      </w:r>
      <w:r>
        <w:rPr>
          <w:spacing w:val="-4"/>
          <w:sz w:val="20"/>
        </w:rPr>
        <w:t> </w:t>
      </w:r>
      <w:r>
        <w:rPr>
          <w:sz w:val="20"/>
        </w:rPr>
        <w:t>LEYES,</w:t>
      </w:r>
      <w:r>
        <w:rPr>
          <w:spacing w:val="-5"/>
          <w:sz w:val="20"/>
        </w:rPr>
        <w:t> </w:t>
      </w:r>
      <w:r>
        <w:rPr>
          <w:sz w:val="20"/>
        </w:rPr>
        <w:t>DECRETOS</w:t>
      </w:r>
      <w:r>
        <w:rPr>
          <w:spacing w:val="-8"/>
          <w:sz w:val="20"/>
        </w:rPr>
        <w:t> </w:t>
      </w:r>
      <w:r>
        <w:rPr>
          <w:sz w:val="20"/>
        </w:rPr>
        <w:t>Y</w:t>
      </w:r>
      <w:r>
        <w:rPr>
          <w:spacing w:val="-8"/>
          <w:sz w:val="20"/>
        </w:rPr>
        <w:t> </w:t>
      </w:r>
      <w:r>
        <w:rPr>
          <w:sz w:val="20"/>
        </w:rPr>
        <w:t>DEMÁS</w:t>
      </w:r>
      <w:r>
        <w:rPr>
          <w:spacing w:val="-4"/>
          <w:sz w:val="20"/>
        </w:rPr>
        <w:t> </w:t>
      </w:r>
      <w:r>
        <w:rPr>
          <w:sz w:val="20"/>
        </w:rPr>
        <w:t>DISPOSICIONES</w:t>
      </w:r>
      <w:r>
        <w:rPr>
          <w:spacing w:val="-5"/>
          <w:sz w:val="20"/>
        </w:rPr>
        <w:t> </w:t>
      </w:r>
      <w:r>
        <w:rPr>
          <w:sz w:val="20"/>
        </w:rPr>
        <w:t>OFICIALES</w:t>
      </w:r>
      <w:r>
        <w:rPr>
          <w:spacing w:val="-4"/>
          <w:sz w:val="20"/>
        </w:rPr>
        <w:t> </w:t>
      </w:r>
      <w:r>
        <w:rPr>
          <w:sz w:val="20"/>
        </w:rPr>
        <w:t>OBLIGAN</w:t>
      </w:r>
      <w:r>
        <w:rPr>
          <w:spacing w:val="-5"/>
          <w:sz w:val="20"/>
        </w:rPr>
        <w:t> </w:t>
      </w:r>
      <w:r>
        <w:rPr>
          <w:sz w:val="20"/>
        </w:rPr>
        <w:t>POR</w:t>
      </w:r>
      <w:r>
        <w:rPr>
          <w:spacing w:val="-4"/>
          <w:sz w:val="20"/>
        </w:rPr>
        <w:t> </w:t>
      </w:r>
      <w:r>
        <w:rPr>
          <w:sz w:val="20"/>
        </w:rPr>
        <w:t>EL</w:t>
      </w:r>
      <w:r>
        <w:rPr>
          <w:spacing w:val="-12"/>
          <w:sz w:val="20"/>
        </w:rPr>
        <w:t> </w:t>
      </w:r>
      <w:r>
        <w:rPr>
          <w:sz w:val="20"/>
        </w:rPr>
        <w:t>SOLO HECHO DE PUBLICARSE EN ESTE PERIÓDICO</w:t>
      </w:r>
    </w:p>
    <w:p>
      <w:pPr>
        <w:spacing w:line="20" w:lineRule="exact"/>
        <w:ind w:left="620" w:right="0" w:firstLine="0"/>
        <w:rPr>
          <w:sz w:val="2"/>
        </w:rPr>
      </w:pPr>
      <w:r>
        <w:rPr>
          <w:sz w:val="2"/>
        </w:rPr>
        <mc:AlternateContent>
          <mc:Choice Requires="wps">
            <w:drawing>
              <wp:inline distT="0" distB="0" distL="0" distR="0">
                <wp:extent cx="5972810" cy="25400"/>
                <wp:effectExtent l="19050" t="0" r="8889" b="3175"/>
                <wp:docPr id="6" name="Group 6"/>
                <wp:cNvGraphicFramePr>
                  <a:graphicFrameLocks/>
                </wp:cNvGraphicFramePr>
                <a:graphic>
                  <a:graphicData uri="http://schemas.microsoft.com/office/word/2010/wordprocessingGroup">
                    <wpg:wgp>
                      <wpg:cNvPr id="6" name="Group 6"/>
                      <wpg:cNvGrpSpPr/>
                      <wpg:grpSpPr>
                        <a:xfrm>
                          <a:off x="0" y="0"/>
                          <a:ext cx="5972810" cy="25400"/>
                          <a:chExt cx="5972810" cy="25400"/>
                        </a:xfrm>
                      </wpg:grpSpPr>
                      <wps:wsp>
                        <wps:cNvPr id="7" name="Graphic 7"/>
                        <wps:cNvSpPr/>
                        <wps:spPr>
                          <a:xfrm>
                            <a:off x="0" y="12700"/>
                            <a:ext cx="5972810" cy="1270"/>
                          </a:xfrm>
                          <a:custGeom>
                            <a:avLst/>
                            <a:gdLst/>
                            <a:ahLst/>
                            <a:cxnLst/>
                            <a:rect l="l" t="t" r="r" b="b"/>
                            <a:pathLst>
                              <a:path w="5972810" h="0">
                                <a:moveTo>
                                  <a:pt x="0" y="0"/>
                                </a:moveTo>
                                <a:lnTo>
                                  <a:pt x="5972403"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3pt;height:2pt;mso-position-horizontal-relative:char;mso-position-vertical-relative:line" id="docshapegroup5" coordorigin="0,0" coordsize="9406,40">
                <v:line style="position:absolute" from="0,20" to="9405,20" stroked="true" strokeweight="2pt" strokecolor="#000000">
                  <v:stroke dashstyle="solid"/>
                </v:line>
              </v:group>
            </w:pict>
          </mc:Fallback>
        </mc:AlternateContent>
      </w:r>
      <w:r>
        <w:rPr>
          <w:sz w:val="2"/>
        </w:rPr>
      </w:r>
    </w:p>
    <w:p>
      <w:pPr>
        <w:pStyle w:val="BodyText"/>
        <w:spacing w:before="10"/>
        <w:rPr>
          <w:sz w:val="12"/>
        </w:rPr>
      </w:pPr>
    </w:p>
    <w:tbl>
      <w:tblPr>
        <w:tblW w:w="0" w:type="auto"/>
        <w:jc w:val="left"/>
        <w:tblInd w:w="6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4"/>
        <w:gridCol w:w="3026"/>
        <w:gridCol w:w="3376"/>
      </w:tblGrid>
      <w:tr>
        <w:trPr>
          <w:trHeight w:val="594" w:hRule="atLeast"/>
        </w:trPr>
        <w:tc>
          <w:tcPr>
            <w:tcW w:w="3004" w:type="dxa"/>
            <w:tcBorders>
              <w:left w:val="nil"/>
            </w:tcBorders>
          </w:tcPr>
          <w:p>
            <w:pPr>
              <w:pStyle w:val="TableParagraph"/>
              <w:ind w:left="649"/>
              <w:rPr>
                <w:sz w:val="18"/>
              </w:rPr>
            </w:pPr>
            <w:r>
              <w:rPr>
                <w:spacing w:val="-5"/>
                <w:sz w:val="18"/>
              </w:rPr>
              <w:t>CUARTA</w:t>
            </w:r>
            <w:r>
              <w:rPr>
                <w:spacing w:val="-1"/>
                <w:sz w:val="18"/>
              </w:rPr>
              <w:t> </w:t>
            </w:r>
            <w:r>
              <w:rPr>
                <w:spacing w:val="-2"/>
                <w:sz w:val="18"/>
              </w:rPr>
              <w:t>ÉPOCA</w:t>
            </w:r>
          </w:p>
          <w:p>
            <w:pPr>
              <w:pStyle w:val="TableParagraph"/>
              <w:spacing w:before="9"/>
              <w:ind w:left="686"/>
              <w:rPr>
                <w:b/>
                <w:sz w:val="18"/>
              </w:rPr>
            </w:pPr>
            <w:r>
              <w:rPr>
                <w:b/>
                <w:sz w:val="18"/>
              </w:rPr>
              <w:t>Año V No. </w:t>
            </w:r>
            <w:r>
              <w:rPr>
                <w:b/>
                <w:spacing w:val="-4"/>
                <w:sz w:val="18"/>
              </w:rPr>
              <w:t>1229</w:t>
            </w:r>
          </w:p>
        </w:tc>
        <w:tc>
          <w:tcPr>
            <w:tcW w:w="3026" w:type="dxa"/>
          </w:tcPr>
          <w:p>
            <w:pPr>
              <w:pStyle w:val="TableParagraph"/>
              <w:ind w:left="1137"/>
              <w:rPr>
                <w:sz w:val="18"/>
              </w:rPr>
            </w:pPr>
            <w:r>
              <w:rPr>
                <w:spacing w:val="-2"/>
                <w:sz w:val="18"/>
              </w:rPr>
              <w:t>Directora</w:t>
            </w:r>
          </w:p>
          <w:p>
            <w:pPr>
              <w:pStyle w:val="TableParagraph"/>
              <w:spacing w:before="4"/>
              <w:ind w:left="499"/>
              <w:rPr>
                <w:sz w:val="16"/>
              </w:rPr>
            </w:pPr>
            <w:r>
              <w:rPr>
                <w:sz w:val="16"/>
              </w:rPr>
              <w:t>C.P.F.</w:t>
            </w:r>
            <w:r>
              <w:rPr>
                <w:spacing w:val="-13"/>
                <w:sz w:val="16"/>
              </w:rPr>
              <w:t> </w:t>
            </w:r>
            <w:r>
              <w:rPr>
                <w:sz w:val="16"/>
              </w:rPr>
              <w:t>Iris</w:t>
            </w:r>
            <w:r>
              <w:rPr>
                <w:spacing w:val="-11"/>
                <w:sz w:val="16"/>
              </w:rPr>
              <w:t> </w:t>
            </w:r>
            <w:r>
              <w:rPr>
                <w:sz w:val="16"/>
              </w:rPr>
              <w:t>Janell</w:t>
            </w:r>
            <w:r>
              <w:rPr>
                <w:spacing w:val="-11"/>
                <w:sz w:val="16"/>
              </w:rPr>
              <w:t> </w:t>
            </w:r>
            <w:r>
              <w:rPr>
                <w:sz w:val="16"/>
              </w:rPr>
              <w:t>May</w:t>
            </w:r>
            <w:r>
              <w:rPr>
                <w:spacing w:val="-11"/>
                <w:sz w:val="16"/>
              </w:rPr>
              <w:t> </w:t>
            </w:r>
            <w:r>
              <w:rPr>
                <w:spacing w:val="-2"/>
                <w:sz w:val="16"/>
              </w:rPr>
              <w:t>García</w:t>
            </w:r>
          </w:p>
        </w:tc>
        <w:tc>
          <w:tcPr>
            <w:tcW w:w="3376" w:type="dxa"/>
            <w:tcBorders>
              <w:right w:val="nil"/>
            </w:tcBorders>
          </w:tcPr>
          <w:p>
            <w:pPr>
              <w:pStyle w:val="TableParagraph"/>
              <w:jc w:val="center"/>
              <w:rPr>
                <w:sz w:val="18"/>
              </w:rPr>
            </w:pPr>
            <w:r>
              <w:rPr>
                <w:sz w:val="18"/>
              </w:rPr>
              <w:t>San</w:t>
            </w:r>
            <w:r>
              <w:rPr>
                <w:spacing w:val="-3"/>
                <w:sz w:val="18"/>
              </w:rPr>
              <w:t> </w:t>
            </w:r>
            <w:r>
              <w:rPr>
                <w:sz w:val="18"/>
              </w:rPr>
              <w:t>Francisco</w:t>
            </w:r>
            <w:r>
              <w:rPr>
                <w:spacing w:val="-3"/>
                <w:sz w:val="18"/>
              </w:rPr>
              <w:t> </w:t>
            </w:r>
            <w:r>
              <w:rPr>
                <w:sz w:val="18"/>
              </w:rPr>
              <w:t>de</w:t>
            </w:r>
            <w:r>
              <w:rPr>
                <w:spacing w:val="-3"/>
                <w:sz w:val="18"/>
              </w:rPr>
              <w:t> </w:t>
            </w:r>
            <w:r>
              <w:rPr>
                <w:sz w:val="18"/>
              </w:rPr>
              <w:t>Campeche,</w:t>
            </w:r>
            <w:r>
              <w:rPr>
                <w:spacing w:val="-2"/>
                <w:sz w:val="18"/>
              </w:rPr>
              <w:t> Cam.,</w:t>
            </w:r>
          </w:p>
          <w:p>
            <w:pPr>
              <w:pStyle w:val="TableParagraph"/>
              <w:spacing w:before="9"/>
              <w:jc w:val="center"/>
              <w:rPr>
                <w:b/>
                <w:sz w:val="18"/>
              </w:rPr>
            </w:pPr>
            <w:r>
              <w:rPr>
                <w:b/>
                <w:sz w:val="18"/>
              </w:rPr>
              <w:t>Miércoles</w:t>
            </w:r>
            <w:r>
              <w:rPr>
                <w:b/>
                <w:spacing w:val="-5"/>
                <w:sz w:val="18"/>
              </w:rPr>
              <w:t> </w:t>
            </w:r>
            <w:r>
              <w:rPr>
                <w:b/>
                <w:sz w:val="18"/>
              </w:rPr>
              <w:t>29</w:t>
            </w:r>
            <w:r>
              <w:rPr>
                <w:b/>
                <w:spacing w:val="-2"/>
                <w:sz w:val="18"/>
              </w:rPr>
              <w:t> </w:t>
            </w:r>
            <w:r>
              <w:rPr>
                <w:b/>
                <w:sz w:val="18"/>
              </w:rPr>
              <w:t>de</w:t>
            </w:r>
            <w:r>
              <w:rPr>
                <w:b/>
                <w:spacing w:val="-2"/>
                <w:sz w:val="18"/>
              </w:rPr>
              <w:t> </w:t>
            </w:r>
            <w:r>
              <w:rPr>
                <w:b/>
                <w:sz w:val="18"/>
              </w:rPr>
              <w:t>Julio</w:t>
            </w:r>
            <w:r>
              <w:rPr>
                <w:b/>
                <w:spacing w:val="-2"/>
                <w:sz w:val="18"/>
              </w:rPr>
              <w:t> </w:t>
            </w:r>
            <w:r>
              <w:rPr>
                <w:b/>
                <w:sz w:val="18"/>
              </w:rPr>
              <w:t>de</w:t>
            </w:r>
            <w:r>
              <w:rPr>
                <w:b/>
                <w:spacing w:val="-2"/>
                <w:sz w:val="18"/>
              </w:rPr>
              <w:t> </w:t>
            </w:r>
            <w:r>
              <w:rPr>
                <w:b/>
                <w:spacing w:val="-4"/>
                <w:sz w:val="18"/>
              </w:rPr>
              <w:t>2020</w:t>
            </w:r>
          </w:p>
        </w:tc>
      </w:tr>
    </w:tbl>
    <w:p>
      <w:pPr>
        <w:pStyle w:val="Title"/>
      </w:pPr>
      <w:bookmarkStart w:name="SECCIÓN ADMINISTRATIVA" w:id="1"/>
      <w:bookmarkEnd w:id="1"/>
      <w:r>
        <w:rPr>
          <w:b w:val="0"/>
        </w:rPr>
      </w:r>
      <w:r>
        <w:rPr>
          <w:w w:val="75"/>
        </w:rPr>
        <w:t>SECCIÓN</w:t>
      </w:r>
      <w:r>
        <w:rPr>
          <w:spacing w:val="18"/>
        </w:rPr>
        <w:t> </w:t>
      </w:r>
      <w:r>
        <w:rPr>
          <w:spacing w:val="-2"/>
          <w:w w:val="80"/>
        </w:rPr>
        <w:t>ADMINISTRATIVA</w:t>
      </w:r>
    </w:p>
    <w:p>
      <w:pPr>
        <w:pStyle w:val="BodyText"/>
        <w:spacing w:line="249" w:lineRule="auto" w:before="88"/>
        <w:ind w:left="620" w:right="51"/>
        <w:jc w:val="both"/>
      </w:pPr>
      <w:r>
        <w:rPr>
          <w:b/>
          <w:color w:val="706F6F"/>
        </w:rPr>
        <w:t>L.C. Norma de los Angeles Alfaro Pérez, </w:t>
      </w:r>
      <w:r>
        <w:rPr>
          <w:color w:val="706F6F"/>
        </w:rPr>
        <w:t>Titular del Órgano Interno de Control del H. Ayuntamiento del Municipio</w:t>
      </w:r>
      <w:r>
        <w:rPr>
          <w:color w:val="706F6F"/>
          <w:spacing w:val="40"/>
        </w:rPr>
        <w:t> </w:t>
      </w:r>
      <w:bookmarkStart w:name=" Código de Ética " w:id="2"/>
      <w:bookmarkEnd w:id="2"/>
      <w:r>
        <w:rPr>
          <w:color w:val="706F6F"/>
        </w:rPr>
        <w:t>d</w:t>
      </w:r>
      <w:r>
        <w:rPr>
          <w:color w:val="706F6F"/>
        </w:rPr>
        <w:t>e Carmen, con fundamento en el artículo 128, fracción XXI de la Ley Orgánica de los Municipios del Estado de Campeche,</w:t>
      </w:r>
      <w:r>
        <w:rPr>
          <w:color w:val="706F6F"/>
          <w:spacing w:val="-3"/>
        </w:rPr>
        <w:t> </w:t>
      </w:r>
      <w:r>
        <w:rPr>
          <w:color w:val="706F6F"/>
        </w:rPr>
        <w:t>y</w:t>
      </w:r>
      <w:r>
        <w:rPr>
          <w:color w:val="706F6F"/>
          <w:spacing w:val="-3"/>
        </w:rPr>
        <w:t> </w:t>
      </w:r>
      <w:r>
        <w:rPr>
          <w:color w:val="706F6F"/>
        </w:rPr>
        <w:t>en</w:t>
      </w:r>
      <w:r>
        <w:rPr>
          <w:color w:val="706F6F"/>
          <w:spacing w:val="-3"/>
        </w:rPr>
        <w:t> </w:t>
      </w:r>
      <w:r>
        <w:rPr>
          <w:color w:val="706F6F"/>
        </w:rPr>
        <w:t>relación</w:t>
      </w:r>
      <w:r>
        <w:rPr>
          <w:color w:val="706F6F"/>
          <w:spacing w:val="40"/>
        </w:rPr>
        <w:t> </w:t>
      </w:r>
      <w:r>
        <w:rPr>
          <w:color w:val="706F6F"/>
        </w:rPr>
        <w:t>con</w:t>
      </w:r>
      <w:r>
        <w:rPr>
          <w:color w:val="706F6F"/>
          <w:spacing w:val="-3"/>
        </w:rPr>
        <w:t> </w:t>
      </w:r>
      <w:r>
        <w:rPr>
          <w:color w:val="706F6F"/>
        </w:rPr>
        <w:t>el</w:t>
      </w:r>
      <w:r>
        <w:rPr>
          <w:color w:val="706F6F"/>
          <w:spacing w:val="-3"/>
        </w:rPr>
        <w:t> </w:t>
      </w:r>
      <w:r>
        <w:rPr>
          <w:color w:val="706F6F"/>
        </w:rPr>
        <w:t>artículo</w:t>
      </w:r>
      <w:r>
        <w:rPr>
          <w:color w:val="706F6F"/>
          <w:spacing w:val="-3"/>
        </w:rPr>
        <w:t> </w:t>
      </w:r>
      <w:r>
        <w:rPr>
          <w:color w:val="706F6F"/>
        </w:rPr>
        <w:t>Segundo</w:t>
      </w:r>
      <w:r>
        <w:rPr>
          <w:color w:val="706F6F"/>
          <w:spacing w:val="-7"/>
        </w:rPr>
        <w:t> </w:t>
      </w:r>
      <w:r>
        <w:rPr>
          <w:color w:val="706F6F"/>
        </w:rPr>
        <w:t>Transitorio</w:t>
      </w:r>
      <w:r>
        <w:rPr>
          <w:color w:val="706F6F"/>
          <w:spacing w:val="-3"/>
        </w:rPr>
        <w:t> </w:t>
      </w:r>
      <w:r>
        <w:rPr>
          <w:color w:val="706F6F"/>
        </w:rPr>
        <w:t>de</w:t>
      </w:r>
      <w:r>
        <w:rPr>
          <w:color w:val="706F6F"/>
          <w:spacing w:val="-3"/>
        </w:rPr>
        <w:t> </w:t>
      </w:r>
      <w:r>
        <w:rPr>
          <w:color w:val="706F6F"/>
        </w:rPr>
        <w:t>los</w:t>
      </w:r>
      <w:r>
        <w:rPr>
          <w:color w:val="706F6F"/>
          <w:spacing w:val="-3"/>
        </w:rPr>
        <w:t> </w:t>
      </w:r>
      <w:r>
        <w:rPr>
          <w:color w:val="706F6F"/>
        </w:rPr>
        <w:t>Lineamientos</w:t>
      </w:r>
      <w:r>
        <w:rPr>
          <w:color w:val="706F6F"/>
          <w:spacing w:val="-3"/>
        </w:rPr>
        <w:t> </w:t>
      </w:r>
      <w:r>
        <w:rPr>
          <w:color w:val="706F6F"/>
        </w:rPr>
        <w:t>para</w:t>
      </w:r>
      <w:r>
        <w:rPr>
          <w:color w:val="706F6F"/>
          <w:spacing w:val="-3"/>
        </w:rPr>
        <w:t> </w:t>
      </w:r>
      <w:r>
        <w:rPr>
          <w:color w:val="706F6F"/>
        </w:rPr>
        <w:t>la</w:t>
      </w:r>
      <w:r>
        <w:rPr>
          <w:color w:val="706F6F"/>
          <w:spacing w:val="-3"/>
        </w:rPr>
        <w:t> </w:t>
      </w:r>
      <w:r>
        <w:rPr>
          <w:color w:val="706F6F"/>
        </w:rPr>
        <w:t>emisión</w:t>
      </w:r>
      <w:r>
        <w:rPr>
          <w:color w:val="706F6F"/>
          <w:spacing w:val="-3"/>
        </w:rPr>
        <w:t> </w:t>
      </w:r>
      <w:r>
        <w:rPr>
          <w:color w:val="706F6F"/>
        </w:rPr>
        <w:t>del</w:t>
      </w:r>
      <w:r>
        <w:rPr>
          <w:color w:val="706F6F"/>
          <w:spacing w:val="-3"/>
        </w:rPr>
        <w:t> </w:t>
      </w:r>
      <w:r>
        <w:rPr>
          <w:color w:val="706F6F"/>
        </w:rPr>
        <w:t>Código</w:t>
      </w:r>
      <w:r>
        <w:rPr>
          <w:color w:val="706F6F"/>
          <w:spacing w:val="-3"/>
        </w:rPr>
        <w:t> </w:t>
      </w:r>
      <w:r>
        <w:rPr>
          <w:color w:val="706F6F"/>
        </w:rPr>
        <w:t>de</w:t>
      </w:r>
      <w:r>
        <w:rPr>
          <w:color w:val="706F6F"/>
          <w:spacing w:val="-3"/>
        </w:rPr>
        <w:t> </w:t>
      </w:r>
      <w:r>
        <w:rPr>
          <w:color w:val="706F6F"/>
        </w:rPr>
        <w:t>Ética a</w:t>
      </w:r>
      <w:r>
        <w:rPr>
          <w:color w:val="706F6F"/>
          <w:spacing w:val="-13"/>
        </w:rPr>
        <w:t> </w:t>
      </w:r>
      <w:r>
        <w:rPr>
          <w:color w:val="706F6F"/>
        </w:rPr>
        <w:t>que</w:t>
      </w:r>
      <w:r>
        <w:rPr>
          <w:color w:val="706F6F"/>
          <w:spacing w:val="-12"/>
        </w:rPr>
        <w:t> </w:t>
      </w:r>
      <w:r>
        <w:rPr>
          <w:color w:val="706F6F"/>
        </w:rPr>
        <w:t>se</w:t>
      </w:r>
      <w:r>
        <w:rPr>
          <w:color w:val="706F6F"/>
          <w:spacing w:val="-12"/>
        </w:rPr>
        <w:t> </w:t>
      </w:r>
      <w:r>
        <w:rPr>
          <w:color w:val="706F6F"/>
        </w:rPr>
        <w:t>refiere</w:t>
      </w:r>
      <w:r>
        <w:rPr>
          <w:color w:val="706F6F"/>
          <w:spacing w:val="-10"/>
        </w:rPr>
        <w:t> </w:t>
      </w:r>
      <w:r>
        <w:rPr>
          <w:color w:val="706F6F"/>
        </w:rPr>
        <w:t>el</w:t>
      </w:r>
      <w:r>
        <w:rPr>
          <w:color w:val="706F6F"/>
          <w:spacing w:val="-10"/>
        </w:rPr>
        <w:t> </w:t>
      </w:r>
      <w:r>
        <w:rPr>
          <w:color w:val="706F6F"/>
        </w:rPr>
        <w:t>artículo</w:t>
      </w:r>
      <w:r>
        <w:rPr>
          <w:color w:val="706F6F"/>
          <w:spacing w:val="-10"/>
        </w:rPr>
        <w:t> </w:t>
      </w:r>
      <w:r>
        <w:rPr>
          <w:color w:val="706F6F"/>
        </w:rPr>
        <w:t>16</w:t>
      </w:r>
      <w:r>
        <w:rPr>
          <w:color w:val="706F6F"/>
          <w:spacing w:val="-10"/>
        </w:rPr>
        <w:t> </w:t>
      </w:r>
      <w:r>
        <w:rPr>
          <w:color w:val="706F6F"/>
        </w:rPr>
        <w:t>de</w:t>
      </w:r>
      <w:r>
        <w:rPr>
          <w:color w:val="706F6F"/>
          <w:spacing w:val="-10"/>
        </w:rPr>
        <w:t> </w:t>
      </w:r>
      <w:r>
        <w:rPr>
          <w:color w:val="706F6F"/>
        </w:rPr>
        <w:t>la</w:t>
      </w:r>
      <w:r>
        <w:rPr>
          <w:color w:val="706F6F"/>
          <w:spacing w:val="-10"/>
        </w:rPr>
        <w:t> </w:t>
      </w:r>
      <w:r>
        <w:rPr>
          <w:color w:val="706F6F"/>
        </w:rPr>
        <w:t>Ley</w:t>
      </w:r>
      <w:r>
        <w:rPr>
          <w:color w:val="706F6F"/>
          <w:spacing w:val="-10"/>
        </w:rPr>
        <w:t> </w:t>
      </w:r>
      <w:r>
        <w:rPr>
          <w:color w:val="706F6F"/>
        </w:rPr>
        <w:t>General</w:t>
      </w:r>
      <w:r>
        <w:rPr>
          <w:color w:val="706F6F"/>
          <w:spacing w:val="-10"/>
        </w:rPr>
        <w:t> </w:t>
      </w:r>
      <w:r>
        <w:rPr>
          <w:color w:val="706F6F"/>
        </w:rPr>
        <w:t>de</w:t>
      </w:r>
      <w:r>
        <w:rPr>
          <w:color w:val="706F6F"/>
          <w:spacing w:val="-10"/>
        </w:rPr>
        <w:t> </w:t>
      </w:r>
      <w:r>
        <w:rPr>
          <w:color w:val="706F6F"/>
        </w:rPr>
        <w:t>Responsabilidades</w:t>
      </w:r>
      <w:r>
        <w:rPr>
          <w:color w:val="706F6F"/>
          <w:spacing w:val="-13"/>
        </w:rPr>
        <w:t> </w:t>
      </w:r>
      <w:r>
        <w:rPr>
          <w:color w:val="706F6F"/>
        </w:rPr>
        <w:t>Administrativas,</w:t>
      </w:r>
      <w:r>
        <w:rPr>
          <w:color w:val="706F6F"/>
          <w:spacing w:val="-10"/>
        </w:rPr>
        <w:t> </w:t>
      </w:r>
      <w:r>
        <w:rPr>
          <w:color w:val="706F6F"/>
        </w:rPr>
        <w:t>publicado</w:t>
      </w:r>
      <w:r>
        <w:rPr>
          <w:color w:val="706F6F"/>
          <w:spacing w:val="-10"/>
        </w:rPr>
        <w:t> </w:t>
      </w:r>
      <w:r>
        <w:rPr>
          <w:color w:val="706F6F"/>
        </w:rPr>
        <w:t>en</w:t>
      </w:r>
      <w:r>
        <w:rPr>
          <w:color w:val="706F6F"/>
          <w:spacing w:val="-10"/>
        </w:rPr>
        <w:t> </w:t>
      </w:r>
      <w:r>
        <w:rPr>
          <w:color w:val="706F6F"/>
        </w:rPr>
        <w:t>el</w:t>
      </w:r>
      <w:r>
        <w:rPr>
          <w:color w:val="706F6F"/>
          <w:spacing w:val="-10"/>
        </w:rPr>
        <w:t> </w:t>
      </w:r>
      <w:r>
        <w:rPr>
          <w:color w:val="706F6F"/>
        </w:rPr>
        <w:t>Periódico</w:t>
      </w:r>
      <w:r>
        <w:rPr>
          <w:color w:val="706F6F"/>
          <w:spacing w:val="-10"/>
        </w:rPr>
        <w:t> </w:t>
      </w:r>
      <w:r>
        <w:rPr>
          <w:color w:val="706F6F"/>
        </w:rPr>
        <w:t>Oficial de la Federación el 12 de octubre de 2018 y</w:t>
      </w:r>
    </w:p>
    <w:p>
      <w:pPr>
        <w:pStyle w:val="Heading1"/>
        <w:spacing w:before="203"/>
      </w:pPr>
      <w:r>
        <w:rPr/>
        <mc:AlternateContent>
          <mc:Choice Requires="wps">
            <w:drawing>
              <wp:anchor distT="0" distB="0" distL="0" distR="0" allowOverlap="1" layoutInCell="1" locked="0" behindDoc="1" simplePos="0" relativeHeight="487201280">
                <wp:simplePos x="0" y="0"/>
                <wp:positionH relativeFrom="page">
                  <wp:posOffset>4121999</wp:posOffset>
                </wp:positionH>
                <wp:positionV relativeFrom="paragraph">
                  <wp:posOffset>188923</wp:posOffset>
                </wp:positionV>
                <wp:extent cx="34290" cy="127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4290" cy="12700"/>
                        </a:xfrm>
                        <a:custGeom>
                          <a:avLst/>
                          <a:gdLst/>
                          <a:ahLst/>
                          <a:cxnLst/>
                          <a:rect l="l" t="t" r="r" b="b"/>
                          <a:pathLst>
                            <a:path w="34290" h="12700">
                              <a:moveTo>
                                <a:pt x="34201" y="1270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5200" from="327.259895pt,15.8759pt" to="324.566895pt,14.8759pt" stroked="true" strokeweight="1pt" strokecolor="#000000">
                <v:stroke dashstyle="solid"/>
                <w10:wrap type="none"/>
              </v:line>
            </w:pict>
          </mc:Fallback>
        </mc:AlternateContent>
      </w:r>
      <w:r>
        <w:rPr>
          <w:color w:val="706F6F"/>
          <w:spacing w:val="-2"/>
        </w:rPr>
        <w:t>CONSIDERANDO</w:t>
      </w:r>
    </w:p>
    <w:p>
      <w:pPr>
        <w:pStyle w:val="BodyText"/>
        <w:spacing w:before="2"/>
        <w:rPr>
          <w:b/>
        </w:rPr>
      </w:pPr>
    </w:p>
    <w:p>
      <w:pPr>
        <w:pStyle w:val="BodyText"/>
        <w:spacing w:line="249" w:lineRule="auto" w:before="1"/>
        <w:ind w:left="620" w:right="50"/>
        <w:jc w:val="both"/>
      </w:pPr>
      <w:r>
        <w:rPr>
          <w:color w:val="706F6F"/>
        </w:rPr>
        <w:t>Que</w:t>
      </w:r>
      <w:r>
        <w:rPr>
          <w:color w:val="706F6F"/>
          <w:spacing w:val="-4"/>
        </w:rPr>
        <w:t> </w:t>
      </w:r>
      <w:r>
        <w:rPr>
          <w:color w:val="706F6F"/>
        </w:rPr>
        <w:t>la</w:t>
      </w:r>
      <w:r>
        <w:rPr>
          <w:color w:val="706F6F"/>
          <w:spacing w:val="-4"/>
        </w:rPr>
        <w:t> </w:t>
      </w:r>
      <w:r>
        <w:rPr>
          <w:color w:val="706F6F"/>
        </w:rPr>
        <w:t>Constitución</w:t>
      </w:r>
      <w:r>
        <w:rPr>
          <w:color w:val="706F6F"/>
          <w:spacing w:val="-3"/>
        </w:rPr>
        <w:t> </w:t>
      </w:r>
      <w:r>
        <w:rPr>
          <w:color w:val="706F6F"/>
        </w:rPr>
        <w:t>Política</w:t>
      </w:r>
      <w:r>
        <w:rPr>
          <w:color w:val="706F6F"/>
          <w:spacing w:val="-4"/>
        </w:rPr>
        <w:t> </w:t>
      </w:r>
      <w:r>
        <w:rPr>
          <w:color w:val="706F6F"/>
        </w:rPr>
        <w:t>del</w:t>
      </w:r>
      <w:r>
        <w:rPr>
          <w:color w:val="706F6F"/>
          <w:spacing w:val="-4"/>
        </w:rPr>
        <w:t> </w:t>
      </w:r>
      <w:r>
        <w:rPr>
          <w:color w:val="706F6F"/>
        </w:rPr>
        <w:t>Estado</w:t>
      </w:r>
      <w:r>
        <w:rPr>
          <w:color w:val="706F6F"/>
          <w:spacing w:val="-4"/>
        </w:rPr>
        <w:t> </w:t>
      </w:r>
      <w:r>
        <w:rPr>
          <w:color w:val="706F6F"/>
        </w:rPr>
        <w:t>de</w:t>
      </w:r>
      <w:r>
        <w:rPr>
          <w:color w:val="706F6F"/>
          <w:spacing w:val="-4"/>
        </w:rPr>
        <w:t> </w:t>
      </w:r>
      <w:r>
        <w:rPr>
          <w:color w:val="706F6F"/>
        </w:rPr>
        <w:t>Campeche,</w:t>
      </w:r>
      <w:r>
        <w:rPr>
          <w:color w:val="706F6F"/>
          <w:spacing w:val="-3"/>
        </w:rPr>
        <w:t> </w:t>
      </w:r>
      <w:r>
        <w:rPr>
          <w:color w:val="706F6F"/>
        </w:rPr>
        <w:t>en</w:t>
      </w:r>
      <w:r>
        <w:rPr>
          <w:color w:val="706F6F"/>
          <w:spacing w:val="-4"/>
        </w:rPr>
        <w:t> </w:t>
      </w:r>
      <w:r>
        <w:rPr>
          <w:color w:val="706F6F"/>
        </w:rPr>
        <w:t>el</w:t>
      </w:r>
      <w:r>
        <w:rPr>
          <w:color w:val="706F6F"/>
          <w:spacing w:val="-4"/>
        </w:rPr>
        <w:t> </w:t>
      </w:r>
      <w:r>
        <w:rPr>
          <w:color w:val="706F6F"/>
        </w:rPr>
        <w:t>párrafo</w:t>
      </w:r>
      <w:r>
        <w:rPr>
          <w:color w:val="706F6F"/>
          <w:spacing w:val="-4"/>
        </w:rPr>
        <w:t> </w:t>
      </w:r>
      <w:r>
        <w:rPr>
          <w:color w:val="706F6F"/>
        </w:rPr>
        <w:t>tercero</w:t>
      </w:r>
      <w:r>
        <w:rPr>
          <w:color w:val="706F6F"/>
          <w:spacing w:val="-4"/>
        </w:rPr>
        <w:t> </w:t>
      </w:r>
      <w:r>
        <w:rPr>
          <w:color w:val="706F6F"/>
        </w:rPr>
        <w:t>del</w:t>
      </w:r>
      <w:r>
        <w:rPr>
          <w:color w:val="706F6F"/>
          <w:spacing w:val="-4"/>
        </w:rPr>
        <w:t> </w:t>
      </w:r>
      <w:r>
        <w:rPr>
          <w:color w:val="706F6F"/>
        </w:rPr>
        <w:t>artículo</w:t>
      </w:r>
      <w:r>
        <w:rPr>
          <w:color w:val="706F6F"/>
          <w:spacing w:val="-4"/>
        </w:rPr>
        <w:t> </w:t>
      </w:r>
      <w:r>
        <w:rPr>
          <w:color w:val="706F6F"/>
        </w:rPr>
        <w:t>96,</w:t>
      </w:r>
      <w:r>
        <w:rPr>
          <w:color w:val="706F6F"/>
          <w:spacing w:val="-4"/>
        </w:rPr>
        <w:t> </w:t>
      </w:r>
      <w:r>
        <w:rPr>
          <w:color w:val="706F6F"/>
        </w:rPr>
        <w:t>establece</w:t>
      </w:r>
      <w:r>
        <w:rPr>
          <w:color w:val="706F6F"/>
          <w:spacing w:val="-3"/>
        </w:rPr>
        <w:t> </w:t>
      </w:r>
      <w:r>
        <w:rPr>
          <w:color w:val="706F6F"/>
        </w:rPr>
        <w:t>que</w:t>
      </w:r>
      <w:r>
        <w:rPr>
          <w:color w:val="706F6F"/>
          <w:spacing w:val="-4"/>
        </w:rPr>
        <w:t> </w:t>
      </w:r>
      <w:r>
        <w:rPr>
          <w:color w:val="706F6F"/>
        </w:rPr>
        <w:t>se</w:t>
      </w:r>
      <w:r>
        <w:rPr>
          <w:color w:val="706F6F"/>
          <w:spacing w:val="-4"/>
        </w:rPr>
        <w:t> </w:t>
      </w:r>
      <w:r>
        <w:rPr>
          <w:color w:val="706F6F"/>
        </w:rPr>
        <w:t>aplicarán sanciones administrativas a los Servidores Públicos por los actos u omisiones que afecten la legalidad, honradez, lealtad, imparcialidad y eficiencia que deban observar en el desempeño de sus empleos, cargos o comisiones.</w:t>
      </w:r>
    </w:p>
    <w:p>
      <w:pPr>
        <w:pStyle w:val="BodyText"/>
        <w:spacing w:before="11"/>
      </w:pPr>
    </w:p>
    <w:p>
      <w:pPr>
        <w:pStyle w:val="BodyText"/>
        <w:spacing w:line="249" w:lineRule="auto"/>
        <w:ind w:left="620" w:right="51"/>
        <w:jc w:val="both"/>
      </w:pPr>
      <w:r>
        <w:rPr>
          <w:color w:val="706F6F"/>
        </w:rPr>
        <w:t>Que la Ley General del Sistema Nacional Anticorrupción es de orden público y de observancia general en toda la República, y tiene por objeto establecer las bases y políticas para la promoción, fomento y difusión de la cultura de integridad en el servicio público; establecer acciones permanentes que aseguren la integridad y el comportamiento ético de los Servidores Públicos.</w:t>
      </w:r>
    </w:p>
    <w:p>
      <w:pPr>
        <w:pStyle w:val="BodyText"/>
        <w:spacing w:before="12"/>
      </w:pPr>
    </w:p>
    <w:p>
      <w:pPr>
        <w:pStyle w:val="BodyText"/>
        <w:spacing w:line="249" w:lineRule="auto"/>
        <w:ind w:left="620" w:right="48"/>
        <w:jc w:val="both"/>
      </w:pPr>
      <w:r>
        <w:rPr>
          <w:color w:val="706F6F"/>
        </w:rPr>
        <w:t>Que de conformidad con los artículos 5 de la Ley General del Sistema Nacional Anticorrupción, y el 7 de la Ley General</w:t>
      </w:r>
      <w:r>
        <w:rPr>
          <w:color w:val="706F6F"/>
          <w:spacing w:val="-2"/>
        </w:rPr>
        <w:t> </w:t>
      </w:r>
      <w:r>
        <w:rPr>
          <w:color w:val="706F6F"/>
        </w:rPr>
        <w:t>de</w:t>
      </w:r>
      <w:r>
        <w:rPr>
          <w:color w:val="706F6F"/>
          <w:spacing w:val="-2"/>
        </w:rPr>
        <w:t> </w:t>
      </w:r>
      <w:r>
        <w:rPr>
          <w:color w:val="706F6F"/>
        </w:rPr>
        <w:t>Responsabilidades</w:t>
      </w:r>
      <w:r>
        <w:rPr>
          <w:color w:val="706F6F"/>
          <w:spacing w:val="-11"/>
        </w:rPr>
        <w:t> </w:t>
      </w:r>
      <w:r>
        <w:rPr>
          <w:color w:val="706F6F"/>
        </w:rPr>
        <w:t>Administrativas,</w:t>
      </w:r>
      <w:r>
        <w:rPr>
          <w:color w:val="706F6F"/>
          <w:spacing w:val="-2"/>
        </w:rPr>
        <w:t> </w:t>
      </w:r>
      <w:r>
        <w:rPr>
          <w:color w:val="706F6F"/>
        </w:rPr>
        <w:t>se</w:t>
      </w:r>
      <w:r>
        <w:rPr>
          <w:color w:val="706F6F"/>
          <w:spacing w:val="-2"/>
        </w:rPr>
        <w:t> </w:t>
      </w:r>
      <w:r>
        <w:rPr>
          <w:color w:val="706F6F"/>
        </w:rPr>
        <w:t>establece,</w:t>
      </w:r>
      <w:r>
        <w:rPr>
          <w:color w:val="706F6F"/>
          <w:spacing w:val="-2"/>
        </w:rPr>
        <w:t> </w:t>
      </w:r>
      <w:r>
        <w:rPr>
          <w:color w:val="706F6F"/>
        </w:rPr>
        <w:t>la</w:t>
      </w:r>
      <w:r>
        <w:rPr>
          <w:color w:val="706F6F"/>
          <w:spacing w:val="-2"/>
        </w:rPr>
        <w:t> </w:t>
      </w:r>
      <w:r>
        <w:rPr>
          <w:color w:val="706F6F"/>
        </w:rPr>
        <w:t>legalidad,</w:t>
      </w:r>
      <w:r>
        <w:rPr>
          <w:color w:val="706F6F"/>
          <w:spacing w:val="-1"/>
        </w:rPr>
        <w:t> </w:t>
      </w:r>
      <w:r>
        <w:rPr>
          <w:color w:val="706F6F"/>
        </w:rPr>
        <w:t>honradez,</w:t>
      </w:r>
      <w:r>
        <w:rPr>
          <w:color w:val="706F6F"/>
          <w:spacing w:val="-2"/>
        </w:rPr>
        <w:t> </w:t>
      </w:r>
      <w:r>
        <w:rPr>
          <w:color w:val="706F6F"/>
        </w:rPr>
        <w:t>lealtad,</w:t>
      </w:r>
      <w:r>
        <w:rPr>
          <w:color w:val="706F6F"/>
          <w:spacing w:val="-2"/>
        </w:rPr>
        <w:t> </w:t>
      </w:r>
      <w:r>
        <w:rPr>
          <w:color w:val="706F6F"/>
        </w:rPr>
        <w:t>imparcialidad,</w:t>
      </w:r>
      <w:r>
        <w:rPr>
          <w:color w:val="706F6F"/>
          <w:spacing w:val="-1"/>
        </w:rPr>
        <w:t> </w:t>
      </w:r>
      <w:r>
        <w:rPr>
          <w:color w:val="706F6F"/>
        </w:rPr>
        <w:t>eficiencia, economía, disciplina, profesionalismo, objetividad, transparencia, rendición de cuentas, competencia por mérito, eficacia, integridad y equidad, como principios del servicio público.</w:t>
      </w:r>
    </w:p>
    <w:p>
      <w:pPr>
        <w:pStyle w:val="BodyText"/>
        <w:spacing w:before="11"/>
      </w:pPr>
    </w:p>
    <w:p>
      <w:pPr>
        <w:pStyle w:val="BodyText"/>
        <w:spacing w:line="249" w:lineRule="auto" w:before="1"/>
        <w:ind w:left="620" w:right="51"/>
        <w:jc w:val="both"/>
      </w:pPr>
      <w:r>
        <w:rPr>
          <w:color w:val="706F6F"/>
        </w:rPr>
        <w:t>Que en términos del artículo 6 de la Ley General de Responsabilidades</w:t>
      </w:r>
      <w:r>
        <w:rPr>
          <w:color w:val="706F6F"/>
          <w:spacing w:val="-6"/>
        </w:rPr>
        <w:t> </w:t>
      </w:r>
      <w:r>
        <w:rPr>
          <w:color w:val="706F6F"/>
        </w:rPr>
        <w:t>Administrativas, será obligación de los entes públicos crear y mantener condiciones que permitan la actuación ética y responsable de los Servidores Públicos.</w:t>
      </w:r>
    </w:p>
    <w:p>
      <w:pPr>
        <w:pStyle w:val="BodyText"/>
        <w:spacing w:before="10"/>
      </w:pPr>
    </w:p>
    <w:p>
      <w:pPr>
        <w:pStyle w:val="BodyText"/>
        <w:spacing w:line="249" w:lineRule="auto"/>
        <w:ind w:left="620" w:right="51"/>
        <w:jc w:val="both"/>
      </w:pPr>
      <w:r>
        <w:rPr>
          <w:color w:val="706F6F"/>
        </w:rPr>
        <w:t>Que</w:t>
      </w:r>
      <w:r>
        <w:rPr>
          <w:color w:val="706F6F"/>
          <w:spacing w:val="-13"/>
        </w:rPr>
        <w:t> </w:t>
      </w:r>
      <w:r>
        <w:rPr>
          <w:color w:val="706F6F"/>
        </w:rPr>
        <w:t>de</w:t>
      </w:r>
      <w:r>
        <w:rPr>
          <w:color w:val="706F6F"/>
          <w:spacing w:val="-12"/>
        </w:rPr>
        <w:t> </w:t>
      </w:r>
      <w:r>
        <w:rPr>
          <w:color w:val="706F6F"/>
        </w:rPr>
        <w:t>conformidad</w:t>
      </w:r>
      <w:r>
        <w:rPr>
          <w:color w:val="706F6F"/>
          <w:spacing w:val="-12"/>
        </w:rPr>
        <w:t> </w:t>
      </w:r>
      <w:r>
        <w:rPr>
          <w:color w:val="706F6F"/>
        </w:rPr>
        <w:t>con</w:t>
      </w:r>
      <w:r>
        <w:rPr>
          <w:color w:val="706F6F"/>
          <w:spacing w:val="-10"/>
        </w:rPr>
        <w:t> </w:t>
      </w:r>
      <w:r>
        <w:rPr>
          <w:color w:val="706F6F"/>
        </w:rPr>
        <w:t>el</w:t>
      </w:r>
      <w:r>
        <w:rPr>
          <w:color w:val="706F6F"/>
          <w:spacing w:val="-13"/>
        </w:rPr>
        <w:t> </w:t>
      </w:r>
      <w:r>
        <w:rPr>
          <w:color w:val="706F6F"/>
        </w:rPr>
        <w:t>Acuerdo</w:t>
      </w:r>
      <w:r>
        <w:rPr>
          <w:color w:val="706F6F"/>
          <w:spacing w:val="-10"/>
        </w:rPr>
        <w:t> </w:t>
      </w:r>
      <w:r>
        <w:rPr>
          <w:color w:val="706F6F"/>
        </w:rPr>
        <w:t>por</w:t>
      </w:r>
      <w:r>
        <w:rPr>
          <w:color w:val="706F6F"/>
          <w:spacing w:val="-10"/>
        </w:rPr>
        <w:t> </w:t>
      </w:r>
      <w:r>
        <w:rPr>
          <w:color w:val="706F6F"/>
        </w:rPr>
        <w:t>el</w:t>
      </w:r>
      <w:r>
        <w:rPr>
          <w:color w:val="706F6F"/>
          <w:spacing w:val="-10"/>
        </w:rPr>
        <w:t> </w:t>
      </w:r>
      <w:r>
        <w:rPr>
          <w:color w:val="706F6F"/>
        </w:rPr>
        <w:t>que</w:t>
      </w:r>
      <w:r>
        <w:rPr>
          <w:color w:val="706F6F"/>
          <w:spacing w:val="-10"/>
        </w:rPr>
        <w:t> </w:t>
      </w:r>
      <w:r>
        <w:rPr>
          <w:color w:val="706F6F"/>
        </w:rPr>
        <w:t>se</w:t>
      </w:r>
      <w:r>
        <w:rPr>
          <w:color w:val="706F6F"/>
          <w:spacing w:val="-10"/>
        </w:rPr>
        <w:t> </w:t>
      </w:r>
      <w:r>
        <w:rPr>
          <w:color w:val="706F6F"/>
        </w:rPr>
        <w:t>dan</w:t>
      </w:r>
      <w:r>
        <w:rPr>
          <w:color w:val="706F6F"/>
          <w:spacing w:val="-10"/>
        </w:rPr>
        <w:t> </w:t>
      </w:r>
      <w:r>
        <w:rPr>
          <w:color w:val="706F6F"/>
        </w:rPr>
        <w:t>a</w:t>
      </w:r>
      <w:r>
        <w:rPr>
          <w:color w:val="706F6F"/>
          <w:spacing w:val="-10"/>
        </w:rPr>
        <w:t> </w:t>
      </w:r>
      <w:r>
        <w:rPr>
          <w:color w:val="706F6F"/>
        </w:rPr>
        <w:t>conocer</w:t>
      </w:r>
      <w:r>
        <w:rPr>
          <w:color w:val="706F6F"/>
          <w:spacing w:val="-10"/>
        </w:rPr>
        <w:t> </w:t>
      </w:r>
      <w:r>
        <w:rPr>
          <w:color w:val="706F6F"/>
        </w:rPr>
        <w:t>los</w:t>
      </w:r>
      <w:r>
        <w:rPr>
          <w:color w:val="706F6F"/>
          <w:spacing w:val="-10"/>
        </w:rPr>
        <w:t> </w:t>
      </w:r>
      <w:r>
        <w:rPr>
          <w:color w:val="706F6F"/>
        </w:rPr>
        <w:t>Lineamientos</w:t>
      </w:r>
      <w:r>
        <w:rPr>
          <w:color w:val="706F6F"/>
          <w:spacing w:val="-9"/>
        </w:rPr>
        <w:t> </w:t>
      </w:r>
      <w:r>
        <w:rPr>
          <w:color w:val="706F6F"/>
        </w:rPr>
        <w:t>para</w:t>
      </w:r>
      <w:r>
        <w:rPr>
          <w:color w:val="706F6F"/>
          <w:spacing w:val="-10"/>
        </w:rPr>
        <w:t> </w:t>
      </w:r>
      <w:r>
        <w:rPr>
          <w:color w:val="706F6F"/>
        </w:rPr>
        <w:t>la</w:t>
      </w:r>
      <w:r>
        <w:rPr>
          <w:color w:val="706F6F"/>
          <w:spacing w:val="-10"/>
        </w:rPr>
        <w:t> </w:t>
      </w:r>
      <w:r>
        <w:rPr>
          <w:color w:val="706F6F"/>
        </w:rPr>
        <w:t>emisión</w:t>
      </w:r>
      <w:r>
        <w:rPr>
          <w:color w:val="706F6F"/>
          <w:spacing w:val="-10"/>
        </w:rPr>
        <w:t> </w:t>
      </w:r>
      <w:r>
        <w:rPr>
          <w:color w:val="706F6F"/>
        </w:rPr>
        <w:t>del</w:t>
      </w:r>
      <w:r>
        <w:rPr>
          <w:color w:val="706F6F"/>
          <w:spacing w:val="-10"/>
        </w:rPr>
        <w:t> </w:t>
      </w:r>
      <w:r>
        <w:rPr>
          <w:color w:val="706F6F"/>
        </w:rPr>
        <w:t>Código</w:t>
      </w:r>
      <w:r>
        <w:rPr>
          <w:color w:val="706F6F"/>
          <w:spacing w:val="-10"/>
        </w:rPr>
        <w:t> </w:t>
      </w:r>
      <w:r>
        <w:rPr>
          <w:color w:val="706F6F"/>
        </w:rPr>
        <w:t>de</w:t>
      </w:r>
      <w:r>
        <w:rPr>
          <w:color w:val="706F6F"/>
          <w:spacing w:val="-10"/>
        </w:rPr>
        <w:t> </w:t>
      </w:r>
      <w:r>
        <w:rPr>
          <w:color w:val="706F6F"/>
        </w:rPr>
        <w:t>Ética</w:t>
      </w:r>
      <w:r>
        <w:rPr>
          <w:color w:val="706F6F"/>
          <w:spacing w:val="-10"/>
        </w:rPr>
        <w:t> </w:t>
      </w:r>
      <w:r>
        <w:rPr>
          <w:color w:val="706F6F"/>
        </w:rPr>
        <w:t>a que</w:t>
      </w:r>
      <w:r>
        <w:rPr>
          <w:color w:val="706F6F"/>
          <w:spacing w:val="-13"/>
        </w:rPr>
        <w:t> </w:t>
      </w:r>
      <w:r>
        <w:rPr>
          <w:color w:val="706F6F"/>
        </w:rPr>
        <w:t>se</w:t>
      </w:r>
      <w:r>
        <w:rPr>
          <w:color w:val="706F6F"/>
          <w:spacing w:val="-12"/>
        </w:rPr>
        <w:t> </w:t>
      </w:r>
      <w:r>
        <w:rPr>
          <w:color w:val="706F6F"/>
        </w:rPr>
        <w:t>refiere</w:t>
      </w:r>
      <w:r>
        <w:rPr>
          <w:color w:val="706F6F"/>
          <w:spacing w:val="-12"/>
        </w:rPr>
        <w:t> </w:t>
      </w:r>
      <w:r>
        <w:rPr>
          <w:color w:val="706F6F"/>
        </w:rPr>
        <w:t>el</w:t>
      </w:r>
      <w:r>
        <w:rPr>
          <w:color w:val="706F6F"/>
          <w:spacing w:val="-10"/>
        </w:rPr>
        <w:t> </w:t>
      </w:r>
      <w:r>
        <w:rPr>
          <w:color w:val="706F6F"/>
        </w:rPr>
        <w:t>artículo</w:t>
      </w:r>
      <w:r>
        <w:rPr>
          <w:color w:val="706F6F"/>
          <w:spacing w:val="-10"/>
        </w:rPr>
        <w:t> </w:t>
      </w:r>
      <w:r>
        <w:rPr>
          <w:color w:val="706F6F"/>
        </w:rPr>
        <w:t>16</w:t>
      </w:r>
      <w:r>
        <w:rPr>
          <w:color w:val="706F6F"/>
          <w:spacing w:val="-10"/>
        </w:rPr>
        <w:t> </w:t>
      </w:r>
      <w:r>
        <w:rPr>
          <w:color w:val="706F6F"/>
        </w:rPr>
        <w:t>de</w:t>
      </w:r>
      <w:r>
        <w:rPr>
          <w:color w:val="706F6F"/>
          <w:spacing w:val="-10"/>
        </w:rPr>
        <w:t> </w:t>
      </w:r>
      <w:r>
        <w:rPr>
          <w:color w:val="706F6F"/>
        </w:rPr>
        <w:t>Ley</w:t>
      </w:r>
      <w:r>
        <w:rPr>
          <w:color w:val="706F6F"/>
          <w:spacing w:val="-10"/>
        </w:rPr>
        <w:t> </w:t>
      </w:r>
      <w:r>
        <w:rPr>
          <w:color w:val="706F6F"/>
        </w:rPr>
        <w:t>General</w:t>
      </w:r>
      <w:r>
        <w:rPr>
          <w:color w:val="706F6F"/>
          <w:spacing w:val="-10"/>
        </w:rPr>
        <w:t> </w:t>
      </w:r>
      <w:r>
        <w:rPr>
          <w:color w:val="706F6F"/>
        </w:rPr>
        <w:t>de</w:t>
      </w:r>
      <w:r>
        <w:rPr>
          <w:color w:val="706F6F"/>
          <w:spacing w:val="-10"/>
        </w:rPr>
        <w:t> </w:t>
      </w:r>
      <w:r>
        <w:rPr>
          <w:color w:val="706F6F"/>
        </w:rPr>
        <w:t>Responsabilidades</w:t>
      </w:r>
      <w:r>
        <w:rPr>
          <w:color w:val="706F6F"/>
          <w:spacing w:val="-13"/>
        </w:rPr>
        <w:t> </w:t>
      </w:r>
      <w:r>
        <w:rPr>
          <w:color w:val="706F6F"/>
        </w:rPr>
        <w:t>Administrativas,</w:t>
      </w:r>
      <w:r>
        <w:rPr>
          <w:color w:val="706F6F"/>
          <w:spacing w:val="-10"/>
        </w:rPr>
        <w:t> </w:t>
      </w:r>
      <w:r>
        <w:rPr>
          <w:color w:val="706F6F"/>
        </w:rPr>
        <w:t>publicado</w:t>
      </w:r>
      <w:r>
        <w:rPr>
          <w:color w:val="706F6F"/>
          <w:spacing w:val="-10"/>
        </w:rPr>
        <w:t> </w:t>
      </w:r>
      <w:r>
        <w:rPr>
          <w:color w:val="706F6F"/>
        </w:rPr>
        <w:t>el</w:t>
      </w:r>
      <w:r>
        <w:rPr>
          <w:color w:val="706F6F"/>
          <w:spacing w:val="-10"/>
        </w:rPr>
        <w:t> </w:t>
      </w:r>
      <w:r>
        <w:rPr>
          <w:color w:val="706F6F"/>
        </w:rPr>
        <w:t>12</w:t>
      </w:r>
      <w:r>
        <w:rPr>
          <w:color w:val="706F6F"/>
          <w:spacing w:val="-10"/>
        </w:rPr>
        <w:t> </w:t>
      </w:r>
      <w:r>
        <w:rPr>
          <w:color w:val="706F6F"/>
        </w:rPr>
        <w:t>de</w:t>
      </w:r>
      <w:r>
        <w:rPr>
          <w:color w:val="706F6F"/>
          <w:spacing w:val="-10"/>
        </w:rPr>
        <w:t> </w:t>
      </w:r>
      <w:r>
        <w:rPr>
          <w:color w:val="706F6F"/>
        </w:rPr>
        <w:t>octubre</w:t>
      </w:r>
      <w:r>
        <w:rPr>
          <w:color w:val="706F6F"/>
          <w:spacing w:val="-10"/>
        </w:rPr>
        <w:t> </w:t>
      </w:r>
      <w:r>
        <w:rPr>
          <w:color w:val="706F6F"/>
        </w:rPr>
        <w:t>del</w:t>
      </w:r>
      <w:r>
        <w:rPr>
          <w:color w:val="706F6F"/>
          <w:spacing w:val="-10"/>
        </w:rPr>
        <w:t> </w:t>
      </w:r>
      <w:r>
        <w:rPr>
          <w:color w:val="706F6F"/>
        </w:rPr>
        <w:t>2018, el Órgano Interno de Control, emitirá un Código de Ética y Reglas de Integridad de los Servidores Públicos.</w:t>
      </w:r>
    </w:p>
    <w:p>
      <w:pPr>
        <w:pStyle w:val="BodyText"/>
        <w:spacing w:before="11"/>
      </w:pPr>
    </w:p>
    <w:p>
      <w:pPr>
        <w:pStyle w:val="BodyText"/>
        <w:spacing w:line="249" w:lineRule="auto"/>
        <w:ind w:left="620" w:right="50"/>
        <w:jc w:val="both"/>
      </w:pPr>
      <w:r>
        <w:rPr>
          <w:color w:val="706F6F"/>
        </w:rPr>
        <w:t>Por</w:t>
      </w:r>
      <w:r>
        <w:rPr>
          <w:color w:val="706F6F"/>
          <w:spacing w:val="19"/>
        </w:rPr>
        <w:t> </w:t>
      </w:r>
      <w:r>
        <w:rPr>
          <w:color w:val="706F6F"/>
        </w:rPr>
        <w:t>lo</w:t>
      </w:r>
      <w:r>
        <w:rPr>
          <w:color w:val="706F6F"/>
          <w:spacing w:val="19"/>
        </w:rPr>
        <w:t> </w:t>
      </w:r>
      <w:r>
        <w:rPr>
          <w:color w:val="706F6F"/>
        </w:rPr>
        <w:t>anterior,</w:t>
      </w:r>
      <w:r>
        <w:rPr>
          <w:color w:val="706F6F"/>
          <w:spacing w:val="19"/>
        </w:rPr>
        <w:t> </w:t>
      </w:r>
      <w:r>
        <w:rPr>
          <w:color w:val="706F6F"/>
        </w:rPr>
        <w:t>resulta</w:t>
      </w:r>
      <w:r>
        <w:rPr>
          <w:color w:val="706F6F"/>
          <w:spacing w:val="19"/>
        </w:rPr>
        <w:t> </w:t>
      </w:r>
      <w:r>
        <w:rPr>
          <w:color w:val="706F6F"/>
        </w:rPr>
        <w:t>ineludible</w:t>
      </w:r>
      <w:r>
        <w:rPr>
          <w:color w:val="706F6F"/>
          <w:spacing w:val="19"/>
        </w:rPr>
        <w:t> </w:t>
      </w:r>
      <w:r>
        <w:rPr>
          <w:color w:val="706F6F"/>
        </w:rPr>
        <w:t>modificar</w:t>
      </w:r>
      <w:r>
        <w:rPr>
          <w:color w:val="706F6F"/>
          <w:spacing w:val="19"/>
        </w:rPr>
        <w:t> </w:t>
      </w:r>
      <w:r>
        <w:rPr>
          <w:color w:val="706F6F"/>
        </w:rPr>
        <w:t>el</w:t>
      </w:r>
      <w:r>
        <w:rPr>
          <w:color w:val="706F6F"/>
          <w:spacing w:val="19"/>
        </w:rPr>
        <w:t> </w:t>
      </w:r>
      <w:r>
        <w:rPr>
          <w:color w:val="706F6F"/>
        </w:rPr>
        <w:t>Código</w:t>
      </w:r>
      <w:r>
        <w:rPr>
          <w:color w:val="706F6F"/>
          <w:spacing w:val="19"/>
        </w:rPr>
        <w:t> </w:t>
      </w:r>
      <w:r>
        <w:rPr>
          <w:color w:val="706F6F"/>
        </w:rPr>
        <w:t>de</w:t>
      </w:r>
      <w:r>
        <w:rPr>
          <w:color w:val="706F6F"/>
          <w:spacing w:val="19"/>
        </w:rPr>
        <w:t> </w:t>
      </w:r>
      <w:r>
        <w:rPr>
          <w:color w:val="706F6F"/>
        </w:rPr>
        <w:t>Ética</w:t>
      </w:r>
      <w:r>
        <w:rPr>
          <w:color w:val="706F6F"/>
          <w:spacing w:val="19"/>
        </w:rPr>
        <w:t> </w:t>
      </w:r>
      <w:r>
        <w:rPr>
          <w:color w:val="706F6F"/>
        </w:rPr>
        <w:t>y</w:t>
      </w:r>
      <w:r>
        <w:rPr>
          <w:color w:val="706F6F"/>
          <w:spacing w:val="19"/>
        </w:rPr>
        <w:t> </w:t>
      </w:r>
      <w:r>
        <w:rPr>
          <w:color w:val="706F6F"/>
        </w:rPr>
        <w:t>Reglas</w:t>
      </w:r>
      <w:r>
        <w:rPr>
          <w:color w:val="706F6F"/>
          <w:spacing w:val="19"/>
        </w:rPr>
        <w:t> </w:t>
      </w:r>
      <w:r>
        <w:rPr>
          <w:color w:val="706F6F"/>
        </w:rPr>
        <w:t>de</w:t>
      </w:r>
      <w:r>
        <w:rPr>
          <w:color w:val="706F6F"/>
          <w:spacing w:val="19"/>
        </w:rPr>
        <w:t> </w:t>
      </w:r>
      <w:r>
        <w:rPr>
          <w:color w:val="706F6F"/>
        </w:rPr>
        <w:t>Integridad</w:t>
      </w:r>
      <w:r>
        <w:rPr>
          <w:color w:val="706F6F"/>
          <w:spacing w:val="19"/>
        </w:rPr>
        <w:t> </w:t>
      </w:r>
      <w:r>
        <w:rPr>
          <w:color w:val="706F6F"/>
        </w:rPr>
        <w:t>del</w:t>
      </w:r>
      <w:r>
        <w:rPr>
          <w:color w:val="706F6F"/>
          <w:spacing w:val="19"/>
        </w:rPr>
        <w:t> </w:t>
      </w:r>
      <w:r>
        <w:rPr>
          <w:color w:val="706F6F"/>
        </w:rPr>
        <w:t>Municipio</w:t>
      </w:r>
      <w:r>
        <w:rPr>
          <w:color w:val="706F6F"/>
          <w:spacing w:val="19"/>
        </w:rPr>
        <w:t> </w:t>
      </w:r>
      <w:r>
        <w:rPr>
          <w:color w:val="706F6F"/>
        </w:rPr>
        <w:t>de</w:t>
      </w:r>
      <w:r>
        <w:rPr>
          <w:color w:val="706F6F"/>
          <w:spacing w:val="19"/>
        </w:rPr>
        <w:t> </w:t>
      </w:r>
      <w:r>
        <w:rPr>
          <w:color w:val="706F6F"/>
        </w:rPr>
        <w:t>Carmen</w:t>
      </w:r>
      <w:r>
        <w:rPr>
          <w:color w:val="706F6F"/>
          <w:spacing w:val="19"/>
        </w:rPr>
        <w:t> </w:t>
      </w:r>
      <w:r>
        <w:rPr>
          <w:color w:val="706F6F"/>
        </w:rPr>
        <w:t>en el desarrollo de las actividades, lo que promoverá mejoras en las funciones del Servidor Público, la prevención, la erradicación de la corrupción y el desarrollo de un sistema integral de rendición de cuentas.</w:t>
      </w:r>
    </w:p>
    <w:p>
      <w:pPr>
        <w:pStyle w:val="BodyText"/>
        <w:spacing w:before="11"/>
      </w:pPr>
    </w:p>
    <w:p>
      <w:pPr>
        <w:pStyle w:val="BodyText"/>
        <w:spacing w:line="249" w:lineRule="auto" w:before="1"/>
        <w:ind w:left="620" w:right="50"/>
        <w:jc w:val="both"/>
      </w:pPr>
      <w:r>
        <w:rPr>
          <w:color w:val="706F6F"/>
        </w:rPr>
        <w:t>Que</w:t>
      </w:r>
      <w:r>
        <w:rPr>
          <w:color w:val="706F6F"/>
          <w:spacing w:val="-8"/>
        </w:rPr>
        <w:t> </w:t>
      </w:r>
      <w:r>
        <w:rPr>
          <w:color w:val="706F6F"/>
        </w:rPr>
        <w:t>el</w:t>
      </w:r>
      <w:r>
        <w:rPr>
          <w:color w:val="706F6F"/>
          <w:spacing w:val="-8"/>
        </w:rPr>
        <w:t> </w:t>
      </w:r>
      <w:r>
        <w:rPr>
          <w:color w:val="706F6F"/>
        </w:rPr>
        <w:t>Municipio</w:t>
      </w:r>
      <w:r>
        <w:rPr>
          <w:color w:val="706F6F"/>
          <w:spacing w:val="-8"/>
        </w:rPr>
        <w:t> </w:t>
      </w:r>
      <w:r>
        <w:rPr>
          <w:color w:val="706F6F"/>
        </w:rPr>
        <w:t>de</w:t>
      </w:r>
      <w:r>
        <w:rPr>
          <w:color w:val="706F6F"/>
          <w:spacing w:val="-8"/>
        </w:rPr>
        <w:t> </w:t>
      </w:r>
      <w:r>
        <w:rPr>
          <w:color w:val="706F6F"/>
        </w:rPr>
        <w:t>Carmen</w:t>
      </w:r>
      <w:r>
        <w:rPr>
          <w:color w:val="706F6F"/>
          <w:spacing w:val="-8"/>
        </w:rPr>
        <w:t> </w:t>
      </w:r>
      <w:r>
        <w:rPr>
          <w:color w:val="706F6F"/>
        </w:rPr>
        <w:t>promueve</w:t>
      </w:r>
      <w:r>
        <w:rPr>
          <w:color w:val="706F6F"/>
          <w:spacing w:val="-8"/>
        </w:rPr>
        <w:t> </w:t>
      </w:r>
      <w:r>
        <w:rPr>
          <w:color w:val="706F6F"/>
        </w:rPr>
        <w:t>acciones</w:t>
      </w:r>
      <w:r>
        <w:rPr>
          <w:color w:val="706F6F"/>
          <w:spacing w:val="-8"/>
        </w:rPr>
        <w:t> </w:t>
      </w:r>
      <w:r>
        <w:rPr>
          <w:color w:val="706F6F"/>
        </w:rPr>
        <w:t>para</w:t>
      </w:r>
      <w:r>
        <w:rPr>
          <w:color w:val="706F6F"/>
          <w:spacing w:val="-8"/>
        </w:rPr>
        <w:t> </w:t>
      </w:r>
      <w:r>
        <w:rPr>
          <w:color w:val="706F6F"/>
        </w:rPr>
        <w:t>fortalecer</w:t>
      </w:r>
      <w:r>
        <w:rPr>
          <w:color w:val="706F6F"/>
          <w:spacing w:val="-8"/>
        </w:rPr>
        <w:t> </w:t>
      </w:r>
      <w:r>
        <w:rPr>
          <w:color w:val="706F6F"/>
        </w:rPr>
        <w:t>las</w:t>
      </w:r>
      <w:r>
        <w:rPr>
          <w:color w:val="706F6F"/>
          <w:spacing w:val="-8"/>
        </w:rPr>
        <w:t> </w:t>
      </w:r>
      <w:r>
        <w:rPr>
          <w:color w:val="706F6F"/>
        </w:rPr>
        <w:t>transparencia,</w:t>
      </w:r>
      <w:r>
        <w:rPr>
          <w:color w:val="706F6F"/>
          <w:spacing w:val="-8"/>
        </w:rPr>
        <w:t> </w:t>
      </w:r>
      <w:r>
        <w:rPr>
          <w:color w:val="706F6F"/>
        </w:rPr>
        <w:t>la</w:t>
      </w:r>
      <w:r>
        <w:rPr>
          <w:color w:val="706F6F"/>
          <w:spacing w:val="-8"/>
        </w:rPr>
        <w:t> </w:t>
      </w:r>
      <w:r>
        <w:rPr>
          <w:color w:val="706F6F"/>
        </w:rPr>
        <w:t>rendición</w:t>
      </w:r>
      <w:r>
        <w:rPr>
          <w:color w:val="706F6F"/>
          <w:spacing w:val="-8"/>
        </w:rPr>
        <w:t> </w:t>
      </w:r>
      <w:r>
        <w:rPr>
          <w:color w:val="706F6F"/>
        </w:rPr>
        <w:t>de</w:t>
      </w:r>
      <w:r>
        <w:rPr>
          <w:color w:val="706F6F"/>
          <w:spacing w:val="-8"/>
        </w:rPr>
        <w:t> </w:t>
      </w:r>
      <w:r>
        <w:rPr>
          <w:color w:val="706F6F"/>
        </w:rPr>
        <w:t>cuentas,</w:t>
      </w:r>
      <w:r>
        <w:rPr>
          <w:color w:val="706F6F"/>
          <w:spacing w:val="-8"/>
        </w:rPr>
        <w:t> </w:t>
      </w:r>
      <w:r>
        <w:rPr>
          <w:color w:val="706F6F"/>
        </w:rPr>
        <w:t>la</w:t>
      </w:r>
      <w:r>
        <w:rPr>
          <w:color w:val="706F6F"/>
          <w:spacing w:val="-8"/>
        </w:rPr>
        <w:t> </w:t>
      </w:r>
      <w:r>
        <w:rPr>
          <w:color w:val="706F6F"/>
        </w:rPr>
        <w:t>legalidad y</w:t>
      </w:r>
      <w:r>
        <w:rPr>
          <w:color w:val="706F6F"/>
          <w:spacing w:val="-7"/>
        </w:rPr>
        <w:t> </w:t>
      </w:r>
      <w:r>
        <w:rPr>
          <w:color w:val="706F6F"/>
        </w:rPr>
        <w:t>el</w:t>
      </w:r>
      <w:r>
        <w:rPr>
          <w:color w:val="706F6F"/>
          <w:spacing w:val="-7"/>
        </w:rPr>
        <w:t> </w:t>
      </w:r>
      <w:r>
        <w:rPr>
          <w:color w:val="706F6F"/>
        </w:rPr>
        <w:t>combate</w:t>
      </w:r>
      <w:r>
        <w:rPr>
          <w:color w:val="706F6F"/>
          <w:spacing w:val="-7"/>
        </w:rPr>
        <w:t> </w:t>
      </w:r>
      <w:r>
        <w:rPr>
          <w:color w:val="706F6F"/>
        </w:rPr>
        <w:t>a</w:t>
      </w:r>
      <w:r>
        <w:rPr>
          <w:color w:val="706F6F"/>
          <w:spacing w:val="-7"/>
        </w:rPr>
        <w:t> </w:t>
      </w:r>
      <w:r>
        <w:rPr>
          <w:color w:val="706F6F"/>
        </w:rPr>
        <w:t>la</w:t>
      </w:r>
      <w:r>
        <w:rPr>
          <w:color w:val="706F6F"/>
          <w:spacing w:val="-7"/>
        </w:rPr>
        <w:t> </w:t>
      </w:r>
      <w:r>
        <w:rPr>
          <w:color w:val="706F6F"/>
        </w:rPr>
        <w:t>corrupción;</w:t>
      </w:r>
      <w:r>
        <w:rPr>
          <w:color w:val="706F6F"/>
          <w:spacing w:val="-7"/>
        </w:rPr>
        <w:t> </w:t>
      </w:r>
      <w:r>
        <w:rPr>
          <w:color w:val="706F6F"/>
        </w:rPr>
        <w:t>sin</w:t>
      </w:r>
      <w:r>
        <w:rPr>
          <w:color w:val="706F6F"/>
          <w:spacing w:val="-7"/>
        </w:rPr>
        <w:t> </w:t>
      </w:r>
      <w:r>
        <w:rPr>
          <w:color w:val="706F6F"/>
        </w:rPr>
        <w:t>embargo,</w:t>
      </w:r>
      <w:r>
        <w:rPr>
          <w:color w:val="706F6F"/>
          <w:spacing w:val="-7"/>
        </w:rPr>
        <w:t> </w:t>
      </w:r>
      <w:r>
        <w:rPr>
          <w:color w:val="706F6F"/>
        </w:rPr>
        <w:t>los</w:t>
      </w:r>
      <w:r>
        <w:rPr>
          <w:color w:val="706F6F"/>
          <w:spacing w:val="-7"/>
        </w:rPr>
        <w:t> </w:t>
      </w:r>
      <w:r>
        <w:rPr>
          <w:color w:val="706F6F"/>
        </w:rPr>
        <w:t>verdaderos</w:t>
      </w:r>
      <w:r>
        <w:rPr>
          <w:color w:val="706F6F"/>
          <w:spacing w:val="-7"/>
        </w:rPr>
        <w:t> </w:t>
      </w:r>
      <w:r>
        <w:rPr>
          <w:color w:val="706F6F"/>
        </w:rPr>
        <w:t>cambios</w:t>
      </w:r>
      <w:r>
        <w:rPr>
          <w:color w:val="706F6F"/>
          <w:spacing w:val="-7"/>
        </w:rPr>
        <w:t> </w:t>
      </w:r>
      <w:r>
        <w:rPr>
          <w:color w:val="706F6F"/>
        </w:rPr>
        <w:t>se</w:t>
      </w:r>
      <w:r>
        <w:rPr>
          <w:color w:val="706F6F"/>
          <w:spacing w:val="-7"/>
        </w:rPr>
        <w:t> </w:t>
      </w:r>
      <w:r>
        <w:rPr>
          <w:color w:val="706F6F"/>
        </w:rPr>
        <w:t>gestan</w:t>
      </w:r>
      <w:r>
        <w:rPr>
          <w:color w:val="706F6F"/>
          <w:spacing w:val="-7"/>
        </w:rPr>
        <w:t> </w:t>
      </w:r>
      <w:r>
        <w:rPr>
          <w:color w:val="706F6F"/>
        </w:rPr>
        <w:t>a</w:t>
      </w:r>
      <w:r>
        <w:rPr>
          <w:color w:val="706F6F"/>
          <w:spacing w:val="-7"/>
        </w:rPr>
        <w:t> </w:t>
      </w:r>
      <w:r>
        <w:rPr>
          <w:color w:val="706F6F"/>
        </w:rPr>
        <w:t>partir</w:t>
      </w:r>
      <w:r>
        <w:rPr>
          <w:color w:val="706F6F"/>
          <w:spacing w:val="-7"/>
        </w:rPr>
        <w:t> </w:t>
      </w:r>
      <w:r>
        <w:rPr>
          <w:color w:val="706F6F"/>
        </w:rPr>
        <w:t>de</w:t>
      </w:r>
      <w:r>
        <w:rPr>
          <w:color w:val="706F6F"/>
          <w:spacing w:val="-7"/>
        </w:rPr>
        <w:t> </w:t>
      </w:r>
      <w:r>
        <w:rPr>
          <w:color w:val="706F6F"/>
        </w:rPr>
        <w:t>que</w:t>
      </w:r>
      <w:r>
        <w:rPr>
          <w:color w:val="706F6F"/>
          <w:spacing w:val="-7"/>
        </w:rPr>
        <w:t> </w:t>
      </w:r>
      <w:r>
        <w:rPr>
          <w:color w:val="706F6F"/>
        </w:rPr>
        <w:t>los</w:t>
      </w:r>
      <w:r>
        <w:rPr>
          <w:color w:val="706F6F"/>
          <w:spacing w:val="-7"/>
        </w:rPr>
        <w:t> </w:t>
      </w:r>
      <w:r>
        <w:rPr>
          <w:color w:val="706F6F"/>
        </w:rPr>
        <w:t>servidores</w:t>
      </w:r>
      <w:r>
        <w:rPr>
          <w:color w:val="706F6F"/>
          <w:spacing w:val="-7"/>
        </w:rPr>
        <w:t> </w:t>
      </w:r>
      <w:r>
        <w:rPr>
          <w:color w:val="706F6F"/>
        </w:rPr>
        <w:t>públicos</w:t>
      </w:r>
      <w:r>
        <w:rPr>
          <w:color w:val="706F6F"/>
          <w:spacing w:val="-7"/>
        </w:rPr>
        <w:t> </w:t>
      </w:r>
      <w:r>
        <w:rPr>
          <w:color w:val="706F6F"/>
        </w:rPr>
        <w:t>de manera</w:t>
      </w:r>
      <w:r>
        <w:rPr>
          <w:color w:val="706F6F"/>
          <w:spacing w:val="-2"/>
        </w:rPr>
        <w:t> </w:t>
      </w:r>
      <w:r>
        <w:rPr>
          <w:color w:val="706F6F"/>
        </w:rPr>
        <w:t>individual,</w:t>
      </w:r>
      <w:r>
        <w:rPr>
          <w:color w:val="706F6F"/>
          <w:spacing w:val="-2"/>
        </w:rPr>
        <w:t> </w:t>
      </w:r>
      <w:r>
        <w:rPr>
          <w:color w:val="706F6F"/>
        </w:rPr>
        <w:t>asumen</w:t>
      </w:r>
      <w:r>
        <w:rPr>
          <w:color w:val="706F6F"/>
          <w:spacing w:val="-2"/>
        </w:rPr>
        <w:t> </w:t>
      </w:r>
      <w:r>
        <w:rPr>
          <w:color w:val="706F6F"/>
        </w:rPr>
        <w:t>una</w:t>
      </w:r>
      <w:r>
        <w:rPr>
          <w:color w:val="706F6F"/>
          <w:spacing w:val="-2"/>
        </w:rPr>
        <w:t> </w:t>
      </w:r>
      <w:r>
        <w:rPr>
          <w:color w:val="706F6F"/>
        </w:rPr>
        <w:t>cultura</w:t>
      </w:r>
      <w:r>
        <w:rPr>
          <w:color w:val="706F6F"/>
          <w:spacing w:val="-2"/>
        </w:rPr>
        <w:t> </w:t>
      </w:r>
      <w:r>
        <w:rPr>
          <w:color w:val="706F6F"/>
        </w:rPr>
        <w:t>ética</w:t>
      </w:r>
      <w:r>
        <w:rPr>
          <w:color w:val="706F6F"/>
          <w:spacing w:val="-2"/>
        </w:rPr>
        <w:t> </w:t>
      </w:r>
      <w:r>
        <w:rPr>
          <w:color w:val="706F6F"/>
        </w:rPr>
        <w:t>y</w:t>
      </w:r>
      <w:r>
        <w:rPr>
          <w:color w:val="706F6F"/>
          <w:spacing w:val="-2"/>
        </w:rPr>
        <w:t> </w:t>
      </w:r>
      <w:r>
        <w:rPr>
          <w:color w:val="706F6F"/>
        </w:rPr>
        <w:t>de</w:t>
      </w:r>
      <w:r>
        <w:rPr>
          <w:color w:val="706F6F"/>
          <w:spacing w:val="-2"/>
        </w:rPr>
        <w:t> </w:t>
      </w:r>
      <w:r>
        <w:rPr>
          <w:color w:val="706F6F"/>
        </w:rPr>
        <w:t>profesionalismo</w:t>
      </w:r>
      <w:r>
        <w:rPr>
          <w:color w:val="706F6F"/>
          <w:spacing w:val="-2"/>
        </w:rPr>
        <w:t> </w:t>
      </w:r>
      <w:r>
        <w:rPr>
          <w:color w:val="706F6F"/>
        </w:rPr>
        <w:t>con</w:t>
      </w:r>
      <w:r>
        <w:rPr>
          <w:color w:val="706F6F"/>
          <w:spacing w:val="-2"/>
        </w:rPr>
        <w:t> </w:t>
      </w:r>
      <w:r>
        <w:rPr>
          <w:color w:val="706F6F"/>
        </w:rPr>
        <w:t>el</w:t>
      </w:r>
      <w:r>
        <w:rPr>
          <w:color w:val="706F6F"/>
          <w:spacing w:val="-2"/>
        </w:rPr>
        <w:t> </w:t>
      </w:r>
      <w:r>
        <w:rPr>
          <w:color w:val="706F6F"/>
        </w:rPr>
        <w:t>objeto</w:t>
      </w:r>
      <w:r>
        <w:rPr>
          <w:color w:val="706F6F"/>
          <w:spacing w:val="-2"/>
        </w:rPr>
        <w:t> </w:t>
      </w:r>
      <w:r>
        <w:rPr>
          <w:color w:val="706F6F"/>
        </w:rPr>
        <w:t>de</w:t>
      </w:r>
      <w:r>
        <w:rPr>
          <w:color w:val="706F6F"/>
          <w:spacing w:val="-2"/>
        </w:rPr>
        <w:t> </w:t>
      </w:r>
      <w:r>
        <w:rPr>
          <w:color w:val="706F6F"/>
        </w:rPr>
        <w:t>brindar</w:t>
      </w:r>
      <w:r>
        <w:rPr>
          <w:color w:val="706F6F"/>
          <w:spacing w:val="-2"/>
        </w:rPr>
        <w:t> </w:t>
      </w:r>
      <w:r>
        <w:rPr>
          <w:color w:val="706F6F"/>
        </w:rPr>
        <w:t>un</w:t>
      </w:r>
      <w:r>
        <w:rPr>
          <w:color w:val="706F6F"/>
          <w:spacing w:val="-2"/>
        </w:rPr>
        <w:t> </w:t>
      </w:r>
      <w:r>
        <w:rPr>
          <w:color w:val="706F6F"/>
        </w:rPr>
        <w:t>trato</w:t>
      </w:r>
      <w:r>
        <w:rPr>
          <w:color w:val="706F6F"/>
          <w:spacing w:val="-2"/>
        </w:rPr>
        <w:t> </w:t>
      </w:r>
      <w:r>
        <w:rPr>
          <w:color w:val="706F6F"/>
        </w:rPr>
        <w:t>digno,</w:t>
      </w:r>
      <w:r>
        <w:rPr>
          <w:color w:val="706F6F"/>
          <w:spacing w:val="-2"/>
        </w:rPr>
        <w:t> </w:t>
      </w:r>
      <w:r>
        <w:rPr>
          <w:color w:val="706F6F"/>
        </w:rPr>
        <w:t>ágil</w:t>
      </w:r>
      <w:r>
        <w:rPr>
          <w:color w:val="706F6F"/>
          <w:spacing w:val="-2"/>
        </w:rPr>
        <w:t> </w:t>
      </w:r>
      <w:r>
        <w:rPr>
          <w:color w:val="706F6F"/>
        </w:rPr>
        <w:t>y</w:t>
      </w:r>
      <w:r>
        <w:rPr>
          <w:color w:val="706F6F"/>
          <w:spacing w:val="-2"/>
        </w:rPr>
        <w:t> </w:t>
      </w:r>
      <w:r>
        <w:rPr>
          <w:color w:val="706F6F"/>
        </w:rPr>
        <w:t>cordial a la sociedad.</w:t>
      </w:r>
    </w:p>
    <w:p>
      <w:pPr>
        <w:pStyle w:val="BodyText"/>
        <w:spacing w:before="3"/>
        <w:ind w:left="620"/>
        <w:jc w:val="both"/>
      </w:pPr>
      <w:r>
        <w:rPr>
          <w:color w:val="706F6F"/>
        </w:rPr>
        <w:t>Por</w:t>
      </w:r>
      <w:r>
        <w:rPr>
          <w:color w:val="706F6F"/>
          <w:spacing w:val="-2"/>
        </w:rPr>
        <w:t> </w:t>
      </w:r>
      <w:r>
        <w:rPr>
          <w:color w:val="706F6F"/>
        </w:rPr>
        <w:t>lo</w:t>
      </w:r>
      <w:r>
        <w:rPr>
          <w:color w:val="706F6F"/>
          <w:spacing w:val="-1"/>
        </w:rPr>
        <w:t> </w:t>
      </w:r>
      <w:r>
        <w:rPr>
          <w:color w:val="706F6F"/>
        </w:rPr>
        <w:t>expuesto,</w:t>
      </w:r>
      <w:r>
        <w:rPr>
          <w:color w:val="706F6F"/>
          <w:spacing w:val="-2"/>
        </w:rPr>
        <w:t> </w:t>
      </w:r>
      <w:r>
        <w:rPr>
          <w:color w:val="706F6F"/>
        </w:rPr>
        <w:t>he</w:t>
      </w:r>
      <w:r>
        <w:rPr>
          <w:color w:val="706F6F"/>
          <w:spacing w:val="-1"/>
        </w:rPr>
        <w:t> </w:t>
      </w:r>
      <w:r>
        <w:rPr>
          <w:color w:val="706F6F"/>
        </w:rPr>
        <w:t>tenido</w:t>
      </w:r>
      <w:r>
        <w:rPr>
          <w:color w:val="706F6F"/>
          <w:spacing w:val="-1"/>
        </w:rPr>
        <w:t> </w:t>
      </w:r>
      <w:r>
        <w:rPr>
          <w:color w:val="706F6F"/>
        </w:rPr>
        <w:t>bien</w:t>
      </w:r>
      <w:r>
        <w:rPr>
          <w:color w:val="706F6F"/>
          <w:spacing w:val="-2"/>
        </w:rPr>
        <w:t> </w:t>
      </w:r>
      <w:r>
        <w:rPr>
          <w:color w:val="706F6F"/>
        </w:rPr>
        <w:t>expedir</w:t>
      </w:r>
      <w:r>
        <w:rPr>
          <w:color w:val="706F6F"/>
          <w:spacing w:val="-1"/>
        </w:rPr>
        <w:t> </w:t>
      </w:r>
      <w:r>
        <w:rPr>
          <w:color w:val="706F6F"/>
        </w:rPr>
        <w:t>el</w:t>
      </w:r>
      <w:r>
        <w:rPr>
          <w:color w:val="706F6F"/>
          <w:spacing w:val="-1"/>
        </w:rPr>
        <w:t> </w:t>
      </w:r>
      <w:r>
        <w:rPr>
          <w:color w:val="706F6F"/>
          <w:spacing w:val="-2"/>
        </w:rPr>
        <w:t>presente:</w:t>
      </w:r>
    </w:p>
    <w:p>
      <w:pPr>
        <w:pStyle w:val="BodyText"/>
      </w:pPr>
    </w:p>
    <w:p>
      <w:pPr>
        <w:pStyle w:val="BodyText"/>
        <w:spacing w:before="26"/>
      </w:pPr>
    </w:p>
    <w:p>
      <w:pPr>
        <w:pStyle w:val="Heading1"/>
        <w:spacing w:line="249" w:lineRule="auto" w:before="1"/>
        <w:ind w:right="277"/>
      </w:pPr>
      <w:r>
        <w:rPr>
          <w:color w:val="706F6F"/>
        </w:rPr>
        <w:t>Acuerdo</w:t>
      </w:r>
      <w:r>
        <w:rPr>
          <w:color w:val="706F6F"/>
          <w:spacing w:val="-3"/>
        </w:rPr>
        <w:t> </w:t>
      </w:r>
      <w:r>
        <w:rPr>
          <w:color w:val="706F6F"/>
        </w:rPr>
        <w:t>que</w:t>
      </w:r>
      <w:r>
        <w:rPr>
          <w:color w:val="706F6F"/>
          <w:spacing w:val="-3"/>
        </w:rPr>
        <w:t> </w:t>
      </w:r>
      <w:r>
        <w:rPr>
          <w:color w:val="706F6F"/>
        </w:rPr>
        <w:t>tiene</w:t>
      </w:r>
      <w:r>
        <w:rPr>
          <w:color w:val="706F6F"/>
          <w:spacing w:val="-3"/>
        </w:rPr>
        <w:t> </w:t>
      </w:r>
      <w:r>
        <w:rPr>
          <w:color w:val="706F6F"/>
        </w:rPr>
        <w:t>por</w:t>
      </w:r>
      <w:r>
        <w:rPr>
          <w:color w:val="706F6F"/>
          <w:spacing w:val="-3"/>
        </w:rPr>
        <w:t> </w:t>
      </w:r>
      <w:r>
        <w:rPr>
          <w:color w:val="706F6F"/>
        </w:rPr>
        <w:t>objeto</w:t>
      </w:r>
      <w:r>
        <w:rPr>
          <w:color w:val="706F6F"/>
          <w:spacing w:val="-3"/>
        </w:rPr>
        <w:t> </w:t>
      </w:r>
      <w:r>
        <w:rPr>
          <w:color w:val="706F6F"/>
        </w:rPr>
        <w:t>emitir</w:t>
      </w:r>
      <w:r>
        <w:rPr>
          <w:color w:val="706F6F"/>
          <w:spacing w:val="-3"/>
        </w:rPr>
        <w:t> </w:t>
      </w:r>
      <w:r>
        <w:rPr>
          <w:color w:val="706F6F"/>
        </w:rPr>
        <w:t>el</w:t>
      </w:r>
      <w:r>
        <w:rPr>
          <w:color w:val="706F6F"/>
          <w:spacing w:val="-3"/>
        </w:rPr>
        <w:t> </w:t>
      </w:r>
      <w:r>
        <w:rPr>
          <w:color w:val="706F6F"/>
        </w:rPr>
        <w:t>Código</w:t>
      </w:r>
      <w:r>
        <w:rPr>
          <w:color w:val="706F6F"/>
          <w:spacing w:val="-3"/>
        </w:rPr>
        <w:t> </w:t>
      </w:r>
      <w:r>
        <w:rPr>
          <w:color w:val="706F6F"/>
        </w:rPr>
        <w:t>de</w:t>
      </w:r>
      <w:r>
        <w:rPr>
          <w:color w:val="706F6F"/>
          <w:spacing w:val="-3"/>
        </w:rPr>
        <w:t> </w:t>
      </w:r>
      <w:r>
        <w:rPr>
          <w:color w:val="706F6F"/>
        </w:rPr>
        <w:t>Ética</w:t>
      </w:r>
      <w:r>
        <w:rPr>
          <w:color w:val="706F6F"/>
          <w:spacing w:val="-3"/>
        </w:rPr>
        <w:t> </w:t>
      </w:r>
      <w:r>
        <w:rPr>
          <w:color w:val="706F6F"/>
        </w:rPr>
        <w:t>de</w:t>
      </w:r>
      <w:r>
        <w:rPr>
          <w:color w:val="706F6F"/>
          <w:spacing w:val="-3"/>
        </w:rPr>
        <w:t> </w:t>
      </w:r>
      <w:r>
        <w:rPr>
          <w:color w:val="706F6F"/>
        </w:rPr>
        <w:t>los</w:t>
      </w:r>
      <w:r>
        <w:rPr>
          <w:color w:val="706F6F"/>
          <w:spacing w:val="-3"/>
        </w:rPr>
        <w:t> </w:t>
      </w:r>
      <w:r>
        <w:rPr>
          <w:color w:val="706F6F"/>
        </w:rPr>
        <w:t>Servidores</w:t>
      </w:r>
      <w:r>
        <w:rPr>
          <w:color w:val="706F6F"/>
          <w:spacing w:val="-3"/>
        </w:rPr>
        <w:t> </w:t>
      </w:r>
      <w:r>
        <w:rPr>
          <w:color w:val="706F6F"/>
        </w:rPr>
        <w:t>Públicos</w:t>
      </w:r>
      <w:r>
        <w:rPr>
          <w:color w:val="706F6F"/>
          <w:spacing w:val="-3"/>
        </w:rPr>
        <w:t> </w:t>
      </w:r>
      <w:r>
        <w:rPr>
          <w:color w:val="706F6F"/>
        </w:rPr>
        <w:t>de</w:t>
      </w:r>
      <w:r>
        <w:rPr>
          <w:color w:val="706F6F"/>
          <w:spacing w:val="-3"/>
        </w:rPr>
        <w:t> </w:t>
      </w:r>
      <w:r>
        <w:rPr>
          <w:color w:val="706F6F"/>
        </w:rPr>
        <w:t>la</w:t>
      </w:r>
      <w:r>
        <w:rPr>
          <w:color w:val="706F6F"/>
          <w:spacing w:val="-10"/>
        </w:rPr>
        <w:t> </w:t>
      </w:r>
      <w:r>
        <w:rPr>
          <w:color w:val="706F6F"/>
        </w:rPr>
        <w:t>Administración Pública del Municipio de Carmen, Campeche.</w:t>
      </w:r>
    </w:p>
    <w:p>
      <w:pPr>
        <w:pStyle w:val="BodyText"/>
        <w:spacing w:before="10"/>
        <w:rPr>
          <w:b/>
        </w:rPr>
      </w:pPr>
    </w:p>
    <w:p>
      <w:pPr>
        <w:pStyle w:val="BodyText"/>
        <w:spacing w:line="249" w:lineRule="auto"/>
        <w:ind w:left="620" w:right="51"/>
        <w:jc w:val="both"/>
      </w:pPr>
      <w:r>
        <w:rPr>
          <w:b/>
          <w:color w:val="706F6F"/>
        </w:rPr>
        <w:t>PRIMERO. </w:t>
      </w:r>
      <w:r>
        <w:rPr>
          <w:color w:val="706F6F"/>
        </w:rPr>
        <w:t>Este Acuerdo tiene por objeto, emitir el Código de Ética de los Servidores Públicos de la Administración Pública del Municipio de Carmen, Campeche, conforme a lo siguiente:</w:t>
      </w:r>
    </w:p>
    <w:p>
      <w:pPr>
        <w:pStyle w:val="BodyText"/>
        <w:spacing w:after="0" w:line="249" w:lineRule="auto"/>
        <w:jc w:val="both"/>
        <w:sectPr>
          <w:type w:val="continuous"/>
          <w:pgSz w:w="12240" w:h="15840"/>
          <w:pgMar w:top="1160" w:bottom="280" w:left="1080" w:right="1080"/>
        </w:sectPr>
      </w:pPr>
    </w:p>
    <w:p>
      <w:pPr>
        <w:pStyle w:val="BodyText"/>
      </w:pPr>
    </w:p>
    <w:p>
      <w:pPr>
        <w:pStyle w:val="BodyText"/>
      </w:pPr>
    </w:p>
    <w:p>
      <w:pPr>
        <w:pStyle w:val="BodyText"/>
      </w:pPr>
    </w:p>
    <w:p>
      <w:pPr>
        <w:pStyle w:val="BodyText"/>
      </w:pPr>
    </w:p>
    <w:p>
      <w:pPr>
        <w:pStyle w:val="BodyText"/>
        <w:spacing w:before="38"/>
      </w:pPr>
    </w:p>
    <w:p>
      <w:pPr>
        <w:pStyle w:val="BodyText"/>
        <w:spacing w:line="312" w:lineRule="auto"/>
        <w:ind w:left="3471" w:right="4031" w:firstLine="785"/>
      </w:pPr>
      <w:r>
        <w:rPr>
          <w:color w:val="706F6F"/>
        </w:rPr>
        <w:t>CAPITULO I DISPOSICIONES</w:t>
      </w:r>
      <w:r>
        <w:rPr>
          <w:color w:val="706F6F"/>
          <w:spacing w:val="-13"/>
        </w:rPr>
        <w:t> </w:t>
      </w:r>
      <w:r>
        <w:rPr>
          <w:color w:val="706F6F"/>
        </w:rPr>
        <w:t>GENERALES</w:t>
      </w:r>
    </w:p>
    <w:p>
      <w:pPr>
        <w:pStyle w:val="BodyText"/>
        <w:spacing w:before="173"/>
      </w:pPr>
    </w:p>
    <w:p>
      <w:pPr>
        <w:spacing w:before="0"/>
        <w:ind w:left="53" w:right="0" w:firstLine="0"/>
        <w:jc w:val="both"/>
        <w:rPr>
          <w:sz w:val="18"/>
        </w:rPr>
      </w:pPr>
      <w:r>
        <w:rPr>
          <w:b/>
          <w:color w:val="706F6F"/>
          <w:sz w:val="18"/>
        </w:rPr>
        <w:t>Artículo</w:t>
      </w:r>
      <w:r>
        <w:rPr>
          <w:b/>
          <w:color w:val="706F6F"/>
          <w:spacing w:val="-3"/>
          <w:sz w:val="18"/>
        </w:rPr>
        <w:t> </w:t>
      </w:r>
      <w:r>
        <w:rPr>
          <w:b/>
          <w:color w:val="706F6F"/>
          <w:sz w:val="18"/>
        </w:rPr>
        <w:t>1.</w:t>
      </w:r>
      <w:r>
        <w:rPr>
          <w:b/>
          <w:color w:val="706F6F"/>
          <w:spacing w:val="-2"/>
          <w:sz w:val="18"/>
        </w:rPr>
        <w:t> </w:t>
      </w:r>
      <w:r>
        <w:rPr>
          <w:color w:val="706F6F"/>
          <w:sz w:val="18"/>
        </w:rPr>
        <w:t>El</w:t>
      </w:r>
      <w:r>
        <w:rPr>
          <w:color w:val="706F6F"/>
          <w:spacing w:val="-3"/>
          <w:sz w:val="18"/>
        </w:rPr>
        <w:t> </w:t>
      </w:r>
      <w:r>
        <w:rPr>
          <w:color w:val="706F6F"/>
          <w:sz w:val="18"/>
        </w:rPr>
        <w:t>presente</w:t>
      </w:r>
      <w:r>
        <w:rPr>
          <w:color w:val="706F6F"/>
          <w:spacing w:val="-2"/>
          <w:sz w:val="18"/>
        </w:rPr>
        <w:t> </w:t>
      </w:r>
      <w:r>
        <w:rPr>
          <w:color w:val="706F6F"/>
          <w:sz w:val="18"/>
        </w:rPr>
        <w:t>Código</w:t>
      </w:r>
      <w:r>
        <w:rPr>
          <w:color w:val="706F6F"/>
          <w:spacing w:val="-3"/>
          <w:sz w:val="18"/>
        </w:rPr>
        <w:t> </w:t>
      </w:r>
      <w:r>
        <w:rPr>
          <w:color w:val="706F6F"/>
          <w:sz w:val="18"/>
        </w:rPr>
        <w:t>tiene</w:t>
      </w:r>
      <w:r>
        <w:rPr>
          <w:color w:val="706F6F"/>
          <w:spacing w:val="-2"/>
          <w:sz w:val="18"/>
        </w:rPr>
        <w:t> </w:t>
      </w:r>
      <w:r>
        <w:rPr>
          <w:color w:val="706F6F"/>
          <w:sz w:val="18"/>
        </w:rPr>
        <w:t>por</w:t>
      </w:r>
      <w:r>
        <w:rPr>
          <w:color w:val="706F6F"/>
          <w:spacing w:val="-2"/>
          <w:sz w:val="18"/>
        </w:rPr>
        <w:t> objeto:</w:t>
      </w:r>
    </w:p>
    <w:p>
      <w:pPr>
        <w:pStyle w:val="BodyText"/>
        <w:spacing w:before="18"/>
      </w:pPr>
    </w:p>
    <w:p>
      <w:pPr>
        <w:pStyle w:val="ListParagraph"/>
        <w:numPr>
          <w:ilvl w:val="0"/>
          <w:numId w:val="1"/>
        </w:numPr>
        <w:tabs>
          <w:tab w:pos="366" w:val="left" w:leader="none"/>
        </w:tabs>
        <w:spacing w:line="249" w:lineRule="auto" w:before="0" w:after="0"/>
        <w:ind w:left="195" w:right="617" w:firstLine="0"/>
        <w:jc w:val="both"/>
        <w:rPr>
          <w:sz w:val="18"/>
        </w:rPr>
      </w:pPr>
      <w:r>
        <w:rPr>
          <w:color w:val="706F6F"/>
          <w:sz w:val="18"/>
        </w:rPr>
        <w:t>Establecer la orientación institucional a través de un conjunto de principios, valores y reglas de integridad que deberán</w:t>
      </w:r>
      <w:r>
        <w:rPr>
          <w:color w:val="706F6F"/>
          <w:spacing w:val="-2"/>
          <w:sz w:val="18"/>
        </w:rPr>
        <w:t> </w:t>
      </w:r>
      <w:r>
        <w:rPr>
          <w:color w:val="706F6F"/>
          <w:sz w:val="18"/>
        </w:rPr>
        <w:t>ser</w:t>
      </w:r>
      <w:r>
        <w:rPr>
          <w:color w:val="706F6F"/>
          <w:spacing w:val="-2"/>
          <w:sz w:val="18"/>
        </w:rPr>
        <w:t> </w:t>
      </w:r>
      <w:r>
        <w:rPr>
          <w:color w:val="706F6F"/>
          <w:sz w:val="18"/>
        </w:rPr>
        <w:t>cumplidos</w:t>
      </w:r>
      <w:r>
        <w:rPr>
          <w:color w:val="706F6F"/>
          <w:spacing w:val="-2"/>
          <w:sz w:val="18"/>
        </w:rPr>
        <w:t> </w:t>
      </w:r>
      <w:r>
        <w:rPr>
          <w:color w:val="706F6F"/>
          <w:sz w:val="18"/>
        </w:rPr>
        <w:t>por</w:t>
      </w:r>
      <w:r>
        <w:rPr>
          <w:color w:val="706F6F"/>
          <w:spacing w:val="-2"/>
          <w:sz w:val="18"/>
        </w:rPr>
        <w:t> </w:t>
      </w:r>
      <w:r>
        <w:rPr>
          <w:color w:val="706F6F"/>
          <w:sz w:val="18"/>
        </w:rPr>
        <w:t>todos</w:t>
      </w:r>
      <w:r>
        <w:rPr>
          <w:color w:val="706F6F"/>
          <w:spacing w:val="-2"/>
          <w:sz w:val="18"/>
        </w:rPr>
        <w:t> </w:t>
      </w:r>
      <w:r>
        <w:rPr>
          <w:color w:val="706F6F"/>
          <w:sz w:val="18"/>
        </w:rPr>
        <w:t>los</w:t>
      </w:r>
      <w:r>
        <w:rPr>
          <w:color w:val="706F6F"/>
          <w:spacing w:val="-2"/>
          <w:sz w:val="18"/>
        </w:rPr>
        <w:t> </w:t>
      </w:r>
      <w:r>
        <w:rPr>
          <w:color w:val="706F6F"/>
          <w:sz w:val="18"/>
        </w:rPr>
        <w:t>Servidores</w:t>
      </w:r>
      <w:r>
        <w:rPr>
          <w:color w:val="706F6F"/>
          <w:spacing w:val="-2"/>
          <w:sz w:val="18"/>
        </w:rPr>
        <w:t> </w:t>
      </w:r>
      <w:r>
        <w:rPr>
          <w:color w:val="706F6F"/>
          <w:sz w:val="18"/>
        </w:rPr>
        <w:t>Públicos</w:t>
      </w:r>
      <w:r>
        <w:rPr>
          <w:color w:val="706F6F"/>
          <w:spacing w:val="-2"/>
          <w:sz w:val="18"/>
        </w:rPr>
        <w:t> </w:t>
      </w:r>
      <w:r>
        <w:rPr>
          <w:color w:val="706F6F"/>
          <w:sz w:val="18"/>
        </w:rPr>
        <w:t>del</w:t>
      </w:r>
      <w:r>
        <w:rPr>
          <w:color w:val="706F6F"/>
          <w:spacing w:val="-2"/>
          <w:sz w:val="18"/>
        </w:rPr>
        <w:t> </w:t>
      </w:r>
      <w:r>
        <w:rPr>
          <w:color w:val="706F6F"/>
          <w:sz w:val="18"/>
        </w:rPr>
        <w:t>Municipio</w:t>
      </w:r>
      <w:r>
        <w:rPr>
          <w:color w:val="706F6F"/>
          <w:spacing w:val="-2"/>
          <w:sz w:val="18"/>
        </w:rPr>
        <w:t> </w:t>
      </w:r>
      <w:r>
        <w:rPr>
          <w:color w:val="706F6F"/>
          <w:sz w:val="18"/>
        </w:rPr>
        <w:t>de</w:t>
      </w:r>
      <w:r>
        <w:rPr>
          <w:color w:val="706F6F"/>
          <w:spacing w:val="-2"/>
          <w:sz w:val="18"/>
        </w:rPr>
        <w:t> </w:t>
      </w:r>
      <w:r>
        <w:rPr>
          <w:color w:val="706F6F"/>
          <w:sz w:val="18"/>
        </w:rPr>
        <w:t>Carmen,</w:t>
      </w:r>
      <w:r>
        <w:rPr>
          <w:color w:val="706F6F"/>
          <w:spacing w:val="-2"/>
          <w:sz w:val="18"/>
        </w:rPr>
        <w:t> </w:t>
      </w:r>
      <w:r>
        <w:rPr>
          <w:color w:val="706F6F"/>
          <w:sz w:val="18"/>
        </w:rPr>
        <w:t>en</w:t>
      </w:r>
      <w:r>
        <w:rPr>
          <w:color w:val="706F6F"/>
          <w:spacing w:val="-2"/>
          <w:sz w:val="18"/>
        </w:rPr>
        <w:t> </w:t>
      </w:r>
      <w:r>
        <w:rPr>
          <w:color w:val="706F6F"/>
          <w:sz w:val="18"/>
        </w:rPr>
        <w:t>el</w:t>
      </w:r>
      <w:r>
        <w:rPr>
          <w:color w:val="706F6F"/>
          <w:spacing w:val="-2"/>
          <w:sz w:val="18"/>
        </w:rPr>
        <w:t> </w:t>
      </w:r>
      <w:r>
        <w:rPr>
          <w:color w:val="706F6F"/>
          <w:sz w:val="18"/>
        </w:rPr>
        <w:t>desempeño</w:t>
      </w:r>
      <w:r>
        <w:rPr>
          <w:color w:val="706F6F"/>
          <w:spacing w:val="-2"/>
          <w:sz w:val="18"/>
        </w:rPr>
        <w:t> </w:t>
      </w:r>
      <w:r>
        <w:rPr>
          <w:color w:val="706F6F"/>
          <w:sz w:val="18"/>
        </w:rPr>
        <w:t>de</w:t>
      </w:r>
      <w:r>
        <w:rPr>
          <w:color w:val="706F6F"/>
          <w:spacing w:val="-2"/>
          <w:sz w:val="18"/>
        </w:rPr>
        <w:t> </w:t>
      </w:r>
      <w:r>
        <w:rPr>
          <w:color w:val="706F6F"/>
          <w:sz w:val="18"/>
        </w:rPr>
        <w:t>su</w:t>
      </w:r>
      <w:r>
        <w:rPr>
          <w:color w:val="706F6F"/>
          <w:spacing w:val="-2"/>
          <w:sz w:val="18"/>
        </w:rPr>
        <w:t> </w:t>
      </w:r>
      <w:r>
        <w:rPr>
          <w:color w:val="706F6F"/>
          <w:sz w:val="18"/>
        </w:rPr>
        <w:t>empleo, cargo o comisión.</w:t>
      </w:r>
    </w:p>
    <w:p>
      <w:pPr>
        <w:pStyle w:val="BodyText"/>
        <w:spacing w:before="11"/>
      </w:pPr>
    </w:p>
    <w:p>
      <w:pPr>
        <w:pStyle w:val="ListParagraph"/>
        <w:numPr>
          <w:ilvl w:val="0"/>
          <w:numId w:val="1"/>
        </w:numPr>
        <w:tabs>
          <w:tab w:pos="389" w:val="left" w:leader="none"/>
        </w:tabs>
        <w:spacing w:line="249" w:lineRule="auto" w:before="0" w:after="0"/>
        <w:ind w:left="195" w:right="617" w:firstLine="0"/>
        <w:jc w:val="both"/>
        <w:rPr>
          <w:sz w:val="18"/>
        </w:rPr>
      </w:pPr>
      <w:r>
        <w:rPr>
          <w:color w:val="706F6F"/>
          <w:sz w:val="18"/>
        </w:rPr>
        <w:t>Constituir</w:t>
      </w:r>
      <w:r>
        <w:rPr>
          <w:color w:val="706F6F"/>
          <w:spacing w:val="-8"/>
          <w:sz w:val="18"/>
        </w:rPr>
        <w:t> </w:t>
      </w:r>
      <w:r>
        <w:rPr>
          <w:color w:val="706F6F"/>
          <w:sz w:val="18"/>
        </w:rPr>
        <w:t>el</w:t>
      </w:r>
      <w:r>
        <w:rPr>
          <w:color w:val="706F6F"/>
          <w:spacing w:val="-8"/>
          <w:sz w:val="18"/>
        </w:rPr>
        <w:t> </w:t>
      </w:r>
      <w:r>
        <w:rPr>
          <w:color w:val="706F6F"/>
          <w:sz w:val="18"/>
        </w:rPr>
        <w:t>eje,</w:t>
      </w:r>
      <w:r>
        <w:rPr>
          <w:color w:val="706F6F"/>
          <w:spacing w:val="-8"/>
          <w:sz w:val="18"/>
        </w:rPr>
        <w:t> </w:t>
      </w:r>
      <w:r>
        <w:rPr>
          <w:color w:val="706F6F"/>
          <w:sz w:val="18"/>
        </w:rPr>
        <w:t>a</w:t>
      </w:r>
      <w:r>
        <w:rPr>
          <w:color w:val="706F6F"/>
          <w:spacing w:val="-8"/>
          <w:sz w:val="18"/>
        </w:rPr>
        <w:t> </w:t>
      </w:r>
      <w:r>
        <w:rPr>
          <w:color w:val="706F6F"/>
          <w:sz w:val="18"/>
        </w:rPr>
        <w:t>partir</w:t>
      </w:r>
      <w:r>
        <w:rPr>
          <w:color w:val="706F6F"/>
          <w:spacing w:val="-8"/>
          <w:sz w:val="18"/>
        </w:rPr>
        <w:t> </w:t>
      </w:r>
      <w:r>
        <w:rPr>
          <w:color w:val="706F6F"/>
          <w:sz w:val="18"/>
        </w:rPr>
        <w:t>del</w:t>
      </w:r>
      <w:r>
        <w:rPr>
          <w:color w:val="706F6F"/>
          <w:spacing w:val="-8"/>
          <w:sz w:val="18"/>
        </w:rPr>
        <w:t> </w:t>
      </w:r>
      <w:r>
        <w:rPr>
          <w:color w:val="706F6F"/>
          <w:sz w:val="18"/>
        </w:rPr>
        <w:t>cual,</w:t>
      </w:r>
      <w:r>
        <w:rPr>
          <w:color w:val="706F6F"/>
          <w:spacing w:val="-8"/>
          <w:sz w:val="18"/>
        </w:rPr>
        <w:t> </w:t>
      </w:r>
      <w:r>
        <w:rPr>
          <w:color w:val="706F6F"/>
          <w:sz w:val="18"/>
        </w:rPr>
        <w:t>las</w:t>
      </w:r>
      <w:r>
        <w:rPr>
          <w:color w:val="706F6F"/>
          <w:spacing w:val="-8"/>
          <w:sz w:val="18"/>
        </w:rPr>
        <w:t> </w:t>
      </w:r>
      <w:r>
        <w:rPr>
          <w:color w:val="706F6F"/>
          <w:sz w:val="18"/>
        </w:rPr>
        <w:t>dependencias</w:t>
      </w:r>
      <w:r>
        <w:rPr>
          <w:color w:val="706F6F"/>
          <w:spacing w:val="-7"/>
          <w:sz w:val="18"/>
        </w:rPr>
        <w:t> </w:t>
      </w:r>
      <w:r>
        <w:rPr>
          <w:color w:val="706F6F"/>
          <w:sz w:val="18"/>
        </w:rPr>
        <w:t>y</w:t>
      </w:r>
      <w:r>
        <w:rPr>
          <w:color w:val="706F6F"/>
          <w:spacing w:val="-8"/>
          <w:sz w:val="18"/>
        </w:rPr>
        <w:t> </w:t>
      </w:r>
      <w:r>
        <w:rPr>
          <w:color w:val="706F6F"/>
          <w:sz w:val="18"/>
        </w:rPr>
        <w:t>organismos,</w:t>
      </w:r>
      <w:r>
        <w:rPr>
          <w:color w:val="706F6F"/>
          <w:spacing w:val="-7"/>
          <w:sz w:val="18"/>
        </w:rPr>
        <w:t> </w:t>
      </w:r>
      <w:r>
        <w:rPr>
          <w:color w:val="706F6F"/>
          <w:sz w:val="18"/>
        </w:rPr>
        <w:t>elaborarán</w:t>
      </w:r>
      <w:r>
        <w:rPr>
          <w:color w:val="706F6F"/>
          <w:spacing w:val="-7"/>
          <w:sz w:val="18"/>
        </w:rPr>
        <w:t> </w:t>
      </w:r>
      <w:r>
        <w:rPr>
          <w:color w:val="706F6F"/>
          <w:sz w:val="18"/>
        </w:rPr>
        <w:t>el</w:t>
      </w:r>
      <w:r>
        <w:rPr>
          <w:color w:val="706F6F"/>
          <w:spacing w:val="-8"/>
          <w:sz w:val="18"/>
        </w:rPr>
        <w:t> </w:t>
      </w:r>
      <w:r>
        <w:rPr>
          <w:color w:val="706F6F"/>
          <w:sz w:val="18"/>
        </w:rPr>
        <w:t>respectivo</w:t>
      </w:r>
      <w:r>
        <w:rPr>
          <w:color w:val="706F6F"/>
          <w:spacing w:val="-8"/>
          <w:sz w:val="18"/>
        </w:rPr>
        <w:t> </w:t>
      </w:r>
      <w:r>
        <w:rPr>
          <w:color w:val="706F6F"/>
          <w:sz w:val="18"/>
        </w:rPr>
        <w:t>Código</w:t>
      </w:r>
      <w:r>
        <w:rPr>
          <w:color w:val="706F6F"/>
          <w:spacing w:val="-7"/>
          <w:sz w:val="18"/>
        </w:rPr>
        <w:t> </w:t>
      </w:r>
      <w:r>
        <w:rPr>
          <w:color w:val="706F6F"/>
          <w:sz w:val="18"/>
        </w:rPr>
        <w:t>de</w:t>
      </w:r>
      <w:r>
        <w:rPr>
          <w:color w:val="706F6F"/>
          <w:spacing w:val="-8"/>
          <w:sz w:val="18"/>
        </w:rPr>
        <w:t> </w:t>
      </w:r>
      <w:r>
        <w:rPr>
          <w:color w:val="706F6F"/>
          <w:sz w:val="18"/>
        </w:rPr>
        <w:t>Conducta</w:t>
      </w:r>
      <w:r>
        <w:rPr>
          <w:color w:val="706F6F"/>
          <w:spacing w:val="-7"/>
          <w:sz w:val="18"/>
        </w:rPr>
        <w:t> </w:t>
      </w:r>
      <w:r>
        <w:rPr>
          <w:color w:val="706F6F"/>
          <w:sz w:val="18"/>
        </w:rPr>
        <w:t>en el que se considerarán riesgos éticos específicos, en atención a su misión, visión y atribuciones.</w:t>
      </w:r>
    </w:p>
    <w:p>
      <w:pPr>
        <w:pStyle w:val="BodyText"/>
        <w:spacing w:before="11"/>
      </w:pPr>
    </w:p>
    <w:p>
      <w:pPr>
        <w:pStyle w:val="BodyText"/>
        <w:spacing w:line="249" w:lineRule="auto"/>
        <w:ind w:left="53" w:right="618"/>
        <w:jc w:val="both"/>
      </w:pPr>
      <w:r>
        <w:rPr>
          <w:b/>
          <w:color w:val="706F6F"/>
        </w:rPr>
        <w:t>Artículo</w:t>
      </w:r>
      <w:r>
        <w:rPr>
          <w:b/>
          <w:color w:val="706F6F"/>
          <w:spacing w:val="-8"/>
        </w:rPr>
        <w:t> </w:t>
      </w:r>
      <w:r>
        <w:rPr>
          <w:b/>
          <w:color w:val="706F6F"/>
        </w:rPr>
        <w:t>2.</w:t>
      </w:r>
      <w:r>
        <w:rPr>
          <w:b/>
          <w:color w:val="706F6F"/>
          <w:spacing w:val="-8"/>
        </w:rPr>
        <w:t> </w:t>
      </w:r>
      <w:r>
        <w:rPr>
          <w:color w:val="706F6F"/>
        </w:rPr>
        <w:t>El</w:t>
      </w:r>
      <w:r>
        <w:rPr>
          <w:color w:val="706F6F"/>
          <w:spacing w:val="-8"/>
        </w:rPr>
        <w:t> </w:t>
      </w:r>
      <w:r>
        <w:rPr>
          <w:color w:val="706F6F"/>
        </w:rPr>
        <w:t>Código</w:t>
      </w:r>
      <w:r>
        <w:rPr>
          <w:color w:val="706F6F"/>
          <w:spacing w:val="-8"/>
        </w:rPr>
        <w:t> </w:t>
      </w:r>
      <w:r>
        <w:rPr>
          <w:color w:val="706F6F"/>
        </w:rPr>
        <w:t>de</w:t>
      </w:r>
      <w:r>
        <w:rPr>
          <w:color w:val="706F6F"/>
          <w:spacing w:val="-8"/>
        </w:rPr>
        <w:t> </w:t>
      </w:r>
      <w:r>
        <w:rPr>
          <w:color w:val="706F6F"/>
        </w:rPr>
        <w:t>Ética</w:t>
      </w:r>
      <w:r>
        <w:rPr>
          <w:color w:val="706F6F"/>
          <w:spacing w:val="-8"/>
        </w:rPr>
        <w:t> </w:t>
      </w:r>
      <w:r>
        <w:rPr>
          <w:color w:val="706F6F"/>
        </w:rPr>
        <w:t>será</w:t>
      </w:r>
      <w:r>
        <w:rPr>
          <w:color w:val="706F6F"/>
          <w:spacing w:val="-8"/>
        </w:rPr>
        <w:t> </w:t>
      </w:r>
      <w:r>
        <w:rPr>
          <w:color w:val="706F6F"/>
        </w:rPr>
        <w:t>aplicable</w:t>
      </w:r>
      <w:r>
        <w:rPr>
          <w:color w:val="706F6F"/>
          <w:spacing w:val="-8"/>
        </w:rPr>
        <w:t> </w:t>
      </w:r>
      <w:r>
        <w:rPr>
          <w:color w:val="706F6F"/>
        </w:rPr>
        <w:t>a</w:t>
      </w:r>
      <w:r>
        <w:rPr>
          <w:color w:val="706F6F"/>
          <w:spacing w:val="-8"/>
        </w:rPr>
        <w:t> </w:t>
      </w:r>
      <w:r>
        <w:rPr>
          <w:color w:val="706F6F"/>
        </w:rPr>
        <w:t>todas</w:t>
      </w:r>
      <w:r>
        <w:rPr>
          <w:color w:val="706F6F"/>
          <w:spacing w:val="-8"/>
        </w:rPr>
        <w:t> </w:t>
      </w:r>
      <w:r>
        <w:rPr>
          <w:color w:val="706F6F"/>
        </w:rPr>
        <w:t>las</w:t>
      </w:r>
      <w:r>
        <w:rPr>
          <w:color w:val="706F6F"/>
          <w:spacing w:val="-8"/>
        </w:rPr>
        <w:t> </w:t>
      </w:r>
      <w:r>
        <w:rPr>
          <w:color w:val="706F6F"/>
        </w:rPr>
        <w:t>personas</w:t>
      </w:r>
      <w:r>
        <w:rPr>
          <w:color w:val="706F6F"/>
          <w:spacing w:val="-8"/>
        </w:rPr>
        <w:t> </w:t>
      </w:r>
      <w:r>
        <w:rPr>
          <w:color w:val="706F6F"/>
        </w:rPr>
        <w:t>que</w:t>
      </w:r>
      <w:r>
        <w:rPr>
          <w:color w:val="706F6F"/>
          <w:spacing w:val="-8"/>
        </w:rPr>
        <w:t> </w:t>
      </w:r>
      <w:r>
        <w:rPr>
          <w:color w:val="706F6F"/>
        </w:rPr>
        <w:t>desempeñen</w:t>
      </w:r>
      <w:r>
        <w:rPr>
          <w:color w:val="706F6F"/>
          <w:spacing w:val="-8"/>
        </w:rPr>
        <w:t> </w:t>
      </w:r>
      <w:r>
        <w:rPr>
          <w:color w:val="706F6F"/>
        </w:rPr>
        <w:t>un</w:t>
      </w:r>
      <w:r>
        <w:rPr>
          <w:color w:val="706F6F"/>
          <w:spacing w:val="-8"/>
        </w:rPr>
        <w:t> </w:t>
      </w:r>
      <w:r>
        <w:rPr>
          <w:color w:val="706F6F"/>
        </w:rPr>
        <w:t>empleo,</w:t>
      </w:r>
      <w:r>
        <w:rPr>
          <w:color w:val="706F6F"/>
          <w:spacing w:val="-8"/>
        </w:rPr>
        <w:t> </w:t>
      </w:r>
      <w:r>
        <w:rPr>
          <w:color w:val="706F6F"/>
        </w:rPr>
        <w:t>cargo</w:t>
      </w:r>
      <w:r>
        <w:rPr>
          <w:color w:val="706F6F"/>
          <w:spacing w:val="-8"/>
        </w:rPr>
        <w:t> </w:t>
      </w:r>
      <w:r>
        <w:rPr>
          <w:color w:val="706F6F"/>
        </w:rPr>
        <w:t>o</w:t>
      </w:r>
      <w:r>
        <w:rPr>
          <w:color w:val="706F6F"/>
          <w:spacing w:val="-8"/>
        </w:rPr>
        <w:t> </w:t>
      </w:r>
      <w:r>
        <w:rPr>
          <w:color w:val="706F6F"/>
        </w:rPr>
        <w:t>comisión</w:t>
      </w:r>
      <w:r>
        <w:rPr>
          <w:color w:val="706F6F"/>
          <w:spacing w:val="-8"/>
        </w:rPr>
        <w:t> </w:t>
      </w:r>
      <w:r>
        <w:rPr>
          <w:color w:val="706F6F"/>
        </w:rPr>
        <w:t>en</w:t>
      </w:r>
      <w:r>
        <w:rPr>
          <w:color w:val="706F6F"/>
          <w:spacing w:val="-8"/>
        </w:rPr>
        <w:t> </w:t>
      </w:r>
      <w:r>
        <w:rPr>
          <w:color w:val="706F6F"/>
        </w:rPr>
        <w:t>el interior de las dependencias y organismos de la</w:t>
      </w:r>
      <w:r>
        <w:rPr>
          <w:color w:val="706F6F"/>
          <w:spacing w:val="-3"/>
        </w:rPr>
        <w:t> </w:t>
      </w:r>
      <w:r>
        <w:rPr>
          <w:color w:val="706F6F"/>
        </w:rPr>
        <w:t>Administración Pública del Municipio de Carmen.</w:t>
      </w:r>
    </w:p>
    <w:p>
      <w:pPr>
        <w:pStyle w:val="BodyText"/>
        <w:spacing w:before="10"/>
      </w:pPr>
    </w:p>
    <w:p>
      <w:pPr>
        <w:pStyle w:val="BodyText"/>
        <w:spacing w:line="249" w:lineRule="auto"/>
        <w:ind w:left="53" w:right="617"/>
        <w:jc w:val="both"/>
      </w:pPr>
      <w:r>
        <w:rPr>
          <w:b/>
          <w:color w:val="706F6F"/>
        </w:rPr>
        <w:t>Artículo</w:t>
      </w:r>
      <w:r>
        <w:rPr>
          <w:b/>
          <w:color w:val="706F6F"/>
          <w:spacing w:val="13"/>
        </w:rPr>
        <w:t> </w:t>
      </w:r>
      <w:r>
        <w:rPr>
          <w:b/>
          <w:color w:val="706F6F"/>
        </w:rPr>
        <w:t>3.</w:t>
      </w:r>
      <w:r>
        <w:rPr>
          <w:b/>
          <w:color w:val="706F6F"/>
          <w:spacing w:val="13"/>
        </w:rPr>
        <w:t> </w:t>
      </w:r>
      <w:r>
        <w:rPr>
          <w:color w:val="706F6F"/>
        </w:rPr>
        <w:t>Será</w:t>
      </w:r>
      <w:r>
        <w:rPr>
          <w:color w:val="706F6F"/>
          <w:spacing w:val="13"/>
        </w:rPr>
        <w:t> </w:t>
      </w:r>
      <w:r>
        <w:rPr>
          <w:color w:val="706F6F"/>
        </w:rPr>
        <w:t>obligación</w:t>
      </w:r>
      <w:r>
        <w:rPr>
          <w:color w:val="706F6F"/>
          <w:spacing w:val="13"/>
        </w:rPr>
        <w:t> </w:t>
      </w:r>
      <w:r>
        <w:rPr>
          <w:color w:val="706F6F"/>
        </w:rPr>
        <w:t>de</w:t>
      </w:r>
      <w:r>
        <w:rPr>
          <w:color w:val="706F6F"/>
          <w:spacing w:val="13"/>
        </w:rPr>
        <w:t> </w:t>
      </w:r>
      <w:r>
        <w:rPr>
          <w:color w:val="706F6F"/>
        </w:rPr>
        <w:t>las</w:t>
      </w:r>
      <w:r>
        <w:rPr>
          <w:color w:val="706F6F"/>
          <w:spacing w:val="13"/>
        </w:rPr>
        <w:t> </w:t>
      </w:r>
      <w:r>
        <w:rPr>
          <w:color w:val="706F6F"/>
        </w:rPr>
        <w:t>dependencias</w:t>
      </w:r>
      <w:r>
        <w:rPr>
          <w:color w:val="706F6F"/>
          <w:spacing w:val="13"/>
        </w:rPr>
        <w:t> </w:t>
      </w:r>
      <w:r>
        <w:rPr>
          <w:color w:val="706F6F"/>
        </w:rPr>
        <w:t>y</w:t>
      </w:r>
      <w:r>
        <w:rPr>
          <w:color w:val="706F6F"/>
          <w:spacing w:val="13"/>
        </w:rPr>
        <w:t> </w:t>
      </w:r>
      <w:r>
        <w:rPr>
          <w:color w:val="706F6F"/>
        </w:rPr>
        <w:t>organismos,</w:t>
      </w:r>
      <w:r>
        <w:rPr>
          <w:color w:val="706F6F"/>
          <w:spacing w:val="13"/>
        </w:rPr>
        <w:t> </w:t>
      </w:r>
      <w:r>
        <w:rPr>
          <w:color w:val="706F6F"/>
        </w:rPr>
        <w:t>proporcionar</w:t>
      </w:r>
      <w:r>
        <w:rPr>
          <w:color w:val="706F6F"/>
          <w:spacing w:val="13"/>
        </w:rPr>
        <w:t> </w:t>
      </w:r>
      <w:r>
        <w:rPr>
          <w:color w:val="706F6F"/>
        </w:rPr>
        <w:t>el</w:t>
      </w:r>
      <w:r>
        <w:rPr>
          <w:color w:val="706F6F"/>
          <w:spacing w:val="13"/>
        </w:rPr>
        <w:t> </w:t>
      </w:r>
      <w:r>
        <w:rPr>
          <w:color w:val="706F6F"/>
        </w:rPr>
        <w:t>Código</w:t>
      </w:r>
      <w:r>
        <w:rPr>
          <w:color w:val="706F6F"/>
          <w:spacing w:val="13"/>
        </w:rPr>
        <w:t> </w:t>
      </w:r>
      <w:r>
        <w:rPr>
          <w:color w:val="706F6F"/>
        </w:rPr>
        <w:t>de</w:t>
      </w:r>
      <w:r>
        <w:rPr>
          <w:color w:val="706F6F"/>
          <w:spacing w:val="13"/>
        </w:rPr>
        <w:t> </w:t>
      </w:r>
      <w:r>
        <w:rPr>
          <w:color w:val="706F6F"/>
        </w:rPr>
        <w:t>Ética</w:t>
      </w:r>
      <w:r>
        <w:rPr>
          <w:color w:val="706F6F"/>
          <w:spacing w:val="13"/>
        </w:rPr>
        <w:t> </w:t>
      </w:r>
      <w:r>
        <w:rPr>
          <w:color w:val="706F6F"/>
        </w:rPr>
        <w:t>a</w:t>
      </w:r>
      <w:r>
        <w:rPr>
          <w:color w:val="706F6F"/>
          <w:spacing w:val="13"/>
        </w:rPr>
        <w:t> </w:t>
      </w:r>
      <w:r>
        <w:rPr>
          <w:color w:val="706F6F"/>
        </w:rPr>
        <w:t>todo</w:t>
      </w:r>
      <w:r>
        <w:rPr>
          <w:color w:val="706F6F"/>
          <w:spacing w:val="13"/>
        </w:rPr>
        <w:t> </w:t>
      </w:r>
      <w:r>
        <w:rPr>
          <w:color w:val="706F6F"/>
        </w:rPr>
        <w:t>el</w:t>
      </w:r>
      <w:r>
        <w:rPr>
          <w:color w:val="706F6F"/>
          <w:spacing w:val="13"/>
        </w:rPr>
        <w:t> </w:t>
      </w:r>
      <w:r>
        <w:rPr>
          <w:color w:val="706F6F"/>
        </w:rPr>
        <w:t>personal, a través de medios físicos y/o electrónicos y de acuerdo con las políticas de austeridad, a fin de que esos tomen conocimiento de su contenido y, posterior a su estudio, suscriban una carta compromiso de alinear el desempeño de su empleo, cargo o comisión, a lo previsto en este documento.</w:t>
      </w:r>
    </w:p>
    <w:p>
      <w:pPr>
        <w:pStyle w:val="BodyText"/>
        <w:spacing w:before="12"/>
      </w:pPr>
    </w:p>
    <w:p>
      <w:pPr>
        <w:pStyle w:val="BodyText"/>
        <w:spacing w:line="249" w:lineRule="auto"/>
        <w:ind w:left="53" w:right="617"/>
        <w:jc w:val="both"/>
      </w:pPr>
      <w:r>
        <w:rPr>
          <w:b/>
          <w:color w:val="706F6F"/>
        </w:rPr>
        <w:t>Artículo</w:t>
      </w:r>
      <w:r>
        <w:rPr>
          <w:b/>
          <w:color w:val="706F6F"/>
          <w:spacing w:val="-13"/>
        </w:rPr>
        <w:t> </w:t>
      </w:r>
      <w:r>
        <w:rPr>
          <w:b/>
          <w:color w:val="706F6F"/>
        </w:rPr>
        <w:t>4.</w:t>
      </w:r>
      <w:r>
        <w:rPr>
          <w:b/>
          <w:color w:val="706F6F"/>
          <w:spacing w:val="-12"/>
        </w:rPr>
        <w:t> </w:t>
      </w:r>
      <w:r>
        <w:rPr>
          <w:color w:val="706F6F"/>
        </w:rPr>
        <w:t>Además</w:t>
      </w:r>
      <w:r>
        <w:rPr>
          <w:color w:val="706F6F"/>
          <w:spacing w:val="-13"/>
        </w:rPr>
        <w:t> </w:t>
      </w:r>
      <w:r>
        <w:rPr>
          <w:color w:val="706F6F"/>
        </w:rPr>
        <w:t>de</w:t>
      </w:r>
      <w:r>
        <w:rPr>
          <w:color w:val="706F6F"/>
          <w:spacing w:val="-12"/>
        </w:rPr>
        <w:t> </w:t>
      </w:r>
      <w:r>
        <w:rPr>
          <w:color w:val="706F6F"/>
        </w:rPr>
        <w:t>las</w:t>
      </w:r>
      <w:r>
        <w:rPr>
          <w:color w:val="706F6F"/>
          <w:spacing w:val="-13"/>
        </w:rPr>
        <w:t> </w:t>
      </w:r>
      <w:r>
        <w:rPr>
          <w:color w:val="706F6F"/>
        </w:rPr>
        <w:t>definiciones</w:t>
      </w:r>
      <w:r>
        <w:rPr>
          <w:color w:val="706F6F"/>
          <w:spacing w:val="-13"/>
        </w:rPr>
        <w:t> </w:t>
      </w:r>
      <w:r>
        <w:rPr>
          <w:color w:val="706F6F"/>
        </w:rPr>
        <w:t>previstas</w:t>
      </w:r>
      <w:r>
        <w:rPr>
          <w:color w:val="706F6F"/>
          <w:spacing w:val="-12"/>
        </w:rPr>
        <w:t> </w:t>
      </w:r>
      <w:r>
        <w:rPr>
          <w:color w:val="706F6F"/>
        </w:rPr>
        <w:t>en</w:t>
      </w:r>
      <w:r>
        <w:rPr>
          <w:color w:val="706F6F"/>
          <w:spacing w:val="-13"/>
        </w:rPr>
        <w:t> </w:t>
      </w:r>
      <w:r>
        <w:rPr>
          <w:color w:val="706F6F"/>
        </w:rPr>
        <w:t>la</w:t>
      </w:r>
      <w:r>
        <w:rPr>
          <w:color w:val="706F6F"/>
          <w:spacing w:val="-10"/>
        </w:rPr>
        <w:t> </w:t>
      </w:r>
      <w:r>
        <w:rPr>
          <w:color w:val="706F6F"/>
        </w:rPr>
        <w:t>Ley</w:t>
      </w:r>
      <w:r>
        <w:rPr>
          <w:color w:val="706F6F"/>
          <w:spacing w:val="-11"/>
        </w:rPr>
        <w:t> </w:t>
      </w:r>
      <w:r>
        <w:rPr>
          <w:color w:val="706F6F"/>
        </w:rPr>
        <w:t>General</w:t>
      </w:r>
      <w:r>
        <w:rPr>
          <w:color w:val="706F6F"/>
          <w:spacing w:val="-11"/>
        </w:rPr>
        <w:t> </w:t>
      </w:r>
      <w:r>
        <w:rPr>
          <w:color w:val="706F6F"/>
        </w:rPr>
        <w:t>de</w:t>
      </w:r>
      <w:r>
        <w:rPr>
          <w:color w:val="706F6F"/>
          <w:spacing w:val="-11"/>
        </w:rPr>
        <w:t> </w:t>
      </w:r>
      <w:r>
        <w:rPr>
          <w:color w:val="706F6F"/>
        </w:rPr>
        <w:t>Responsabilidades</w:t>
      </w:r>
      <w:r>
        <w:rPr>
          <w:color w:val="706F6F"/>
          <w:spacing w:val="-13"/>
        </w:rPr>
        <w:t> </w:t>
      </w:r>
      <w:r>
        <w:rPr>
          <w:color w:val="706F6F"/>
        </w:rPr>
        <w:t>Administrativas,</w:t>
      </w:r>
      <w:r>
        <w:rPr>
          <w:color w:val="706F6F"/>
          <w:spacing w:val="-10"/>
        </w:rPr>
        <w:t> </w:t>
      </w:r>
      <w:r>
        <w:rPr>
          <w:color w:val="706F6F"/>
        </w:rPr>
        <w:t>para</w:t>
      </w:r>
      <w:r>
        <w:rPr>
          <w:color w:val="706F6F"/>
          <w:spacing w:val="-11"/>
        </w:rPr>
        <w:t> </w:t>
      </w:r>
      <w:r>
        <w:rPr>
          <w:color w:val="706F6F"/>
        </w:rPr>
        <w:t>efectos del presente Código, se entenderá por:</w:t>
      </w:r>
    </w:p>
    <w:p>
      <w:pPr>
        <w:pStyle w:val="BodyText"/>
        <w:spacing w:before="8"/>
      </w:pPr>
    </w:p>
    <w:p>
      <w:pPr>
        <w:pStyle w:val="ListParagraph"/>
        <w:numPr>
          <w:ilvl w:val="1"/>
          <w:numId w:val="1"/>
        </w:numPr>
        <w:tabs>
          <w:tab w:pos="773" w:val="left" w:leader="none"/>
        </w:tabs>
        <w:spacing w:line="247" w:lineRule="auto" w:before="0" w:after="0"/>
        <w:ind w:left="773" w:right="617" w:hanging="360"/>
        <w:jc w:val="both"/>
        <w:rPr>
          <w:sz w:val="18"/>
        </w:rPr>
      </w:pPr>
      <w:r>
        <w:rPr>
          <w:b/>
          <w:color w:val="706F6F"/>
          <w:sz w:val="18"/>
        </w:rPr>
        <w:t>Código</w:t>
      </w:r>
      <w:r>
        <w:rPr>
          <w:b/>
          <w:color w:val="706F6F"/>
          <w:spacing w:val="-12"/>
          <w:sz w:val="18"/>
        </w:rPr>
        <w:t> </w:t>
      </w:r>
      <w:r>
        <w:rPr>
          <w:b/>
          <w:color w:val="706F6F"/>
          <w:sz w:val="18"/>
        </w:rPr>
        <w:t>de</w:t>
      </w:r>
      <w:r>
        <w:rPr>
          <w:b/>
          <w:color w:val="706F6F"/>
          <w:spacing w:val="-11"/>
          <w:sz w:val="18"/>
        </w:rPr>
        <w:t> </w:t>
      </w:r>
      <w:r>
        <w:rPr>
          <w:b/>
          <w:color w:val="706F6F"/>
          <w:sz w:val="18"/>
        </w:rPr>
        <w:t>Conducta:</w:t>
      </w:r>
      <w:r>
        <w:rPr>
          <w:b/>
          <w:color w:val="706F6F"/>
          <w:spacing w:val="-11"/>
          <w:sz w:val="18"/>
        </w:rPr>
        <w:t> </w:t>
      </w:r>
      <w:r>
        <w:rPr>
          <w:color w:val="706F6F"/>
          <w:sz w:val="18"/>
        </w:rPr>
        <w:t>El</w:t>
      </w:r>
      <w:r>
        <w:rPr>
          <w:color w:val="706F6F"/>
          <w:spacing w:val="-11"/>
          <w:sz w:val="18"/>
        </w:rPr>
        <w:t> </w:t>
      </w:r>
      <w:r>
        <w:rPr>
          <w:color w:val="706F6F"/>
          <w:sz w:val="18"/>
        </w:rPr>
        <w:t>instrumento</w:t>
      </w:r>
      <w:r>
        <w:rPr>
          <w:color w:val="706F6F"/>
          <w:spacing w:val="-11"/>
          <w:sz w:val="18"/>
        </w:rPr>
        <w:t> </w:t>
      </w:r>
      <w:r>
        <w:rPr>
          <w:color w:val="706F6F"/>
          <w:sz w:val="18"/>
        </w:rPr>
        <w:t>emitido</w:t>
      </w:r>
      <w:r>
        <w:rPr>
          <w:color w:val="706F6F"/>
          <w:spacing w:val="-11"/>
          <w:sz w:val="18"/>
        </w:rPr>
        <w:t> </w:t>
      </w:r>
      <w:r>
        <w:rPr>
          <w:color w:val="706F6F"/>
          <w:sz w:val="18"/>
        </w:rPr>
        <w:t>por</w:t>
      </w:r>
      <w:r>
        <w:rPr>
          <w:color w:val="706F6F"/>
          <w:spacing w:val="-11"/>
          <w:sz w:val="18"/>
        </w:rPr>
        <w:t> </w:t>
      </w:r>
      <w:r>
        <w:rPr>
          <w:color w:val="706F6F"/>
          <w:sz w:val="18"/>
        </w:rPr>
        <w:t>el</w:t>
      </w:r>
      <w:r>
        <w:rPr>
          <w:color w:val="706F6F"/>
          <w:spacing w:val="-13"/>
          <w:sz w:val="18"/>
        </w:rPr>
        <w:t> </w:t>
      </w:r>
      <w:r>
        <w:rPr>
          <w:color w:val="706F6F"/>
          <w:sz w:val="18"/>
        </w:rPr>
        <w:t>Titular</w:t>
      </w:r>
      <w:r>
        <w:rPr>
          <w:color w:val="706F6F"/>
          <w:spacing w:val="-11"/>
          <w:sz w:val="18"/>
        </w:rPr>
        <w:t> </w:t>
      </w:r>
      <w:r>
        <w:rPr>
          <w:color w:val="706F6F"/>
          <w:sz w:val="18"/>
        </w:rPr>
        <w:t>de</w:t>
      </w:r>
      <w:r>
        <w:rPr>
          <w:color w:val="706F6F"/>
          <w:spacing w:val="-11"/>
          <w:sz w:val="18"/>
        </w:rPr>
        <w:t> </w:t>
      </w:r>
      <w:r>
        <w:rPr>
          <w:color w:val="706F6F"/>
          <w:sz w:val="18"/>
        </w:rPr>
        <w:t>la</w:t>
      </w:r>
      <w:r>
        <w:rPr>
          <w:color w:val="706F6F"/>
          <w:spacing w:val="-11"/>
          <w:sz w:val="18"/>
        </w:rPr>
        <w:t> </w:t>
      </w:r>
      <w:r>
        <w:rPr>
          <w:color w:val="706F6F"/>
          <w:sz w:val="18"/>
        </w:rPr>
        <w:t>dependencia</w:t>
      </w:r>
      <w:r>
        <w:rPr>
          <w:color w:val="706F6F"/>
          <w:spacing w:val="-10"/>
          <w:sz w:val="18"/>
        </w:rPr>
        <w:t> </w:t>
      </w:r>
      <w:r>
        <w:rPr>
          <w:color w:val="706F6F"/>
          <w:sz w:val="18"/>
        </w:rPr>
        <w:t>a</w:t>
      </w:r>
      <w:r>
        <w:rPr>
          <w:color w:val="706F6F"/>
          <w:spacing w:val="-11"/>
          <w:sz w:val="18"/>
        </w:rPr>
        <w:t> </w:t>
      </w:r>
      <w:r>
        <w:rPr>
          <w:color w:val="706F6F"/>
          <w:sz w:val="18"/>
        </w:rPr>
        <w:t>propuesta</w:t>
      </w:r>
      <w:r>
        <w:rPr>
          <w:color w:val="706F6F"/>
          <w:spacing w:val="-11"/>
          <w:sz w:val="18"/>
        </w:rPr>
        <w:t> </w:t>
      </w:r>
      <w:r>
        <w:rPr>
          <w:color w:val="706F6F"/>
          <w:sz w:val="18"/>
        </w:rPr>
        <w:t>del</w:t>
      </w:r>
      <w:r>
        <w:rPr>
          <w:color w:val="706F6F"/>
          <w:spacing w:val="-11"/>
          <w:sz w:val="18"/>
        </w:rPr>
        <w:t> </w:t>
      </w:r>
      <w:r>
        <w:rPr>
          <w:color w:val="706F6F"/>
          <w:sz w:val="18"/>
        </w:rPr>
        <w:t>Comité</w:t>
      </w:r>
      <w:r>
        <w:rPr>
          <w:color w:val="706F6F"/>
          <w:spacing w:val="-11"/>
          <w:sz w:val="18"/>
        </w:rPr>
        <w:t> </w:t>
      </w:r>
      <w:r>
        <w:rPr>
          <w:color w:val="706F6F"/>
          <w:sz w:val="18"/>
        </w:rPr>
        <w:t>de</w:t>
      </w:r>
      <w:r>
        <w:rPr>
          <w:color w:val="706F6F"/>
          <w:spacing w:val="-11"/>
          <w:sz w:val="18"/>
        </w:rPr>
        <w:t> </w:t>
      </w:r>
      <w:r>
        <w:rPr>
          <w:color w:val="706F6F"/>
          <w:sz w:val="18"/>
        </w:rPr>
        <w:t>Ética y de Prevención de Conflictos de Interés; en el que se especifica de manera puntual y concreta la forma en que los Servidores Públicos aplicarán los principios, valores y reglas de integridad contenidas en el Código de Ética.</w:t>
      </w:r>
    </w:p>
    <w:p>
      <w:pPr>
        <w:pStyle w:val="BodyText"/>
        <w:spacing w:before="7"/>
      </w:pPr>
    </w:p>
    <w:p>
      <w:pPr>
        <w:pStyle w:val="ListParagraph"/>
        <w:numPr>
          <w:ilvl w:val="1"/>
          <w:numId w:val="1"/>
        </w:numPr>
        <w:tabs>
          <w:tab w:pos="773" w:val="left" w:leader="none"/>
        </w:tabs>
        <w:spacing w:line="247" w:lineRule="auto" w:before="0" w:after="0"/>
        <w:ind w:left="773" w:right="618" w:hanging="360"/>
        <w:jc w:val="both"/>
        <w:rPr>
          <w:sz w:val="18"/>
        </w:rPr>
      </w:pPr>
      <w:r>
        <w:rPr>
          <w:b/>
          <w:color w:val="706F6F"/>
          <w:sz w:val="18"/>
        </w:rPr>
        <w:t>Código</w:t>
      </w:r>
      <w:r>
        <w:rPr>
          <w:b/>
          <w:color w:val="706F6F"/>
          <w:spacing w:val="24"/>
          <w:sz w:val="18"/>
        </w:rPr>
        <w:t> </w:t>
      </w:r>
      <w:r>
        <w:rPr>
          <w:b/>
          <w:color w:val="706F6F"/>
          <w:sz w:val="18"/>
        </w:rPr>
        <w:t>de</w:t>
      </w:r>
      <w:r>
        <w:rPr>
          <w:b/>
          <w:color w:val="706F6F"/>
          <w:spacing w:val="24"/>
          <w:sz w:val="18"/>
        </w:rPr>
        <w:t> </w:t>
      </w:r>
      <w:r>
        <w:rPr>
          <w:b/>
          <w:color w:val="706F6F"/>
          <w:sz w:val="18"/>
        </w:rPr>
        <w:t>Ética:</w:t>
      </w:r>
      <w:r>
        <w:rPr>
          <w:b/>
          <w:color w:val="706F6F"/>
          <w:spacing w:val="24"/>
          <w:sz w:val="18"/>
        </w:rPr>
        <w:t> </w:t>
      </w:r>
      <w:r>
        <w:rPr>
          <w:color w:val="706F6F"/>
          <w:sz w:val="18"/>
        </w:rPr>
        <w:t>El</w:t>
      </w:r>
      <w:r>
        <w:rPr>
          <w:color w:val="706F6F"/>
          <w:spacing w:val="24"/>
          <w:sz w:val="18"/>
        </w:rPr>
        <w:t> </w:t>
      </w:r>
      <w:r>
        <w:rPr>
          <w:color w:val="706F6F"/>
          <w:sz w:val="18"/>
        </w:rPr>
        <w:t>Código</w:t>
      </w:r>
      <w:r>
        <w:rPr>
          <w:color w:val="706F6F"/>
          <w:spacing w:val="24"/>
          <w:sz w:val="18"/>
        </w:rPr>
        <w:t> </w:t>
      </w:r>
      <w:r>
        <w:rPr>
          <w:color w:val="706F6F"/>
          <w:sz w:val="18"/>
        </w:rPr>
        <w:t>de</w:t>
      </w:r>
      <w:r>
        <w:rPr>
          <w:color w:val="706F6F"/>
          <w:spacing w:val="24"/>
          <w:sz w:val="18"/>
        </w:rPr>
        <w:t> </w:t>
      </w:r>
      <w:r>
        <w:rPr>
          <w:color w:val="706F6F"/>
          <w:sz w:val="18"/>
        </w:rPr>
        <w:t>Ética</w:t>
      </w:r>
      <w:r>
        <w:rPr>
          <w:color w:val="706F6F"/>
          <w:spacing w:val="24"/>
          <w:sz w:val="18"/>
        </w:rPr>
        <w:t> </w:t>
      </w:r>
      <w:r>
        <w:rPr>
          <w:color w:val="706F6F"/>
          <w:sz w:val="18"/>
        </w:rPr>
        <w:t>de</w:t>
      </w:r>
      <w:r>
        <w:rPr>
          <w:color w:val="706F6F"/>
          <w:spacing w:val="24"/>
          <w:sz w:val="18"/>
        </w:rPr>
        <w:t> </w:t>
      </w:r>
      <w:r>
        <w:rPr>
          <w:color w:val="706F6F"/>
          <w:sz w:val="18"/>
        </w:rPr>
        <w:t>los</w:t>
      </w:r>
      <w:r>
        <w:rPr>
          <w:color w:val="706F6F"/>
          <w:spacing w:val="24"/>
          <w:sz w:val="18"/>
        </w:rPr>
        <w:t> </w:t>
      </w:r>
      <w:r>
        <w:rPr>
          <w:color w:val="706F6F"/>
          <w:sz w:val="18"/>
        </w:rPr>
        <w:t>Servidores</w:t>
      </w:r>
      <w:r>
        <w:rPr>
          <w:color w:val="706F6F"/>
          <w:spacing w:val="24"/>
          <w:sz w:val="18"/>
        </w:rPr>
        <w:t> </w:t>
      </w:r>
      <w:r>
        <w:rPr>
          <w:color w:val="706F6F"/>
          <w:sz w:val="18"/>
        </w:rPr>
        <w:t>Públicos</w:t>
      </w:r>
      <w:r>
        <w:rPr>
          <w:color w:val="706F6F"/>
          <w:spacing w:val="24"/>
          <w:sz w:val="18"/>
        </w:rPr>
        <w:t> </w:t>
      </w:r>
      <w:r>
        <w:rPr>
          <w:color w:val="706F6F"/>
          <w:sz w:val="18"/>
        </w:rPr>
        <w:t>de</w:t>
      </w:r>
      <w:r>
        <w:rPr>
          <w:color w:val="706F6F"/>
          <w:spacing w:val="24"/>
          <w:sz w:val="18"/>
        </w:rPr>
        <w:t> </w:t>
      </w:r>
      <w:r>
        <w:rPr>
          <w:color w:val="706F6F"/>
          <w:sz w:val="18"/>
        </w:rPr>
        <w:t>las</w:t>
      </w:r>
      <w:r>
        <w:rPr>
          <w:color w:val="706F6F"/>
          <w:spacing w:val="24"/>
          <w:sz w:val="18"/>
        </w:rPr>
        <w:t> </w:t>
      </w:r>
      <w:r>
        <w:rPr>
          <w:color w:val="706F6F"/>
          <w:sz w:val="18"/>
        </w:rPr>
        <w:t>Dependencias</w:t>
      </w:r>
      <w:r>
        <w:rPr>
          <w:color w:val="706F6F"/>
          <w:spacing w:val="24"/>
          <w:sz w:val="18"/>
        </w:rPr>
        <w:t> </w:t>
      </w:r>
      <w:r>
        <w:rPr>
          <w:color w:val="706F6F"/>
          <w:sz w:val="18"/>
        </w:rPr>
        <w:t>y</w:t>
      </w:r>
      <w:r>
        <w:rPr>
          <w:color w:val="706F6F"/>
          <w:spacing w:val="24"/>
          <w:sz w:val="18"/>
        </w:rPr>
        <w:t> </w:t>
      </w:r>
      <w:r>
        <w:rPr>
          <w:color w:val="706F6F"/>
          <w:sz w:val="18"/>
        </w:rPr>
        <w:t>Organismos</w:t>
      </w:r>
      <w:r>
        <w:rPr>
          <w:color w:val="706F6F"/>
          <w:spacing w:val="24"/>
          <w:sz w:val="18"/>
        </w:rPr>
        <w:t> </w:t>
      </w:r>
      <w:r>
        <w:rPr>
          <w:color w:val="706F6F"/>
          <w:sz w:val="18"/>
        </w:rPr>
        <w:t>de la Administración</w:t>
      </w:r>
      <w:r>
        <w:rPr>
          <w:color w:val="706F6F"/>
          <w:spacing w:val="14"/>
          <w:sz w:val="18"/>
        </w:rPr>
        <w:t> </w:t>
      </w:r>
      <w:r>
        <w:rPr>
          <w:color w:val="706F6F"/>
          <w:sz w:val="18"/>
        </w:rPr>
        <w:t>Pública</w:t>
      </w:r>
      <w:r>
        <w:rPr>
          <w:color w:val="706F6F"/>
          <w:spacing w:val="14"/>
          <w:sz w:val="18"/>
        </w:rPr>
        <w:t> </w:t>
      </w:r>
      <w:r>
        <w:rPr>
          <w:color w:val="706F6F"/>
          <w:sz w:val="18"/>
        </w:rPr>
        <w:t>del</w:t>
      </w:r>
      <w:r>
        <w:rPr>
          <w:color w:val="706F6F"/>
          <w:spacing w:val="14"/>
          <w:sz w:val="18"/>
        </w:rPr>
        <w:t> </w:t>
      </w:r>
      <w:r>
        <w:rPr>
          <w:color w:val="706F6F"/>
          <w:sz w:val="18"/>
        </w:rPr>
        <w:t>Municipio</w:t>
      </w:r>
      <w:r>
        <w:rPr>
          <w:color w:val="706F6F"/>
          <w:spacing w:val="14"/>
          <w:sz w:val="18"/>
        </w:rPr>
        <w:t> </w:t>
      </w:r>
      <w:r>
        <w:rPr>
          <w:color w:val="706F6F"/>
          <w:sz w:val="18"/>
        </w:rPr>
        <w:t>de</w:t>
      </w:r>
      <w:r>
        <w:rPr>
          <w:color w:val="706F6F"/>
          <w:spacing w:val="14"/>
          <w:sz w:val="18"/>
        </w:rPr>
        <w:t> </w:t>
      </w:r>
      <w:r>
        <w:rPr>
          <w:color w:val="706F6F"/>
          <w:sz w:val="18"/>
        </w:rPr>
        <w:t>Carmen,</w:t>
      </w:r>
      <w:r>
        <w:rPr>
          <w:color w:val="706F6F"/>
          <w:spacing w:val="14"/>
          <w:sz w:val="18"/>
        </w:rPr>
        <w:t> </w:t>
      </w:r>
      <w:r>
        <w:rPr>
          <w:color w:val="706F6F"/>
          <w:sz w:val="18"/>
        </w:rPr>
        <w:t>que</w:t>
      </w:r>
      <w:r>
        <w:rPr>
          <w:color w:val="706F6F"/>
          <w:spacing w:val="14"/>
          <w:sz w:val="18"/>
        </w:rPr>
        <w:t> </w:t>
      </w:r>
      <w:r>
        <w:rPr>
          <w:color w:val="706F6F"/>
          <w:sz w:val="18"/>
        </w:rPr>
        <w:t>establece</w:t>
      </w:r>
      <w:r>
        <w:rPr>
          <w:color w:val="706F6F"/>
          <w:spacing w:val="14"/>
          <w:sz w:val="18"/>
        </w:rPr>
        <w:t> </w:t>
      </w:r>
      <w:r>
        <w:rPr>
          <w:color w:val="706F6F"/>
          <w:sz w:val="18"/>
        </w:rPr>
        <w:t>los</w:t>
      </w:r>
      <w:r>
        <w:rPr>
          <w:color w:val="706F6F"/>
          <w:spacing w:val="14"/>
          <w:sz w:val="18"/>
        </w:rPr>
        <w:t> </w:t>
      </w:r>
      <w:r>
        <w:rPr>
          <w:color w:val="706F6F"/>
          <w:sz w:val="18"/>
        </w:rPr>
        <w:t>parámetros</w:t>
      </w:r>
      <w:r>
        <w:rPr>
          <w:color w:val="706F6F"/>
          <w:spacing w:val="14"/>
          <w:sz w:val="18"/>
        </w:rPr>
        <w:t> </w:t>
      </w:r>
      <w:r>
        <w:rPr>
          <w:color w:val="706F6F"/>
          <w:sz w:val="18"/>
        </w:rPr>
        <w:t>generales</w:t>
      </w:r>
      <w:r>
        <w:rPr>
          <w:color w:val="706F6F"/>
          <w:spacing w:val="14"/>
          <w:sz w:val="18"/>
        </w:rPr>
        <w:t> </w:t>
      </w:r>
      <w:r>
        <w:rPr>
          <w:color w:val="706F6F"/>
          <w:sz w:val="18"/>
        </w:rPr>
        <w:t>de</w:t>
      </w:r>
      <w:r>
        <w:rPr>
          <w:color w:val="706F6F"/>
          <w:spacing w:val="14"/>
          <w:sz w:val="18"/>
        </w:rPr>
        <w:t> </w:t>
      </w:r>
      <w:r>
        <w:rPr>
          <w:color w:val="706F6F"/>
          <w:sz w:val="18"/>
        </w:rPr>
        <w:t>valoración y actuación respecto al comportamiento de los Servidores Públicos, en el ejercicio de su empleo, cargo o comisión, a fin de promover un gobierno transparente, íntegro y cercano a la ciudadanía;</w:t>
      </w:r>
    </w:p>
    <w:p>
      <w:pPr>
        <w:pStyle w:val="BodyText"/>
        <w:spacing w:before="7"/>
      </w:pPr>
    </w:p>
    <w:p>
      <w:pPr>
        <w:pStyle w:val="ListParagraph"/>
        <w:numPr>
          <w:ilvl w:val="1"/>
          <w:numId w:val="1"/>
        </w:numPr>
        <w:tabs>
          <w:tab w:pos="773" w:val="left" w:leader="none"/>
        </w:tabs>
        <w:spacing w:line="247" w:lineRule="auto" w:before="0" w:after="0"/>
        <w:ind w:left="773" w:right="618" w:hanging="360"/>
        <w:jc w:val="both"/>
        <w:rPr>
          <w:sz w:val="18"/>
        </w:rPr>
      </w:pPr>
      <w:r>
        <w:rPr>
          <w:b/>
          <w:color w:val="706F6F"/>
          <w:sz w:val="18"/>
        </w:rPr>
        <w:t>Comité: </w:t>
      </w:r>
      <w:r>
        <w:rPr>
          <w:color w:val="706F6F"/>
          <w:sz w:val="18"/>
        </w:rPr>
        <w:t>El Comité de Ética y de Prevención de Conflictos de Interés, como órganos democráticamente integrados, que tienen a su cargo el fomento de la ética e integridad en el servicio público y la prevención</w:t>
      </w:r>
      <w:r>
        <w:rPr>
          <w:color w:val="706F6F"/>
          <w:spacing w:val="80"/>
          <w:sz w:val="18"/>
        </w:rPr>
        <w:t> </w:t>
      </w:r>
      <w:r>
        <w:rPr>
          <w:color w:val="706F6F"/>
          <w:sz w:val="18"/>
        </w:rPr>
        <w:t>de Conflictos de Interés a través de acciones de orientación, capacitación y difusión en la Dependencia y Organismos de la Administración Pública del Municipio de Carmen;</w:t>
      </w:r>
    </w:p>
    <w:p>
      <w:pPr>
        <w:pStyle w:val="BodyText"/>
        <w:spacing w:before="7"/>
      </w:pPr>
    </w:p>
    <w:p>
      <w:pPr>
        <w:pStyle w:val="ListParagraph"/>
        <w:numPr>
          <w:ilvl w:val="1"/>
          <w:numId w:val="1"/>
        </w:numPr>
        <w:tabs>
          <w:tab w:pos="773" w:val="left" w:leader="none"/>
        </w:tabs>
        <w:spacing w:line="240" w:lineRule="auto" w:before="1" w:after="0"/>
        <w:ind w:left="773" w:right="619" w:hanging="360"/>
        <w:jc w:val="left"/>
        <w:rPr>
          <w:sz w:val="18"/>
        </w:rPr>
      </w:pPr>
      <w:r>
        <w:rPr>
          <w:b/>
          <w:color w:val="706F6F"/>
          <w:sz w:val="18"/>
        </w:rPr>
        <w:t>Conflicto</w:t>
      </w:r>
      <w:r>
        <w:rPr>
          <w:b/>
          <w:color w:val="706F6F"/>
          <w:spacing w:val="28"/>
          <w:sz w:val="18"/>
        </w:rPr>
        <w:t> </w:t>
      </w:r>
      <w:r>
        <w:rPr>
          <w:b/>
          <w:color w:val="706F6F"/>
          <w:sz w:val="18"/>
        </w:rPr>
        <w:t>de</w:t>
      </w:r>
      <w:r>
        <w:rPr>
          <w:b/>
          <w:color w:val="706F6F"/>
          <w:spacing w:val="28"/>
          <w:sz w:val="18"/>
        </w:rPr>
        <w:t> </w:t>
      </w:r>
      <w:r>
        <w:rPr>
          <w:b/>
          <w:color w:val="706F6F"/>
          <w:sz w:val="18"/>
        </w:rPr>
        <w:t>interés:</w:t>
      </w:r>
      <w:r>
        <w:rPr>
          <w:b/>
          <w:color w:val="706F6F"/>
          <w:spacing w:val="28"/>
          <w:sz w:val="18"/>
        </w:rPr>
        <w:t> </w:t>
      </w:r>
      <w:r>
        <w:rPr>
          <w:color w:val="706F6F"/>
          <w:sz w:val="18"/>
        </w:rPr>
        <w:t>La</w:t>
      </w:r>
      <w:r>
        <w:rPr>
          <w:color w:val="706F6F"/>
          <w:spacing w:val="28"/>
          <w:sz w:val="18"/>
        </w:rPr>
        <w:t> </w:t>
      </w:r>
      <w:r>
        <w:rPr>
          <w:color w:val="706F6F"/>
          <w:sz w:val="18"/>
        </w:rPr>
        <w:t>posible</w:t>
      </w:r>
      <w:r>
        <w:rPr>
          <w:color w:val="706F6F"/>
          <w:spacing w:val="28"/>
          <w:sz w:val="18"/>
        </w:rPr>
        <w:t> </w:t>
      </w:r>
      <w:r>
        <w:rPr>
          <w:color w:val="706F6F"/>
          <w:sz w:val="18"/>
        </w:rPr>
        <w:t>afectación</w:t>
      </w:r>
      <w:r>
        <w:rPr>
          <w:color w:val="706F6F"/>
          <w:spacing w:val="28"/>
          <w:sz w:val="18"/>
        </w:rPr>
        <w:t> </w:t>
      </w:r>
      <w:r>
        <w:rPr>
          <w:color w:val="706F6F"/>
          <w:sz w:val="18"/>
        </w:rPr>
        <w:t>del</w:t>
      </w:r>
      <w:r>
        <w:rPr>
          <w:color w:val="706F6F"/>
          <w:spacing w:val="28"/>
          <w:sz w:val="18"/>
        </w:rPr>
        <w:t> </w:t>
      </w:r>
      <w:r>
        <w:rPr>
          <w:color w:val="706F6F"/>
          <w:sz w:val="18"/>
        </w:rPr>
        <w:t>desempeño</w:t>
      </w:r>
      <w:r>
        <w:rPr>
          <w:color w:val="706F6F"/>
          <w:spacing w:val="28"/>
          <w:sz w:val="18"/>
        </w:rPr>
        <w:t> </w:t>
      </w:r>
      <w:r>
        <w:rPr>
          <w:color w:val="706F6F"/>
          <w:sz w:val="18"/>
        </w:rPr>
        <w:t>imparcial</w:t>
      </w:r>
      <w:r>
        <w:rPr>
          <w:color w:val="706F6F"/>
          <w:spacing w:val="28"/>
          <w:sz w:val="18"/>
        </w:rPr>
        <w:t> </w:t>
      </w:r>
      <w:r>
        <w:rPr>
          <w:color w:val="706F6F"/>
          <w:sz w:val="18"/>
        </w:rPr>
        <w:t>y</w:t>
      </w:r>
      <w:r>
        <w:rPr>
          <w:color w:val="706F6F"/>
          <w:spacing w:val="28"/>
          <w:sz w:val="18"/>
        </w:rPr>
        <w:t> </w:t>
      </w:r>
      <w:r>
        <w:rPr>
          <w:color w:val="706F6F"/>
          <w:sz w:val="18"/>
        </w:rPr>
        <w:t>objetivo</w:t>
      </w:r>
      <w:r>
        <w:rPr>
          <w:color w:val="706F6F"/>
          <w:spacing w:val="28"/>
          <w:sz w:val="18"/>
        </w:rPr>
        <w:t> </w:t>
      </w:r>
      <w:r>
        <w:rPr>
          <w:color w:val="706F6F"/>
          <w:sz w:val="18"/>
        </w:rPr>
        <w:t>de</w:t>
      </w:r>
      <w:r>
        <w:rPr>
          <w:color w:val="706F6F"/>
          <w:spacing w:val="28"/>
          <w:sz w:val="18"/>
        </w:rPr>
        <w:t> </w:t>
      </w:r>
      <w:r>
        <w:rPr>
          <w:color w:val="706F6F"/>
          <w:sz w:val="18"/>
        </w:rPr>
        <w:t>las</w:t>
      </w:r>
      <w:r>
        <w:rPr>
          <w:color w:val="706F6F"/>
          <w:spacing w:val="28"/>
          <w:sz w:val="18"/>
        </w:rPr>
        <w:t> </w:t>
      </w:r>
      <w:r>
        <w:rPr>
          <w:color w:val="706F6F"/>
          <w:sz w:val="18"/>
        </w:rPr>
        <w:t>funciones</w:t>
      </w:r>
      <w:r>
        <w:rPr>
          <w:color w:val="706F6F"/>
          <w:spacing w:val="28"/>
          <w:sz w:val="18"/>
        </w:rPr>
        <w:t> </w:t>
      </w:r>
      <w:r>
        <w:rPr>
          <w:color w:val="706F6F"/>
          <w:sz w:val="18"/>
        </w:rPr>
        <w:t>de</w:t>
      </w:r>
      <w:r>
        <w:rPr>
          <w:color w:val="706F6F"/>
          <w:spacing w:val="28"/>
          <w:sz w:val="18"/>
        </w:rPr>
        <w:t> </w:t>
      </w:r>
      <w:r>
        <w:rPr>
          <w:color w:val="706F6F"/>
          <w:sz w:val="18"/>
        </w:rPr>
        <w:t>los servidores públicos en razón de intereses personales, familiares o de negocios;</w:t>
      </w:r>
    </w:p>
    <w:p>
      <w:pPr>
        <w:pStyle w:val="BodyText"/>
        <w:spacing w:before="14"/>
      </w:pPr>
    </w:p>
    <w:p>
      <w:pPr>
        <w:pStyle w:val="ListParagraph"/>
        <w:numPr>
          <w:ilvl w:val="1"/>
          <w:numId w:val="1"/>
        </w:numPr>
        <w:tabs>
          <w:tab w:pos="773" w:val="left" w:leader="none"/>
        </w:tabs>
        <w:spacing w:line="240" w:lineRule="auto" w:before="0" w:after="0"/>
        <w:ind w:left="773" w:right="619" w:hanging="360"/>
        <w:jc w:val="left"/>
        <w:rPr>
          <w:sz w:val="18"/>
        </w:rPr>
      </w:pPr>
      <w:r>
        <w:rPr>
          <w:b/>
          <w:color w:val="706F6F"/>
          <w:sz w:val="18"/>
        </w:rPr>
        <w:t>Delación: </w:t>
      </w:r>
      <w:r>
        <w:rPr>
          <w:color w:val="706F6F"/>
          <w:sz w:val="18"/>
        </w:rPr>
        <w:t>La narrativa que formula cualquier persona sobre un hecho o conducta atribuida a un servidor</w:t>
      </w:r>
      <w:r>
        <w:rPr>
          <w:color w:val="706F6F"/>
          <w:spacing w:val="80"/>
          <w:sz w:val="18"/>
        </w:rPr>
        <w:t> </w:t>
      </w:r>
      <w:r>
        <w:rPr>
          <w:color w:val="706F6F"/>
          <w:sz w:val="18"/>
        </w:rPr>
        <w:t>público, y que resulta presuntamente contraria al Código de Conducta y a las Reglas de Integridad;</w:t>
      </w:r>
    </w:p>
    <w:p>
      <w:pPr>
        <w:pStyle w:val="BodyText"/>
        <w:spacing w:before="14"/>
      </w:pPr>
    </w:p>
    <w:p>
      <w:pPr>
        <w:pStyle w:val="ListParagraph"/>
        <w:numPr>
          <w:ilvl w:val="1"/>
          <w:numId w:val="1"/>
        </w:numPr>
        <w:tabs>
          <w:tab w:pos="773" w:val="left" w:leader="none"/>
        </w:tabs>
        <w:spacing w:line="240" w:lineRule="auto" w:before="0" w:after="0"/>
        <w:ind w:left="773" w:right="619" w:hanging="360"/>
        <w:jc w:val="left"/>
        <w:rPr>
          <w:sz w:val="18"/>
        </w:rPr>
      </w:pPr>
      <w:r>
        <w:rPr>
          <w:b/>
          <w:color w:val="706F6F"/>
          <w:sz w:val="18"/>
        </w:rPr>
        <w:t>Dependencias</w:t>
      </w:r>
      <w:r>
        <w:rPr>
          <w:color w:val="706F6F"/>
          <w:sz w:val="18"/>
        </w:rPr>
        <w:t>:</w:t>
      </w:r>
      <w:r>
        <w:rPr>
          <w:color w:val="706F6F"/>
          <w:spacing w:val="-2"/>
          <w:sz w:val="18"/>
        </w:rPr>
        <w:t> </w:t>
      </w:r>
      <w:r>
        <w:rPr>
          <w:color w:val="706F6F"/>
          <w:sz w:val="18"/>
        </w:rPr>
        <w:t>Las</w:t>
      </w:r>
      <w:r>
        <w:rPr>
          <w:color w:val="706F6F"/>
          <w:spacing w:val="-2"/>
          <w:sz w:val="18"/>
        </w:rPr>
        <w:t> </w:t>
      </w:r>
      <w:r>
        <w:rPr>
          <w:color w:val="706F6F"/>
          <w:sz w:val="18"/>
        </w:rPr>
        <w:t>que</w:t>
      </w:r>
      <w:r>
        <w:rPr>
          <w:color w:val="706F6F"/>
          <w:spacing w:val="-2"/>
          <w:sz w:val="18"/>
        </w:rPr>
        <w:t> </w:t>
      </w:r>
      <w:r>
        <w:rPr>
          <w:color w:val="706F6F"/>
          <w:sz w:val="18"/>
        </w:rPr>
        <w:t>establece</w:t>
      </w:r>
      <w:r>
        <w:rPr>
          <w:color w:val="706F6F"/>
          <w:spacing w:val="-2"/>
          <w:sz w:val="18"/>
        </w:rPr>
        <w:t> </w:t>
      </w:r>
      <w:r>
        <w:rPr>
          <w:color w:val="706F6F"/>
          <w:sz w:val="18"/>
        </w:rPr>
        <w:t>el</w:t>
      </w:r>
      <w:r>
        <w:rPr>
          <w:color w:val="706F6F"/>
          <w:spacing w:val="-2"/>
          <w:sz w:val="18"/>
        </w:rPr>
        <w:t> </w:t>
      </w:r>
      <w:r>
        <w:rPr>
          <w:color w:val="706F6F"/>
          <w:sz w:val="18"/>
        </w:rPr>
        <w:t>artículo</w:t>
      </w:r>
      <w:r>
        <w:rPr>
          <w:color w:val="706F6F"/>
          <w:spacing w:val="-2"/>
          <w:sz w:val="18"/>
        </w:rPr>
        <w:t> </w:t>
      </w:r>
      <w:r>
        <w:rPr>
          <w:color w:val="706F6F"/>
          <w:sz w:val="18"/>
        </w:rPr>
        <w:t>16</w:t>
      </w:r>
      <w:r>
        <w:rPr>
          <w:color w:val="706F6F"/>
          <w:spacing w:val="-2"/>
          <w:sz w:val="18"/>
        </w:rPr>
        <w:t> </w:t>
      </w:r>
      <w:r>
        <w:rPr>
          <w:color w:val="706F6F"/>
          <w:sz w:val="18"/>
        </w:rPr>
        <w:t>del</w:t>
      </w:r>
      <w:r>
        <w:rPr>
          <w:color w:val="706F6F"/>
          <w:spacing w:val="-2"/>
          <w:sz w:val="18"/>
        </w:rPr>
        <w:t> </w:t>
      </w:r>
      <w:r>
        <w:rPr>
          <w:color w:val="706F6F"/>
          <w:sz w:val="18"/>
        </w:rPr>
        <w:t>Reglamento</w:t>
      </w:r>
      <w:r>
        <w:rPr>
          <w:color w:val="706F6F"/>
          <w:spacing w:val="-2"/>
          <w:sz w:val="18"/>
        </w:rPr>
        <w:t> </w:t>
      </w:r>
      <w:r>
        <w:rPr>
          <w:color w:val="706F6F"/>
          <w:sz w:val="18"/>
        </w:rPr>
        <w:t>de</w:t>
      </w:r>
      <w:r>
        <w:rPr>
          <w:color w:val="706F6F"/>
          <w:spacing w:val="-2"/>
          <w:sz w:val="18"/>
        </w:rPr>
        <w:t> </w:t>
      </w:r>
      <w:r>
        <w:rPr>
          <w:color w:val="706F6F"/>
          <w:sz w:val="18"/>
        </w:rPr>
        <w:t>la</w:t>
      </w:r>
      <w:r>
        <w:rPr>
          <w:color w:val="706F6F"/>
          <w:spacing w:val="-12"/>
          <w:sz w:val="18"/>
        </w:rPr>
        <w:t> </w:t>
      </w:r>
      <w:r>
        <w:rPr>
          <w:color w:val="706F6F"/>
          <w:sz w:val="18"/>
        </w:rPr>
        <w:t>Administración</w:t>
      </w:r>
      <w:r>
        <w:rPr>
          <w:color w:val="706F6F"/>
          <w:spacing w:val="-2"/>
          <w:sz w:val="18"/>
        </w:rPr>
        <w:t> </w:t>
      </w:r>
      <w:r>
        <w:rPr>
          <w:color w:val="706F6F"/>
          <w:sz w:val="18"/>
        </w:rPr>
        <w:t>Pública</w:t>
      </w:r>
      <w:r>
        <w:rPr>
          <w:color w:val="706F6F"/>
          <w:spacing w:val="-2"/>
          <w:sz w:val="18"/>
        </w:rPr>
        <w:t> </w:t>
      </w:r>
      <w:r>
        <w:rPr>
          <w:color w:val="706F6F"/>
          <w:sz w:val="18"/>
        </w:rPr>
        <w:t>Municipal</w:t>
      </w:r>
      <w:r>
        <w:rPr>
          <w:color w:val="706F6F"/>
          <w:spacing w:val="-2"/>
          <w:sz w:val="18"/>
        </w:rPr>
        <w:t> </w:t>
      </w:r>
      <w:r>
        <w:rPr>
          <w:color w:val="706F6F"/>
          <w:sz w:val="18"/>
        </w:rPr>
        <w:t>y</w:t>
      </w:r>
      <w:r>
        <w:rPr>
          <w:color w:val="706F6F"/>
          <w:spacing w:val="-2"/>
          <w:sz w:val="18"/>
        </w:rPr>
        <w:t> </w:t>
      </w:r>
      <w:r>
        <w:rPr>
          <w:color w:val="706F6F"/>
          <w:sz w:val="18"/>
        </w:rPr>
        <w:t>36 del Bando del Municipio de Carmen;</w:t>
      </w:r>
    </w:p>
    <w:p>
      <w:pPr>
        <w:pStyle w:val="BodyText"/>
        <w:spacing w:before="14"/>
      </w:pPr>
    </w:p>
    <w:p>
      <w:pPr>
        <w:pStyle w:val="ListParagraph"/>
        <w:numPr>
          <w:ilvl w:val="1"/>
          <w:numId w:val="1"/>
        </w:numPr>
        <w:tabs>
          <w:tab w:pos="773" w:val="left" w:leader="none"/>
        </w:tabs>
        <w:spacing w:line="240" w:lineRule="auto" w:before="0" w:after="0"/>
        <w:ind w:left="773" w:right="0" w:hanging="360"/>
        <w:jc w:val="left"/>
        <w:rPr>
          <w:sz w:val="18"/>
        </w:rPr>
      </w:pPr>
      <w:r>
        <w:rPr>
          <w:b/>
          <w:color w:val="706F6F"/>
          <w:sz w:val="18"/>
        </w:rPr>
        <w:t>Organismos: </w:t>
      </w:r>
      <w:r>
        <w:rPr>
          <w:color w:val="706F6F"/>
          <w:sz w:val="18"/>
        </w:rPr>
        <w:t>Los Organismos Paramunicipales; </w:t>
      </w:r>
      <w:r>
        <w:rPr>
          <w:color w:val="706F6F"/>
          <w:spacing w:val="-10"/>
          <w:sz w:val="18"/>
        </w:rPr>
        <w:t>y</w:t>
      </w:r>
    </w:p>
    <w:p>
      <w:pPr>
        <w:pStyle w:val="BodyText"/>
        <w:spacing w:before="6"/>
      </w:pPr>
    </w:p>
    <w:p>
      <w:pPr>
        <w:pStyle w:val="ListParagraph"/>
        <w:numPr>
          <w:ilvl w:val="1"/>
          <w:numId w:val="1"/>
        </w:numPr>
        <w:tabs>
          <w:tab w:pos="773" w:val="left" w:leader="none"/>
        </w:tabs>
        <w:spacing w:line="240" w:lineRule="auto" w:before="0" w:after="0"/>
        <w:ind w:left="773" w:right="0" w:hanging="360"/>
        <w:jc w:val="left"/>
        <w:rPr>
          <w:sz w:val="18"/>
        </w:rPr>
      </w:pPr>
      <w:r>
        <w:rPr>
          <w:b/>
          <w:color w:val="706F6F"/>
          <w:sz w:val="18"/>
        </w:rPr>
        <w:t>Reglas</w:t>
      </w:r>
      <w:r>
        <w:rPr>
          <w:b/>
          <w:color w:val="706F6F"/>
          <w:spacing w:val="-5"/>
          <w:sz w:val="18"/>
        </w:rPr>
        <w:t> </w:t>
      </w:r>
      <w:r>
        <w:rPr>
          <w:b/>
          <w:color w:val="706F6F"/>
          <w:sz w:val="18"/>
        </w:rPr>
        <w:t>de</w:t>
      </w:r>
      <w:r>
        <w:rPr>
          <w:b/>
          <w:color w:val="706F6F"/>
          <w:spacing w:val="-2"/>
          <w:sz w:val="18"/>
        </w:rPr>
        <w:t> </w:t>
      </w:r>
      <w:r>
        <w:rPr>
          <w:b/>
          <w:color w:val="706F6F"/>
          <w:sz w:val="18"/>
        </w:rPr>
        <w:t>integridad:</w:t>
      </w:r>
      <w:r>
        <w:rPr>
          <w:b/>
          <w:color w:val="706F6F"/>
          <w:spacing w:val="-3"/>
          <w:sz w:val="18"/>
        </w:rPr>
        <w:t> </w:t>
      </w:r>
      <w:r>
        <w:rPr>
          <w:color w:val="706F6F"/>
          <w:sz w:val="18"/>
        </w:rPr>
        <w:t>Las</w:t>
      </w:r>
      <w:r>
        <w:rPr>
          <w:color w:val="706F6F"/>
          <w:spacing w:val="-2"/>
          <w:sz w:val="18"/>
        </w:rPr>
        <w:t> </w:t>
      </w:r>
      <w:r>
        <w:rPr>
          <w:color w:val="706F6F"/>
          <w:sz w:val="18"/>
        </w:rPr>
        <w:t>Reglas</w:t>
      </w:r>
      <w:r>
        <w:rPr>
          <w:color w:val="706F6F"/>
          <w:spacing w:val="-3"/>
          <w:sz w:val="18"/>
        </w:rPr>
        <w:t> </w:t>
      </w:r>
      <w:r>
        <w:rPr>
          <w:color w:val="706F6F"/>
          <w:sz w:val="18"/>
        </w:rPr>
        <w:t>para</w:t>
      </w:r>
      <w:r>
        <w:rPr>
          <w:color w:val="706F6F"/>
          <w:spacing w:val="-2"/>
          <w:sz w:val="18"/>
        </w:rPr>
        <w:t> </w:t>
      </w:r>
      <w:r>
        <w:rPr>
          <w:color w:val="706F6F"/>
          <w:sz w:val="18"/>
        </w:rPr>
        <w:t>el</w:t>
      </w:r>
      <w:r>
        <w:rPr>
          <w:color w:val="706F6F"/>
          <w:spacing w:val="-3"/>
          <w:sz w:val="18"/>
        </w:rPr>
        <w:t> </w:t>
      </w:r>
      <w:r>
        <w:rPr>
          <w:color w:val="706F6F"/>
          <w:sz w:val="18"/>
        </w:rPr>
        <w:t>ejercicio</w:t>
      </w:r>
      <w:r>
        <w:rPr>
          <w:color w:val="706F6F"/>
          <w:spacing w:val="-2"/>
          <w:sz w:val="18"/>
        </w:rPr>
        <w:t> </w:t>
      </w:r>
      <w:r>
        <w:rPr>
          <w:color w:val="706F6F"/>
          <w:sz w:val="18"/>
        </w:rPr>
        <w:t>del</w:t>
      </w:r>
      <w:r>
        <w:rPr>
          <w:color w:val="706F6F"/>
          <w:spacing w:val="-2"/>
          <w:sz w:val="18"/>
        </w:rPr>
        <w:t> </w:t>
      </w:r>
      <w:r>
        <w:rPr>
          <w:color w:val="706F6F"/>
          <w:sz w:val="18"/>
        </w:rPr>
        <w:t>servicio</w:t>
      </w:r>
      <w:r>
        <w:rPr>
          <w:color w:val="706F6F"/>
          <w:spacing w:val="-3"/>
          <w:sz w:val="18"/>
        </w:rPr>
        <w:t> </w:t>
      </w:r>
      <w:r>
        <w:rPr>
          <w:color w:val="706F6F"/>
          <w:sz w:val="18"/>
        </w:rPr>
        <w:t>público,</w:t>
      </w:r>
      <w:r>
        <w:rPr>
          <w:color w:val="706F6F"/>
          <w:spacing w:val="-2"/>
          <w:sz w:val="18"/>
        </w:rPr>
        <w:t> </w:t>
      </w:r>
      <w:r>
        <w:rPr>
          <w:color w:val="706F6F"/>
          <w:sz w:val="18"/>
        </w:rPr>
        <w:t>señaladas</w:t>
      </w:r>
      <w:r>
        <w:rPr>
          <w:color w:val="706F6F"/>
          <w:spacing w:val="-3"/>
          <w:sz w:val="18"/>
        </w:rPr>
        <w:t> </w:t>
      </w:r>
      <w:r>
        <w:rPr>
          <w:color w:val="706F6F"/>
          <w:sz w:val="18"/>
        </w:rPr>
        <w:t>en</w:t>
      </w:r>
      <w:r>
        <w:rPr>
          <w:color w:val="706F6F"/>
          <w:spacing w:val="-2"/>
          <w:sz w:val="18"/>
        </w:rPr>
        <w:t> </w:t>
      </w:r>
      <w:r>
        <w:rPr>
          <w:color w:val="706F6F"/>
          <w:sz w:val="18"/>
        </w:rPr>
        <w:t>el</w:t>
      </w:r>
      <w:r>
        <w:rPr>
          <w:color w:val="706F6F"/>
          <w:spacing w:val="-3"/>
          <w:sz w:val="18"/>
        </w:rPr>
        <w:t> </w:t>
      </w:r>
      <w:r>
        <w:rPr>
          <w:color w:val="706F6F"/>
          <w:sz w:val="18"/>
        </w:rPr>
        <w:t>presente</w:t>
      </w:r>
      <w:r>
        <w:rPr>
          <w:color w:val="706F6F"/>
          <w:spacing w:val="-11"/>
          <w:sz w:val="18"/>
        </w:rPr>
        <w:t> </w:t>
      </w:r>
      <w:r>
        <w:rPr>
          <w:color w:val="706F6F"/>
          <w:spacing w:val="-2"/>
          <w:sz w:val="18"/>
        </w:rPr>
        <w:t>Acuerdo;</w:t>
      </w:r>
    </w:p>
    <w:p>
      <w:pPr>
        <w:pStyle w:val="BodyText"/>
      </w:pPr>
    </w:p>
    <w:p>
      <w:pPr>
        <w:pStyle w:val="BodyText"/>
      </w:pPr>
    </w:p>
    <w:p>
      <w:pPr>
        <w:pStyle w:val="BodyText"/>
        <w:spacing w:before="9"/>
      </w:pPr>
    </w:p>
    <w:p>
      <w:pPr>
        <w:pStyle w:val="BodyText"/>
        <w:spacing w:before="1"/>
        <w:ind w:left="53"/>
        <w:jc w:val="both"/>
      </w:pPr>
      <w:r>
        <w:rPr>
          <w:b/>
          <w:color w:val="706F6F"/>
        </w:rPr>
        <w:t>Artículo</w:t>
      </w:r>
      <w:r>
        <w:rPr>
          <w:b/>
          <w:color w:val="706F6F"/>
          <w:spacing w:val="-1"/>
        </w:rPr>
        <w:t> </w:t>
      </w:r>
      <w:r>
        <w:rPr>
          <w:b/>
          <w:color w:val="706F6F"/>
        </w:rPr>
        <w:t>5. </w:t>
      </w:r>
      <w:r>
        <w:rPr>
          <w:color w:val="706F6F"/>
        </w:rPr>
        <w:t>Para efectos de la imposición de sanciones, derivadas del inicio de procedimientos de </w:t>
      </w:r>
      <w:r>
        <w:rPr>
          <w:color w:val="706F6F"/>
          <w:spacing w:val="-2"/>
        </w:rPr>
        <w:t>Responsabilidades</w:t>
      </w:r>
    </w:p>
    <w:p>
      <w:pPr>
        <w:pStyle w:val="BodyText"/>
        <w:spacing w:after="0"/>
        <w:jc w:val="both"/>
        <w:sectPr>
          <w:headerReference w:type="even" r:id="rId6"/>
          <w:headerReference w:type="default" r:id="rId7"/>
          <w:pgSz w:w="12240" w:h="15840"/>
          <w:pgMar w:header="1155" w:footer="0" w:top="1640" w:bottom="280" w:left="1080" w:right="1080"/>
          <w:pgNumType w:start="2"/>
        </w:sectPr>
      </w:pPr>
    </w:p>
    <w:p>
      <w:pPr>
        <w:pStyle w:val="BodyText"/>
      </w:pPr>
    </w:p>
    <w:p>
      <w:pPr>
        <w:pStyle w:val="BodyText"/>
        <w:spacing w:before="115"/>
      </w:pPr>
    </w:p>
    <w:p>
      <w:pPr>
        <w:pStyle w:val="BodyText"/>
        <w:spacing w:line="249" w:lineRule="auto"/>
        <w:ind w:left="620" w:right="50"/>
        <w:jc w:val="both"/>
      </w:pPr>
      <w:r>
        <w:rPr>
          <w:color w:val="706F6F"/>
        </w:rPr>
        <w:t>administrativas sancionatorias, previsto en la Ley General de Responsabilidades</w:t>
      </w:r>
      <w:r>
        <w:rPr>
          <w:color w:val="706F6F"/>
          <w:spacing w:val="-10"/>
        </w:rPr>
        <w:t> </w:t>
      </w:r>
      <w:r>
        <w:rPr>
          <w:color w:val="706F6F"/>
        </w:rPr>
        <w:t>Administrativas, se deberá aplicar el presente Código de Ética, a fin de vigilar que se cumplan con los principios éticos que rigen el servicio público.</w:t>
      </w:r>
    </w:p>
    <w:p>
      <w:pPr>
        <w:pStyle w:val="BodyText"/>
        <w:spacing w:before="10"/>
      </w:pPr>
    </w:p>
    <w:p>
      <w:pPr>
        <w:pStyle w:val="BodyText"/>
        <w:spacing w:line="249" w:lineRule="auto"/>
        <w:ind w:left="620" w:right="51"/>
        <w:jc w:val="both"/>
      </w:pPr>
      <w:r>
        <w:rPr>
          <w:b/>
          <w:color w:val="706F6F"/>
        </w:rPr>
        <w:t>Artículo 6. </w:t>
      </w:r>
      <w:r>
        <w:rPr>
          <w:color w:val="706F6F"/>
        </w:rPr>
        <w:t>Los servidores públicos de las dependencias y organismos de la</w:t>
      </w:r>
      <w:r>
        <w:rPr>
          <w:color w:val="706F6F"/>
          <w:spacing w:val="-5"/>
        </w:rPr>
        <w:t> </w:t>
      </w:r>
      <w:r>
        <w:rPr>
          <w:color w:val="706F6F"/>
        </w:rPr>
        <w:t>Administración Pública del Municipio de Carmen, están obligados a cumplir las disposiciones de este Código.</w:t>
      </w:r>
    </w:p>
    <w:p>
      <w:pPr>
        <w:pStyle w:val="BodyText"/>
        <w:spacing w:before="11"/>
      </w:pPr>
    </w:p>
    <w:p>
      <w:pPr>
        <w:pStyle w:val="BodyText"/>
        <w:spacing w:line="249" w:lineRule="auto"/>
        <w:ind w:left="620" w:right="50"/>
        <w:jc w:val="both"/>
      </w:pPr>
      <w:r>
        <w:rPr>
          <w:b/>
          <w:color w:val="706F6F"/>
        </w:rPr>
        <w:t>Artículo</w:t>
      </w:r>
      <w:r>
        <w:rPr>
          <w:b/>
          <w:color w:val="706F6F"/>
          <w:spacing w:val="-7"/>
        </w:rPr>
        <w:t> </w:t>
      </w:r>
      <w:r>
        <w:rPr>
          <w:b/>
          <w:color w:val="706F6F"/>
        </w:rPr>
        <w:t>7.</w:t>
      </w:r>
      <w:r>
        <w:rPr>
          <w:b/>
          <w:color w:val="706F6F"/>
          <w:spacing w:val="-7"/>
        </w:rPr>
        <w:t> </w:t>
      </w:r>
      <w:r>
        <w:rPr>
          <w:color w:val="706F6F"/>
        </w:rPr>
        <w:t>La</w:t>
      </w:r>
      <w:r>
        <w:rPr>
          <w:color w:val="706F6F"/>
          <w:spacing w:val="-7"/>
        </w:rPr>
        <w:t> </w:t>
      </w:r>
      <w:r>
        <w:rPr>
          <w:color w:val="706F6F"/>
        </w:rPr>
        <w:t>conducta</w:t>
      </w:r>
      <w:r>
        <w:rPr>
          <w:color w:val="706F6F"/>
          <w:spacing w:val="-7"/>
        </w:rPr>
        <w:t> </w:t>
      </w:r>
      <w:r>
        <w:rPr>
          <w:color w:val="706F6F"/>
        </w:rPr>
        <w:t>de</w:t>
      </w:r>
      <w:r>
        <w:rPr>
          <w:color w:val="706F6F"/>
          <w:spacing w:val="-7"/>
        </w:rPr>
        <w:t> </w:t>
      </w:r>
      <w:r>
        <w:rPr>
          <w:color w:val="706F6F"/>
        </w:rPr>
        <w:t>los</w:t>
      </w:r>
      <w:r>
        <w:rPr>
          <w:color w:val="706F6F"/>
          <w:spacing w:val="-7"/>
        </w:rPr>
        <w:t> </w:t>
      </w:r>
      <w:r>
        <w:rPr>
          <w:color w:val="706F6F"/>
        </w:rPr>
        <w:t>servidores</w:t>
      </w:r>
      <w:r>
        <w:rPr>
          <w:color w:val="706F6F"/>
          <w:spacing w:val="-7"/>
        </w:rPr>
        <w:t> </w:t>
      </w:r>
      <w:r>
        <w:rPr>
          <w:color w:val="706F6F"/>
        </w:rPr>
        <w:t>públicos,</w:t>
      </w:r>
      <w:r>
        <w:rPr>
          <w:color w:val="706F6F"/>
          <w:spacing w:val="-7"/>
        </w:rPr>
        <w:t> </w:t>
      </w:r>
      <w:r>
        <w:rPr>
          <w:color w:val="706F6F"/>
        </w:rPr>
        <w:t>ajustada</w:t>
      </w:r>
      <w:r>
        <w:rPr>
          <w:color w:val="706F6F"/>
          <w:spacing w:val="-7"/>
        </w:rPr>
        <w:t> </w:t>
      </w:r>
      <w:r>
        <w:rPr>
          <w:color w:val="706F6F"/>
        </w:rPr>
        <w:t>a</w:t>
      </w:r>
      <w:r>
        <w:rPr>
          <w:color w:val="706F6F"/>
          <w:spacing w:val="-7"/>
        </w:rPr>
        <w:t> </w:t>
      </w:r>
      <w:r>
        <w:rPr>
          <w:color w:val="706F6F"/>
        </w:rPr>
        <w:t>los</w:t>
      </w:r>
      <w:r>
        <w:rPr>
          <w:color w:val="706F6F"/>
          <w:spacing w:val="-7"/>
        </w:rPr>
        <w:t> </w:t>
      </w:r>
      <w:r>
        <w:rPr>
          <w:color w:val="706F6F"/>
        </w:rPr>
        <w:t>principios</w:t>
      </w:r>
      <w:r>
        <w:rPr>
          <w:color w:val="706F6F"/>
          <w:spacing w:val="-6"/>
        </w:rPr>
        <w:t> </w:t>
      </w:r>
      <w:r>
        <w:rPr>
          <w:color w:val="706F6F"/>
        </w:rPr>
        <w:t>y</w:t>
      </w:r>
      <w:r>
        <w:rPr>
          <w:color w:val="706F6F"/>
          <w:spacing w:val="-7"/>
        </w:rPr>
        <w:t> </w:t>
      </w:r>
      <w:r>
        <w:rPr>
          <w:color w:val="706F6F"/>
        </w:rPr>
        <w:t>las</w:t>
      </w:r>
      <w:r>
        <w:rPr>
          <w:color w:val="706F6F"/>
          <w:spacing w:val="-7"/>
        </w:rPr>
        <w:t> </w:t>
      </w:r>
      <w:r>
        <w:rPr>
          <w:color w:val="706F6F"/>
        </w:rPr>
        <w:t>normas</w:t>
      </w:r>
      <w:r>
        <w:rPr>
          <w:color w:val="706F6F"/>
          <w:spacing w:val="-7"/>
        </w:rPr>
        <w:t> </w:t>
      </w:r>
      <w:r>
        <w:rPr>
          <w:color w:val="706F6F"/>
        </w:rPr>
        <w:t>del</w:t>
      </w:r>
      <w:r>
        <w:rPr>
          <w:color w:val="706F6F"/>
          <w:spacing w:val="-7"/>
        </w:rPr>
        <w:t> </w:t>
      </w:r>
      <w:r>
        <w:rPr>
          <w:color w:val="706F6F"/>
        </w:rPr>
        <w:t>presente</w:t>
      </w:r>
      <w:r>
        <w:rPr>
          <w:color w:val="706F6F"/>
          <w:spacing w:val="-7"/>
        </w:rPr>
        <w:t> </w:t>
      </w:r>
      <w:r>
        <w:rPr>
          <w:color w:val="706F6F"/>
        </w:rPr>
        <w:t>Código,</w:t>
      </w:r>
      <w:r>
        <w:rPr>
          <w:color w:val="706F6F"/>
          <w:spacing w:val="-7"/>
        </w:rPr>
        <w:t> </w:t>
      </w:r>
      <w:r>
        <w:rPr>
          <w:color w:val="706F6F"/>
        </w:rPr>
        <w:t>será</w:t>
      </w:r>
      <w:r>
        <w:rPr>
          <w:color w:val="706F6F"/>
          <w:spacing w:val="-7"/>
        </w:rPr>
        <w:t> </w:t>
      </w:r>
      <w:r>
        <w:rPr>
          <w:color w:val="706F6F"/>
        </w:rPr>
        <w:t>de referencia valorativa y válida para la evaluación que se haga del servicio prestado por estos.</w:t>
      </w:r>
    </w:p>
    <w:p>
      <w:pPr>
        <w:pStyle w:val="BodyText"/>
        <w:spacing w:before="10"/>
      </w:pPr>
    </w:p>
    <w:p>
      <w:pPr>
        <w:pStyle w:val="BodyText"/>
        <w:spacing w:line="249" w:lineRule="auto"/>
        <w:ind w:left="620" w:right="51"/>
        <w:jc w:val="both"/>
      </w:pPr>
      <w:r>
        <w:rPr>
          <w:b/>
          <w:color w:val="706F6F"/>
        </w:rPr>
        <w:t>Artículo 8. </w:t>
      </w:r>
      <w:r>
        <w:rPr>
          <w:color w:val="706F6F"/>
        </w:rPr>
        <w:t>El lenguaje empleado en este Código, no busca generar ninguna distinción ni marcar diferencias entre hombres y mujeres, por lo que las referencias o alusiones en la redacción hechas hacia un género representan a ambos sexos.</w:t>
      </w:r>
    </w:p>
    <w:p>
      <w:pPr>
        <w:pStyle w:val="BodyText"/>
        <w:spacing w:before="11"/>
      </w:pPr>
    </w:p>
    <w:p>
      <w:pPr>
        <w:pStyle w:val="BodyText"/>
        <w:spacing w:line="249" w:lineRule="auto" w:before="1"/>
        <w:ind w:left="620" w:right="51"/>
        <w:jc w:val="both"/>
      </w:pPr>
      <w:r>
        <w:rPr>
          <w:b/>
          <w:color w:val="706F6F"/>
        </w:rPr>
        <w:t>Artículo</w:t>
      </w:r>
      <w:r>
        <w:rPr>
          <w:b/>
          <w:color w:val="706F6F"/>
          <w:spacing w:val="-12"/>
        </w:rPr>
        <w:t> </w:t>
      </w:r>
      <w:r>
        <w:rPr>
          <w:b/>
          <w:color w:val="706F6F"/>
        </w:rPr>
        <w:t>9.</w:t>
      </w:r>
      <w:r>
        <w:rPr>
          <w:b/>
          <w:color w:val="706F6F"/>
          <w:spacing w:val="-12"/>
        </w:rPr>
        <w:t> </w:t>
      </w:r>
      <w:r>
        <w:rPr>
          <w:color w:val="706F6F"/>
        </w:rPr>
        <w:t>Los</w:t>
      </w:r>
      <w:r>
        <w:rPr>
          <w:color w:val="706F6F"/>
          <w:spacing w:val="-12"/>
        </w:rPr>
        <w:t> </w:t>
      </w:r>
      <w:r>
        <w:rPr>
          <w:color w:val="706F6F"/>
        </w:rPr>
        <w:t>Órgano</w:t>
      </w:r>
      <w:r>
        <w:rPr>
          <w:color w:val="706F6F"/>
          <w:spacing w:val="-12"/>
        </w:rPr>
        <w:t> </w:t>
      </w:r>
      <w:r>
        <w:rPr>
          <w:color w:val="706F6F"/>
        </w:rPr>
        <w:t>Internos</w:t>
      </w:r>
      <w:r>
        <w:rPr>
          <w:color w:val="706F6F"/>
          <w:spacing w:val="-12"/>
        </w:rPr>
        <w:t> </w:t>
      </w:r>
      <w:r>
        <w:rPr>
          <w:color w:val="706F6F"/>
        </w:rPr>
        <w:t>de</w:t>
      </w:r>
      <w:r>
        <w:rPr>
          <w:color w:val="706F6F"/>
          <w:spacing w:val="-12"/>
        </w:rPr>
        <w:t> </w:t>
      </w:r>
      <w:r>
        <w:rPr>
          <w:color w:val="706F6F"/>
        </w:rPr>
        <w:t>Control</w:t>
      </w:r>
      <w:r>
        <w:rPr>
          <w:color w:val="706F6F"/>
          <w:spacing w:val="-12"/>
        </w:rPr>
        <w:t> </w:t>
      </w:r>
      <w:r>
        <w:rPr>
          <w:color w:val="706F6F"/>
        </w:rPr>
        <w:t>de</w:t>
      </w:r>
      <w:r>
        <w:rPr>
          <w:color w:val="706F6F"/>
          <w:spacing w:val="-12"/>
        </w:rPr>
        <w:t> </w:t>
      </w:r>
      <w:r>
        <w:rPr>
          <w:color w:val="706F6F"/>
        </w:rPr>
        <w:t>las</w:t>
      </w:r>
      <w:r>
        <w:rPr>
          <w:color w:val="706F6F"/>
          <w:spacing w:val="-12"/>
        </w:rPr>
        <w:t> </w:t>
      </w:r>
      <w:r>
        <w:rPr>
          <w:color w:val="706F6F"/>
        </w:rPr>
        <w:t>dependencias</w:t>
      </w:r>
      <w:r>
        <w:rPr>
          <w:color w:val="706F6F"/>
          <w:spacing w:val="-12"/>
        </w:rPr>
        <w:t> </w:t>
      </w:r>
      <w:r>
        <w:rPr>
          <w:color w:val="706F6F"/>
        </w:rPr>
        <w:t>y</w:t>
      </w:r>
      <w:r>
        <w:rPr>
          <w:color w:val="706F6F"/>
          <w:spacing w:val="-12"/>
        </w:rPr>
        <w:t> </w:t>
      </w:r>
      <w:r>
        <w:rPr>
          <w:color w:val="706F6F"/>
        </w:rPr>
        <w:t>organismos,</w:t>
      </w:r>
      <w:r>
        <w:rPr>
          <w:color w:val="706F6F"/>
          <w:spacing w:val="-12"/>
        </w:rPr>
        <w:t> </w:t>
      </w:r>
      <w:r>
        <w:rPr>
          <w:color w:val="706F6F"/>
        </w:rPr>
        <w:t>dentro</w:t>
      </w:r>
      <w:r>
        <w:rPr>
          <w:color w:val="706F6F"/>
          <w:spacing w:val="-12"/>
        </w:rPr>
        <w:t> </w:t>
      </w:r>
      <w:r>
        <w:rPr>
          <w:color w:val="706F6F"/>
        </w:rPr>
        <w:t>de</w:t>
      </w:r>
      <w:r>
        <w:rPr>
          <w:color w:val="706F6F"/>
          <w:spacing w:val="-12"/>
        </w:rPr>
        <w:t> </w:t>
      </w:r>
      <w:r>
        <w:rPr>
          <w:color w:val="706F6F"/>
        </w:rPr>
        <w:t>las</w:t>
      </w:r>
      <w:r>
        <w:rPr>
          <w:color w:val="706F6F"/>
          <w:spacing w:val="-12"/>
        </w:rPr>
        <w:t> </w:t>
      </w:r>
      <w:r>
        <w:rPr>
          <w:color w:val="706F6F"/>
        </w:rPr>
        <w:t>atribuciones</w:t>
      </w:r>
      <w:r>
        <w:rPr>
          <w:color w:val="706F6F"/>
          <w:spacing w:val="-12"/>
        </w:rPr>
        <w:t> </w:t>
      </w:r>
      <w:r>
        <w:rPr>
          <w:color w:val="706F6F"/>
        </w:rPr>
        <w:t>conferidas</w:t>
      </w:r>
      <w:r>
        <w:rPr>
          <w:color w:val="706F6F"/>
          <w:spacing w:val="-12"/>
        </w:rPr>
        <w:t> </w:t>
      </w:r>
      <w:r>
        <w:rPr>
          <w:color w:val="706F6F"/>
        </w:rPr>
        <w:t>en la</w:t>
      </w:r>
      <w:r>
        <w:rPr>
          <w:color w:val="706F6F"/>
          <w:spacing w:val="-10"/>
        </w:rPr>
        <w:t> </w:t>
      </w:r>
      <w:r>
        <w:rPr>
          <w:color w:val="706F6F"/>
        </w:rPr>
        <w:t>Ley</w:t>
      </w:r>
      <w:r>
        <w:rPr>
          <w:color w:val="706F6F"/>
          <w:spacing w:val="-7"/>
        </w:rPr>
        <w:t> </w:t>
      </w:r>
      <w:r>
        <w:rPr>
          <w:color w:val="706F6F"/>
        </w:rPr>
        <w:t>Orgánica</w:t>
      </w:r>
      <w:r>
        <w:rPr>
          <w:color w:val="706F6F"/>
          <w:spacing w:val="-7"/>
        </w:rPr>
        <w:t> </w:t>
      </w:r>
      <w:r>
        <w:rPr>
          <w:color w:val="706F6F"/>
        </w:rPr>
        <w:t>de</w:t>
      </w:r>
      <w:r>
        <w:rPr>
          <w:color w:val="706F6F"/>
          <w:spacing w:val="-7"/>
        </w:rPr>
        <w:t> </w:t>
      </w:r>
      <w:r>
        <w:rPr>
          <w:color w:val="706F6F"/>
        </w:rPr>
        <w:t>la</w:t>
      </w:r>
      <w:r>
        <w:rPr>
          <w:color w:val="706F6F"/>
          <w:spacing w:val="-13"/>
        </w:rPr>
        <w:t> </w:t>
      </w:r>
      <w:r>
        <w:rPr>
          <w:color w:val="706F6F"/>
        </w:rPr>
        <w:t>Administración</w:t>
      </w:r>
      <w:r>
        <w:rPr>
          <w:color w:val="706F6F"/>
          <w:spacing w:val="-6"/>
        </w:rPr>
        <w:t> </w:t>
      </w:r>
      <w:r>
        <w:rPr>
          <w:color w:val="706F6F"/>
        </w:rPr>
        <w:t>Pública,</w:t>
      </w:r>
      <w:r>
        <w:rPr>
          <w:color w:val="706F6F"/>
          <w:spacing w:val="-7"/>
        </w:rPr>
        <w:t> </w:t>
      </w:r>
      <w:r>
        <w:rPr>
          <w:color w:val="706F6F"/>
        </w:rPr>
        <w:t>interpretarán,</w:t>
      </w:r>
      <w:r>
        <w:rPr>
          <w:color w:val="706F6F"/>
          <w:spacing w:val="-7"/>
        </w:rPr>
        <w:t> </w:t>
      </w:r>
      <w:r>
        <w:rPr>
          <w:color w:val="706F6F"/>
        </w:rPr>
        <w:t>coordinarán</w:t>
      </w:r>
      <w:r>
        <w:rPr>
          <w:color w:val="706F6F"/>
          <w:spacing w:val="-7"/>
        </w:rPr>
        <w:t> </w:t>
      </w:r>
      <w:r>
        <w:rPr>
          <w:color w:val="706F6F"/>
        </w:rPr>
        <w:t>y</w:t>
      </w:r>
      <w:r>
        <w:rPr>
          <w:color w:val="706F6F"/>
          <w:spacing w:val="-7"/>
        </w:rPr>
        <w:t> </w:t>
      </w:r>
      <w:r>
        <w:rPr>
          <w:color w:val="706F6F"/>
        </w:rPr>
        <w:t>vigilarán</w:t>
      </w:r>
      <w:r>
        <w:rPr>
          <w:color w:val="706F6F"/>
          <w:spacing w:val="-7"/>
        </w:rPr>
        <w:t> </w:t>
      </w:r>
      <w:r>
        <w:rPr>
          <w:color w:val="706F6F"/>
        </w:rPr>
        <w:t>la</w:t>
      </w:r>
      <w:r>
        <w:rPr>
          <w:color w:val="706F6F"/>
          <w:spacing w:val="-7"/>
        </w:rPr>
        <w:t> </w:t>
      </w:r>
      <w:r>
        <w:rPr>
          <w:color w:val="706F6F"/>
        </w:rPr>
        <w:t>observancia</w:t>
      </w:r>
      <w:r>
        <w:rPr>
          <w:color w:val="706F6F"/>
          <w:spacing w:val="-7"/>
        </w:rPr>
        <w:t> </w:t>
      </w:r>
      <w:r>
        <w:rPr>
          <w:color w:val="706F6F"/>
        </w:rPr>
        <w:t>de</w:t>
      </w:r>
      <w:r>
        <w:rPr>
          <w:color w:val="706F6F"/>
          <w:spacing w:val="-7"/>
        </w:rPr>
        <w:t> </w:t>
      </w:r>
      <w:r>
        <w:rPr>
          <w:color w:val="706F6F"/>
        </w:rPr>
        <w:t>las</w:t>
      </w:r>
      <w:r>
        <w:rPr>
          <w:color w:val="706F6F"/>
          <w:spacing w:val="-7"/>
        </w:rPr>
        <w:t> </w:t>
      </w:r>
      <w:r>
        <w:rPr>
          <w:color w:val="706F6F"/>
        </w:rPr>
        <w:t>disposiciones contenidas en este Código.</w:t>
      </w:r>
    </w:p>
    <w:p>
      <w:pPr>
        <w:pStyle w:val="BodyText"/>
        <w:spacing w:before="11"/>
      </w:pPr>
    </w:p>
    <w:p>
      <w:pPr>
        <w:pStyle w:val="BodyText"/>
        <w:spacing w:line="249" w:lineRule="auto"/>
        <w:ind w:left="620" w:right="52"/>
        <w:jc w:val="both"/>
      </w:pPr>
      <w:r>
        <w:rPr>
          <w:b/>
          <w:color w:val="706F6F"/>
        </w:rPr>
        <w:t>Artículo 10. </w:t>
      </w:r>
      <w:r>
        <w:rPr>
          <w:color w:val="706F6F"/>
        </w:rPr>
        <w:t>En los casos no previstos en el presente Código y en caso de presentarse alguna controversia sobre su interpretación o aplicación, el Órgano Interno de Control resolverá lo conducente.</w:t>
      </w:r>
    </w:p>
    <w:p>
      <w:pPr>
        <w:pStyle w:val="BodyText"/>
      </w:pPr>
    </w:p>
    <w:p>
      <w:pPr>
        <w:pStyle w:val="BodyText"/>
        <w:spacing w:before="19"/>
      </w:pPr>
    </w:p>
    <w:p>
      <w:pPr>
        <w:pStyle w:val="Heading1"/>
        <w:spacing w:before="0"/>
      </w:pPr>
      <w:r>
        <w:rPr>
          <w:color w:val="706F6F"/>
        </w:rPr>
        <w:t>CAPITULO </w:t>
      </w:r>
      <w:r>
        <w:rPr>
          <w:color w:val="706F6F"/>
          <w:spacing w:val="-5"/>
        </w:rPr>
        <w:t>II</w:t>
      </w:r>
    </w:p>
    <w:p>
      <w:pPr>
        <w:spacing w:before="9"/>
        <w:ind w:left="845" w:right="278" w:firstLine="0"/>
        <w:jc w:val="center"/>
        <w:rPr>
          <w:b/>
          <w:sz w:val="18"/>
        </w:rPr>
      </w:pPr>
      <w:r>
        <w:rPr>
          <w:b/>
          <w:color w:val="706F6F"/>
          <w:sz w:val="18"/>
        </w:rPr>
        <w:t>DE</w:t>
      </w:r>
      <w:r>
        <w:rPr>
          <w:b/>
          <w:color w:val="706F6F"/>
          <w:spacing w:val="-3"/>
          <w:sz w:val="18"/>
        </w:rPr>
        <w:t> </w:t>
      </w:r>
      <w:r>
        <w:rPr>
          <w:b/>
          <w:color w:val="706F6F"/>
          <w:sz w:val="18"/>
        </w:rPr>
        <w:t>LOS</w:t>
      </w:r>
      <w:r>
        <w:rPr>
          <w:b/>
          <w:color w:val="706F6F"/>
          <w:spacing w:val="-3"/>
          <w:sz w:val="18"/>
        </w:rPr>
        <w:t> </w:t>
      </w:r>
      <w:r>
        <w:rPr>
          <w:b/>
          <w:color w:val="706F6F"/>
          <w:sz w:val="18"/>
        </w:rPr>
        <w:t>PRINCIPIOS</w:t>
      </w:r>
      <w:r>
        <w:rPr>
          <w:b/>
          <w:color w:val="706F6F"/>
          <w:spacing w:val="-7"/>
          <w:sz w:val="18"/>
        </w:rPr>
        <w:t> </w:t>
      </w:r>
      <w:r>
        <w:rPr>
          <w:b/>
          <w:color w:val="706F6F"/>
          <w:sz w:val="18"/>
        </w:rPr>
        <w:t>Y</w:t>
      </w:r>
      <w:r>
        <w:rPr>
          <w:b/>
          <w:color w:val="706F6F"/>
          <w:spacing w:val="-7"/>
          <w:sz w:val="18"/>
        </w:rPr>
        <w:t> </w:t>
      </w:r>
      <w:r>
        <w:rPr>
          <w:b/>
          <w:color w:val="706F6F"/>
          <w:sz w:val="18"/>
        </w:rPr>
        <w:t>VALORES</w:t>
      </w:r>
      <w:r>
        <w:rPr>
          <w:b/>
          <w:color w:val="706F6F"/>
          <w:spacing w:val="-3"/>
          <w:sz w:val="18"/>
        </w:rPr>
        <w:t> </w:t>
      </w:r>
      <w:r>
        <w:rPr>
          <w:b/>
          <w:color w:val="706F6F"/>
          <w:sz w:val="18"/>
        </w:rPr>
        <w:t>DEL</w:t>
      </w:r>
      <w:r>
        <w:rPr>
          <w:b/>
          <w:color w:val="706F6F"/>
          <w:spacing w:val="-7"/>
          <w:sz w:val="18"/>
        </w:rPr>
        <w:t> </w:t>
      </w:r>
      <w:r>
        <w:rPr>
          <w:b/>
          <w:color w:val="706F6F"/>
          <w:sz w:val="18"/>
        </w:rPr>
        <w:t>SERVICIO</w:t>
      </w:r>
      <w:r>
        <w:rPr>
          <w:b/>
          <w:color w:val="706F6F"/>
          <w:spacing w:val="-2"/>
          <w:sz w:val="18"/>
        </w:rPr>
        <w:t> PÚBLICO</w:t>
      </w:r>
    </w:p>
    <w:p>
      <w:pPr>
        <w:pStyle w:val="BodyText"/>
        <w:spacing w:before="18"/>
        <w:rPr>
          <w:b/>
        </w:rPr>
      </w:pPr>
    </w:p>
    <w:p>
      <w:pPr>
        <w:pStyle w:val="BodyText"/>
        <w:spacing w:line="249" w:lineRule="auto"/>
        <w:ind w:left="620" w:right="51"/>
        <w:jc w:val="both"/>
      </w:pPr>
      <w:r>
        <w:rPr>
          <w:b/>
          <w:color w:val="706F6F"/>
        </w:rPr>
        <w:t>Artículo</w:t>
      </w:r>
      <w:r>
        <w:rPr>
          <w:b/>
          <w:color w:val="706F6F"/>
          <w:spacing w:val="-10"/>
        </w:rPr>
        <w:t> </w:t>
      </w:r>
      <w:r>
        <w:rPr>
          <w:b/>
          <w:color w:val="706F6F"/>
        </w:rPr>
        <w:t>11.</w:t>
      </w:r>
      <w:r>
        <w:rPr>
          <w:b/>
          <w:color w:val="706F6F"/>
          <w:spacing w:val="-10"/>
        </w:rPr>
        <w:t> </w:t>
      </w:r>
      <w:r>
        <w:rPr>
          <w:color w:val="706F6F"/>
        </w:rPr>
        <w:t>Los</w:t>
      </w:r>
      <w:r>
        <w:rPr>
          <w:color w:val="706F6F"/>
          <w:spacing w:val="-10"/>
        </w:rPr>
        <w:t> </w:t>
      </w:r>
      <w:r>
        <w:rPr>
          <w:color w:val="706F6F"/>
        </w:rPr>
        <w:t>principios</w:t>
      </w:r>
      <w:r>
        <w:rPr>
          <w:color w:val="706F6F"/>
          <w:spacing w:val="-10"/>
        </w:rPr>
        <w:t> </w:t>
      </w:r>
      <w:r>
        <w:rPr>
          <w:color w:val="706F6F"/>
        </w:rPr>
        <w:t>que</w:t>
      </w:r>
      <w:r>
        <w:rPr>
          <w:color w:val="706F6F"/>
          <w:spacing w:val="-10"/>
        </w:rPr>
        <w:t> </w:t>
      </w:r>
      <w:r>
        <w:rPr>
          <w:color w:val="706F6F"/>
        </w:rPr>
        <w:t>todo</w:t>
      </w:r>
      <w:r>
        <w:rPr>
          <w:color w:val="706F6F"/>
          <w:spacing w:val="-10"/>
        </w:rPr>
        <w:t> </w:t>
      </w:r>
      <w:r>
        <w:rPr>
          <w:color w:val="706F6F"/>
        </w:rPr>
        <w:t>servidor</w:t>
      </w:r>
      <w:r>
        <w:rPr>
          <w:color w:val="706F6F"/>
          <w:spacing w:val="-10"/>
        </w:rPr>
        <w:t> </w:t>
      </w:r>
      <w:r>
        <w:rPr>
          <w:color w:val="706F6F"/>
        </w:rPr>
        <w:t>público</w:t>
      </w:r>
      <w:r>
        <w:rPr>
          <w:color w:val="706F6F"/>
          <w:spacing w:val="-10"/>
        </w:rPr>
        <w:t> </w:t>
      </w:r>
      <w:r>
        <w:rPr>
          <w:color w:val="706F6F"/>
        </w:rPr>
        <w:t>deberá</w:t>
      </w:r>
      <w:r>
        <w:rPr>
          <w:color w:val="706F6F"/>
          <w:spacing w:val="-10"/>
        </w:rPr>
        <w:t> </w:t>
      </w:r>
      <w:r>
        <w:rPr>
          <w:color w:val="706F6F"/>
        </w:rPr>
        <w:t>observar</w:t>
      </w:r>
      <w:r>
        <w:rPr>
          <w:color w:val="706F6F"/>
          <w:spacing w:val="-10"/>
        </w:rPr>
        <w:t> </w:t>
      </w:r>
      <w:r>
        <w:rPr>
          <w:color w:val="706F6F"/>
        </w:rPr>
        <w:t>y</w:t>
      </w:r>
      <w:r>
        <w:rPr>
          <w:color w:val="706F6F"/>
          <w:spacing w:val="-10"/>
        </w:rPr>
        <w:t> </w:t>
      </w:r>
      <w:r>
        <w:rPr>
          <w:color w:val="706F6F"/>
        </w:rPr>
        <w:t>conducir</w:t>
      </w:r>
      <w:r>
        <w:rPr>
          <w:color w:val="706F6F"/>
          <w:spacing w:val="-10"/>
        </w:rPr>
        <w:t> </w:t>
      </w:r>
      <w:r>
        <w:rPr>
          <w:color w:val="706F6F"/>
        </w:rPr>
        <w:t>en</w:t>
      </w:r>
      <w:r>
        <w:rPr>
          <w:color w:val="706F6F"/>
          <w:spacing w:val="-10"/>
        </w:rPr>
        <w:t> </w:t>
      </w:r>
      <w:r>
        <w:rPr>
          <w:color w:val="706F6F"/>
        </w:rPr>
        <w:t>el</w:t>
      </w:r>
      <w:r>
        <w:rPr>
          <w:color w:val="706F6F"/>
          <w:spacing w:val="-10"/>
        </w:rPr>
        <w:t> </w:t>
      </w:r>
      <w:r>
        <w:rPr>
          <w:color w:val="706F6F"/>
        </w:rPr>
        <w:t>desempeño</w:t>
      </w:r>
      <w:r>
        <w:rPr>
          <w:color w:val="706F6F"/>
          <w:spacing w:val="-10"/>
        </w:rPr>
        <w:t> </w:t>
      </w:r>
      <w:r>
        <w:rPr>
          <w:color w:val="706F6F"/>
        </w:rPr>
        <w:t>de</w:t>
      </w:r>
      <w:r>
        <w:rPr>
          <w:color w:val="706F6F"/>
          <w:spacing w:val="-10"/>
        </w:rPr>
        <w:t> </w:t>
      </w:r>
      <w:r>
        <w:rPr>
          <w:color w:val="706F6F"/>
        </w:rPr>
        <w:t>su</w:t>
      </w:r>
      <w:r>
        <w:rPr>
          <w:color w:val="706F6F"/>
          <w:spacing w:val="-10"/>
        </w:rPr>
        <w:t> </w:t>
      </w:r>
      <w:r>
        <w:rPr>
          <w:color w:val="706F6F"/>
        </w:rPr>
        <w:t>empleo,</w:t>
      </w:r>
      <w:r>
        <w:rPr>
          <w:color w:val="706F6F"/>
          <w:spacing w:val="-10"/>
        </w:rPr>
        <w:t> </w:t>
      </w:r>
      <w:r>
        <w:rPr>
          <w:color w:val="706F6F"/>
        </w:rPr>
        <w:t>cargo o comisión, son los siguientes:</w:t>
      </w:r>
    </w:p>
    <w:p>
      <w:pPr>
        <w:pStyle w:val="BodyText"/>
      </w:pPr>
    </w:p>
    <w:p>
      <w:pPr>
        <w:pStyle w:val="BodyText"/>
        <w:spacing w:before="17"/>
      </w:pPr>
    </w:p>
    <w:p>
      <w:pPr>
        <w:pStyle w:val="ListParagraph"/>
        <w:numPr>
          <w:ilvl w:val="2"/>
          <w:numId w:val="1"/>
        </w:numPr>
        <w:tabs>
          <w:tab w:pos="1340" w:val="left" w:leader="none"/>
        </w:tabs>
        <w:spacing w:line="247" w:lineRule="auto" w:before="0" w:after="0"/>
        <w:ind w:left="1340" w:right="51" w:hanging="360"/>
        <w:jc w:val="both"/>
        <w:rPr>
          <w:sz w:val="18"/>
        </w:rPr>
      </w:pPr>
      <w:r>
        <w:rPr>
          <w:b/>
          <w:color w:val="706F6F"/>
          <w:sz w:val="18"/>
        </w:rPr>
        <w:t>Legalidad.</w:t>
      </w:r>
      <w:r>
        <w:rPr>
          <w:b/>
          <w:color w:val="706F6F"/>
          <w:spacing w:val="-4"/>
          <w:sz w:val="18"/>
        </w:rPr>
        <w:t> </w:t>
      </w:r>
      <w:r>
        <w:rPr>
          <w:color w:val="706F6F"/>
          <w:sz w:val="18"/>
        </w:rPr>
        <w:t>Los</w:t>
      </w:r>
      <w:r>
        <w:rPr>
          <w:color w:val="706F6F"/>
          <w:spacing w:val="-4"/>
          <w:sz w:val="18"/>
        </w:rPr>
        <w:t> </w:t>
      </w:r>
      <w:r>
        <w:rPr>
          <w:color w:val="706F6F"/>
          <w:sz w:val="18"/>
        </w:rPr>
        <w:t>servidores</w:t>
      </w:r>
      <w:r>
        <w:rPr>
          <w:color w:val="706F6F"/>
          <w:spacing w:val="-4"/>
          <w:sz w:val="18"/>
        </w:rPr>
        <w:t> </w:t>
      </w:r>
      <w:r>
        <w:rPr>
          <w:color w:val="706F6F"/>
          <w:sz w:val="18"/>
        </w:rPr>
        <w:t>públicos</w:t>
      </w:r>
      <w:r>
        <w:rPr>
          <w:color w:val="706F6F"/>
          <w:spacing w:val="-4"/>
          <w:sz w:val="18"/>
        </w:rPr>
        <w:t> </w:t>
      </w:r>
      <w:r>
        <w:rPr>
          <w:color w:val="706F6F"/>
          <w:sz w:val="18"/>
        </w:rPr>
        <w:t>hacen</w:t>
      </w:r>
      <w:r>
        <w:rPr>
          <w:color w:val="706F6F"/>
          <w:spacing w:val="-4"/>
          <w:sz w:val="18"/>
        </w:rPr>
        <w:t> </w:t>
      </w:r>
      <w:r>
        <w:rPr>
          <w:color w:val="706F6F"/>
          <w:sz w:val="18"/>
        </w:rPr>
        <w:t>sólo</w:t>
      </w:r>
      <w:r>
        <w:rPr>
          <w:color w:val="706F6F"/>
          <w:spacing w:val="-4"/>
          <w:sz w:val="18"/>
        </w:rPr>
        <w:t> </w:t>
      </w:r>
      <w:r>
        <w:rPr>
          <w:color w:val="706F6F"/>
          <w:sz w:val="18"/>
        </w:rPr>
        <w:t>aquello</w:t>
      </w:r>
      <w:r>
        <w:rPr>
          <w:color w:val="706F6F"/>
          <w:spacing w:val="-4"/>
          <w:sz w:val="18"/>
        </w:rPr>
        <w:t> </w:t>
      </w:r>
      <w:r>
        <w:rPr>
          <w:color w:val="706F6F"/>
          <w:sz w:val="18"/>
        </w:rPr>
        <w:t>que</w:t>
      </w:r>
      <w:r>
        <w:rPr>
          <w:color w:val="706F6F"/>
          <w:spacing w:val="-4"/>
          <w:sz w:val="18"/>
        </w:rPr>
        <w:t> </w:t>
      </w:r>
      <w:r>
        <w:rPr>
          <w:color w:val="706F6F"/>
          <w:sz w:val="18"/>
        </w:rPr>
        <w:t>las</w:t>
      </w:r>
      <w:r>
        <w:rPr>
          <w:color w:val="706F6F"/>
          <w:spacing w:val="-4"/>
          <w:sz w:val="18"/>
        </w:rPr>
        <w:t> </w:t>
      </w:r>
      <w:r>
        <w:rPr>
          <w:color w:val="706F6F"/>
          <w:sz w:val="18"/>
        </w:rPr>
        <w:t>normas</w:t>
      </w:r>
      <w:r>
        <w:rPr>
          <w:color w:val="706F6F"/>
          <w:spacing w:val="-4"/>
          <w:sz w:val="18"/>
        </w:rPr>
        <w:t> </w:t>
      </w:r>
      <w:r>
        <w:rPr>
          <w:color w:val="706F6F"/>
          <w:sz w:val="18"/>
        </w:rPr>
        <w:t>expresamente</w:t>
      </w:r>
      <w:r>
        <w:rPr>
          <w:color w:val="706F6F"/>
          <w:spacing w:val="-4"/>
          <w:sz w:val="18"/>
        </w:rPr>
        <w:t> </w:t>
      </w:r>
      <w:r>
        <w:rPr>
          <w:color w:val="706F6F"/>
          <w:sz w:val="18"/>
        </w:rPr>
        <w:t>les</w:t>
      </w:r>
      <w:r>
        <w:rPr>
          <w:color w:val="706F6F"/>
          <w:spacing w:val="-4"/>
          <w:sz w:val="18"/>
        </w:rPr>
        <w:t> </w:t>
      </w:r>
      <w:r>
        <w:rPr>
          <w:color w:val="706F6F"/>
          <w:sz w:val="18"/>
        </w:rPr>
        <w:t>confieren</w:t>
      </w:r>
      <w:r>
        <w:rPr>
          <w:color w:val="706F6F"/>
          <w:spacing w:val="-4"/>
          <w:sz w:val="18"/>
        </w:rPr>
        <w:t> </w:t>
      </w:r>
      <w:r>
        <w:rPr>
          <w:color w:val="706F6F"/>
          <w:sz w:val="18"/>
        </w:rPr>
        <w:t>y</w:t>
      </w:r>
      <w:r>
        <w:rPr>
          <w:color w:val="706F6F"/>
          <w:spacing w:val="-4"/>
          <w:sz w:val="18"/>
        </w:rPr>
        <w:t> </w:t>
      </w:r>
      <w:r>
        <w:rPr>
          <w:color w:val="706F6F"/>
          <w:sz w:val="18"/>
        </w:rPr>
        <w:t>en</w:t>
      </w:r>
      <w:r>
        <w:rPr>
          <w:color w:val="706F6F"/>
          <w:spacing w:val="-4"/>
          <w:sz w:val="18"/>
        </w:rPr>
        <w:t> </w:t>
      </w:r>
      <w:r>
        <w:rPr>
          <w:color w:val="706F6F"/>
          <w:sz w:val="18"/>
        </w:rPr>
        <w:t>todo momento someten su actuación a las facultades que las leyes, reglamentos y demás disposiciones jurídicas atribuyen a su empleo, cargo o comisión, por lo que conocen y cumplen las disposiciones que regulan el ejercicio de sus funciones, facultades y atribuciones.</w:t>
      </w:r>
    </w:p>
    <w:p>
      <w:pPr>
        <w:pStyle w:val="BodyText"/>
        <w:spacing w:before="7"/>
      </w:pPr>
    </w:p>
    <w:p>
      <w:pPr>
        <w:pStyle w:val="ListParagraph"/>
        <w:numPr>
          <w:ilvl w:val="2"/>
          <w:numId w:val="1"/>
        </w:numPr>
        <w:tabs>
          <w:tab w:pos="1340" w:val="left" w:leader="none"/>
        </w:tabs>
        <w:spacing w:line="247" w:lineRule="auto" w:before="0" w:after="0"/>
        <w:ind w:left="1340" w:right="50" w:hanging="360"/>
        <w:jc w:val="both"/>
        <w:rPr>
          <w:sz w:val="18"/>
        </w:rPr>
      </w:pPr>
      <w:r>
        <w:rPr>
          <w:b/>
          <w:color w:val="706F6F"/>
          <w:sz w:val="18"/>
        </w:rPr>
        <w:t>Honradez. </w:t>
      </w:r>
      <w:r>
        <w:rPr>
          <w:color w:val="706F6F"/>
          <w:sz w:val="18"/>
        </w:rPr>
        <w:t>Los servidores públicos se conducen con rectitud sin utilizar su empleo, cargo o comisión, para obtener o pretender obtener algún beneficio, provecho o ventaja personal o a favor de terceros, y tampoco buscan</w:t>
      </w:r>
      <w:r>
        <w:rPr>
          <w:color w:val="706F6F"/>
          <w:spacing w:val="40"/>
          <w:sz w:val="18"/>
        </w:rPr>
        <w:t> </w:t>
      </w:r>
      <w:r>
        <w:rPr>
          <w:color w:val="706F6F"/>
          <w:sz w:val="18"/>
        </w:rPr>
        <w:t>o</w:t>
      </w:r>
      <w:r>
        <w:rPr>
          <w:color w:val="706F6F"/>
          <w:spacing w:val="40"/>
          <w:sz w:val="18"/>
        </w:rPr>
        <w:t> </w:t>
      </w:r>
      <w:r>
        <w:rPr>
          <w:color w:val="706F6F"/>
          <w:sz w:val="18"/>
        </w:rPr>
        <w:t>aceptan</w:t>
      </w:r>
      <w:r>
        <w:rPr>
          <w:color w:val="706F6F"/>
          <w:spacing w:val="40"/>
          <w:sz w:val="18"/>
        </w:rPr>
        <w:t> </w:t>
      </w:r>
      <w:r>
        <w:rPr>
          <w:color w:val="706F6F"/>
          <w:sz w:val="18"/>
        </w:rPr>
        <w:t>compensaciones,</w:t>
      </w:r>
      <w:r>
        <w:rPr>
          <w:color w:val="706F6F"/>
          <w:spacing w:val="40"/>
          <w:sz w:val="18"/>
        </w:rPr>
        <w:t> </w:t>
      </w:r>
      <w:r>
        <w:rPr>
          <w:color w:val="706F6F"/>
          <w:sz w:val="18"/>
        </w:rPr>
        <w:t>prestaciones,</w:t>
      </w:r>
      <w:r>
        <w:rPr>
          <w:color w:val="706F6F"/>
          <w:spacing w:val="40"/>
          <w:sz w:val="18"/>
        </w:rPr>
        <w:t> </w:t>
      </w:r>
      <w:r>
        <w:rPr>
          <w:color w:val="706F6F"/>
          <w:sz w:val="18"/>
        </w:rPr>
        <w:t>dádivas,</w:t>
      </w:r>
      <w:r>
        <w:rPr>
          <w:color w:val="706F6F"/>
          <w:spacing w:val="40"/>
          <w:sz w:val="18"/>
        </w:rPr>
        <w:t> </w:t>
      </w:r>
      <w:r>
        <w:rPr>
          <w:color w:val="706F6F"/>
          <w:sz w:val="18"/>
        </w:rPr>
        <w:t>obsequios</w:t>
      </w:r>
      <w:r>
        <w:rPr>
          <w:color w:val="706F6F"/>
          <w:spacing w:val="40"/>
          <w:sz w:val="18"/>
        </w:rPr>
        <w:t> </w:t>
      </w:r>
      <w:r>
        <w:rPr>
          <w:color w:val="706F6F"/>
          <w:sz w:val="18"/>
        </w:rPr>
        <w:t>o</w:t>
      </w:r>
      <w:r>
        <w:rPr>
          <w:color w:val="706F6F"/>
          <w:spacing w:val="40"/>
          <w:sz w:val="18"/>
        </w:rPr>
        <w:t> </w:t>
      </w:r>
      <w:r>
        <w:rPr>
          <w:color w:val="706F6F"/>
          <w:sz w:val="18"/>
        </w:rPr>
        <w:t>regalos</w:t>
      </w:r>
      <w:r>
        <w:rPr>
          <w:color w:val="706F6F"/>
          <w:spacing w:val="40"/>
          <w:sz w:val="18"/>
        </w:rPr>
        <w:t> </w:t>
      </w:r>
      <w:r>
        <w:rPr>
          <w:color w:val="706F6F"/>
          <w:sz w:val="18"/>
        </w:rPr>
        <w:t>de</w:t>
      </w:r>
      <w:r>
        <w:rPr>
          <w:color w:val="706F6F"/>
          <w:spacing w:val="40"/>
          <w:sz w:val="18"/>
        </w:rPr>
        <w:t> </w:t>
      </w:r>
      <w:r>
        <w:rPr>
          <w:color w:val="706F6F"/>
          <w:sz w:val="18"/>
        </w:rPr>
        <w:t>cualquier</w:t>
      </w:r>
      <w:r>
        <w:rPr>
          <w:color w:val="706F6F"/>
          <w:spacing w:val="40"/>
          <w:sz w:val="18"/>
        </w:rPr>
        <w:t> </w:t>
      </w:r>
      <w:r>
        <w:rPr>
          <w:color w:val="706F6F"/>
          <w:sz w:val="18"/>
        </w:rPr>
        <w:t>persona</w:t>
      </w:r>
      <w:r>
        <w:rPr>
          <w:color w:val="706F6F"/>
          <w:spacing w:val="40"/>
          <w:sz w:val="18"/>
        </w:rPr>
        <w:t> </w:t>
      </w:r>
      <w:r>
        <w:rPr>
          <w:color w:val="706F6F"/>
          <w:sz w:val="18"/>
        </w:rPr>
        <w:t>u organización, debido a que están conscientes que ello compromete sus funciones y que el ejercicio de cualquier cargo público implica un alto sentido de austeridad y vocación de servicio.</w:t>
      </w:r>
    </w:p>
    <w:p>
      <w:pPr>
        <w:pStyle w:val="BodyText"/>
        <w:spacing w:before="10"/>
      </w:pPr>
    </w:p>
    <w:p>
      <w:pPr>
        <w:pStyle w:val="ListParagraph"/>
        <w:numPr>
          <w:ilvl w:val="2"/>
          <w:numId w:val="1"/>
        </w:numPr>
        <w:tabs>
          <w:tab w:pos="1340" w:val="left" w:leader="none"/>
        </w:tabs>
        <w:spacing w:line="244" w:lineRule="auto" w:before="0" w:after="0"/>
        <w:ind w:left="1340" w:right="51" w:hanging="360"/>
        <w:jc w:val="both"/>
        <w:rPr>
          <w:sz w:val="18"/>
        </w:rPr>
      </w:pPr>
      <w:r>
        <w:rPr>
          <w:b/>
          <w:color w:val="706F6F"/>
          <w:sz w:val="18"/>
        </w:rPr>
        <w:t>Lealtad. </w:t>
      </w:r>
      <w:r>
        <w:rPr>
          <w:color w:val="706F6F"/>
          <w:sz w:val="18"/>
        </w:rPr>
        <w:t>Los servidores públicos corresponden a la confianza que el Estado les ha conferido; tienen una vocación</w:t>
      </w:r>
      <w:r>
        <w:rPr>
          <w:color w:val="706F6F"/>
          <w:spacing w:val="-5"/>
          <w:sz w:val="18"/>
        </w:rPr>
        <w:t> </w:t>
      </w:r>
      <w:r>
        <w:rPr>
          <w:color w:val="706F6F"/>
          <w:sz w:val="18"/>
        </w:rPr>
        <w:t>absoluta</w:t>
      </w:r>
      <w:r>
        <w:rPr>
          <w:color w:val="706F6F"/>
          <w:spacing w:val="-5"/>
          <w:sz w:val="18"/>
        </w:rPr>
        <w:t> </w:t>
      </w:r>
      <w:r>
        <w:rPr>
          <w:color w:val="706F6F"/>
          <w:sz w:val="18"/>
        </w:rPr>
        <w:t>de</w:t>
      </w:r>
      <w:r>
        <w:rPr>
          <w:color w:val="706F6F"/>
          <w:spacing w:val="-6"/>
          <w:sz w:val="18"/>
        </w:rPr>
        <w:t> </w:t>
      </w:r>
      <w:r>
        <w:rPr>
          <w:color w:val="706F6F"/>
          <w:sz w:val="18"/>
        </w:rPr>
        <w:t>servicio</w:t>
      </w:r>
      <w:r>
        <w:rPr>
          <w:color w:val="706F6F"/>
          <w:spacing w:val="-5"/>
          <w:sz w:val="18"/>
        </w:rPr>
        <w:t> </w:t>
      </w:r>
      <w:r>
        <w:rPr>
          <w:color w:val="706F6F"/>
          <w:sz w:val="18"/>
        </w:rPr>
        <w:t>a</w:t>
      </w:r>
      <w:r>
        <w:rPr>
          <w:color w:val="706F6F"/>
          <w:spacing w:val="-6"/>
          <w:sz w:val="18"/>
        </w:rPr>
        <w:t> </w:t>
      </w:r>
      <w:r>
        <w:rPr>
          <w:color w:val="706F6F"/>
          <w:sz w:val="18"/>
        </w:rPr>
        <w:t>la</w:t>
      </w:r>
      <w:r>
        <w:rPr>
          <w:color w:val="706F6F"/>
          <w:spacing w:val="-6"/>
          <w:sz w:val="18"/>
        </w:rPr>
        <w:t> </w:t>
      </w:r>
      <w:r>
        <w:rPr>
          <w:color w:val="706F6F"/>
          <w:sz w:val="18"/>
        </w:rPr>
        <w:t>sociedad,</w:t>
      </w:r>
      <w:r>
        <w:rPr>
          <w:color w:val="706F6F"/>
          <w:spacing w:val="-5"/>
          <w:sz w:val="18"/>
        </w:rPr>
        <w:t> </w:t>
      </w:r>
      <w:r>
        <w:rPr>
          <w:color w:val="706F6F"/>
          <w:sz w:val="18"/>
        </w:rPr>
        <w:t>y</w:t>
      </w:r>
      <w:r>
        <w:rPr>
          <w:color w:val="706F6F"/>
          <w:spacing w:val="-6"/>
          <w:sz w:val="18"/>
        </w:rPr>
        <w:t> </w:t>
      </w:r>
      <w:r>
        <w:rPr>
          <w:color w:val="706F6F"/>
          <w:sz w:val="18"/>
        </w:rPr>
        <w:t>satisfacen</w:t>
      </w:r>
      <w:r>
        <w:rPr>
          <w:color w:val="706F6F"/>
          <w:spacing w:val="-6"/>
          <w:sz w:val="18"/>
        </w:rPr>
        <w:t> </w:t>
      </w:r>
      <w:r>
        <w:rPr>
          <w:color w:val="706F6F"/>
          <w:sz w:val="18"/>
        </w:rPr>
        <w:t>el</w:t>
      </w:r>
      <w:r>
        <w:rPr>
          <w:color w:val="706F6F"/>
          <w:spacing w:val="-6"/>
          <w:sz w:val="18"/>
        </w:rPr>
        <w:t> </w:t>
      </w:r>
      <w:r>
        <w:rPr>
          <w:color w:val="706F6F"/>
          <w:sz w:val="18"/>
        </w:rPr>
        <w:t>interés</w:t>
      </w:r>
      <w:r>
        <w:rPr>
          <w:color w:val="706F6F"/>
          <w:spacing w:val="-6"/>
          <w:sz w:val="18"/>
        </w:rPr>
        <w:t> </w:t>
      </w:r>
      <w:r>
        <w:rPr>
          <w:color w:val="706F6F"/>
          <w:sz w:val="18"/>
        </w:rPr>
        <w:t>superior</w:t>
      </w:r>
      <w:r>
        <w:rPr>
          <w:color w:val="706F6F"/>
          <w:spacing w:val="-5"/>
          <w:sz w:val="18"/>
        </w:rPr>
        <w:t> </w:t>
      </w:r>
      <w:r>
        <w:rPr>
          <w:color w:val="706F6F"/>
          <w:sz w:val="18"/>
        </w:rPr>
        <w:t>de</w:t>
      </w:r>
      <w:r>
        <w:rPr>
          <w:color w:val="706F6F"/>
          <w:spacing w:val="-6"/>
          <w:sz w:val="18"/>
        </w:rPr>
        <w:t> </w:t>
      </w:r>
      <w:r>
        <w:rPr>
          <w:color w:val="706F6F"/>
          <w:sz w:val="18"/>
        </w:rPr>
        <w:t>las</w:t>
      </w:r>
      <w:r>
        <w:rPr>
          <w:color w:val="706F6F"/>
          <w:spacing w:val="-6"/>
          <w:sz w:val="18"/>
        </w:rPr>
        <w:t> </w:t>
      </w:r>
      <w:r>
        <w:rPr>
          <w:color w:val="706F6F"/>
          <w:sz w:val="18"/>
        </w:rPr>
        <w:t>necesidades</w:t>
      </w:r>
      <w:r>
        <w:rPr>
          <w:color w:val="706F6F"/>
          <w:spacing w:val="-5"/>
          <w:sz w:val="18"/>
        </w:rPr>
        <w:t> </w:t>
      </w:r>
      <w:r>
        <w:rPr>
          <w:color w:val="706F6F"/>
          <w:sz w:val="18"/>
        </w:rPr>
        <w:t>colectivas</w:t>
      </w:r>
      <w:r>
        <w:rPr>
          <w:color w:val="706F6F"/>
          <w:spacing w:val="-5"/>
          <w:sz w:val="18"/>
        </w:rPr>
        <w:t> </w:t>
      </w:r>
      <w:r>
        <w:rPr>
          <w:color w:val="706F6F"/>
          <w:sz w:val="18"/>
        </w:rPr>
        <w:t>por encima de intereses particulares, personales o ajenos al interés general y bienestar de la población.</w:t>
      </w:r>
    </w:p>
    <w:p>
      <w:pPr>
        <w:pStyle w:val="BodyText"/>
        <w:spacing w:before="11"/>
      </w:pPr>
    </w:p>
    <w:p>
      <w:pPr>
        <w:pStyle w:val="ListParagraph"/>
        <w:numPr>
          <w:ilvl w:val="2"/>
          <w:numId w:val="1"/>
        </w:numPr>
        <w:tabs>
          <w:tab w:pos="1340" w:val="left" w:leader="none"/>
        </w:tabs>
        <w:spacing w:line="247" w:lineRule="auto" w:before="0" w:after="0"/>
        <w:ind w:left="1340" w:right="50" w:hanging="360"/>
        <w:jc w:val="both"/>
        <w:rPr>
          <w:sz w:val="18"/>
        </w:rPr>
      </w:pPr>
      <w:r>
        <w:rPr>
          <w:b/>
          <w:color w:val="706F6F"/>
          <w:sz w:val="18"/>
        </w:rPr>
        <w:t>Imparcialidad.</w:t>
      </w:r>
      <w:r>
        <w:rPr>
          <w:b/>
          <w:color w:val="706F6F"/>
          <w:spacing w:val="22"/>
          <w:sz w:val="18"/>
        </w:rPr>
        <w:t> </w:t>
      </w:r>
      <w:r>
        <w:rPr>
          <w:color w:val="706F6F"/>
          <w:sz w:val="18"/>
        </w:rPr>
        <w:t>Los</w:t>
      </w:r>
      <w:r>
        <w:rPr>
          <w:color w:val="706F6F"/>
          <w:spacing w:val="22"/>
          <w:sz w:val="18"/>
        </w:rPr>
        <w:t> </w:t>
      </w:r>
      <w:r>
        <w:rPr>
          <w:color w:val="706F6F"/>
          <w:sz w:val="18"/>
        </w:rPr>
        <w:t>servidores</w:t>
      </w:r>
      <w:r>
        <w:rPr>
          <w:color w:val="706F6F"/>
          <w:spacing w:val="22"/>
          <w:sz w:val="18"/>
        </w:rPr>
        <w:t> </w:t>
      </w:r>
      <w:r>
        <w:rPr>
          <w:color w:val="706F6F"/>
          <w:sz w:val="18"/>
        </w:rPr>
        <w:t>públicos</w:t>
      </w:r>
      <w:r>
        <w:rPr>
          <w:color w:val="706F6F"/>
          <w:spacing w:val="22"/>
          <w:sz w:val="18"/>
        </w:rPr>
        <w:t> </w:t>
      </w:r>
      <w:r>
        <w:rPr>
          <w:color w:val="706F6F"/>
          <w:sz w:val="18"/>
        </w:rPr>
        <w:t>dan</w:t>
      </w:r>
      <w:r>
        <w:rPr>
          <w:color w:val="706F6F"/>
          <w:spacing w:val="22"/>
          <w:sz w:val="18"/>
        </w:rPr>
        <w:t> </w:t>
      </w:r>
      <w:r>
        <w:rPr>
          <w:color w:val="706F6F"/>
          <w:sz w:val="18"/>
        </w:rPr>
        <w:t>a</w:t>
      </w:r>
      <w:r>
        <w:rPr>
          <w:color w:val="706F6F"/>
          <w:spacing w:val="22"/>
          <w:sz w:val="18"/>
        </w:rPr>
        <w:t> </w:t>
      </w:r>
      <w:r>
        <w:rPr>
          <w:color w:val="706F6F"/>
          <w:sz w:val="18"/>
        </w:rPr>
        <w:t>la</w:t>
      </w:r>
      <w:r>
        <w:rPr>
          <w:color w:val="706F6F"/>
          <w:spacing w:val="22"/>
          <w:sz w:val="18"/>
        </w:rPr>
        <w:t> </w:t>
      </w:r>
      <w:r>
        <w:rPr>
          <w:color w:val="706F6F"/>
          <w:sz w:val="18"/>
        </w:rPr>
        <w:t>ciudadanía,</w:t>
      </w:r>
      <w:r>
        <w:rPr>
          <w:color w:val="706F6F"/>
          <w:spacing w:val="22"/>
          <w:sz w:val="18"/>
        </w:rPr>
        <w:t> </w:t>
      </w:r>
      <w:r>
        <w:rPr>
          <w:color w:val="706F6F"/>
          <w:sz w:val="18"/>
        </w:rPr>
        <w:t>y</w:t>
      </w:r>
      <w:r>
        <w:rPr>
          <w:color w:val="706F6F"/>
          <w:spacing w:val="22"/>
          <w:sz w:val="18"/>
        </w:rPr>
        <w:t> </w:t>
      </w:r>
      <w:r>
        <w:rPr>
          <w:color w:val="706F6F"/>
          <w:sz w:val="18"/>
        </w:rPr>
        <w:t>a</w:t>
      </w:r>
      <w:r>
        <w:rPr>
          <w:color w:val="706F6F"/>
          <w:spacing w:val="22"/>
          <w:sz w:val="18"/>
        </w:rPr>
        <w:t> </w:t>
      </w:r>
      <w:r>
        <w:rPr>
          <w:color w:val="706F6F"/>
          <w:sz w:val="18"/>
        </w:rPr>
        <w:t>la</w:t>
      </w:r>
      <w:r>
        <w:rPr>
          <w:color w:val="706F6F"/>
          <w:spacing w:val="22"/>
          <w:sz w:val="18"/>
        </w:rPr>
        <w:t> </w:t>
      </w:r>
      <w:r>
        <w:rPr>
          <w:color w:val="706F6F"/>
          <w:sz w:val="18"/>
        </w:rPr>
        <w:t>población</w:t>
      </w:r>
      <w:r>
        <w:rPr>
          <w:color w:val="706F6F"/>
          <w:spacing w:val="22"/>
          <w:sz w:val="18"/>
        </w:rPr>
        <w:t> </w:t>
      </w:r>
      <w:r>
        <w:rPr>
          <w:color w:val="706F6F"/>
          <w:sz w:val="18"/>
        </w:rPr>
        <w:t>en</w:t>
      </w:r>
      <w:r>
        <w:rPr>
          <w:color w:val="706F6F"/>
          <w:spacing w:val="22"/>
          <w:sz w:val="18"/>
        </w:rPr>
        <w:t> </w:t>
      </w:r>
      <w:r>
        <w:rPr>
          <w:color w:val="706F6F"/>
          <w:sz w:val="18"/>
        </w:rPr>
        <w:t>general,</w:t>
      </w:r>
      <w:r>
        <w:rPr>
          <w:color w:val="706F6F"/>
          <w:spacing w:val="22"/>
          <w:sz w:val="18"/>
        </w:rPr>
        <w:t> </w:t>
      </w:r>
      <w:r>
        <w:rPr>
          <w:color w:val="706F6F"/>
          <w:sz w:val="18"/>
        </w:rPr>
        <w:t>el</w:t>
      </w:r>
      <w:r>
        <w:rPr>
          <w:color w:val="706F6F"/>
          <w:spacing w:val="22"/>
          <w:sz w:val="18"/>
        </w:rPr>
        <w:t> </w:t>
      </w:r>
      <w:r>
        <w:rPr>
          <w:color w:val="706F6F"/>
          <w:sz w:val="18"/>
        </w:rPr>
        <w:t>mismo</w:t>
      </w:r>
      <w:r>
        <w:rPr>
          <w:color w:val="706F6F"/>
          <w:spacing w:val="22"/>
          <w:sz w:val="18"/>
        </w:rPr>
        <w:t> </w:t>
      </w:r>
      <w:r>
        <w:rPr>
          <w:color w:val="706F6F"/>
          <w:sz w:val="18"/>
        </w:rPr>
        <w:t>trato, sin</w:t>
      </w:r>
      <w:r>
        <w:rPr>
          <w:color w:val="706F6F"/>
          <w:spacing w:val="12"/>
          <w:sz w:val="18"/>
        </w:rPr>
        <w:t> </w:t>
      </w:r>
      <w:r>
        <w:rPr>
          <w:color w:val="706F6F"/>
          <w:sz w:val="18"/>
        </w:rPr>
        <w:t>conceder</w:t>
      </w:r>
      <w:r>
        <w:rPr>
          <w:color w:val="706F6F"/>
          <w:spacing w:val="12"/>
          <w:sz w:val="18"/>
        </w:rPr>
        <w:t> </w:t>
      </w:r>
      <w:r>
        <w:rPr>
          <w:color w:val="706F6F"/>
          <w:sz w:val="18"/>
        </w:rPr>
        <w:t>privilegios</w:t>
      </w:r>
      <w:r>
        <w:rPr>
          <w:color w:val="706F6F"/>
          <w:spacing w:val="12"/>
          <w:sz w:val="18"/>
        </w:rPr>
        <w:t> </w:t>
      </w:r>
      <w:r>
        <w:rPr>
          <w:color w:val="706F6F"/>
          <w:sz w:val="18"/>
        </w:rPr>
        <w:t>o</w:t>
      </w:r>
      <w:r>
        <w:rPr>
          <w:color w:val="706F6F"/>
          <w:spacing w:val="12"/>
          <w:sz w:val="18"/>
        </w:rPr>
        <w:t> </w:t>
      </w:r>
      <w:r>
        <w:rPr>
          <w:color w:val="706F6F"/>
          <w:sz w:val="18"/>
        </w:rPr>
        <w:t>preferencias</w:t>
      </w:r>
      <w:r>
        <w:rPr>
          <w:color w:val="706F6F"/>
          <w:spacing w:val="12"/>
          <w:sz w:val="18"/>
        </w:rPr>
        <w:t> </w:t>
      </w:r>
      <w:r>
        <w:rPr>
          <w:color w:val="706F6F"/>
          <w:sz w:val="18"/>
        </w:rPr>
        <w:t>a</w:t>
      </w:r>
      <w:r>
        <w:rPr>
          <w:color w:val="706F6F"/>
          <w:spacing w:val="12"/>
          <w:sz w:val="18"/>
        </w:rPr>
        <w:t> </w:t>
      </w:r>
      <w:r>
        <w:rPr>
          <w:color w:val="706F6F"/>
          <w:sz w:val="18"/>
        </w:rPr>
        <w:t>organizaciones</w:t>
      </w:r>
      <w:r>
        <w:rPr>
          <w:color w:val="706F6F"/>
          <w:spacing w:val="12"/>
          <w:sz w:val="18"/>
        </w:rPr>
        <w:t> </w:t>
      </w:r>
      <w:r>
        <w:rPr>
          <w:color w:val="706F6F"/>
          <w:sz w:val="18"/>
        </w:rPr>
        <w:t>o</w:t>
      </w:r>
      <w:r>
        <w:rPr>
          <w:color w:val="706F6F"/>
          <w:spacing w:val="12"/>
          <w:sz w:val="18"/>
        </w:rPr>
        <w:t> </w:t>
      </w:r>
      <w:r>
        <w:rPr>
          <w:color w:val="706F6F"/>
          <w:sz w:val="18"/>
        </w:rPr>
        <w:t>personas,</w:t>
      </w:r>
      <w:r>
        <w:rPr>
          <w:color w:val="706F6F"/>
          <w:spacing w:val="12"/>
          <w:sz w:val="18"/>
        </w:rPr>
        <w:t> </w:t>
      </w:r>
      <w:r>
        <w:rPr>
          <w:color w:val="706F6F"/>
          <w:sz w:val="18"/>
        </w:rPr>
        <w:t>ni</w:t>
      </w:r>
      <w:r>
        <w:rPr>
          <w:color w:val="706F6F"/>
          <w:spacing w:val="12"/>
          <w:sz w:val="18"/>
        </w:rPr>
        <w:t> </w:t>
      </w:r>
      <w:r>
        <w:rPr>
          <w:color w:val="706F6F"/>
          <w:sz w:val="18"/>
        </w:rPr>
        <w:t>permiten</w:t>
      </w:r>
      <w:r>
        <w:rPr>
          <w:color w:val="706F6F"/>
          <w:spacing w:val="12"/>
          <w:sz w:val="18"/>
        </w:rPr>
        <w:t> </w:t>
      </w:r>
      <w:r>
        <w:rPr>
          <w:color w:val="706F6F"/>
          <w:sz w:val="18"/>
        </w:rPr>
        <w:t>que</w:t>
      </w:r>
      <w:r>
        <w:rPr>
          <w:color w:val="706F6F"/>
          <w:spacing w:val="12"/>
          <w:sz w:val="18"/>
        </w:rPr>
        <w:t> </w:t>
      </w:r>
      <w:r>
        <w:rPr>
          <w:color w:val="706F6F"/>
          <w:sz w:val="18"/>
        </w:rPr>
        <w:t>influencias,</w:t>
      </w:r>
      <w:r>
        <w:rPr>
          <w:color w:val="706F6F"/>
          <w:spacing w:val="12"/>
          <w:sz w:val="18"/>
        </w:rPr>
        <w:t> </w:t>
      </w:r>
      <w:r>
        <w:rPr>
          <w:color w:val="706F6F"/>
          <w:sz w:val="18"/>
        </w:rPr>
        <w:t>intereses o prejuicios indebidos, afecten su compromiso para tomar decisiones o ejercer sus funciones de manera </w:t>
      </w:r>
      <w:r>
        <w:rPr>
          <w:color w:val="706F6F"/>
          <w:spacing w:val="-2"/>
          <w:sz w:val="18"/>
        </w:rPr>
        <w:t>objetiva.</w:t>
      </w:r>
    </w:p>
    <w:p>
      <w:pPr>
        <w:pStyle w:val="BodyText"/>
        <w:spacing w:before="7"/>
      </w:pPr>
    </w:p>
    <w:p>
      <w:pPr>
        <w:pStyle w:val="ListParagraph"/>
        <w:numPr>
          <w:ilvl w:val="2"/>
          <w:numId w:val="1"/>
        </w:numPr>
        <w:tabs>
          <w:tab w:pos="1340" w:val="left" w:leader="none"/>
        </w:tabs>
        <w:spacing w:line="244" w:lineRule="auto" w:before="0" w:after="0"/>
        <w:ind w:left="1340" w:right="50" w:hanging="360"/>
        <w:jc w:val="both"/>
        <w:rPr>
          <w:sz w:val="18"/>
        </w:rPr>
      </w:pPr>
      <w:r>
        <w:rPr>
          <w:b/>
          <w:color w:val="706F6F"/>
          <w:sz w:val="18"/>
        </w:rPr>
        <w:t>Eficiencia. </w:t>
      </w:r>
      <w:r>
        <w:rPr>
          <w:color w:val="706F6F"/>
          <w:sz w:val="18"/>
        </w:rPr>
        <w:t>Los servidores públicos actúan en apego a los planes y programas previamente establecidos y optimizan el uso y la asignación de los recursos públicos, en el desarrollo de sus actividades para lograr los objetivos propuestos.</w:t>
      </w:r>
    </w:p>
    <w:p>
      <w:pPr>
        <w:pStyle w:val="BodyText"/>
        <w:spacing w:before="11"/>
      </w:pPr>
    </w:p>
    <w:p>
      <w:pPr>
        <w:pStyle w:val="ListParagraph"/>
        <w:numPr>
          <w:ilvl w:val="2"/>
          <w:numId w:val="1"/>
        </w:numPr>
        <w:tabs>
          <w:tab w:pos="1340" w:val="left" w:leader="none"/>
        </w:tabs>
        <w:spacing w:line="244" w:lineRule="auto" w:before="0" w:after="0"/>
        <w:ind w:left="1340" w:right="50" w:hanging="360"/>
        <w:jc w:val="both"/>
        <w:rPr>
          <w:sz w:val="18"/>
        </w:rPr>
      </w:pPr>
      <w:r>
        <w:rPr>
          <w:b/>
          <w:color w:val="706F6F"/>
          <w:sz w:val="18"/>
        </w:rPr>
        <w:t>Economía. </w:t>
      </w:r>
      <w:r>
        <w:rPr>
          <w:color w:val="706F6F"/>
          <w:sz w:val="18"/>
        </w:rPr>
        <w:t>Los servidores públicos en el ejercicio del gasto público administrarán los bienes, recursos y servicios públicos con legalidad, austeridad y disciplina, satisfaciendo los objetivos y metas a los que estén destinados, siendo éstos de interés social.</w:t>
      </w:r>
    </w:p>
    <w:p>
      <w:pPr>
        <w:pStyle w:val="BodyText"/>
        <w:spacing w:before="10"/>
      </w:pPr>
    </w:p>
    <w:p>
      <w:pPr>
        <w:pStyle w:val="ListParagraph"/>
        <w:numPr>
          <w:ilvl w:val="2"/>
          <w:numId w:val="1"/>
        </w:numPr>
        <w:tabs>
          <w:tab w:pos="1340" w:val="left" w:leader="none"/>
        </w:tabs>
        <w:spacing w:line="240" w:lineRule="auto" w:before="0" w:after="0"/>
        <w:ind w:left="1340" w:right="0" w:hanging="360"/>
        <w:jc w:val="left"/>
        <w:rPr>
          <w:sz w:val="18"/>
        </w:rPr>
      </w:pPr>
      <w:r>
        <w:rPr>
          <w:b/>
          <w:color w:val="706F6F"/>
          <w:sz w:val="18"/>
        </w:rPr>
        <w:t>Disciplina.</w:t>
      </w:r>
      <w:r>
        <w:rPr>
          <w:b/>
          <w:color w:val="706F6F"/>
          <w:spacing w:val="33"/>
          <w:sz w:val="18"/>
        </w:rPr>
        <w:t> </w:t>
      </w:r>
      <w:r>
        <w:rPr>
          <w:color w:val="706F6F"/>
          <w:sz w:val="18"/>
        </w:rPr>
        <w:t>Los</w:t>
      </w:r>
      <w:r>
        <w:rPr>
          <w:color w:val="706F6F"/>
          <w:spacing w:val="34"/>
          <w:sz w:val="18"/>
        </w:rPr>
        <w:t> </w:t>
      </w:r>
      <w:r>
        <w:rPr>
          <w:color w:val="706F6F"/>
          <w:sz w:val="18"/>
        </w:rPr>
        <w:t>servidores</w:t>
      </w:r>
      <w:r>
        <w:rPr>
          <w:color w:val="706F6F"/>
          <w:spacing w:val="34"/>
          <w:sz w:val="18"/>
        </w:rPr>
        <w:t> </w:t>
      </w:r>
      <w:r>
        <w:rPr>
          <w:color w:val="706F6F"/>
          <w:sz w:val="18"/>
        </w:rPr>
        <w:t>públicos</w:t>
      </w:r>
      <w:r>
        <w:rPr>
          <w:color w:val="706F6F"/>
          <w:spacing w:val="34"/>
          <w:sz w:val="18"/>
        </w:rPr>
        <w:t> </w:t>
      </w:r>
      <w:r>
        <w:rPr>
          <w:color w:val="706F6F"/>
          <w:sz w:val="18"/>
        </w:rPr>
        <w:t>desempeñarán</w:t>
      </w:r>
      <w:r>
        <w:rPr>
          <w:color w:val="706F6F"/>
          <w:spacing w:val="33"/>
          <w:sz w:val="18"/>
        </w:rPr>
        <w:t> </w:t>
      </w:r>
      <w:r>
        <w:rPr>
          <w:color w:val="706F6F"/>
          <w:sz w:val="18"/>
        </w:rPr>
        <w:t>su</w:t>
      </w:r>
      <w:r>
        <w:rPr>
          <w:color w:val="706F6F"/>
          <w:spacing w:val="34"/>
          <w:sz w:val="18"/>
        </w:rPr>
        <w:t> </w:t>
      </w:r>
      <w:r>
        <w:rPr>
          <w:color w:val="706F6F"/>
          <w:sz w:val="18"/>
        </w:rPr>
        <w:t>empleo,</w:t>
      </w:r>
      <w:r>
        <w:rPr>
          <w:color w:val="706F6F"/>
          <w:spacing w:val="34"/>
          <w:sz w:val="18"/>
        </w:rPr>
        <w:t> </w:t>
      </w:r>
      <w:r>
        <w:rPr>
          <w:color w:val="706F6F"/>
          <w:sz w:val="18"/>
        </w:rPr>
        <w:t>cargo</w:t>
      </w:r>
      <w:r>
        <w:rPr>
          <w:color w:val="706F6F"/>
          <w:spacing w:val="34"/>
          <w:sz w:val="18"/>
        </w:rPr>
        <w:t> </w:t>
      </w:r>
      <w:r>
        <w:rPr>
          <w:color w:val="706F6F"/>
          <w:sz w:val="18"/>
        </w:rPr>
        <w:t>o</w:t>
      </w:r>
      <w:r>
        <w:rPr>
          <w:color w:val="706F6F"/>
          <w:spacing w:val="33"/>
          <w:sz w:val="18"/>
        </w:rPr>
        <w:t> </w:t>
      </w:r>
      <w:r>
        <w:rPr>
          <w:color w:val="706F6F"/>
          <w:sz w:val="18"/>
        </w:rPr>
        <w:t>comisión,</w:t>
      </w:r>
      <w:r>
        <w:rPr>
          <w:color w:val="706F6F"/>
          <w:spacing w:val="34"/>
          <w:sz w:val="18"/>
        </w:rPr>
        <w:t> </w:t>
      </w:r>
      <w:r>
        <w:rPr>
          <w:color w:val="706F6F"/>
          <w:sz w:val="18"/>
        </w:rPr>
        <w:t>de</w:t>
      </w:r>
      <w:r>
        <w:rPr>
          <w:color w:val="706F6F"/>
          <w:spacing w:val="34"/>
          <w:sz w:val="18"/>
        </w:rPr>
        <w:t> </w:t>
      </w:r>
      <w:r>
        <w:rPr>
          <w:color w:val="706F6F"/>
          <w:sz w:val="18"/>
        </w:rPr>
        <w:t>manera</w:t>
      </w:r>
      <w:r>
        <w:rPr>
          <w:color w:val="706F6F"/>
          <w:spacing w:val="34"/>
          <w:sz w:val="18"/>
        </w:rPr>
        <w:t> </w:t>
      </w:r>
      <w:r>
        <w:rPr>
          <w:color w:val="706F6F"/>
          <w:spacing w:val="-2"/>
          <w:sz w:val="18"/>
        </w:rPr>
        <w:t>ordenada,</w:t>
      </w:r>
    </w:p>
    <w:p>
      <w:pPr>
        <w:pStyle w:val="ListParagraph"/>
        <w:spacing w:after="0" w:line="240" w:lineRule="auto"/>
        <w:jc w:val="left"/>
        <w:rPr>
          <w:sz w:val="18"/>
        </w:rPr>
        <w:sectPr>
          <w:pgSz w:w="12240" w:h="15840"/>
          <w:pgMar w:header="1237" w:footer="0" w:top="1700" w:bottom="280" w:left="1080" w:right="1080"/>
        </w:sectPr>
      </w:pPr>
    </w:p>
    <w:p>
      <w:pPr>
        <w:pStyle w:val="BodyText"/>
      </w:pPr>
    </w:p>
    <w:p>
      <w:pPr>
        <w:pStyle w:val="BodyText"/>
        <w:spacing w:before="173"/>
      </w:pPr>
    </w:p>
    <w:p>
      <w:pPr>
        <w:pStyle w:val="BodyText"/>
        <w:ind w:left="773"/>
      </w:pPr>
      <w:r>
        <w:rPr>
          <w:color w:val="706F6F"/>
        </w:rPr>
        <w:t>metódica</w:t>
      </w:r>
      <w:r>
        <w:rPr>
          <w:color w:val="706F6F"/>
          <w:spacing w:val="-7"/>
        </w:rPr>
        <w:t> </w:t>
      </w:r>
      <w:r>
        <w:rPr>
          <w:color w:val="706F6F"/>
        </w:rPr>
        <w:t>y</w:t>
      </w:r>
      <w:r>
        <w:rPr>
          <w:color w:val="706F6F"/>
          <w:spacing w:val="-7"/>
        </w:rPr>
        <w:t> </w:t>
      </w:r>
      <w:r>
        <w:rPr>
          <w:color w:val="706F6F"/>
        </w:rPr>
        <w:t>perseverante,</w:t>
      </w:r>
      <w:r>
        <w:rPr>
          <w:color w:val="706F6F"/>
          <w:spacing w:val="-7"/>
        </w:rPr>
        <w:t> </w:t>
      </w:r>
      <w:r>
        <w:rPr>
          <w:color w:val="706F6F"/>
        </w:rPr>
        <w:t>con</w:t>
      </w:r>
      <w:r>
        <w:rPr>
          <w:color w:val="706F6F"/>
          <w:spacing w:val="-6"/>
        </w:rPr>
        <w:t> </w:t>
      </w:r>
      <w:r>
        <w:rPr>
          <w:color w:val="706F6F"/>
        </w:rPr>
        <w:t>el</w:t>
      </w:r>
      <w:r>
        <w:rPr>
          <w:color w:val="706F6F"/>
          <w:spacing w:val="-7"/>
        </w:rPr>
        <w:t> </w:t>
      </w:r>
      <w:r>
        <w:rPr>
          <w:color w:val="706F6F"/>
        </w:rPr>
        <w:t>propósito</w:t>
      </w:r>
      <w:r>
        <w:rPr>
          <w:color w:val="706F6F"/>
          <w:spacing w:val="-7"/>
        </w:rPr>
        <w:t> </w:t>
      </w:r>
      <w:r>
        <w:rPr>
          <w:color w:val="706F6F"/>
        </w:rPr>
        <w:t>de</w:t>
      </w:r>
      <w:r>
        <w:rPr>
          <w:color w:val="706F6F"/>
          <w:spacing w:val="-7"/>
        </w:rPr>
        <w:t> </w:t>
      </w:r>
      <w:r>
        <w:rPr>
          <w:color w:val="706F6F"/>
        </w:rPr>
        <w:t>obtener</w:t>
      </w:r>
      <w:r>
        <w:rPr>
          <w:color w:val="706F6F"/>
          <w:spacing w:val="-6"/>
        </w:rPr>
        <w:t> </w:t>
      </w:r>
      <w:r>
        <w:rPr>
          <w:color w:val="706F6F"/>
        </w:rPr>
        <w:t>los</w:t>
      </w:r>
      <w:r>
        <w:rPr>
          <w:color w:val="706F6F"/>
          <w:spacing w:val="-7"/>
        </w:rPr>
        <w:t> </w:t>
      </w:r>
      <w:r>
        <w:rPr>
          <w:color w:val="706F6F"/>
        </w:rPr>
        <w:t>mejores</w:t>
      </w:r>
      <w:r>
        <w:rPr>
          <w:color w:val="706F6F"/>
          <w:spacing w:val="-7"/>
        </w:rPr>
        <w:t> </w:t>
      </w:r>
      <w:r>
        <w:rPr>
          <w:color w:val="706F6F"/>
        </w:rPr>
        <w:t>resultados</w:t>
      </w:r>
      <w:r>
        <w:rPr>
          <w:color w:val="706F6F"/>
          <w:spacing w:val="-7"/>
        </w:rPr>
        <w:t> </w:t>
      </w:r>
      <w:r>
        <w:rPr>
          <w:color w:val="706F6F"/>
        </w:rPr>
        <w:t>en</w:t>
      </w:r>
      <w:r>
        <w:rPr>
          <w:color w:val="706F6F"/>
          <w:spacing w:val="-6"/>
        </w:rPr>
        <w:t> </w:t>
      </w:r>
      <w:r>
        <w:rPr>
          <w:color w:val="706F6F"/>
        </w:rPr>
        <w:t>el</w:t>
      </w:r>
      <w:r>
        <w:rPr>
          <w:color w:val="706F6F"/>
          <w:spacing w:val="-7"/>
        </w:rPr>
        <w:t> </w:t>
      </w:r>
      <w:r>
        <w:rPr>
          <w:color w:val="706F6F"/>
        </w:rPr>
        <w:t>servicio</w:t>
      </w:r>
      <w:r>
        <w:rPr>
          <w:color w:val="706F6F"/>
          <w:spacing w:val="-7"/>
        </w:rPr>
        <w:t> </w:t>
      </w:r>
      <w:r>
        <w:rPr>
          <w:color w:val="706F6F"/>
        </w:rPr>
        <w:t>o</w:t>
      </w:r>
      <w:r>
        <w:rPr>
          <w:color w:val="706F6F"/>
          <w:spacing w:val="-7"/>
        </w:rPr>
        <w:t> </w:t>
      </w:r>
      <w:r>
        <w:rPr>
          <w:color w:val="706F6F"/>
        </w:rPr>
        <w:t>bienes</w:t>
      </w:r>
      <w:r>
        <w:rPr>
          <w:color w:val="706F6F"/>
          <w:spacing w:val="-6"/>
        </w:rPr>
        <w:t> </w:t>
      </w:r>
      <w:r>
        <w:rPr>
          <w:color w:val="706F6F"/>
          <w:spacing w:val="-2"/>
        </w:rPr>
        <w:t>ofrecidos.</w:t>
      </w:r>
    </w:p>
    <w:p>
      <w:pPr>
        <w:pStyle w:val="BodyText"/>
        <w:spacing w:before="15"/>
      </w:pPr>
    </w:p>
    <w:p>
      <w:pPr>
        <w:pStyle w:val="ListParagraph"/>
        <w:numPr>
          <w:ilvl w:val="2"/>
          <w:numId w:val="1"/>
        </w:numPr>
        <w:tabs>
          <w:tab w:pos="773" w:val="left" w:leader="none"/>
        </w:tabs>
        <w:spacing w:line="247" w:lineRule="auto" w:before="1" w:after="0"/>
        <w:ind w:left="773" w:right="617" w:hanging="360"/>
        <w:jc w:val="both"/>
        <w:rPr>
          <w:sz w:val="18"/>
        </w:rPr>
      </w:pPr>
      <w:r>
        <w:rPr>
          <w:b/>
          <w:color w:val="706F6F"/>
          <w:sz w:val="18"/>
        </w:rPr>
        <w:t>Profesionalismo.</w:t>
      </w:r>
      <w:r>
        <w:rPr>
          <w:b/>
          <w:color w:val="706F6F"/>
          <w:spacing w:val="-2"/>
          <w:sz w:val="18"/>
        </w:rPr>
        <w:t> </w:t>
      </w:r>
      <w:r>
        <w:rPr>
          <w:color w:val="706F6F"/>
          <w:sz w:val="18"/>
        </w:rPr>
        <w:t>Los</w:t>
      </w:r>
      <w:r>
        <w:rPr>
          <w:color w:val="706F6F"/>
          <w:spacing w:val="-2"/>
          <w:sz w:val="18"/>
        </w:rPr>
        <w:t> </w:t>
      </w:r>
      <w:r>
        <w:rPr>
          <w:color w:val="706F6F"/>
          <w:sz w:val="18"/>
        </w:rPr>
        <w:t>servidores</w:t>
      </w:r>
      <w:r>
        <w:rPr>
          <w:color w:val="706F6F"/>
          <w:spacing w:val="-2"/>
          <w:sz w:val="18"/>
        </w:rPr>
        <w:t> </w:t>
      </w:r>
      <w:r>
        <w:rPr>
          <w:color w:val="706F6F"/>
          <w:sz w:val="18"/>
        </w:rPr>
        <w:t>públicos</w:t>
      </w:r>
      <w:r>
        <w:rPr>
          <w:color w:val="706F6F"/>
          <w:spacing w:val="-2"/>
          <w:sz w:val="18"/>
        </w:rPr>
        <w:t> </w:t>
      </w:r>
      <w:r>
        <w:rPr>
          <w:color w:val="706F6F"/>
          <w:sz w:val="18"/>
        </w:rPr>
        <w:t>deberán</w:t>
      </w:r>
      <w:r>
        <w:rPr>
          <w:color w:val="706F6F"/>
          <w:spacing w:val="-2"/>
          <w:sz w:val="18"/>
        </w:rPr>
        <w:t> </w:t>
      </w:r>
      <w:r>
        <w:rPr>
          <w:color w:val="706F6F"/>
          <w:sz w:val="18"/>
        </w:rPr>
        <w:t>conocer,</w:t>
      </w:r>
      <w:r>
        <w:rPr>
          <w:color w:val="706F6F"/>
          <w:spacing w:val="-2"/>
          <w:sz w:val="18"/>
        </w:rPr>
        <w:t> </w:t>
      </w:r>
      <w:r>
        <w:rPr>
          <w:color w:val="706F6F"/>
          <w:sz w:val="18"/>
        </w:rPr>
        <w:t>actuar</w:t>
      </w:r>
      <w:r>
        <w:rPr>
          <w:color w:val="706F6F"/>
          <w:spacing w:val="-2"/>
          <w:sz w:val="18"/>
        </w:rPr>
        <w:t> </w:t>
      </w:r>
      <w:r>
        <w:rPr>
          <w:color w:val="706F6F"/>
          <w:sz w:val="18"/>
        </w:rPr>
        <w:t>y</w:t>
      </w:r>
      <w:r>
        <w:rPr>
          <w:color w:val="706F6F"/>
          <w:spacing w:val="-2"/>
          <w:sz w:val="18"/>
        </w:rPr>
        <w:t> </w:t>
      </w:r>
      <w:r>
        <w:rPr>
          <w:color w:val="706F6F"/>
          <w:sz w:val="18"/>
        </w:rPr>
        <w:t>cumplir</w:t>
      </w:r>
      <w:r>
        <w:rPr>
          <w:color w:val="706F6F"/>
          <w:spacing w:val="-2"/>
          <w:sz w:val="18"/>
        </w:rPr>
        <w:t> </w:t>
      </w:r>
      <w:r>
        <w:rPr>
          <w:color w:val="706F6F"/>
          <w:sz w:val="18"/>
        </w:rPr>
        <w:t>con</w:t>
      </w:r>
      <w:r>
        <w:rPr>
          <w:color w:val="706F6F"/>
          <w:spacing w:val="-2"/>
          <w:sz w:val="18"/>
        </w:rPr>
        <w:t> </w:t>
      </w:r>
      <w:r>
        <w:rPr>
          <w:color w:val="706F6F"/>
          <w:sz w:val="18"/>
        </w:rPr>
        <w:t>las</w:t>
      </w:r>
      <w:r>
        <w:rPr>
          <w:color w:val="706F6F"/>
          <w:spacing w:val="-2"/>
          <w:sz w:val="18"/>
        </w:rPr>
        <w:t> </w:t>
      </w:r>
      <w:r>
        <w:rPr>
          <w:color w:val="706F6F"/>
          <w:sz w:val="18"/>
        </w:rPr>
        <w:t>funciones,</w:t>
      </w:r>
      <w:r>
        <w:rPr>
          <w:color w:val="706F6F"/>
          <w:spacing w:val="-2"/>
          <w:sz w:val="18"/>
        </w:rPr>
        <w:t> </w:t>
      </w:r>
      <w:r>
        <w:rPr>
          <w:color w:val="706F6F"/>
          <w:sz w:val="18"/>
        </w:rPr>
        <w:t>atribuciones y comisiones encomendadas de conformidad con las leyes, reglamentos y demás disposiciones jurídicas atribuibles</w:t>
      </w:r>
      <w:r>
        <w:rPr>
          <w:color w:val="706F6F"/>
          <w:spacing w:val="-9"/>
          <w:sz w:val="18"/>
        </w:rPr>
        <w:t> </w:t>
      </w:r>
      <w:r>
        <w:rPr>
          <w:color w:val="706F6F"/>
          <w:sz w:val="18"/>
        </w:rPr>
        <w:t>a</w:t>
      </w:r>
      <w:r>
        <w:rPr>
          <w:color w:val="706F6F"/>
          <w:spacing w:val="-9"/>
          <w:sz w:val="18"/>
        </w:rPr>
        <w:t> </w:t>
      </w:r>
      <w:r>
        <w:rPr>
          <w:color w:val="706F6F"/>
          <w:sz w:val="18"/>
        </w:rPr>
        <w:t>su</w:t>
      </w:r>
      <w:r>
        <w:rPr>
          <w:color w:val="706F6F"/>
          <w:spacing w:val="-9"/>
          <w:sz w:val="18"/>
        </w:rPr>
        <w:t> </w:t>
      </w:r>
      <w:r>
        <w:rPr>
          <w:color w:val="706F6F"/>
          <w:sz w:val="18"/>
        </w:rPr>
        <w:t>empleo,</w:t>
      </w:r>
      <w:r>
        <w:rPr>
          <w:color w:val="706F6F"/>
          <w:spacing w:val="-9"/>
          <w:sz w:val="18"/>
        </w:rPr>
        <w:t> </w:t>
      </w:r>
      <w:r>
        <w:rPr>
          <w:color w:val="706F6F"/>
          <w:sz w:val="18"/>
        </w:rPr>
        <w:t>cargo</w:t>
      </w:r>
      <w:r>
        <w:rPr>
          <w:color w:val="706F6F"/>
          <w:spacing w:val="-9"/>
          <w:sz w:val="18"/>
        </w:rPr>
        <w:t> </w:t>
      </w:r>
      <w:r>
        <w:rPr>
          <w:color w:val="706F6F"/>
          <w:sz w:val="18"/>
        </w:rPr>
        <w:t>o</w:t>
      </w:r>
      <w:r>
        <w:rPr>
          <w:color w:val="706F6F"/>
          <w:spacing w:val="-9"/>
          <w:sz w:val="18"/>
        </w:rPr>
        <w:t> </w:t>
      </w:r>
      <w:r>
        <w:rPr>
          <w:color w:val="706F6F"/>
          <w:sz w:val="18"/>
        </w:rPr>
        <w:t>comisión,</w:t>
      </w:r>
      <w:r>
        <w:rPr>
          <w:color w:val="706F6F"/>
          <w:spacing w:val="-9"/>
          <w:sz w:val="18"/>
        </w:rPr>
        <w:t> </w:t>
      </w:r>
      <w:r>
        <w:rPr>
          <w:color w:val="706F6F"/>
          <w:sz w:val="18"/>
        </w:rPr>
        <w:t>observando</w:t>
      </w:r>
      <w:r>
        <w:rPr>
          <w:color w:val="706F6F"/>
          <w:spacing w:val="-9"/>
          <w:sz w:val="18"/>
        </w:rPr>
        <w:t> </w:t>
      </w:r>
      <w:r>
        <w:rPr>
          <w:color w:val="706F6F"/>
          <w:sz w:val="18"/>
        </w:rPr>
        <w:t>en</w:t>
      </w:r>
      <w:r>
        <w:rPr>
          <w:color w:val="706F6F"/>
          <w:spacing w:val="-9"/>
          <w:sz w:val="18"/>
        </w:rPr>
        <w:t> </w:t>
      </w:r>
      <w:r>
        <w:rPr>
          <w:color w:val="706F6F"/>
          <w:sz w:val="18"/>
        </w:rPr>
        <w:t>todo</w:t>
      </w:r>
      <w:r>
        <w:rPr>
          <w:color w:val="706F6F"/>
          <w:spacing w:val="-9"/>
          <w:sz w:val="18"/>
        </w:rPr>
        <w:t> </w:t>
      </w:r>
      <w:r>
        <w:rPr>
          <w:color w:val="706F6F"/>
          <w:sz w:val="18"/>
        </w:rPr>
        <w:t>momento</w:t>
      </w:r>
      <w:r>
        <w:rPr>
          <w:color w:val="706F6F"/>
          <w:spacing w:val="-9"/>
          <w:sz w:val="18"/>
        </w:rPr>
        <w:t> </w:t>
      </w:r>
      <w:r>
        <w:rPr>
          <w:color w:val="706F6F"/>
          <w:sz w:val="18"/>
        </w:rPr>
        <w:t>disciplina,</w:t>
      </w:r>
      <w:r>
        <w:rPr>
          <w:color w:val="706F6F"/>
          <w:spacing w:val="-9"/>
          <w:sz w:val="18"/>
        </w:rPr>
        <w:t> </w:t>
      </w:r>
      <w:r>
        <w:rPr>
          <w:color w:val="706F6F"/>
          <w:sz w:val="18"/>
        </w:rPr>
        <w:t>integridad</w:t>
      </w:r>
      <w:r>
        <w:rPr>
          <w:color w:val="706F6F"/>
          <w:spacing w:val="-9"/>
          <w:sz w:val="18"/>
        </w:rPr>
        <w:t> </w:t>
      </w:r>
      <w:r>
        <w:rPr>
          <w:color w:val="706F6F"/>
          <w:sz w:val="18"/>
        </w:rPr>
        <w:t>y</w:t>
      </w:r>
      <w:r>
        <w:rPr>
          <w:color w:val="706F6F"/>
          <w:spacing w:val="-9"/>
          <w:sz w:val="18"/>
        </w:rPr>
        <w:t> </w:t>
      </w:r>
      <w:r>
        <w:rPr>
          <w:color w:val="706F6F"/>
          <w:sz w:val="18"/>
        </w:rPr>
        <w:t>respeto,</w:t>
      </w:r>
      <w:r>
        <w:rPr>
          <w:color w:val="706F6F"/>
          <w:spacing w:val="-9"/>
          <w:sz w:val="18"/>
        </w:rPr>
        <w:t> </w:t>
      </w:r>
      <w:r>
        <w:rPr>
          <w:color w:val="706F6F"/>
          <w:sz w:val="18"/>
        </w:rPr>
        <w:t>tanto a los demás servidores públicos, como a los particulares con los que llegare a tratar.</w:t>
      </w:r>
    </w:p>
    <w:p>
      <w:pPr>
        <w:pStyle w:val="BodyText"/>
        <w:spacing w:before="6"/>
      </w:pPr>
    </w:p>
    <w:p>
      <w:pPr>
        <w:pStyle w:val="ListParagraph"/>
        <w:numPr>
          <w:ilvl w:val="2"/>
          <w:numId w:val="1"/>
        </w:numPr>
        <w:tabs>
          <w:tab w:pos="773" w:val="left" w:leader="none"/>
        </w:tabs>
        <w:spacing w:line="244" w:lineRule="auto" w:before="1" w:after="0"/>
        <w:ind w:left="773" w:right="617" w:hanging="360"/>
        <w:jc w:val="both"/>
        <w:rPr>
          <w:sz w:val="18"/>
        </w:rPr>
      </w:pPr>
      <w:r>
        <w:rPr>
          <w:b/>
          <w:color w:val="706F6F"/>
          <w:sz w:val="18"/>
        </w:rPr>
        <w:t>Objetividad. </w:t>
      </w:r>
      <w:r>
        <w:rPr>
          <w:color w:val="706F6F"/>
          <w:sz w:val="18"/>
        </w:rPr>
        <w:t>Los servidores públicos deberán preservar el interés superior de las necesidades colectivas, por encima de intereses particulares, personales o ajenos al interés general, actuando de manera neutral e imparcial</w:t>
      </w:r>
      <w:r>
        <w:rPr>
          <w:color w:val="706F6F"/>
          <w:spacing w:val="-2"/>
          <w:sz w:val="18"/>
        </w:rPr>
        <w:t> </w:t>
      </w:r>
      <w:r>
        <w:rPr>
          <w:color w:val="706F6F"/>
          <w:sz w:val="18"/>
        </w:rPr>
        <w:t>en</w:t>
      </w:r>
      <w:r>
        <w:rPr>
          <w:color w:val="706F6F"/>
          <w:spacing w:val="-2"/>
          <w:sz w:val="18"/>
        </w:rPr>
        <w:t> </w:t>
      </w:r>
      <w:r>
        <w:rPr>
          <w:color w:val="706F6F"/>
          <w:sz w:val="18"/>
        </w:rPr>
        <w:t>la</w:t>
      </w:r>
      <w:r>
        <w:rPr>
          <w:color w:val="706F6F"/>
          <w:spacing w:val="-2"/>
          <w:sz w:val="18"/>
        </w:rPr>
        <w:t> </w:t>
      </w:r>
      <w:r>
        <w:rPr>
          <w:color w:val="706F6F"/>
          <w:sz w:val="18"/>
        </w:rPr>
        <w:t>toma</w:t>
      </w:r>
      <w:r>
        <w:rPr>
          <w:color w:val="706F6F"/>
          <w:spacing w:val="-2"/>
          <w:sz w:val="18"/>
        </w:rPr>
        <w:t> </w:t>
      </w:r>
      <w:r>
        <w:rPr>
          <w:color w:val="706F6F"/>
          <w:sz w:val="18"/>
        </w:rPr>
        <w:t>de</w:t>
      </w:r>
      <w:r>
        <w:rPr>
          <w:color w:val="706F6F"/>
          <w:spacing w:val="-2"/>
          <w:sz w:val="18"/>
        </w:rPr>
        <w:t> </w:t>
      </w:r>
      <w:r>
        <w:rPr>
          <w:color w:val="706F6F"/>
          <w:sz w:val="18"/>
        </w:rPr>
        <w:t>decisiones,</w:t>
      </w:r>
      <w:r>
        <w:rPr>
          <w:color w:val="706F6F"/>
          <w:spacing w:val="-2"/>
          <w:sz w:val="18"/>
        </w:rPr>
        <w:t> </w:t>
      </w:r>
      <w:r>
        <w:rPr>
          <w:color w:val="706F6F"/>
          <w:sz w:val="18"/>
        </w:rPr>
        <w:t>que</w:t>
      </w:r>
      <w:r>
        <w:rPr>
          <w:color w:val="706F6F"/>
          <w:spacing w:val="-2"/>
          <w:sz w:val="18"/>
        </w:rPr>
        <w:t> </w:t>
      </w:r>
      <w:r>
        <w:rPr>
          <w:color w:val="706F6F"/>
          <w:sz w:val="18"/>
        </w:rPr>
        <w:t>a</w:t>
      </w:r>
      <w:r>
        <w:rPr>
          <w:color w:val="706F6F"/>
          <w:spacing w:val="-2"/>
          <w:sz w:val="18"/>
        </w:rPr>
        <w:t> </w:t>
      </w:r>
      <w:r>
        <w:rPr>
          <w:color w:val="706F6F"/>
          <w:sz w:val="18"/>
        </w:rPr>
        <w:t>su</w:t>
      </w:r>
      <w:r>
        <w:rPr>
          <w:color w:val="706F6F"/>
          <w:spacing w:val="-2"/>
          <w:sz w:val="18"/>
        </w:rPr>
        <w:t> </w:t>
      </w:r>
      <w:r>
        <w:rPr>
          <w:color w:val="706F6F"/>
          <w:sz w:val="18"/>
        </w:rPr>
        <w:t>vez</w:t>
      </w:r>
      <w:r>
        <w:rPr>
          <w:color w:val="706F6F"/>
          <w:spacing w:val="-2"/>
          <w:sz w:val="18"/>
        </w:rPr>
        <w:t> </w:t>
      </w:r>
      <w:r>
        <w:rPr>
          <w:color w:val="706F6F"/>
          <w:sz w:val="18"/>
        </w:rPr>
        <w:t>deberán</w:t>
      </w:r>
      <w:r>
        <w:rPr>
          <w:color w:val="706F6F"/>
          <w:spacing w:val="-2"/>
          <w:sz w:val="18"/>
        </w:rPr>
        <w:t> </w:t>
      </w:r>
      <w:r>
        <w:rPr>
          <w:color w:val="706F6F"/>
          <w:sz w:val="18"/>
        </w:rPr>
        <w:t>de</w:t>
      </w:r>
      <w:r>
        <w:rPr>
          <w:color w:val="706F6F"/>
          <w:spacing w:val="-2"/>
          <w:sz w:val="18"/>
        </w:rPr>
        <w:t> </w:t>
      </w:r>
      <w:r>
        <w:rPr>
          <w:color w:val="706F6F"/>
          <w:sz w:val="18"/>
        </w:rPr>
        <w:t>ser</w:t>
      </w:r>
      <w:r>
        <w:rPr>
          <w:color w:val="706F6F"/>
          <w:spacing w:val="-2"/>
          <w:sz w:val="18"/>
        </w:rPr>
        <w:t> </w:t>
      </w:r>
      <w:r>
        <w:rPr>
          <w:color w:val="706F6F"/>
          <w:sz w:val="18"/>
        </w:rPr>
        <w:t>informadas</w:t>
      </w:r>
      <w:r>
        <w:rPr>
          <w:color w:val="706F6F"/>
          <w:spacing w:val="-2"/>
          <w:sz w:val="18"/>
        </w:rPr>
        <w:t> </w:t>
      </w:r>
      <w:r>
        <w:rPr>
          <w:color w:val="706F6F"/>
          <w:sz w:val="18"/>
        </w:rPr>
        <w:t>en</w:t>
      </w:r>
      <w:r>
        <w:rPr>
          <w:color w:val="706F6F"/>
          <w:spacing w:val="-2"/>
          <w:sz w:val="18"/>
        </w:rPr>
        <w:t> </w:t>
      </w:r>
      <w:r>
        <w:rPr>
          <w:color w:val="706F6F"/>
          <w:sz w:val="18"/>
        </w:rPr>
        <w:t>estricto</w:t>
      </w:r>
      <w:r>
        <w:rPr>
          <w:color w:val="706F6F"/>
          <w:spacing w:val="-2"/>
          <w:sz w:val="18"/>
        </w:rPr>
        <w:t> </w:t>
      </w:r>
      <w:r>
        <w:rPr>
          <w:color w:val="706F6F"/>
          <w:sz w:val="18"/>
        </w:rPr>
        <w:t>apego</w:t>
      </w:r>
      <w:r>
        <w:rPr>
          <w:color w:val="706F6F"/>
          <w:spacing w:val="-2"/>
          <w:sz w:val="18"/>
        </w:rPr>
        <w:t> </w:t>
      </w:r>
      <w:r>
        <w:rPr>
          <w:color w:val="706F6F"/>
          <w:sz w:val="18"/>
        </w:rPr>
        <w:t>a</w:t>
      </w:r>
      <w:r>
        <w:rPr>
          <w:color w:val="706F6F"/>
          <w:spacing w:val="-2"/>
          <w:sz w:val="18"/>
        </w:rPr>
        <w:t> </w:t>
      </w:r>
      <w:r>
        <w:rPr>
          <w:color w:val="706F6F"/>
          <w:sz w:val="18"/>
        </w:rPr>
        <w:t>la</w:t>
      </w:r>
      <w:r>
        <w:rPr>
          <w:color w:val="706F6F"/>
          <w:spacing w:val="-2"/>
          <w:sz w:val="18"/>
        </w:rPr>
        <w:t> </w:t>
      </w:r>
      <w:r>
        <w:rPr>
          <w:color w:val="706F6F"/>
          <w:sz w:val="18"/>
        </w:rPr>
        <w:t>legalidad.</w:t>
      </w:r>
    </w:p>
    <w:p>
      <w:pPr>
        <w:pStyle w:val="BodyText"/>
        <w:spacing w:before="10"/>
      </w:pPr>
    </w:p>
    <w:p>
      <w:pPr>
        <w:pStyle w:val="ListParagraph"/>
        <w:numPr>
          <w:ilvl w:val="2"/>
          <w:numId w:val="1"/>
        </w:numPr>
        <w:tabs>
          <w:tab w:pos="773" w:val="left" w:leader="none"/>
        </w:tabs>
        <w:spacing w:line="247" w:lineRule="auto" w:before="0" w:after="0"/>
        <w:ind w:left="773" w:right="617" w:hanging="360"/>
        <w:jc w:val="both"/>
        <w:rPr>
          <w:sz w:val="18"/>
        </w:rPr>
      </w:pPr>
      <w:r>
        <w:rPr>
          <w:b/>
          <w:color w:val="706F6F"/>
          <w:sz w:val="18"/>
        </w:rPr>
        <w:t>Transparencia</w:t>
      </w:r>
      <w:r>
        <w:rPr>
          <w:color w:val="706F6F"/>
          <w:sz w:val="18"/>
        </w:rPr>
        <w:t>. Los servidores públicos en el ejercicio de sus funciones privilegian el principio de máxima publicidad</w:t>
      </w:r>
      <w:r>
        <w:rPr>
          <w:color w:val="706F6F"/>
          <w:spacing w:val="-13"/>
          <w:sz w:val="18"/>
        </w:rPr>
        <w:t> </w:t>
      </w:r>
      <w:r>
        <w:rPr>
          <w:color w:val="706F6F"/>
          <w:sz w:val="18"/>
        </w:rPr>
        <w:t>de</w:t>
      </w:r>
      <w:r>
        <w:rPr>
          <w:color w:val="706F6F"/>
          <w:spacing w:val="-12"/>
          <w:sz w:val="18"/>
        </w:rPr>
        <w:t> </w:t>
      </w:r>
      <w:r>
        <w:rPr>
          <w:color w:val="706F6F"/>
          <w:sz w:val="18"/>
        </w:rPr>
        <w:t>la</w:t>
      </w:r>
      <w:r>
        <w:rPr>
          <w:color w:val="706F6F"/>
          <w:spacing w:val="-13"/>
          <w:sz w:val="18"/>
        </w:rPr>
        <w:t> </w:t>
      </w:r>
      <w:r>
        <w:rPr>
          <w:color w:val="706F6F"/>
          <w:sz w:val="18"/>
        </w:rPr>
        <w:t>información</w:t>
      </w:r>
      <w:r>
        <w:rPr>
          <w:color w:val="706F6F"/>
          <w:spacing w:val="-12"/>
          <w:sz w:val="18"/>
        </w:rPr>
        <w:t> </w:t>
      </w:r>
      <w:r>
        <w:rPr>
          <w:color w:val="706F6F"/>
          <w:sz w:val="18"/>
        </w:rPr>
        <w:t>pública,</w:t>
      </w:r>
      <w:r>
        <w:rPr>
          <w:color w:val="706F6F"/>
          <w:spacing w:val="-13"/>
          <w:sz w:val="18"/>
        </w:rPr>
        <w:t> </w:t>
      </w:r>
      <w:r>
        <w:rPr>
          <w:color w:val="706F6F"/>
          <w:sz w:val="18"/>
        </w:rPr>
        <w:t>atendiendo</w:t>
      </w:r>
      <w:r>
        <w:rPr>
          <w:color w:val="706F6F"/>
          <w:spacing w:val="-13"/>
          <w:sz w:val="18"/>
        </w:rPr>
        <w:t> </w:t>
      </w:r>
      <w:r>
        <w:rPr>
          <w:color w:val="706F6F"/>
          <w:sz w:val="18"/>
        </w:rPr>
        <w:t>con</w:t>
      </w:r>
      <w:r>
        <w:rPr>
          <w:color w:val="706F6F"/>
          <w:spacing w:val="-12"/>
          <w:sz w:val="18"/>
        </w:rPr>
        <w:t> </w:t>
      </w:r>
      <w:r>
        <w:rPr>
          <w:color w:val="706F6F"/>
          <w:sz w:val="18"/>
        </w:rPr>
        <w:t>diligencia</w:t>
      </w:r>
      <w:r>
        <w:rPr>
          <w:color w:val="706F6F"/>
          <w:spacing w:val="-13"/>
          <w:sz w:val="18"/>
        </w:rPr>
        <w:t> </w:t>
      </w:r>
      <w:r>
        <w:rPr>
          <w:color w:val="706F6F"/>
          <w:sz w:val="18"/>
        </w:rPr>
        <w:t>los</w:t>
      </w:r>
      <w:r>
        <w:rPr>
          <w:color w:val="706F6F"/>
          <w:spacing w:val="-12"/>
          <w:sz w:val="18"/>
        </w:rPr>
        <w:t> </w:t>
      </w:r>
      <w:r>
        <w:rPr>
          <w:color w:val="706F6F"/>
          <w:sz w:val="18"/>
        </w:rPr>
        <w:t>requerimientos</w:t>
      </w:r>
      <w:r>
        <w:rPr>
          <w:color w:val="706F6F"/>
          <w:spacing w:val="-13"/>
          <w:sz w:val="18"/>
        </w:rPr>
        <w:t> </w:t>
      </w:r>
      <w:r>
        <w:rPr>
          <w:color w:val="706F6F"/>
          <w:sz w:val="18"/>
        </w:rPr>
        <w:t>de</w:t>
      </w:r>
      <w:r>
        <w:rPr>
          <w:color w:val="706F6F"/>
          <w:spacing w:val="-12"/>
          <w:sz w:val="18"/>
        </w:rPr>
        <w:t> </w:t>
      </w:r>
      <w:r>
        <w:rPr>
          <w:color w:val="706F6F"/>
          <w:sz w:val="18"/>
        </w:rPr>
        <w:t>acceso</w:t>
      </w:r>
      <w:r>
        <w:rPr>
          <w:color w:val="706F6F"/>
          <w:spacing w:val="-13"/>
          <w:sz w:val="18"/>
        </w:rPr>
        <w:t> </w:t>
      </w:r>
      <w:r>
        <w:rPr>
          <w:color w:val="706F6F"/>
          <w:sz w:val="18"/>
        </w:rPr>
        <w:t>y</w:t>
      </w:r>
      <w:r>
        <w:rPr>
          <w:color w:val="706F6F"/>
          <w:spacing w:val="-12"/>
          <w:sz w:val="18"/>
        </w:rPr>
        <w:t> </w:t>
      </w:r>
      <w:r>
        <w:rPr>
          <w:color w:val="706F6F"/>
          <w:sz w:val="18"/>
        </w:rPr>
        <w:t>proporcionando la documentación que generan, obtienen, adquieren, transforman o conservan; y en el ámbito de su competencia,</w:t>
      </w:r>
      <w:r>
        <w:rPr>
          <w:color w:val="706F6F"/>
          <w:spacing w:val="-6"/>
          <w:sz w:val="18"/>
        </w:rPr>
        <w:t> </w:t>
      </w:r>
      <w:r>
        <w:rPr>
          <w:color w:val="706F6F"/>
          <w:sz w:val="18"/>
        </w:rPr>
        <w:t>difunden</w:t>
      </w:r>
      <w:r>
        <w:rPr>
          <w:color w:val="706F6F"/>
          <w:spacing w:val="-6"/>
          <w:sz w:val="18"/>
        </w:rPr>
        <w:t> </w:t>
      </w:r>
      <w:r>
        <w:rPr>
          <w:color w:val="706F6F"/>
          <w:sz w:val="18"/>
        </w:rPr>
        <w:t>de</w:t>
      </w:r>
      <w:r>
        <w:rPr>
          <w:color w:val="706F6F"/>
          <w:spacing w:val="-6"/>
          <w:sz w:val="18"/>
        </w:rPr>
        <w:t> </w:t>
      </w:r>
      <w:r>
        <w:rPr>
          <w:color w:val="706F6F"/>
          <w:sz w:val="18"/>
        </w:rPr>
        <w:t>manera</w:t>
      </w:r>
      <w:r>
        <w:rPr>
          <w:color w:val="706F6F"/>
          <w:spacing w:val="-6"/>
          <w:sz w:val="18"/>
        </w:rPr>
        <w:t> </w:t>
      </w:r>
      <w:r>
        <w:rPr>
          <w:color w:val="706F6F"/>
          <w:sz w:val="18"/>
        </w:rPr>
        <w:t>proactiva</w:t>
      </w:r>
      <w:r>
        <w:rPr>
          <w:color w:val="706F6F"/>
          <w:spacing w:val="-6"/>
          <w:sz w:val="18"/>
        </w:rPr>
        <w:t> </w:t>
      </w:r>
      <w:r>
        <w:rPr>
          <w:color w:val="706F6F"/>
          <w:sz w:val="18"/>
        </w:rPr>
        <w:t>información</w:t>
      </w:r>
      <w:r>
        <w:rPr>
          <w:color w:val="706F6F"/>
          <w:spacing w:val="-6"/>
          <w:sz w:val="18"/>
        </w:rPr>
        <w:t> </w:t>
      </w:r>
      <w:r>
        <w:rPr>
          <w:color w:val="706F6F"/>
          <w:sz w:val="18"/>
        </w:rPr>
        <w:t>gubernamental,</w:t>
      </w:r>
      <w:r>
        <w:rPr>
          <w:color w:val="706F6F"/>
          <w:spacing w:val="-6"/>
          <w:sz w:val="18"/>
        </w:rPr>
        <w:t> </w:t>
      </w:r>
      <w:r>
        <w:rPr>
          <w:color w:val="706F6F"/>
          <w:sz w:val="18"/>
        </w:rPr>
        <w:t>como</w:t>
      </w:r>
      <w:r>
        <w:rPr>
          <w:color w:val="706F6F"/>
          <w:spacing w:val="-6"/>
          <w:sz w:val="18"/>
        </w:rPr>
        <w:t> </w:t>
      </w:r>
      <w:r>
        <w:rPr>
          <w:color w:val="706F6F"/>
          <w:sz w:val="18"/>
        </w:rPr>
        <w:t>un</w:t>
      </w:r>
      <w:r>
        <w:rPr>
          <w:color w:val="706F6F"/>
          <w:spacing w:val="-6"/>
          <w:sz w:val="18"/>
        </w:rPr>
        <w:t> </w:t>
      </w:r>
      <w:r>
        <w:rPr>
          <w:color w:val="706F6F"/>
          <w:sz w:val="18"/>
        </w:rPr>
        <w:t>elemento</w:t>
      </w:r>
      <w:r>
        <w:rPr>
          <w:color w:val="706F6F"/>
          <w:spacing w:val="-6"/>
          <w:sz w:val="18"/>
        </w:rPr>
        <w:t> </w:t>
      </w:r>
      <w:r>
        <w:rPr>
          <w:color w:val="706F6F"/>
          <w:sz w:val="18"/>
        </w:rPr>
        <w:t>que</w:t>
      </w:r>
      <w:r>
        <w:rPr>
          <w:color w:val="706F6F"/>
          <w:spacing w:val="-6"/>
          <w:sz w:val="18"/>
        </w:rPr>
        <w:t> </w:t>
      </w:r>
      <w:r>
        <w:rPr>
          <w:color w:val="706F6F"/>
          <w:sz w:val="18"/>
        </w:rPr>
        <w:t>genera</w:t>
      </w:r>
      <w:r>
        <w:rPr>
          <w:color w:val="706F6F"/>
          <w:spacing w:val="-6"/>
          <w:sz w:val="18"/>
        </w:rPr>
        <w:t> </w:t>
      </w:r>
      <w:r>
        <w:rPr>
          <w:color w:val="706F6F"/>
          <w:sz w:val="18"/>
        </w:rPr>
        <w:t>valor a la sociedad y promueve un gobierno abierto, protegiendo los datos personales que estén bajo su custodia.</w:t>
      </w:r>
    </w:p>
    <w:p>
      <w:pPr>
        <w:pStyle w:val="BodyText"/>
        <w:spacing w:before="10"/>
      </w:pPr>
    </w:p>
    <w:p>
      <w:pPr>
        <w:pStyle w:val="ListParagraph"/>
        <w:numPr>
          <w:ilvl w:val="2"/>
          <w:numId w:val="1"/>
        </w:numPr>
        <w:tabs>
          <w:tab w:pos="771" w:val="left" w:leader="none"/>
          <w:tab w:pos="773" w:val="left" w:leader="none"/>
        </w:tabs>
        <w:spacing w:line="247" w:lineRule="auto" w:before="0" w:after="0"/>
        <w:ind w:left="773" w:right="618" w:hanging="360"/>
        <w:jc w:val="both"/>
        <w:rPr>
          <w:sz w:val="18"/>
        </w:rPr>
      </w:pPr>
      <w:r>
        <w:rPr>
          <w:b/>
          <w:color w:val="706F6F"/>
          <w:sz w:val="18"/>
        </w:rPr>
        <w:t>Rendición</w:t>
      </w:r>
      <w:r>
        <w:rPr>
          <w:b/>
          <w:color w:val="706F6F"/>
          <w:spacing w:val="19"/>
          <w:sz w:val="18"/>
        </w:rPr>
        <w:t> </w:t>
      </w:r>
      <w:r>
        <w:rPr>
          <w:b/>
          <w:color w:val="706F6F"/>
          <w:sz w:val="18"/>
        </w:rPr>
        <w:t>de</w:t>
      </w:r>
      <w:r>
        <w:rPr>
          <w:b/>
          <w:color w:val="706F6F"/>
          <w:spacing w:val="19"/>
          <w:sz w:val="18"/>
        </w:rPr>
        <w:t> </w:t>
      </w:r>
      <w:r>
        <w:rPr>
          <w:b/>
          <w:color w:val="706F6F"/>
          <w:sz w:val="18"/>
        </w:rPr>
        <w:t>cuentas</w:t>
      </w:r>
      <w:r>
        <w:rPr>
          <w:color w:val="706F6F"/>
          <w:sz w:val="18"/>
        </w:rPr>
        <w:t>.</w:t>
      </w:r>
      <w:r>
        <w:rPr>
          <w:color w:val="706F6F"/>
          <w:spacing w:val="19"/>
          <w:sz w:val="18"/>
        </w:rPr>
        <w:t> </w:t>
      </w:r>
      <w:r>
        <w:rPr>
          <w:color w:val="706F6F"/>
          <w:sz w:val="18"/>
        </w:rPr>
        <w:t>Los</w:t>
      </w:r>
      <w:r>
        <w:rPr>
          <w:color w:val="706F6F"/>
          <w:spacing w:val="19"/>
          <w:sz w:val="18"/>
        </w:rPr>
        <w:t> </w:t>
      </w:r>
      <w:r>
        <w:rPr>
          <w:color w:val="706F6F"/>
          <w:sz w:val="18"/>
        </w:rPr>
        <w:t>servidores</w:t>
      </w:r>
      <w:r>
        <w:rPr>
          <w:color w:val="706F6F"/>
          <w:spacing w:val="19"/>
          <w:sz w:val="18"/>
        </w:rPr>
        <w:t> </w:t>
      </w:r>
      <w:r>
        <w:rPr>
          <w:color w:val="706F6F"/>
          <w:sz w:val="18"/>
        </w:rPr>
        <w:t>públicos</w:t>
      </w:r>
      <w:r>
        <w:rPr>
          <w:color w:val="706F6F"/>
          <w:spacing w:val="19"/>
          <w:sz w:val="18"/>
        </w:rPr>
        <w:t> </w:t>
      </w:r>
      <w:r>
        <w:rPr>
          <w:color w:val="706F6F"/>
          <w:sz w:val="18"/>
        </w:rPr>
        <w:t>asumen</w:t>
      </w:r>
      <w:r>
        <w:rPr>
          <w:color w:val="706F6F"/>
          <w:spacing w:val="19"/>
          <w:sz w:val="18"/>
        </w:rPr>
        <w:t> </w:t>
      </w:r>
      <w:r>
        <w:rPr>
          <w:color w:val="706F6F"/>
          <w:sz w:val="18"/>
        </w:rPr>
        <w:t>plenamente</w:t>
      </w:r>
      <w:r>
        <w:rPr>
          <w:color w:val="706F6F"/>
          <w:spacing w:val="19"/>
          <w:sz w:val="18"/>
        </w:rPr>
        <w:t> </w:t>
      </w:r>
      <w:r>
        <w:rPr>
          <w:color w:val="706F6F"/>
          <w:sz w:val="18"/>
        </w:rPr>
        <w:t>ante</w:t>
      </w:r>
      <w:r>
        <w:rPr>
          <w:color w:val="706F6F"/>
          <w:spacing w:val="19"/>
          <w:sz w:val="18"/>
        </w:rPr>
        <w:t> </w:t>
      </w:r>
      <w:r>
        <w:rPr>
          <w:color w:val="706F6F"/>
          <w:sz w:val="18"/>
        </w:rPr>
        <w:t>la</w:t>
      </w:r>
      <w:r>
        <w:rPr>
          <w:color w:val="706F6F"/>
          <w:spacing w:val="19"/>
          <w:sz w:val="18"/>
        </w:rPr>
        <w:t> </w:t>
      </w:r>
      <w:r>
        <w:rPr>
          <w:color w:val="706F6F"/>
          <w:sz w:val="18"/>
        </w:rPr>
        <w:t>sociedad</w:t>
      </w:r>
      <w:r>
        <w:rPr>
          <w:color w:val="706F6F"/>
          <w:spacing w:val="19"/>
          <w:sz w:val="18"/>
        </w:rPr>
        <w:t> </w:t>
      </w:r>
      <w:r>
        <w:rPr>
          <w:color w:val="706F6F"/>
          <w:sz w:val="18"/>
        </w:rPr>
        <w:t>y</w:t>
      </w:r>
      <w:r>
        <w:rPr>
          <w:color w:val="706F6F"/>
          <w:spacing w:val="19"/>
          <w:sz w:val="18"/>
        </w:rPr>
        <w:t> </w:t>
      </w:r>
      <w:r>
        <w:rPr>
          <w:color w:val="706F6F"/>
          <w:sz w:val="18"/>
        </w:rPr>
        <w:t>sus</w:t>
      </w:r>
      <w:r>
        <w:rPr>
          <w:color w:val="706F6F"/>
          <w:spacing w:val="19"/>
          <w:sz w:val="18"/>
        </w:rPr>
        <w:t> </w:t>
      </w:r>
      <w:r>
        <w:rPr>
          <w:color w:val="706F6F"/>
          <w:sz w:val="18"/>
        </w:rPr>
        <w:t>autoridades, la responsabilidad que deriva del ejercicio de su empleo, cargo o comisión, por lo que informan, explican y justifican sus decisiones y acciones, y se sujetan a un sistema de sanciones, así como a la evaluación y al escrutinio público de sus funciones por parte de la ciudadanía.</w:t>
      </w:r>
    </w:p>
    <w:p>
      <w:pPr>
        <w:pStyle w:val="BodyText"/>
        <w:spacing w:before="7"/>
      </w:pPr>
    </w:p>
    <w:p>
      <w:pPr>
        <w:pStyle w:val="ListParagraph"/>
        <w:numPr>
          <w:ilvl w:val="2"/>
          <w:numId w:val="1"/>
        </w:numPr>
        <w:tabs>
          <w:tab w:pos="773" w:val="left" w:leader="none"/>
        </w:tabs>
        <w:spacing w:line="244" w:lineRule="auto" w:before="0" w:after="0"/>
        <w:ind w:left="773" w:right="617" w:hanging="360"/>
        <w:jc w:val="both"/>
        <w:rPr>
          <w:sz w:val="18"/>
        </w:rPr>
      </w:pPr>
      <w:r>
        <w:rPr>
          <w:b/>
          <w:color w:val="706F6F"/>
          <w:sz w:val="18"/>
        </w:rPr>
        <w:t>Competencia por mérito. </w:t>
      </w:r>
      <w:r>
        <w:rPr>
          <w:color w:val="706F6F"/>
          <w:sz w:val="18"/>
        </w:rPr>
        <w:t>Los servidores públicos deberán ser seleccionados para sus puestos de acuerdo a</w:t>
      </w:r>
      <w:r>
        <w:rPr>
          <w:color w:val="706F6F"/>
          <w:spacing w:val="-6"/>
          <w:sz w:val="18"/>
        </w:rPr>
        <w:t> </w:t>
      </w:r>
      <w:r>
        <w:rPr>
          <w:color w:val="706F6F"/>
          <w:sz w:val="18"/>
        </w:rPr>
        <w:t>su</w:t>
      </w:r>
      <w:r>
        <w:rPr>
          <w:color w:val="706F6F"/>
          <w:spacing w:val="-6"/>
          <w:sz w:val="18"/>
        </w:rPr>
        <w:t> </w:t>
      </w:r>
      <w:r>
        <w:rPr>
          <w:color w:val="706F6F"/>
          <w:sz w:val="18"/>
        </w:rPr>
        <w:t>habilidad</w:t>
      </w:r>
      <w:r>
        <w:rPr>
          <w:color w:val="706F6F"/>
          <w:spacing w:val="-5"/>
          <w:sz w:val="18"/>
        </w:rPr>
        <w:t> </w:t>
      </w:r>
      <w:r>
        <w:rPr>
          <w:color w:val="706F6F"/>
          <w:sz w:val="18"/>
        </w:rPr>
        <w:t>profesional,</w:t>
      </w:r>
      <w:r>
        <w:rPr>
          <w:color w:val="706F6F"/>
          <w:spacing w:val="-5"/>
          <w:sz w:val="18"/>
        </w:rPr>
        <w:t> </w:t>
      </w:r>
      <w:r>
        <w:rPr>
          <w:color w:val="706F6F"/>
          <w:sz w:val="18"/>
        </w:rPr>
        <w:t>capacidad</w:t>
      </w:r>
      <w:r>
        <w:rPr>
          <w:color w:val="706F6F"/>
          <w:spacing w:val="-6"/>
          <w:sz w:val="18"/>
        </w:rPr>
        <w:t> </w:t>
      </w:r>
      <w:r>
        <w:rPr>
          <w:color w:val="706F6F"/>
          <w:sz w:val="18"/>
        </w:rPr>
        <w:t>y</w:t>
      </w:r>
      <w:r>
        <w:rPr>
          <w:color w:val="706F6F"/>
          <w:spacing w:val="-6"/>
          <w:sz w:val="18"/>
        </w:rPr>
        <w:t> </w:t>
      </w:r>
      <w:r>
        <w:rPr>
          <w:color w:val="706F6F"/>
          <w:sz w:val="18"/>
        </w:rPr>
        <w:t>experiencia,</w:t>
      </w:r>
      <w:r>
        <w:rPr>
          <w:color w:val="706F6F"/>
          <w:spacing w:val="-5"/>
          <w:sz w:val="18"/>
        </w:rPr>
        <w:t> </w:t>
      </w:r>
      <w:r>
        <w:rPr>
          <w:color w:val="706F6F"/>
          <w:sz w:val="18"/>
        </w:rPr>
        <w:t>garantizando</w:t>
      </w:r>
      <w:r>
        <w:rPr>
          <w:color w:val="706F6F"/>
          <w:spacing w:val="-6"/>
          <w:sz w:val="18"/>
        </w:rPr>
        <w:t> </w:t>
      </w:r>
      <w:r>
        <w:rPr>
          <w:color w:val="706F6F"/>
          <w:sz w:val="18"/>
        </w:rPr>
        <w:t>la</w:t>
      </w:r>
      <w:r>
        <w:rPr>
          <w:color w:val="706F6F"/>
          <w:spacing w:val="-6"/>
          <w:sz w:val="18"/>
        </w:rPr>
        <w:t> </w:t>
      </w:r>
      <w:r>
        <w:rPr>
          <w:color w:val="706F6F"/>
          <w:sz w:val="18"/>
        </w:rPr>
        <w:t>igualdad</w:t>
      </w:r>
      <w:r>
        <w:rPr>
          <w:color w:val="706F6F"/>
          <w:spacing w:val="-5"/>
          <w:sz w:val="18"/>
        </w:rPr>
        <w:t> </w:t>
      </w:r>
      <w:r>
        <w:rPr>
          <w:color w:val="706F6F"/>
          <w:sz w:val="18"/>
        </w:rPr>
        <w:t>de</w:t>
      </w:r>
      <w:r>
        <w:rPr>
          <w:color w:val="706F6F"/>
          <w:spacing w:val="-6"/>
          <w:sz w:val="18"/>
        </w:rPr>
        <w:t> </w:t>
      </w:r>
      <w:r>
        <w:rPr>
          <w:color w:val="706F6F"/>
          <w:sz w:val="18"/>
        </w:rPr>
        <w:t>oportunidad,</w:t>
      </w:r>
      <w:r>
        <w:rPr>
          <w:color w:val="706F6F"/>
          <w:spacing w:val="-5"/>
          <w:sz w:val="18"/>
        </w:rPr>
        <w:t> </w:t>
      </w:r>
      <w:r>
        <w:rPr>
          <w:color w:val="706F6F"/>
          <w:sz w:val="18"/>
        </w:rPr>
        <w:t>atrayendo</w:t>
      </w:r>
      <w:r>
        <w:rPr>
          <w:color w:val="706F6F"/>
          <w:spacing w:val="-6"/>
          <w:sz w:val="18"/>
        </w:rPr>
        <w:t> </w:t>
      </w:r>
      <w:r>
        <w:rPr>
          <w:color w:val="706F6F"/>
          <w:sz w:val="18"/>
        </w:rPr>
        <w:t>a</w:t>
      </w:r>
      <w:r>
        <w:rPr>
          <w:color w:val="706F6F"/>
          <w:spacing w:val="-6"/>
          <w:sz w:val="18"/>
        </w:rPr>
        <w:t> </w:t>
      </w:r>
      <w:r>
        <w:rPr>
          <w:color w:val="706F6F"/>
          <w:sz w:val="18"/>
        </w:rPr>
        <w:t>los mejores</w:t>
      </w:r>
      <w:r>
        <w:rPr>
          <w:color w:val="706F6F"/>
          <w:spacing w:val="-1"/>
          <w:sz w:val="18"/>
        </w:rPr>
        <w:t> </w:t>
      </w:r>
      <w:r>
        <w:rPr>
          <w:color w:val="706F6F"/>
          <w:sz w:val="18"/>
        </w:rPr>
        <w:t>candidatos</w:t>
      </w:r>
      <w:r>
        <w:rPr>
          <w:color w:val="706F6F"/>
          <w:spacing w:val="-1"/>
          <w:sz w:val="18"/>
        </w:rPr>
        <w:t> </w:t>
      </w:r>
      <w:r>
        <w:rPr>
          <w:color w:val="706F6F"/>
          <w:sz w:val="18"/>
        </w:rPr>
        <w:t>para</w:t>
      </w:r>
      <w:r>
        <w:rPr>
          <w:color w:val="706F6F"/>
          <w:spacing w:val="-1"/>
          <w:sz w:val="18"/>
        </w:rPr>
        <w:t> </w:t>
      </w:r>
      <w:r>
        <w:rPr>
          <w:color w:val="706F6F"/>
          <w:sz w:val="18"/>
        </w:rPr>
        <w:t>ocupar</w:t>
      </w:r>
      <w:r>
        <w:rPr>
          <w:color w:val="706F6F"/>
          <w:spacing w:val="-1"/>
          <w:sz w:val="18"/>
        </w:rPr>
        <w:t> </w:t>
      </w:r>
      <w:r>
        <w:rPr>
          <w:color w:val="706F6F"/>
          <w:sz w:val="18"/>
        </w:rPr>
        <w:t>los</w:t>
      </w:r>
      <w:r>
        <w:rPr>
          <w:color w:val="706F6F"/>
          <w:spacing w:val="-1"/>
          <w:sz w:val="18"/>
        </w:rPr>
        <w:t> </w:t>
      </w:r>
      <w:r>
        <w:rPr>
          <w:color w:val="706F6F"/>
          <w:sz w:val="18"/>
        </w:rPr>
        <w:t>puestos</w:t>
      </w:r>
      <w:r>
        <w:rPr>
          <w:color w:val="706F6F"/>
          <w:spacing w:val="-1"/>
          <w:sz w:val="18"/>
        </w:rPr>
        <w:t> </w:t>
      </w:r>
      <w:r>
        <w:rPr>
          <w:color w:val="706F6F"/>
          <w:sz w:val="18"/>
        </w:rPr>
        <w:t>mediante</w:t>
      </w:r>
      <w:r>
        <w:rPr>
          <w:color w:val="706F6F"/>
          <w:spacing w:val="-1"/>
          <w:sz w:val="18"/>
        </w:rPr>
        <w:t> </w:t>
      </w:r>
      <w:r>
        <w:rPr>
          <w:color w:val="706F6F"/>
          <w:sz w:val="18"/>
        </w:rPr>
        <w:t>procedimientos</w:t>
      </w:r>
      <w:r>
        <w:rPr>
          <w:color w:val="706F6F"/>
          <w:spacing w:val="-1"/>
          <w:sz w:val="18"/>
        </w:rPr>
        <w:t> </w:t>
      </w:r>
      <w:r>
        <w:rPr>
          <w:color w:val="706F6F"/>
          <w:sz w:val="18"/>
        </w:rPr>
        <w:t>transparentes,</w:t>
      </w:r>
      <w:r>
        <w:rPr>
          <w:color w:val="706F6F"/>
          <w:spacing w:val="-1"/>
          <w:sz w:val="18"/>
        </w:rPr>
        <w:t> </w:t>
      </w:r>
      <w:r>
        <w:rPr>
          <w:color w:val="706F6F"/>
          <w:sz w:val="18"/>
        </w:rPr>
        <w:t>objetivos</w:t>
      </w:r>
      <w:r>
        <w:rPr>
          <w:color w:val="706F6F"/>
          <w:spacing w:val="-1"/>
          <w:sz w:val="18"/>
        </w:rPr>
        <w:t> </w:t>
      </w:r>
      <w:r>
        <w:rPr>
          <w:color w:val="706F6F"/>
          <w:sz w:val="18"/>
        </w:rPr>
        <w:t>y</w:t>
      </w:r>
      <w:r>
        <w:rPr>
          <w:color w:val="706F6F"/>
          <w:spacing w:val="-1"/>
          <w:sz w:val="18"/>
        </w:rPr>
        <w:t> </w:t>
      </w:r>
      <w:r>
        <w:rPr>
          <w:color w:val="706F6F"/>
          <w:sz w:val="18"/>
        </w:rPr>
        <w:t>equitativos.</w:t>
      </w:r>
    </w:p>
    <w:p>
      <w:pPr>
        <w:pStyle w:val="BodyText"/>
      </w:pPr>
    </w:p>
    <w:p>
      <w:pPr>
        <w:pStyle w:val="BodyText"/>
        <w:spacing w:before="4"/>
      </w:pPr>
    </w:p>
    <w:p>
      <w:pPr>
        <w:pStyle w:val="ListParagraph"/>
        <w:numPr>
          <w:ilvl w:val="2"/>
          <w:numId w:val="1"/>
        </w:numPr>
        <w:tabs>
          <w:tab w:pos="773" w:val="left" w:leader="none"/>
        </w:tabs>
        <w:spacing w:line="247" w:lineRule="auto" w:before="0" w:after="0"/>
        <w:ind w:left="773" w:right="618" w:hanging="360"/>
        <w:jc w:val="both"/>
        <w:rPr>
          <w:sz w:val="18"/>
        </w:rPr>
      </w:pPr>
      <w:r>
        <w:rPr>
          <w:b/>
          <w:color w:val="706F6F"/>
          <w:sz w:val="18"/>
        </w:rPr>
        <w:t>Eficacia.</w:t>
      </w:r>
      <w:r>
        <w:rPr>
          <w:b/>
          <w:color w:val="706F6F"/>
          <w:spacing w:val="-2"/>
          <w:sz w:val="18"/>
        </w:rPr>
        <w:t> </w:t>
      </w:r>
      <w:r>
        <w:rPr>
          <w:color w:val="706F6F"/>
          <w:sz w:val="18"/>
        </w:rPr>
        <w:t>Los</w:t>
      </w:r>
      <w:r>
        <w:rPr>
          <w:color w:val="706F6F"/>
          <w:spacing w:val="-2"/>
          <w:sz w:val="18"/>
        </w:rPr>
        <w:t> </w:t>
      </w:r>
      <w:r>
        <w:rPr>
          <w:color w:val="706F6F"/>
          <w:sz w:val="18"/>
        </w:rPr>
        <w:t>servidores</w:t>
      </w:r>
      <w:r>
        <w:rPr>
          <w:color w:val="706F6F"/>
          <w:spacing w:val="-2"/>
          <w:sz w:val="18"/>
        </w:rPr>
        <w:t> </w:t>
      </w:r>
      <w:r>
        <w:rPr>
          <w:color w:val="706F6F"/>
          <w:sz w:val="18"/>
        </w:rPr>
        <w:t>públicos</w:t>
      </w:r>
      <w:r>
        <w:rPr>
          <w:color w:val="706F6F"/>
          <w:spacing w:val="-2"/>
          <w:sz w:val="18"/>
        </w:rPr>
        <w:t> </w:t>
      </w:r>
      <w:r>
        <w:rPr>
          <w:color w:val="706F6F"/>
          <w:sz w:val="18"/>
        </w:rPr>
        <w:t>actúan</w:t>
      </w:r>
      <w:r>
        <w:rPr>
          <w:color w:val="706F6F"/>
          <w:spacing w:val="-2"/>
          <w:sz w:val="18"/>
        </w:rPr>
        <w:t> </w:t>
      </w:r>
      <w:r>
        <w:rPr>
          <w:color w:val="706F6F"/>
          <w:sz w:val="18"/>
        </w:rPr>
        <w:t>conforme</w:t>
      </w:r>
      <w:r>
        <w:rPr>
          <w:color w:val="706F6F"/>
          <w:spacing w:val="-2"/>
          <w:sz w:val="18"/>
        </w:rPr>
        <w:t> </w:t>
      </w:r>
      <w:r>
        <w:rPr>
          <w:color w:val="706F6F"/>
          <w:sz w:val="18"/>
        </w:rPr>
        <w:t>a</w:t>
      </w:r>
      <w:r>
        <w:rPr>
          <w:color w:val="706F6F"/>
          <w:spacing w:val="-2"/>
          <w:sz w:val="18"/>
        </w:rPr>
        <w:t> </w:t>
      </w:r>
      <w:r>
        <w:rPr>
          <w:color w:val="706F6F"/>
          <w:sz w:val="18"/>
        </w:rPr>
        <w:t>una</w:t>
      </w:r>
      <w:r>
        <w:rPr>
          <w:color w:val="706F6F"/>
          <w:spacing w:val="-2"/>
          <w:sz w:val="18"/>
        </w:rPr>
        <w:t> </w:t>
      </w:r>
      <w:r>
        <w:rPr>
          <w:color w:val="706F6F"/>
          <w:sz w:val="18"/>
        </w:rPr>
        <w:t>cultura</w:t>
      </w:r>
      <w:r>
        <w:rPr>
          <w:color w:val="706F6F"/>
          <w:spacing w:val="-2"/>
          <w:sz w:val="18"/>
        </w:rPr>
        <w:t> </w:t>
      </w:r>
      <w:r>
        <w:rPr>
          <w:color w:val="706F6F"/>
          <w:sz w:val="18"/>
        </w:rPr>
        <w:t>de</w:t>
      </w:r>
      <w:r>
        <w:rPr>
          <w:color w:val="706F6F"/>
          <w:spacing w:val="-2"/>
          <w:sz w:val="18"/>
        </w:rPr>
        <w:t> </w:t>
      </w:r>
      <w:r>
        <w:rPr>
          <w:color w:val="706F6F"/>
          <w:sz w:val="18"/>
        </w:rPr>
        <w:t>servicio</w:t>
      </w:r>
      <w:r>
        <w:rPr>
          <w:color w:val="706F6F"/>
          <w:spacing w:val="-2"/>
          <w:sz w:val="18"/>
        </w:rPr>
        <w:t> </w:t>
      </w:r>
      <w:r>
        <w:rPr>
          <w:color w:val="706F6F"/>
          <w:sz w:val="18"/>
        </w:rPr>
        <w:t>orientada</w:t>
      </w:r>
      <w:r>
        <w:rPr>
          <w:color w:val="706F6F"/>
          <w:spacing w:val="-2"/>
          <w:sz w:val="18"/>
        </w:rPr>
        <w:t> </w:t>
      </w:r>
      <w:r>
        <w:rPr>
          <w:color w:val="706F6F"/>
          <w:sz w:val="18"/>
        </w:rPr>
        <w:t>al</w:t>
      </w:r>
      <w:r>
        <w:rPr>
          <w:color w:val="706F6F"/>
          <w:spacing w:val="-2"/>
          <w:sz w:val="18"/>
        </w:rPr>
        <w:t> </w:t>
      </w:r>
      <w:r>
        <w:rPr>
          <w:color w:val="706F6F"/>
          <w:sz w:val="18"/>
        </w:rPr>
        <w:t>logro</w:t>
      </w:r>
      <w:r>
        <w:rPr>
          <w:color w:val="706F6F"/>
          <w:spacing w:val="-2"/>
          <w:sz w:val="18"/>
        </w:rPr>
        <w:t> </w:t>
      </w:r>
      <w:r>
        <w:rPr>
          <w:color w:val="706F6F"/>
          <w:sz w:val="18"/>
        </w:rPr>
        <w:t>de</w:t>
      </w:r>
      <w:r>
        <w:rPr>
          <w:color w:val="706F6F"/>
          <w:spacing w:val="-2"/>
          <w:sz w:val="18"/>
        </w:rPr>
        <w:t> </w:t>
      </w:r>
      <w:r>
        <w:rPr>
          <w:color w:val="706F6F"/>
          <w:sz w:val="18"/>
        </w:rPr>
        <w:t>resultados, procurando</w:t>
      </w:r>
      <w:r>
        <w:rPr>
          <w:color w:val="706F6F"/>
          <w:spacing w:val="-13"/>
          <w:sz w:val="18"/>
        </w:rPr>
        <w:t> </w:t>
      </w:r>
      <w:r>
        <w:rPr>
          <w:color w:val="706F6F"/>
          <w:sz w:val="18"/>
        </w:rPr>
        <w:t>en</w:t>
      </w:r>
      <w:r>
        <w:rPr>
          <w:color w:val="706F6F"/>
          <w:spacing w:val="-12"/>
          <w:sz w:val="18"/>
        </w:rPr>
        <w:t> </w:t>
      </w:r>
      <w:r>
        <w:rPr>
          <w:color w:val="706F6F"/>
          <w:sz w:val="18"/>
        </w:rPr>
        <w:t>todo</w:t>
      </w:r>
      <w:r>
        <w:rPr>
          <w:color w:val="706F6F"/>
          <w:spacing w:val="-13"/>
          <w:sz w:val="18"/>
        </w:rPr>
        <w:t> </w:t>
      </w:r>
      <w:r>
        <w:rPr>
          <w:color w:val="706F6F"/>
          <w:sz w:val="18"/>
        </w:rPr>
        <w:t>momento</w:t>
      </w:r>
      <w:r>
        <w:rPr>
          <w:color w:val="706F6F"/>
          <w:spacing w:val="-12"/>
          <w:sz w:val="18"/>
        </w:rPr>
        <w:t> </w:t>
      </w:r>
      <w:r>
        <w:rPr>
          <w:color w:val="706F6F"/>
          <w:sz w:val="18"/>
        </w:rPr>
        <w:t>un</w:t>
      </w:r>
      <w:r>
        <w:rPr>
          <w:color w:val="706F6F"/>
          <w:spacing w:val="-13"/>
          <w:sz w:val="18"/>
        </w:rPr>
        <w:t> </w:t>
      </w:r>
      <w:r>
        <w:rPr>
          <w:color w:val="706F6F"/>
          <w:sz w:val="18"/>
        </w:rPr>
        <w:t>mejor</w:t>
      </w:r>
      <w:r>
        <w:rPr>
          <w:color w:val="706F6F"/>
          <w:spacing w:val="-13"/>
          <w:sz w:val="18"/>
        </w:rPr>
        <w:t> </w:t>
      </w:r>
      <w:r>
        <w:rPr>
          <w:color w:val="706F6F"/>
          <w:sz w:val="18"/>
        </w:rPr>
        <w:t>desempeño</w:t>
      </w:r>
      <w:r>
        <w:rPr>
          <w:color w:val="706F6F"/>
          <w:spacing w:val="-12"/>
          <w:sz w:val="18"/>
        </w:rPr>
        <w:t> </w:t>
      </w:r>
      <w:r>
        <w:rPr>
          <w:color w:val="706F6F"/>
          <w:sz w:val="18"/>
        </w:rPr>
        <w:t>de</w:t>
      </w:r>
      <w:r>
        <w:rPr>
          <w:color w:val="706F6F"/>
          <w:spacing w:val="-13"/>
          <w:sz w:val="18"/>
        </w:rPr>
        <w:t> </w:t>
      </w:r>
      <w:r>
        <w:rPr>
          <w:color w:val="706F6F"/>
          <w:sz w:val="18"/>
        </w:rPr>
        <w:t>sus</w:t>
      </w:r>
      <w:r>
        <w:rPr>
          <w:color w:val="706F6F"/>
          <w:spacing w:val="-12"/>
          <w:sz w:val="18"/>
        </w:rPr>
        <w:t> </w:t>
      </w:r>
      <w:r>
        <w:rPr>
          <w:color w:val="706F6F"/>
          <w:sz w:val="18"/>
        </w:rPr>
        <w:t>funciones</w:t>
      </w:r>
      <w:r>
        <w:rPr>
          <w:color w:val="706F6F"/>
          <w:spacing w:val="-13"/>
          <w:sz w:val="18"/>
        </w:rPr>
        <w:t> </w:t>
      </w:r>
      <w:r>
        <w:rPr>
          <w:color w:val="706F6F"/>
          <w:sz w:val="18"/>
        </w:rPr>
        <w:t>a</w:t>
      </w:r>
      <w:r>
        <w:rPr>
          <w:color w:val="706F6F"/>
          <w:spacing w:val="-12"/>
          <w:sz w:val="18"/>
        </w:rPr>
        <w:t> </w:t>
      </w:r>
      <w:r>
        <w:rPr>
          <w:color w:val="706F6F"/>
          <w:sz w:val="18"/>
        </w:rPr>
        <w:t>fin</w:t>
      </w:r>
      <w:r>
        <w:rPr>
          <w:color w:val="706F6F"/>
          <w:spacing w:val="-13"/>
          <w:sz w:val="18"/>
        </w:rPr>
        <w:t> </w:t>
      </w:r>
      <w:r>
        <w:rPr>
          <w:color w:val="706F6F"/>
          <w:sz w:val="18"/>
        </w:rPr>
        <w:t>de</w:t>
      </w:r>
      <w:r>
        <w:rPr>
          <w:color w:val="706F6F"/>
          <w:spacing w:val="-12"/>
          <w:sz w:val="18"/>
        </w:rPr>
        <w:t> </w:t>
      </w:r>
      <w:r>
        <w:rPr>
          <w:color w:val="706F6F"/>
          <w:sz w:val="18"/>
        </w:rPr>
        <w:t>alcanzar</w:t>
      </w:r>
      <w:r>
        <w:rPr>
          <w:color w:val="706F6F"/>
          <w:spacing w:val="-13"/>
          <w:sz w:val="18"/>
        </w:rPr>
        <w:t> </w:t>
      </w:r>
      <w:r>
        <w:rPr>
          <w:color w:val="706F6F"/>
          <w:sz w:val="18"/>
        </w:rPr>
        <w:t>las</w:t>
      </w:r>
      <w:r>
        <w:rPr>
          <w:color w:val="706F6F"/>
          <w:spacing w:val="-12"/>
          <w:sz w:val="18"/>
        </w:rPr>
        <w:t> </w:t>
      </w:r>
      <w:r>
        <w:rPr>
          <w:color w:val="706F6F"/>
          <w:sz w:val="18"/>
        </w:rPr>
        <w:t>metas</w:t>
      </w:r>
      <w:r>
        <w:rPr>
          <w:color w:val="706F6F"/>
          <w:spacing w:val="-13"/>
          <w:sz w:val="18"/>
        </w:rPr>
        <w:t> </w:t>
      </w:r>
      <w:r>
        <w:rPr>
          <w:color w:val="706F6F"/>
          <w:sz w:val="18"/>
        </w:rPr>
        <w:t>institucionales según sus responsabilidades y mediante el uso responsable y claro de los recursos públicos, eliminando cualquier ostentación y discrecionalidad indebida en su aplicación.</w:t>
      </w:r>
    </w:p>
    <w:p>
      <w:pPr>
        <w:pStyle w:val="BodyText"/>
        <w:spacing w:before="7"/>
      </w:pPr>
    </w:p>
    <w:p>
      <w:pPr>
        <w:pStyle w:val="ListParagraph"/>
        <w:numPr>
          <w:ilvl w:val="2"/>
          <w:numId w:val="1"/>
        </w:numPr>
        <w:tabs>
          <w:tab w:pos="773" w:val="left" w:leader="none"/>
        </w:tabs>
        <w:spacing w:line="247" w:lineRule="auto" w:before="0" w:after="0"/>
        <w:ind w:left="773" w:right="618" w:hanging="360"/>
        <w:jc w:val="both"/>
        <w:rPr>
          <w:sz w:val="18"/>
        </w:rPr>
      </w:pPr>
      <w:r>
        <w:rPr>
          <w:b/>
          <w:color w:val="706F6F"/>
          <w:sz w:val="18"/>
        </w:rPr>
        <w:t>Integridad. </w:t>
      </w:r>
      <w:r>
        <w:rPr>
          <w:color w:val="706F6F"/>
          <w:sz w:val="18"/>
        </w:rPr>
        <w:t>Los servidores públicos actúan siempre de manera congruente, con los principios que se deben observar en el desempeño de un empleo, cargo o comisión, convencidos en el compromiso de ajustar su conducta para que impere en su desempeño una ética que responda al interés público y generen certeza plena de su conducta frente a todas las personas con las que se vinculen u observen su actuar.</w:t>
      </w:r>
    </w:p>
    <w:p>
      <w:pPr>
        <w:pStyle w:val="BodyText"/>
        <w:spacing w:before="7"/>
      </w:pPr>
    </w:p>
    <w:p>
      <w:pPr>
        <w:pStyle w:val="ListParagraph"/>
        <w:numPr>
          <w:ilvl w:val="2"/>
          <w:numId w:val="1"/>
        </w:numPr>
        <w:tabs>
          <w:tab w:pos="773" w:val="left" w:leader="none"/>
        </w:tabs>
        <w:spacing w:line="240" w:lineRule="auto" w:before="0" w:after="0"/>
        <w:ind w:left="773" w:right="618" w:hanging="360"/>
        <w:jc w:val="both"/>
        <w:rPr>
          <w:sz w:val="18"/>
        </w:rPr>
      </w:pPr>
      <w:r>
        <w:rPr>
          <w:b/>
          <w:color w:val="706F6F"/>
          <w:sz w:val="18"/>
        </w:rPr>
        <w:t>Equidad</w:t>
      </w:r>
      <w:r>
        <w:rPr>
          <w:color w:val="706F6F"/>
          <w:sz w:val="18"/>
        </w:rPr>
        <w:t>.</w:t>
      </w:r>
      <w:r>
        <w:rPr>
          <w:color w:val="706F6F"/>
          <w:spacing w:val="-6"/>
          <w:sz w:val="18"/>
        </w:rPr>
        <w:t> </w:t>
      </w:r>
      <w:r>
        <w:rPr>
          <w:color w:val="706F6F"/>
          <w:sz w:val="18"/>
        </w:rPr>
        <w:t>Los</w:t>
      </w:r>
      <w:r>
        <w:rPr>
          <w:color w:val="706F6F"/>
          <w:spacing w:val="-6"/>
          <w:sz w:val="18"/>
        </w:rPr>
        <w:t> </w:t>
      </w:r>
      <w:r>
        <w:rPr>
          <w:color w:val="706F6F"/>
          <w:sz w:val="18"/>
        </w:rPr>
        <w:t>servidores</w:t>
      </w:r>
      <w:r>
        <w:rPr>
          <w:color w:val="706F6F"/>
          <w:spacing w:val="-6"/>
          <w:sz w:val="18"/>
        </w:rPr>
        <w:t> </w:t>
      </w:r>
      <w:r>
        <w:rPr>
          <w:color w:val="706F6F"/>
          <w:sz w:val="18"/>
        </w:rPr>
        <w:t>públicos</w:t>
      </w:r>
      <w:r>
        <w:rPr>
          <w:color w:val="706F6F"/>
          <w:spacing w:val="-6"/>
          <w:sz w:val="18"/>
        </w:rPr>
        <w:t> </w:t>
      </w:r>
      <w:r>
        <w:rPr>
          <w:color w:val="706F6F"/>
          <w:sz w:val="18"/>
        </w:rPr>
        <w:t>procurarán</w:t>
      </w:r>
      <w:r>
        <w:rPr>
          <w:color w:val="706F6F"/>
          <w:spacing w:val="-6"/>
          <w:sz w:val="18"/>
        </w:rPr>
        <w:t> </w:t>
      </w:r>
      <w:r>
        <w:rPr>
          <w:color w:val="706F6F"/>
          <w:sz w:val="18"/>
        </w:rPr>
        <w:t>que</w:t>
      </w:r>
      <w:r>
        <w:rPr>
          <w:color w:val="706F6F"/>
          <w:spacing w:val="-6"/>
          <w:sz w:val="18"/>
        </w:rPr>
        <w:t> </w:t>
      </w:r>
      <w:r>
        <w:rPr>
          <w:color w:val="706F6F"/>
          <w:sz w:val="18"/>
        </w:rPr>
        <w:t>toda</w:t>
      </w:r>
      <w:r>
        <w:rPr>
          <w:color w:val="706F6F"/>
          <w:spacing w:val="-6"/>
          <w:sz w:val="18"/>
        </w:rPr>
        <w:t> </w:t>
      </w:r>
      <w:r>
        <w:rPr>
          <w:color w:val="706F6F"/>
          <w:sz w:val="18"/>
        </w:rPr>
        <w:t>persona</w:t>
      </w:r>
      <w:r>
        <w:rPr>
          <w:color w:val="706F6F"/>
          <w:spacing w:val="-6"/>
          <w:sz w:val="18"/>
        </w:rPr>
        <w:t> </w:t>
      </w:r>
      <w:r>
        <w:rPr>
          <w:color w:val="706F6F"/>
          <w:sz w:val="18"/>
        </w:rPr>
        <w:t>acceda</w:t>
      </w:r>
      <w:r>
        <w:rPr>
          <w:color w:val="706F6F"/>
          <w:spacing w:val="-6"/>
          <w:sz w:val="18"/>
        </w:rPr>
        <w:t> </w:t>
      </w:r>
      <w:r>
        <w:rPr>
          <w:color w:val="706F6F"/>
          <w:sz w:val="18"/>
        </w:rPr>
        <w:t>con</w:t>
      </w:r>
      <w:r>
        <w:rPr>
          <w:color w:val="706F6F"/>
          <w:spacing w:val="-6"/>
          <w:sz w:val="18"/>
        </w:rPr>
        <w:t> </w:t>
      </w:r>
      <w:r>
        <w:rPr>
          <w:color w:val="706F6F"/>
          <w:sz w:val="18"/>
        </w:rPr>
        <w:t>justicia</w:t>
      </w:r>
      <w:r>
        <w:rPr>
          <w:color w:val="706F6F"/>
          <w:spacing w:val="-6"/>
          <w:sz w:val="18"/>
        </w:rPr>
        <w:t> </w:t>
      </w:r>
      <w:r>
        <w:rPr>
          <w:color w:val="706F6F"/>
          <w:sz w:val="18"/>
        </w:rPr>
        <w:t>e</w:t>
      </w:r>
      <w:r>
        <w:rPr>
          <w:color w:val="706F6F"/>
          <w:spacing w:val="-6"/>
          <w:sz w:val="18"/>
        </w:rPr>
        <w:t> </w:t>
      </w:r>
      <w:r>
        <w:rPr>
          <w:color w:val="706F6F"/>
          <w:sz w:val="18"/>
        </w:rPr>
        <w:t>igualdad</w:t>
      </w:r>
      <w:r>
        <w:rPr>
          <w:color w:val="706F6F"/>
          <w:spacing w:val="-6"/>
          <w:sz w:val="18"/>
        </w:rPr>
        <w:t> </w:t>
      </w:r>
      <w:r>
        <w:rPr>
          <w:color w:val="706F6F"/>
          <w:sz w:val="18"/>
        </w:rPr>
        <w:t>al</w:t>
      </w:r>
      <w:r>
        <w:rPr>
          <w:color w:val="706F6F"/>
          <w:spacing w:val="-6"/>
          <w:sz w:val="18"/>
        </w:rPr>
        <w:t> </w:t>
      </w:r>
      <w:r>
        <w:rPr>
          <w:color w:val="706F6F"/>
          <w:sz w:val="18"/>
        </w:rPr>
        <w:t>uso,</w:t>
      </w:r>
      <w:r>
        <w:rPr>
          <w:color w:val="706F6F"/>
          <w:spacing w:val="-6"/>
          <w:sz w:val="18"/>
        </w:rPr>
        <w:t> </w:t>
      </w:r>
      <w:r>
        <w:rPr>
          <w:color w:val="706F6F"/>
          <w:sz w:val="18"/>
        </w:rPr>
        <w:t>disfrute y beneficio de los bienes, servicios, recursos y oportunidades.</w:t>
      </w:r>
    </w:p>
    <w:p>
      <w:pPr>
        <w:pStyle w:val="BodyText"/>
        <w:spacing w:before="17"/>
      </w:pPr>
    </w:p>
    <w:p>
      <w:pPr>
        <w:pStyle w:val="BodyText"/>
        <w:spacing w:line="249" w:lineRule="auto"/>
        <w:ind w:left="53" w:right="586"/>
      </w:pPr>
      <w:r>
        <w:rPr>
          <w:b/>
          <w:color w:val="706F6F"/>
        </w:rPr>
        <w:t>Artículo</w:t>
      </w:r>
      <w:r>
        <w:rPr>
          <w:b/>
          <w:color w:val="706F6F"/>
          <w:spacing w:val="-4"/>
        </w:rPr>
        <w:t> </w:t>
      </w:r>
      <w:r>
        <w:rPr>
          <w:b/>
          <w:color w:val="706F6F"/>
        </w:rPr>
        <w:t>12.</w:t>
      </w:r>
      <w:r>
        <w:rPr>
          <w:b/>
          <w:color w:val="706F6F"/>
          <w:spacing w:val="-4"/>
        </w:rPr>
        <w:t> </w:t>
      </w:r>
      <w:r>
        <w:rPr>
          <w:color w:val="706F6F"/>
        </w:rPr>
        <w:t>Los</w:t>
      </w:r>
      <w:r>
        <w:rPr>
          <w:color w:val="706F6F"/>
          <w:spacing w:val="-4"/>
        </w:rPr>
        <w:t> </w:t>
      </w:r>
      <w:r>
        <w:rPr>
          <w:color w:val="706F6F"/>
        </w:rPr>
        <w:t>valores</w:t>
      </w:r>
      <w:r>
        <w:rPr>
          <w:color w:val="706F6F"/>
          <w:spacing w:val="-3"/>
        </w:rPr>
        <w:t> </w:t>
      </w:r>
      <w:r>
        <w:rPr>
          <w:color w:val="706F6F"/>
        </w:rPr>
        <w:t>éticos</w:t>
      </w:r>
      <w:r>
        <w:rPr>
          <w:color w:val="706F6F"/>
          <w:spacing w:val="-4"/>
        </w:rPr>
        <w:t> </w:t>
      </w:r>
      <w:r>
        <w:rPr>
          <w:color w:val="706F6F"/>
        </w:rPr>
        <w:t>que</w:t>
      </w:r>
      <w:r>
        <w:rPr>
          <w:color w:val="706F6F"/>
          <w:spacing w:val="-4"/>
        </w:rPr>
        <w:t> </w:t>
      </w:r>
      <w:r>
        <w:rPr>
          <w:color w:val="706F6F"/>
        </w:rPr>
        <w:t>todos</w:t>
      </w:r>
      <w:r>
        <w:rPr>
          <w:color w:val="706F6F"/>
          <w:spacing w:val="-4"/>
        </w:rPr>
        <w:t> </w:t>
      </w:r>
      <w:r>
        <w:rPr>
          <w:color w:val="706F6F"/>
        </w:rPr>
        <w:t>los</w:t>
      </w:r>
      <w:r>
        <w:rPr>
          <w:color w:val="706F6F"/>
          <w:spacing w:val="-4"/>
        </w:rPr>
        <w:t> </w:t>
      </w:r>
      <w:r>
        <w:rPr>
          <w:color w:val="706F6F"/>
        </w:rPr>
        <w:t>servidores</w:t>
      </w:r>
      <w:r>
        <w:rPr>
          <w:color w:val="706F6F"/>
          <w:spacing w:val="-3"/>
        </w:rPr>
        <w:t> </w:t>
      </w:r>
      <w:r>
        <w:rPr>
          <w:color w:val="706F6F"/>
        </w:rPr>
        <w:t>públicos</w:t>
      </w:r>
      <w:r>
        <w:rPr>
          <w:color w:val="706F6F"/>
          <w:spacing w:val="-3"/>
        </w:rPr>
        <w:t> </w:t>
      </w:r>
      <w:r>
        <w:rPr>
          <w:color w:val="706F6F"/>
        </w:rPr>
        <w:t>deben</w:t>
      </w:r>
      <w:r>
        <w:rPr>
          <w:color w:val="706F6F"/>
          <w:spacing w:val="-3"/>
        </w:rPr>
        <w:t> </w:t>
      </w:r>
      <w:r>
        <w:rPr>
          <w:color w:val="706F6F"/>
        </w:rPr>
        <w:t>anteponer</w:t>
      </w:r>
      <w:r>
        <w:rPr>
          <w:color w:val="706F6F"/>
          <w:spacing w:val="-3"/>
        </w:rPr>
        <w:t> </w:t>
      </w:r>
      <w:r>
        <w:rPr>
          <w:color w:val="706F6F"/>
        </w:rPr>
        <w:t>en</w:t>
      </w:r>
      <w:r>
        <w:rPr>
          <w:color w:val="706F6F"/>
          <w:spacing w:val="-4"/>
        </w:rPr>
        <w:t> </w:t>
      </w:r>
      <w:r>
        <w:rPr>
          <w:color w:val="706F6F"/>
        </w:rPr>
        <w:t>el</w:t>
      </w:r>
      <w:r>
        <w:rPr>
          <w:color w:val="706F6F"/>
          <w:spacing w:val="-4"/>
        </w:rPr>
        <w:t> </w:t>
      </w:r>
      <w:r>
        <w:rPr>
          <w:color w:val="706F6F"/>
        </w:rPr>
        <w:t>ejercicio</w:t>
      </w:r>
      <w:r>
        <w:rPr>
          <w:color w:val="706F6F"/>
          <w:spacing w:val="-3"/>
        </w:rPr>
        <w:t> </w:t>
      </w:r>
      <w:r>
        <w:rPr>
          <w:color w:val="706F6F"/>
        </w:rPr>
        <w:t>de</w:t>
      </w:r>
      <w:r>
        <w:rPr>
          <w:color w:val="706F6F"/>
          <w:spacing w:val="-4"/>
        </w:rPr>
        <w:t> </w:t>
      </w:r>
      <w:r>
        <w:rPr>
          <w:color w:val="706F6F"/>
        </w:rPr>
        <w:t>su</w:t>
      </w:r>
      <w:r>
        <w:rPr>
          <w:color w:val="706F6F"/>
          <w:spacing w:val="-4"/>
        </w:rPr>
        <w:t> </w:t>
      </w:r>
      <w:r>
        <w:rPr>
          <w:color w:val="706F6F"/>
        </w:rPr>
        <w:t>empleo,</w:t>
      </w:r>
      <w:r>
        <w:rPr>
          <w:color w:val="706F6F"/>
          <w:spacing w:val="-3"/>
        </w:rPr>
        <w:t> </w:t>
      </w:r>
      <w:r>
        <w:rPr>
          <w:color w:val="706F6F"/>
        </w:rPr>
        <w:t>cargo o comisión, son los siguientes:</w:t>
      </w:r>
    </w:p>
    <w:p>
      <w:pPr>
        <w:pStyle w:val="BodyText"/>
        <w:spacing w:before="10"/>
      </w:pPr>
    </w:p>
    <w:p>
      <w:pPr>
        <w:pStyle w:val="ListParagraph"/>
        <w:numPr>
          <w:ilvl w:val="0"/>
          <w:numId w:val="2"/>
        </w:numPr>
        <w:tabs>
          <w:tab w:pos="254" w:val="left" w:leader="none"/>
        </w:tabs>
        <w:spacing w:line="249" w:lineRule="auto" w:before="1" w:after="0"/>
        <w:ind w:left="53" w:right="619" w:firstLine="0"/>
        <w:jc w:val="both"/>
        <w:rPr>
          <w:b/>
          <w:color w:val="706F6F"/>
          <w:sz w:val="18"/>
        </w:rPr>
      </w:pPr>
      <w:r>
        <w:rPr>
          <w:b/>
          <w:color w:val="706F6F"/>
          <w:sz w:val="18"/>
        </w:rPr>
        <w:t>Interés</w:t>
      </w:r>
      <w:r>
        <w:rPr>
          <w:b/>
          <w:color w:val="706F6F"/>
          <w:spacing w:val="-12"/>
          <w:sz w:val="18"/>
        </w:rPr>
        <w:t> </w:t>
      </w:r>
      <w:r>
        <w:rPr>
          <w:b/>
          <w:color w:val="706F6F"/>
          <w:sz w:val="18"/>
        </w:rPr>
        <w:t>Público.</w:t>
      </w:r>
      <w:r>
        <w:rPr>
          <w:b/>
          <w:color w:val="706F6F"/>
          <w:spacing w:val="-12"/>
          <w:sz w:val="18"/>
        </w:rPr>
        <w:t> </w:t>
      </w:r>
      <w:r>
        <w:rPr>
          <w:color w:val="706F6F"/>
          <w:sz w:val="18"/>
        </w:rPr>
        <w:t>Los</w:t>
      </w:r>
      <w:r>
        <w:rPr>
          <w:color w:val="706F6F"/>
          <w:spacing w:val="-12"/>
          <w:sz w:val="18"/>
        </w:rPr>
        <w:t> </w:t>
      </w:r>
      <w:r>
        <w:rPr>
          <w:color w:val="706F6F"/>
          <w:sz w:val="18"/>
        </w:rPr>
        <w:t>servidores</w:t>
      </w:r>
      <w:r>
        <w:rPr>
          <w:color w:val="706F6F"/>
          <w:spacing w:val="-12"/>
          <w:sz w:val="18"/>
        </w:rPr>
        <w:t> </w:t>
      </w:r>
      <w:r>
        <w:rPr>
          <w:color w:val="706F6F"/>
          <w:sz w:val="18"/>
        </w:rPr>
        <w:t>públicos</w:t>
      </w:r>
      <w:r>
        <w:rPr>
          <w:color w:val="706F6F"/>
          <w:spacing w:val="-12"/>
          <w:sz w:val="18"/>
        </w:rPr>
        <w:t> </w:t>
      </w:r>
      <w:r>
        <w:rPr>
          <w:color w:val="706F6F"/>
          <w:sz w:val="18"/>
        </w:rPr>
        <w:t>actúan</w:t>
      </w:r>
      <w:r>
        <w:rPr>
          <w:color w:val="706F6F"/>
          <w:spacing w:val="-12"/>
          <w:sz w:val="18"/>
        </w:rPr>
        <w:t> </w:t>
      </w:r>
      <w:r>
        <w:rPr>
          <w:color w:val="706F6F"/>
          <w:sz w:val="18"/>
        </w:rPr>
        <w:t>buscando</w:t>
      </w:r>
      <w:r>
        <w:rPr>
          <w:color w:val="706F6F"/>
          <w:spacing w:val="-12"/>
          <w:sz w:val="18"/>
        </w:rPr>
        <w:t> </w:t>
      </w:r>
      <w:r>
        <w:rPr>
          <w:color w:val="706F6F"/>
          <w:sz w:val="18"/>
        </w:rPr>
        <w:t>en</w:t>
      </w:r>
      <w:r>
        <w:rPr>
          <w:color w:val="706F6F"/>
          <w:spacing w:val="-12"/>
          <w:sz w:val="18"/>
        </w:rPr>
        <w:t> </w:t>
      </w:r>
      <w:r>
        <w:rPr>
          <w:color w:val="706F6F"/>
          <w:sz w:val="18"/>
        </w:rPr>
        <w:t>todo</w:t>
      </w:r>
      <w:r>
        <w:rPr>
          <w:color w:val="706F6F"/>
          <w:spacing w:val="-12"/>
          <w:sz w:val="18"/>
        </w:rPr>
        <w:t> </w:t>
      </w:r>
      <w:r>
        <w:rPr>
          <w:color w:val="706F6F"/>
          <w:sz w:val="18"/>
        </w:rPr>
        <w:t>momento</w:t>
      </w:r>
      <w:r>
        <w:rPr>
          <w:color w:val="706F6F"/>
          <w:spacing w:val="-12"/>
          <w:sz w:val="18"/>
        </w:rPr>
        <w:t> </w:t>
      </w:r>
      <w:r>
        <w:rPr>
          <w:color w:val="706F6F"/>
          <w:sz w:val="18"/>
        </w:rPr>
        <w:t>la</w:t>
      </w:r>
      <w:r>
        <w:rPr>
          <w:color w:val="706F6F"/>
          <w:spacing w:val="-12"/>
          <w:sz w:val="18"/>
        </w:rPr>
        <w:t> </w:t>
      </w:r>
      <w:r>
        <w:rPr>
          <w:color w:val="706F6F"/>
          <w:sz w:val="18"/>
        </w:rPr>
        <w:t>máxima</w:t>
      </w:r>
      <w:r>
        <w:rPr>
          <w:color w:val="706F6F"/>
          <w:spacing w:val="-12"/>
          <w:sz w:val="18"/>
        </w:rPr>
        <w:t> </w:t>
      </w:r>
      <w:r>
        <w:rPr>
          <w:color w:val="706F6F"/>
          <w:sz w:val="18"/>
        </w:rPr>
        <w:t>atención</w:t>
      </w:r>
      <w:r>
        <w:rPr>
          <w:color w:val="706F6F"/>
          <w:spacing w:val="-12"/>
          <w:sz w:val="18"/>
        </w:rPr>
        <w:t> </w:t>
      </w:r>
      <w:r>
        <w:rPr>
          <w:color w:val="706F6F"/>
          <w:sz w:val="18"/>
        </w:rPr>
        <w:t>de</w:t>
      </w:r>
      <w:r>
        <w:rPr>
          <w:color w:val="706F6F"/>
          <w:spacing w:val="-12"/>
          <w:sz w:val="18"/>
        </w:rPr>
        <w:t> </w:t>
      </w:r>
      <w:r>
        <w:rPr>
          <w:color w:val="706F6F"/>
          <w:sz w:val="18"/>
        </w:rPr>
        <w:t>las</w:t>
      </w:r>
      <w:r>
        <w:rPr>
          <w:color w:val="706F6F"/>
          <w:spacing w:val="-12"/>
          <w:sz w:val="18"/>
        </w:rPr>
        <w:t> </w:t>
      </w:r>
      <w:r>
        <w:rPr>
          <w:color w:val="706F6F"/>
          <w:sz w:val="18"/>
        </w:rPr>
        <w:t>necesidades y demandas de la sociedad por encima de intereses y beneficios particulares, ajenos a la satisfacción colectiva.</w:t>
      </w:r>
    </w:p>
    <w:p>
      <w:pPr>
        <w:pStyle w:val="BodyText"/>
        <w:spacing w:before="10"/>
      </w:pPr>
    </w:p>
    <w:p>
      <w:pPr>
        <w:pStyle w:val="ListParagraph"/>
        <w:numPr>
          <w:ilvl w:val="0"/>
          <w:numId w:val="2"/>
        </w:numPr>
        <w:tabs>
          <w:tab w:pos="268" w:val="left" w:leader="none"/>
        </w:tabs>
        <w:spacing w:line="249" w:lineRule="auto" w:before="0" w:after="0"/>
        <w:ind w:left="53" w:right="617" w:firstLine="0"/>
        <w:jc w:val="both"/>
        <w:rPr>
          <w:b/>
          <w:color w:val="706F6F"/>
          <w:sz w:val="18"/>
        </w:rPr>
      </w:pPr>
      <w:r>
        <w:rPr>
          <w:b/>
          <w:color w:val="706F6F"/>
          <w:sz w:val="18"/>
        </w:rPr>
        <w:t>Respeto</w:t>
      </w:r>
      <w:r>
        <w:rPr>
          <w:color w:val="706F6F"/>
          <w:sz w:val="18"/>
        </w:rPr>
        <w:t>.</w:t>
      </w:r>
      <w:r>
        <w:rPr>
          <w:color w:val="706F6F"/>
          <w:spacing w:val="-6"/>
          <w:sz w:val="18"/>
        </w:rPr>
        <w:t> </w:t>
      </w:r>
      <w:r>
        <w:rPr>
          <w:color w:val="706F6F"/>
          <w:sz w:val="18"/>
        </w:rPr>
        <w:t>Los</w:t>
      </w:r>
      <w:r>
        <w:rPr>
          <w:color w:val="706F6F"/>
          <w:spacing w:val="-6"/>
          <w:sz w:val="18"/>
        </w:rPr>
        <w:t> </w:t>
      </w:r>
      <w:r>
        <w:rPr>
          <w:color w:val="706F6F"/>
          <w:sz w:val="18"/>
        </w:rPr>
        <w:t>servidores</w:t>
      </w:r>
      <w:r>
        <w:rPr>
          <w:color w:val="706F6F"/>
          <w:spacing w:val="-6"/>
          <w:sz w:val="18"/>
        </w:rPr>
        <w:t> </w:t>
      </w:r>
      <w:r>
        <w:rPr>
          <w:color w:val="706F6F"/>
          <w:sz w:val="18"/>
        </w:rPr>
        <w:t>públicos</w:t>
      </w:r>
      <w:r>
        <w:rPr>
          <w:color w:val="706F6F"/>
          <w:spacing w:val="-6"/>
          <w:sz w:val="18"/>
        </w:rPr>
        <w:t> </w:t>
      </w:r>
      <w:r>
        <w:rPr>
          <w:color w:val="706F6F"/>
          <w:sz w:val="18"/>
        </w:rPr>
        <w:t>se</w:t>
      </w:r>
      <w:r>
        <w:rPr>
          <w:color w:val="706F6F"/>
          <w:spacing w:val="-6"/>
          <w:sz w:val="18"/>
        </w:rPr>
        <w:t> </w:t>
      </w:r>
      <w:r>
        <w:rPr>
          <w:color w:val="706F6F"/>
          <w:sz w:val="18"/>
        </w:rPr>
        <w:t>conducen</w:t>
      </w:r>
      <w:r>
        <w:rPr>
          <w:color w:val="706F6F"/>
          <w:spacing w:val="-6"/>
          <w:sz w:val="18"/>
        </w:rPr>
        <w:t> </w:t>
      </w:r>
      <w:r>
        <w:rPr>
          <w:color w:val="706F6F"/>
          <w:sz w:val="18"/>
        </w:rPr>
        <w:t>con</w:t>
      </w:r>
      <w:r>
        <w:rPr>
          <w:color w:val="706F6F"/>
          <w:spacing w:val="-6"/>
          <w:sz w:val="18"/>
        </w:rPr>
        <w:t> </w:t>
      </w:r>
      <w:r>
        <w:rPr>
          <w:color w:val="706F6F"/>
          <w:sz w:val="18"/>
        </w:rPr>
        <w:t>austeridad</w:t>
      </w:r>
      <w:r>
        <w:rPr>
          <w:color w:val="706F6F"/>
          <w:spacing w:val="-6"/>
          <w:sz w:val="18"/>
        </w:rPr>
        <w:t> </w:t>
      </w:r>
      <w:r>
        <w:rPr>
          <w:color w:val="706F6F"/>
          <w:sz w:val="18"/>
        </w:rPr>
        <w:t>y</w:t>
      </w:r>
      <w:r>
        <w:rPr>
          <w:color w:val="706F6F"/>
          <w:spacing w:val="-6"/>
          <w:sz w:val="18"/>
        </w:rPr>
        <w:t> </w:t>
      </w:r>
      <w:r>
        <w:rPr>
          <w:color w:val="706F6F"/>
          <w:sz w:val="18"/>
        </w:rPr>
        <w:t>sin</w:t>
      </w:r>
      <w:r>
        <w:rPr>
          <w:color w:val="706F6F"/>
          <w:spacing w:val="-6"/>
          <w:sz w:val="18"/>
        </w:rPr>
        <w:t> </w:t>
      </w:r>
      <w:r>
        <w:rPr>
          <w:color w:val="706F6F"/>
          <w:sz w:val="18"/>
        </w:rPr>
        <w:t>ostentación,</w:t>
      </w:r>
      <w:r>
        <w:rPr>
          <w:color w:val="706F6F"/>
          <w:spacing w:val="-6"/>
          <w:sz w:val="18"/>
        </w:rPr>
        <w:t> </w:t>
      </w:r>
      <w:r>
        <w:rPr>
          <w:color w:val="706F6F"/>
          <w:sz w:val="18"/>
        </w:rPr>
        <w:t>y</w:t>
      </w:r>
      <w:r>
        <w:rPr>
          <w:color w:val="706F6F"/>
          <w:spacing w:val="-6"/>
          <w:sz w:val="18"/>
        </w:rPr>
        <w:t> </w:t>
      </w:r>
      <w:r>
        <w:rPr>
          <w:color w:val="706F6F"/>
          <w:sz w:val="18"/>
        </w:rPr>
        <w:t>otorgan</w:t>
      </w:r>
      <w:r>
        <w:rPr>
          <w:color w:val="706F6F"/>
          <w:spacing w:val="-6"/>
          <w:sz w:val="18"/>
        </w:rPr>
        <w:t> </w:t>
      </w:r>
      <w:r>
        <w:rPr>
          <w:color w:val="706F6F"/>
          <w:sz w:val="18"/>
        </w:rPr>
        <w:t>un</w:t>
      </w:r>
      <w:r>
        <w:rPr>
          <w:color w:val="706F6F"/>
          <w:spacing w:val="-6"/>
          <w:sz w:val="18"/>
        </w:rPr>
        <w:t> </w:t>
      </w:r>
      <w:r>
        <w:rPr>
          <w:color w:val="706F6F"/>
          <w:sz w:val="18"/>
        </w:rPr>
        <w:t>trato</w:t>
      </w:r>
      <w:r>
        <w:rPr>
          <w:color w:val="706F6F"/>
          <w:spacing w:val="-6"/>
          <w:sz w:val="18"/>
        </w:rPr>
        <w:t> </w:t>
      </w:r>
      <w:r>
        <w:rPr>
          <w:color w:val="706F6F"/>
          <w:sz w:val="18"/>
        </w:rPr>
        <w:t>digno</w:t>
      </w:r>
      <w:r>
        <w:rPr>
          <w:color w:val="706F6F"/>
          <w:spacing w:val="-6"/>
          <w:sz w:val="18"/>
        </w:rPr>
        <w:t> </w:t>
      </w:r>
      <w:r>
        <w:rPr>
          <w:color w:val="706F6F"/>
          <w:sz w:val="18"/>
        </w:rPr>
        <w:t>y</w:t>
      </w:r>
      <w:r>
        <w:rPr>
          <w:color w:val="706F6F"/>
          <w:spacing w:val="-6"/>
          <w:sz w:val="18"/>
        </w:rPr>
        <w:t> </w:t>
      </w:r>
      <w:r>
        <w:rPr>
          <w:color w:val="706F6F"/>
          <w:sz w:val="18"/>
        </w:rPr>
        <w:t>cordial</w:t>
      </w:r>
      <w:r>
        <w:rPr>
          <w:color w:val="706F6F"/>
          <w:spacing w:val="-6"/>
          <w:sz w:val="18"/>
        </w:rPr>
        <w:t> </w:t>
      </w:r>
      <w:r>
        <w:rPr>
          <w:color w:val="706F6F"/>
          <w:sz w:val="18"/>
        </w:rPr>
        <w:t>a las personas en general y a sus compañeros y compañeras de trabajo, superiores y subordinados, considerando sus derechos, de tal manera que propician el diálogo cortés y la aplicación armónica de instrumentos que conduzcan al entendimiento, a través de la eficacia y el interés público.</w:t>
      </w:r>
    </w:p>
    <w:p>
      <w:pPr>
        <w:pStyle w:val="BodyText"/>
        <w:spacing w:before="12"/>
      </w:pPr>
    </w:p>
    <w:p>
      <w:pPr>
        <w:pStyle w:val="ListParagraph"/>
        <w:numPr>
          <w:ilvl w:val="0"/>
          <w:numId w:val="2"/>
        </w:numPr>
        <w:tabs>
          <w:tab w:pos="292" w:val="left" w:leader="none"/>
        </w:tabs>
        <w:spacing w:line="249" w:lineRule="auto" w:before="0" w:after="0"/>
        <w:ind w:left="53" w:right="617" w:firstLine="0"/>
        <w:jc w:val="both"/>
        <w:rPr>
          <w:b/>
          <w:color w:val="706F6F"/>
          <w:sz w:val="18"/>
        </w:rPr>
      </w:pPr>
      <w:r>
        <w:rPr>
          <w:b/>
          <w:color w:val="706F6F"/>
          <w:sz w:val="18"/>
        </w:rPr>
        <w:t>Respeto</w:t>
      </w:r>
      <w:r>
        <w:rPr>
          <w:b/>
          <w:color w:val="706F6F"/>
          <w:spacing w:val="27"/>
          <w:sz w:val="18"/>
        </w:rPr>
        <w:t> </w:t>
      </w:r>
      <w:r>
        <w:rPr>
          <w:b/>
          <w:color w:val="706F6F"/>
          <w:sz w:val="18"/>
        </w:rPr>
        <w:t>a</w:t>
      </w:r>
      <w:r>
        <w:rPr>
          <w:b/>
          <w:color w:val="706F6F"/>
          <w:spacing w:val="27"/>
          <w:sz w:val="18"/>
        </w:rPr>
        <w:t> </w:t>
      </w:r>
      <w:r>
        <w:rPr>
          <w:b/>
          <w:color w:val="706F6F"/>
          <w:sz w:val="18"/>
        </w:rPr>
        <w:t>los</w:t>
      </w:r>
      <w:r>
        <w:rPr>
          <w:b/>
          <w:color w:val="706F6F"/>
          <w:spacing w:val="27"/>
          <w:sz w:val="18"/>
        </w:rPr>
        <w:t> </w:t>
      </w:r>
      <w:r>
        <w:rPr>
          <w:b/>
          <w:color w:val="706F6F"/>
          <w:sz w:val="18"/>
        </w:rPr>
        <w:t>Derechos</w:t>
      </w:r>
      <w:r>
        <w:rPr>
          <w:b/>
          <w:color w:val="706F6F"/>
          <w:spacing w:val="27"/>
          <w:sz w:val="18"/>
        </w:rPr>
        <w:t> </w:t>
      </w:r>
      <w:r>
        <w:rPr>
          <w:b/>
          <w:color w:val="706F6F"/>
          <w:sz w:val="18"/>
        </w:rPr>
        <w:t>Humanos.</w:t>
      </w:r>
      <w:r>
        <w:rPr>
          <w:b/>
          <w:color w:val="706F6F"/>
          <w:spacing w:val="27"/>
          <w:sz w:val="18"/>
        </w:rPr>
        <w:t> </w:t>
      </w:r>
      <w:r>
        <w:rPr>
          <w:color w:val="706F6F"/>
          <w:sz w:val="18"/>
        </w:rPr>
        <w:t>Los</w:t>
      </w:r>
      <w:r>
        <w:rPr>
          <w:color w:val="706F6F"/>
          <w:spacing w:val="27"/>
          <w:sz w:val="18"/>
        </w:rPr>
        <w:t> </w:t>
      </w:r>
      <w:r>
        <w:rPr>
          <w:color w:val="706F6F"/>
          <w:sz w:val="18"/>
        </w:rPr>
        <w:t>servidores</w:t>
      </w:r>
      <w:r>
        <w:rPr>
          <w:color w:val="706F6F"/>
          <w:spacing w:val="27"/>
          <w:sz w:val="18"/>
        </w:rPr>
        <w:t> </w:t>
      </w:r>
      <w:r>
        <w:rPr>
          <w:color w:val="706F6F"/>
          <w:sz w:val="18"/>
        </w:rPr>
        <w:t>públicos</w:t>
      </w:r>
      <w:r>
        <w:rPr>
          <w:color w:val="706F6F"/>
          <w:spacing w:val="27"/>
          <w:sz w:val="18"/>
        </w:rPr>
        <w:t> </w:t>
      </w:r>
      <w:r>
        <w:rPr>
          <w:color w:val="706F6F"/>
          <w:sz w:val="18"/>
        </w:rPr>
        <w:t>respetan</w:t>
      </w:r>
      <w:r>
        <w:rPr>
          <w:color w:val="706F6F"/>
          <w:spacing w:val="27"/>
          <w:sz w:val="18"/>
        </w:rPr>
        <w:t> </w:t>
      </w:r>
      <w:r>
        <w:rPr>
          <w:color w:val="706F6F"/>
          <w:sz w:val="18"/>
        </w:rPr>
        <w:t>los</w:t>
      </w:r>
      <w:r>
        <w:rPr>
          <w:color w:val="706F6F"/>
          <w:spacing w:val="27"/>
          <w:sz w:val="18"/>
        </w:rPr>
        <w:t> </w:t>
      </w:r>
      <w:r>
        <w:rPr>
          <w:color w:val="706F6F"/>
          <w:sz w:val="18"/>
        </w:rPr>
        <w:t>derechos</w:t>
      </w:r>
      <w:r>
        <w:rPr>
          <w:color w:val="706F6F"/>
          <w:spacing w:val="27"/>
          <w:sz w:val="18"/>
        </w:rPr>
        <w:t> </w:t>
      </w:r>
      <w:r>
        <w:rPr>
          <w:color w:val="706F6F"/>
          <w:sz w:val="18"/>
        </w:rPr>
        <w:t>humanos,</w:t>
      </w:r>
      <w:r>
        <w:rPr>
          <w:color w:val="706F6F"/>
          <w:spacing w:val="27"/>
          <w:sz w:val="18"/>
        </w:rPr>
        <w:t> </w:t>
      </w:r>
      <w:r>
        <w:rPr>
          <w:color w:val="706F6F"/>
          <w:sz w:val="18"/>
        </w:rPr>
        <w:t>y</w:t>
      </w:r>
      <w:r>
        <w:rPr>
          <w:color w:val="706F6F"/>
          <w:spacing w:val="27"/>
          <w:sz w:val="18"/>
        </w:rPr>
        <w:t> </w:t>
      </w:r>
      <w:r>
        <w:rPr>
          <w:color w:val="706F6F"/>
          <w:sz w:val="18"/>
        </w:rPr>
        <w:t>en</w:t>
      </w:r>
      <w:r>
        <w:rPr>
          <w:color w:val="706F6F"/>
          <w:spacing w:val="27"/>
          <w:sz w:val="18"/>
        </w:rPr>
        <w:t> </w:t>
      </w:r>
      <w:r>
        <w:rPr>
          <w:color w:val="706F6F"/>
          <w:sz w:val="18"/>
        </w:rPr>
        <w:t>el</w:t>
      </w:r>
      <w:r>
        <w:rPr>
          <w:color w:val="706F6F"/>
          <w:spacing w:val="27"/>
          <w:sz w:val="18"/>
        </w:rPr>
        <w:t> </w:t>
      </w:r>
      <w:r>
        <w:rPr>
          <w:color w:val="706F6F"/>
          <w:sz w:val="18"/>
        </w:rPr>
        <w:t>ámbito de sus competencias y atribuciones, los garantizan, promueven y protegen de conformidad con los Principios de: </w:t>
      </w:r>
      <w:r>
        <w:rPr>
          <w:b/>
          <w:i/>
          <w:color w:val="706F6F"/>
          <w:sz w:val="18"/>
        </w:rPr>
        <w:t>Universalidad </w:t>
      </w:r>
      <w:r>
        <w:rPr>
          <w:color w:val="706F6F"/>
          <w:sz w:val="18"/>
        </w:rPr>
        <w:t>,que establece que los derechos humanos corresponden a toda persona por el simple hecho de serlo; de </w:t>
      </w:r>
      <w:r>
        <w:rPr>
          <w:b/>
          <w:i/>
          <w:color w:val="706F6F"/>
          <w:sz w:val="18"/>
        </w:rPr>
        <w:t>Interdependencia </w:t>
      </w:r>
      <w:r>
        <w:rPr>
          <w:color w:val="706F6F"/>
          <w:sz w:val="18"/>
        </w:rPr>
        <w:t>que implica que los derechos humanos se encuentran vinculados íntimamente entre sí; de </w:t>
      </w:r>
      <w:r>
        <w:rPr>
          <w:b/>
          <w:i/>
          <w:color w:val="706F6F"/>
          <w:sz w:val="18"/>
        </w:rPr>
        <w:t>Indivisibilidad</w:t>
      </w:r>
      <w:r>
        <w:rPr>
          <w:b/>
          <w:i/>
          <w:color w:val="706F6F"/>
          <w:spacing w:val="-4"/>
          <w:sz w:val="18"/>
        </w:rPr>
        <w:t> </w:t>
      </w:r>
      <w:r>
        <w:rPr>
          <w:color w:val="706F6F"/>
          <w:sz w:val="18"/>
        </w:rPr>
        <w:t>que</w:t>
      </w:r>
      <w:r>
        <w:rPr>
          <w:color w:val="706F6F"/>
          <w:spacing w:val="-3"/>
          <w:sz w:val="18"/>
        </w:rPr>
        <w:t> </w:t>
      </w:r>
      <w:r>
        <w:rPr>
          <w:color w:val="706F6F"/>
          <w:sz w:val="18"/>
        </w:rPr>
        <w:t>refiere</w:t>
      </w:r>
      <w:r>
        <w:rPr>
          <w:color w:val="706F6F"/>
          <w:spacing w:val="-3"/>
          <w:sz w:val="18"/>
        </w:rPr>
        <w:t> </w:t>
      </w:r>
      <w:r>
        <w:rPr>
          <w:color w:val="706F6F"/>
          <w:sz w:val="18"/>
        </w:rPr>
        <w:t>que</w:t>
      </w:r>
      <w:r>
        <w:rPr>
          <w:color w:val="706F6F"/>
          <w:spacing w:val="-3"/>
          <w:sz w:val="18"/>
        </w:rPr>
        <w:t> </w:t>
      </w:r>
      <w:r>
        <w:rPr>
          <w:color w:val="706F6F"/>
          <w:sz w:val="18"/>
        </w:rPr>
        <w:t>los</w:t>
      </w:r>
      <w:r>
        <w:rPr>
          <w:color w:val="706F6F"/>
          <w:spacing w:val="-3"/>
          <w:sz w:val="18"/>
        </w:rPr>
        <w:t> </w:t>
      </w:r>
      <w:r>
        <w:rPr>
          <w:color w:val="706F6F"/>
          <w:sz w:val="18"/>
        </w:rPr>
        <w:t>derechos</w:t>
      </w:r>
      <w:r>
        <w:rPr>
          <w:color w:val="706F6F"/>
          <w:spacing w:val="-3"/>
          <w:sz w:val="18"/>
        </w:rPr>
        <w:t> </w:t>
      </w:r>
      <w:r>
        <w:rPr>
          <w:color w:val="706F6F"/>
          <w:sz w:val="18"/>
        </w:rPr>
        <w:t>humanos</w:t>
      </w:r>
      <w:r>
        <w:rPr>
          <w:color w:val="706F6F"/>
          <w:spacing w:val="-3"/>
          <w:sz w:val="18"/>
        </w:rPr>
        <w:t> </w:t>
      </w:r>
      <w:r>
        <w:rPr>
          <w:color w:val="706F6F"/>
          <w:sz w:val="18"/>
        </w:rPr>
        <w:t>conforman</w:t>
      </w:r>
      <w:r>
        <w:rPr>
          <w:color w:val="706F6F"/>
          <w:spacing w:val="-3"/>
          <w:sz w:val="18"/>
        </w:rPr>
        <w:t> </w:t>
      </w:r>
      <w:r>
        <w:rPr>
          <w:color w:val="706F6F"/>
          <w:sz w:val="18"/>
        </w:rPr>
        <w:t>una</w:t>
      </w:r>
      <w:r>
        <w:rPr>
          <w:color w:val="706F6F"/>
          <w:spacing w:val="-3"/>
          <w:sz w:val="18"/>
        </w:rPr>
        <w:t> </w:t>
      </w:r>
      <w:r>
        <w:rPr>
          <w:color w:val="706F6F"/>
          <w:sz w:val="18"/>
        </w:rPr>
        <w:t>totalidad</w:t>
      </w:r>
      <w:r>
        <w:rPr>
          <w:color w:val="706F6F"/>
          <w:spacing w:val="-3"/>
          <w:sz w:val="18"/>
        </w:rPr>
        <w:t> </w:t>
      </w:r>
      <w:r>
        <w:rPr>
          <w:color w:val="706F6F"/>
          <w:sz w:val="18"/>
        </w:rPr>
        <w:t>de</w:t>
      </w:r>
      <w:r>
        <w:rPr>
          <w:color w:val="706F6F"/>
          <w:spacing w:val="-3"/>
          <w:sz w:val="18"/>
        </w:rPr>
        <w:t> </w:t>
      </w:r>
      <w:r>
        <w:rPr>
          <w:color w:val="706F6F"/>
          <w:sz w:val="18"/>
        </w:rPr>
        <w:t>tal</w:t>
      </w:r>
      <w:r>
        <w:rPr>
          <w:color w:val="706F6F"/>
          <w:spacing w:val="-3"/>
          <w:sz w:val="18"/>
        </w:rPr>
        <w:t> </w:t>
      </w:r>
      <w:r>
        <w:rPr>
          <w:color w:val="706F6F"/>
          <w:sz w:val="18"/>
        </w:rPr>
        <w:t>forma</w:t>
      </w:r>
      <w:r>
        <w:rPr>
          <w:color w:val="706F6F"/>
          <w:spacing w:val="-3"/>
          <w:sz w:val="18"/>
        </w:rPr>
        <w:t> </w:t>
      </w:r>
      <w:r>
        <w:rPr>
          <w:color w:val="706F6F"/>
          <w:sz w:val="18"/>
        </w:rPr>
        <w:t>que</w:t>
      </w:r>
      <w:r>
        <w:rPr>
          <w:color w:val="706F6F"/>
          <w:spacing w:val="-3"/>
          <w:sz w:val="18"/>
        </w:rPr>
        <w:t> </w:t>
      </w:r>
      <w:r>
        <w:rPr>
          <w:color w:val="706F6F"/>
          <w:sz w:val="18"/>
        </w:rPr>
        <w:t>son</w:t>
      </w:r>
      <w:r>
        <w:rPr>
          <w:color w:val="706F6F"/>
          <w:spacing w:val="-3"/>
          <w:sz w:val="18"/>
        </w:rPr>
        <w:t> </w:t>
      </w:r>
      <w:r>
        <w:rPr>
          <w:color w:val="706F6F"/>
          <w:sz w:val="18"/>
        </w:rPr>
        <w:t>complementarios e</w:t>
      </w:r>
      <w:r>
        <w:rPr>
          <w:color w:val="706F6F"/>
          <w:spacing w:val="-10"/>
          <w:sz w:val="18"/>
        </w:rPr>
        <w:t> </w:t>
      </w:r>
      <w:r>
        <w:rPr>
          <w:color w:val="706F6F"/>
          <w:sz w:val="18"/>
        </w:rPr>
        <w:t>inseparables,</w:t>
      </w:r>
      <w:r>
        <w:rPr>
          <w:color w:val="706F6F"/>
          <w:spacing w:val="-9"/>
          <w:sz w:val="18"/>
        </w:rPr>
        <w:t> </w:t>
      </w:r>
      <w:r>
        <w:rPr>
          <w:color w:val="706F6F"/>
          <w:sz w:val="18"/>
        </w:rPr>
        <w:t>y</w:t>
      </w:r>
      <w:r>
        <w:rPr>
          <w:color w:val="706F6F"/>
          <w:spacing w:val="-10"/>
          <w:sz w:val="18"/>
        </w:rPr>
        <w:t> </w:t>
      </w:r>
      <w:r>
        <w:rPr>
          <w:color w:val="706F6F"/>
          <w:sz w:val="18"/>
        </w:rPr>
        <w:t>de</w:t>
      </w:r>
      <w:r>
        <w:rPr>
          <w:color w:val="706F6F"/>
          <w:spacing w:val="-10"/>
          <w:sz w:val="18"/>
        </w:rPr>
        <w:t> </w:t>
      </w:r>
      <w:r>
        <w:rPr>
          <w:b/>
          <w:i/>
          <w:color w:val="706F6F"/>
          <w:sz w:val="18"/>
        </w:rPr>
        <w:t>Progresividad</w:t>
      </w:r>
      <w:r>
        <w:rPr>
          <w:b/>
          <w:i/>
          <w:color w:val="706F6F"/>
          <w:spacing w:val="-10"/>
          <w:sz w:val="18"/>
        </w:rPr>
        <w:t> </w:t>
      </w:r>
      <w:r>
        <w:rPr>
          <w:color w:val="706F6F"/>
          <w:sz w:val="18"/>
        </w:rPr>
        <w:t>que</w:t>
      </w:r>
      <w:r>
        <w:rPr>
          <w:color w:val="706F6F"/>
          <w:spacing w:val="-10"/>
          <w:sz w:val="18"/>
        </w:rPr>
        <w:t> </w:t>
      </w:r>
      <w:r>
        <w:rPr>
          <w:color w:val="706F6F"/>
          <w:sz w:val="18"/>
        </w:rPr>
        <w:t>prevé</w:t>
      </w:r>
      <w:r>
        <w:rPr>
          <w:color w:val="706F6F"/>
          <w:spacing w:val="-10"/>
          <w:sz w:val="18"/>
        </w:rPr>
        <w:t> </w:t>
      </w:r>
      <w:r>
        <w:rPr>
          <w:color w:val="706F6F"/>
          <w:sz w:val="18"/>
        </w:rPr>
        <w:t>que</w:t>
      </w:r>
      <w:r>
        <w:rPr>
          <w:color w:val="706F6F"/>
          <w:spacing w:val="-10"/>
          <w:sz w:val="18"/>
        </w:rPr>
        <w:t> </w:t>
      </w:r>
      <w:r>
        <w:rPr>
          <w:color w:val="706F6F"/>
          <w:sz w:val="18"/>
        </w:rPr>
        <w:t>los</w:t>
      </w:r>
      <w:r>
        <w:rPr>
          <w:color w:val="706F6F"/>
          <w:spacing w:val="-10"/>
          <w:sz w:val="18"/>
        </w:rPr>
        <w:t> </w:t>
      </w:r>
      <w:r>
        <w:rPr>
          <w:color w:val="706F6F"/>
          <w:sz w:val="18"/>
        </w:rPr>
        <w:t>derechos</w:t>
      </w:r>
      <w:r>
        <w:rPr>
          <w:color w:val="706F6F"/>
          <w:spacing w:val="-9"/>
          <w:sz w:val="18"/>
        </w:rPr>
        <w:t> </w:t>
      </w:r>
      <w:r>
        <w:rPr>
          <w:color w:val="706F6F"/>
          <w:sz w:val="18"/>
        </w:rPr>
        <w:t>humanos</w:t>
      </w:r>
      <w:r>
        <w:rPr>
          <w:color w:val="706F6F"/>
          <w:spacing w:val="-9"/>
          <w:sz w:val="18"/>
        </w:rPr>
        <w:t> </w:t>
      </w:r>
      <w:r>
        <w:rPr>
          <w:color w:val="706F6F"/>
          <w:sz w:val="18"/>
        </w:rPr>
        <w:t>están</w:t>
      </w:r>
      <w:r>
        <w:rPr>
          <w:color w:val="706F6F"/>
          <w:spacing w:val="-10"/>
          <w:sz w:val="18"/>
        </w:rPr>
        <w:t> </w:t>
      </w:r>
      <w:r>
        <w:rPr>
          <w:color w:val="706F6F"/>
          <w:sz w:val="18"/>
        </w:rPr>
        <w:t>en</w:t>
      </w:r>
      <w:r>
        <w:rPr>
          <w:color w:val="706F6F"/>
          <w:spacing w:val="-10"/>
          <w:sz w:val="18"/>
        </w:rPr>
        <w:t> </w:t>
      </w:r>
      <w:r>
        <w:rPr>
          <w:color w:val="706F6F"/>
          <w:sz w:val="18"/>
        </w:rPr>
        <w:t>constante</w:t>
      </w:r>
      <w:r>
        <w:rPr>
          <w:color w:val="706F6F"/>
          <w:spacing w:val="-10"/>
          <w:sz w:val="18"/>
        </w:rPr>
        <w:t> </w:t>
      </w:r>
      <w:r>
        <w:rPr>
          <w:color w:val="706F6F"/>
          <w:sz w:val="18"/>
        </w:rPr>
        <w:t>evolución</w:t>
      </w:r>
      <w:r>
        <w:rPr>
          <w:color w:val="706F6F"/>
          <w:spacing w:val="-10"/>
          <w:sz w:val="18"/>
        </w:rPr>
        <w:t> </w:t>
      </w:r>
      <w:r>
        <w:rPr>
          <w:color w:val="706F6F"/>
          <w:sz w:val="18"/>
        </w:rPr>
        <w:t>y</w:t>
      </w:r>
      <w:r>
        <w:rPr>
          <w:color w:val="706F6F"/>
          <w:spacing w:val="-10"/>
          <w:sz w:val="18"/>
        </w:rPr>
        <w:t> </w:t>
      </w:r>
      <w:r>
        <w:rPr>
          <w:color w:val="706F6F"/>
          <w:sz w:val="18"/>
        </w:rPr>
        <w:t>bajo</w:t>
      </w:r>
      <w:r>
        <w:rPr>
          <w:color w:val="706F6F"/>
          <w:spacing w:val="-10"/>
          <w:sz w:val="18"/>
        </w:rPr>
        <w:t> </w:t>
      </w:r>
      <w:r>
        <w:rPr>
          <w:color w:val="706F6F"/>
          <w:sz w:val="18"/>
        </w:rPr>
        <w:t>ninguna circunstancia se justifica un retroceso en su protección.</w:t>
      </w:r>
    </w:p>
    <w:p>
      <w:pPr>
        <w:pStyle w:val="ListParagraph"/>
        <w:spacing w:after="0" w:line="249" w:lineRule="auto"/>
        <w:jc w:val="both"/>
        <w:rPr>
          <w:b/>
          <w:sz w:val="18"/>
        </w:rPr>
        <w:sectPr>
          <w:pgSz w:w="12240" w:h="15840"/>
          <w:pgMar w:header="1155" w:footer="0" w:top="1640" w:bottom="280" w:left="1080" w:right="1080"/>
        </w:sectPr>
      </w:pPr>
    </w:p>
    <w:p>
      <w:pPr>
        <w:pStyle w:val="BodyText"/>
      </w:pPr>
    </w:p>
    <w:p>
      <w:pPr>
        <w:pStyle w:val="BodyText"/>
      </w:pPr>
    </w:p>
    <w:p>
      <w:pPr>
        <w:pStyle w:val="BodyText"/>
        <w:spacing w:before="124"/>
      </w:pPr>
    </w:p>
    <w:p>
      <w:pPr>
        <w:pStyle w:val="ListParagraph"/>
        <w:numPr>
          <w:ilvl w:val="0"/>
          <w:numId w:val="2"/>
        </w:numPr>
        <w:tabs>
          <w:tab w:pos="848" w:val="left" w:leader="none"/>
        </w:tabs>
        <w:spacing w:line="249" w:lineRule="auto" w:before="0" w:after="0"/>
        <w:ind w:left="620" w:right="49" w:firstLine="0"/>
        <w:jc w:val="both"/>
        <w:rPr>
          <w:b/>
          <w:color w:val="706F6F"/>
          <w:sz w:val="18"/>
        </w:rPr>
      </w:pPr>
      <w:r>
        <w:rPr>
          <w:b/>
          <w:color w:val="706F6F"/>
          <w:sz w:val="18"/>
        </w:rPr>
        <w:t>Igualdad y no discriminación</w:t>
      </w:r>
      <w:r>
        <w:rPr>
          <w:color w:val="706F6F"/>
          <w:sz w:val="18"/>
        </w:rPr>
        <w:t>. Los servidores públicos prestan sus servicios a todas las personas sin distinción, exclusión,</w:t>
      </w:r>
      <w:r>
        <w:rPr>
          <w:color w:val="706F6F"/>
          <w:spacing w:val="-8"/>
          <w:sz w:val="18"/>
        </w:rPr>
        <w:t> </w:t>
      </w:r>
      <w:r>
        <w:rPr>
          <w:color w:val="706F6F"/>
          <w:sz w:val="18"/>
        </w:rPr>
        <w:t>restricción,</w:t>
      </w:r>
      <w:r>
        <w:rPr>
          <w:color w:val="706F6F"/>
          <w:spacing w:val="-8"/>
          <w:sz w:val="18"/>
        </w:rPr>
        <w:t> </w:t>
      </w:r>
      <w:r>
        <w:rPr>
          <w:color w:val="706F6F"/>
          <w:sz w:val="18"/>
        </w:rPr>
        <w:t>o</w:t>
      </w:r>
      <w:r>
        <w:rPr>
          <w:color w:val="706F6F"/>
          <w:spacing w:val="-8"/>
          <w:sz w:val="18"/>
        </w:rPr>
        <w:t> </w:t>
      </w:r>
      <w:r>
        <w:rPr>
          <w:color w:val="706F6F"/>
          <w:sz w:val="18"/>
        </w:rPr>
        <w:t>preferencia</w:t>
      </w:r>
      <w:r>
        <w:rPr>
          <w:color w:val="706F6F"/>
          <w:spacing w:val="-8"/>
          <w:sz w:val="18"/>
        </w:rPr>
        <w:t> </w:t>
      </w:r>
      <w:r>
        <w:rPr>
          <w:color w:val="706F6F"/>
          <w:sz w:val="18"/>
        </w:rPr>
        <w:t>basada</w:t>
      </w:r>
      <w:r>
        <w:rPr>
          <w:color w:val="706F6F"/>
          <w:spacing w:val="-8"/>
          <w:sz w:val="18"/>
        </w:rPr>
        <w:t> </w:t>
      </w:r>
      <w:r>
        <w:rPr>
          <w:color w:val="706F6F"/>
          <w:sz w:val="18"/>
        </w:rPr>
        <w:t>en</w:t>
      </w:r>
      <w:r>
        <w:rPr>
          <w:color w:val="706F6F"/>
          <w:spacing w:val="-8"/>
          <w:sz w:val="18"/>
        </w:rPr>
        <w:t> </w:t>
      </w:r>
      <w:r>
        <w:rPr>
          <w:color w:val="706F6F"/>
          <w:sz w:val="18"/>
        </w:rPr>
        <w:t>el</w:t>
      </w:r>
      <w:r>
        <w:rPr>
          <w:color w:val="706F6F"/>
          <w:spacing w:val="-8"/>
          <w:sz w:val="18"/>
        </w:rPr>
        <w:t> </w:t>
      </w:r>
      <w:r>
        <w:rPr>
          <w:color w:val="706F6F"/>
          <w:sz w:val="18"/>
        </w:rPr>
        <w:t>origen</w:t>
      </w:r>
      <w:r>
        <w:rPr>
          <w:color w:val="706F6F"/>
          <w:spacing w:val="-8"/>
          <w:sz w:val="18"/>
        </w:rPr>
        <w:t> </w:t>
      </w:r>
      <w:r>
        <w:rPr>
          <w:color w:val="706F6F"/>
          <w:sz w:val="18"/>
        </w:rPr>
        <w:t>étnico</w:t>
      </w:r>
      <w:r>
        <w:rPr>
          <w:color w:val="706F6F"/>
          <w:spacing w:val="-8"/>
          <w:sz w:val="18"/>
        </w:rPr>
        <w:t> </w:t>
      </w:r>
      <w:r>
        <w:rPr>
          <w:color w:val="706F6F"/>
          <w:sz w:val="18"/>
        </w:rPr>
        <w:t>o</w:t>
      </w:r>
      <w:r>
        <w:rPr>
          <w:color w:val="706F6F"/>
          <w:spacing w:val="-8"/>
          <w:sz w:val="18"/>
        </w:rPr>
        <w:t> </w:t>
      </w:r>
      <w:r>
        <w:rPr>
          <w:color w:val="706F6F"/>
          <w:sz w:val="18"/>
        </w:rPr>
        <w:t>nacional,</w:t>
      </w:r>
      <w:r>
        <w:rPr>
          <w:color w:val="706F6F"/>
          <w:spacing w:val="-8"/>
          <w:sz w:val="18"/>
        </w:rPr>
        <w:t> </w:t>
      </w:r>
      <w:r>
        <w:rPr>
          <w:color w:val="706F6F"/>
          <w:sz w:val="18"/>
        </w:rPr>
        <w:t>el</w:t>
      </w:r>
      <w:r>
        <w:rPr>
          <w:color w:val="706F6F"/>
          <w:spacing w:val="-8"/>
          <w:sz w:val="18"/>
        </w:rPr>
        <w:t> </w:t>
      </w:r>
      <w:r>
        <w:rPr>
          <w:color w:val="706F6F"/>
          <w:sz w:val="18"/>
        </w:rPr>
        <w:t>color</w:t>
      </w:r>
      <w:r>
        <w:rPr>
          <w:color w:val="706F6F"/>
          <w:spacing w:val="-8"/>
          <w:sz w:val="18"/>
        </w:rPr>
        <w:t> </w:t>
      </w:r>
      <w:r>
        <w:rPr>
          <w:color w:val="706F6F"/>
          <w:sz w:val="18"/>
        </w:rPr>
        <w:t>de</w:t>
      </w:r>
      <w:r>
        <w:rPr>
          <w:color w:val="706F6F"/>
          <w:spacing w:val="-8"/>
          <w:sz w:val="18"/>
        </w:rPr>
        <w:t> </w:t>
      </w:r>
      <w:r>
        <w:rPr>
          <w:color w:val="706F6F"/>
          <w:sz w:val="18"/>
        </w:rPr>
        <w:t>piel,</w:t>
      </w:r>
      <w:r>
        <w:rPr>
          <w:color w:val="706F6F"/>
          <w:spacing w:val="-8"/>
          <w:sz w:val="18"/>
        </w:rPr>
        <w:t> </w:t>
      </w:r>
      <w:r>
        <w:rPr>
          <w:color w:val="706F6F"/>
          <w:sz w:val="18"/>
        </w:rPr>
        <w:t>la</w:t>
      </w:r>
      <w:r>
        <w:rPr>
          <w:color w:val="706F6F"/>
          <w:spacing w:val="-8"/>
          <w:sz w:val="18"/>
        </w:rPr>
        <w:t> </w:t>
      </w:r>
      <w:r>
        <w:rPr>
          <w:color w:val="706F6F"/>
          <w:sz w:val="18"/>
        </w:rPr>
        <w:t>cultura,</w:t>
      </w:r>
      <w:r>
        <w:rPr>
          <w:color w:val="706F6F"/>
          <w:spacing w:val="-8"/>
          <w:sz w:val="18"/>
        </w:rPr>
        <w:t> </w:t>
      </w:r>
      <w:r>
        <w:rPr>
          <w:color w:val="706F6F"/>
          <w:sz w:val="18"/>
        </w:rPr>
        <w:t>el</w:t>
      </w:r>
      <w:r>
        <w:rPr>
          <w:color w:val="706F6F"/>
          <w:spacing w:val="-8"/>
          <w:sz w:val="18"/>
        </w:rPr>
        <w:t> </w:t>
      </w:r>
      <w:r>
        <w:rPr>
          <w:color w:val="706F6F"/>
          <w:sz w:val="18"/>
        </w:rPr>
        <w:t>sexo,</w:t>
      </w:r>
      <w:r>
        <w:rPr>
          <w:color w:val="706F6F"/>
          <w:spacing w:val="-8"/>
          <w:sz w:val="18"/>
        </w:rPr>
        <w:t> </w:t>
      </w:r>
      <w:r>
        <w:rPr>
          <w:color w:val="706F6F"/>
          <w:sz w:val="18"/>
        </w:rPr>
        <w:t>el</w:t>
      </w:r>
      <w:r>
        <w:rPr>
          <w:color w:val="706F6F"/>
          <w:spacing w:val="-8"/>
          <w:sz w:val="18"/>
        </w:rPr>
        <w:t> </w:t>
      </w:r>
      <w:r>
        <w:rPr>
          <w:color w:val="706F6F"/>
          <w:sz w:val="18"/>
        </w:rPr>
        <w:t>género, la edad, las discapacidades, la condición social, económica, de salud o jurídica, la religión, la apariencia física, las características</w:t>
      </w:r>
      <w:r>
        <w:rPr>
          <w:color w:val="706F6F"/>
          <w:spacing w:val="22"/>
          <w:sz w:val="18"/>
        </w:rPr>
        <w:t> </w:t>
      </w:r>
      <w:r>
        <w:rPr>
          <w:color w:val="706F6F"/>
          <w:sz w:val="18"/>
        </w:rPr>
        <w:t>genéticas,</w:t>
      </w:r>
      <w:r>
        <w:rPr>
          <w:color w:val="706F6F"/>
          <w:spacing w:val="22"/>
          <w:sz w:val="18"/>
        </w:rPr>
        <w:t> </w:t>
      </w:r>
      <w:r>
        <w:rPr>
          <w:color w:val="706F6F"/>
          <w:sz w:val="18"/>
        </w:rPr>
        <w:t>la</w:t>
      </w:r>
      <w:r>
        <w:rPr>
          <w:color w:val="706F6F"/>
          <w:spacing w:val="22"/>
          <w:sz w:val="18"/>
        </w:rPr>
        <w:t> </w:t>
      </w:r>
      <w:r>
        <w:rPr>
          <w:color w:val="706F6F"/>
          <w:sz w:val="18"/>
        </w:rPr>
        <w:t>situación</w:t>
      </w:r>
      <w:r>
        <w:rPr>
          <w:color w:val="706F6F"/>
          <w:spacing w:val="22"/>
          <w:sz w:val="18"/>
        </w:rPr>
        <w:t> </w:t>
      </w:r>
      <w:r>
        <w:rPr>
          <w:color w:val="706F6F"/>
          <w:sz w:val="18"/>
        </w:rPr>
        <w:t>migratoria,</w:t>
      </w:r>
      <w:r>
        <w:rPr>
          <w:color w:val="706F6F"/>
          <w:spacing w:val="22"/>
          <w:sz w:val="18"/>
        </w:rPr>
        <w:t> </w:t>
      </w:r>
      <w:r>
        <w:rPr>
          <w:color w:val="706F6F"/>
          <w:sz w:val="18"/>
        </w:rPr>
        <w:t>el</w:t>
      </w:r>
      <w:r>
        <w:rPr>
          <w:color w:val="706F6F"/>
          <w:spacing w:val="22"/>
          <w:sz w:val="18"/>
        </w:rPr>
        <w:t> </w:t>
      </w:r>
      <w:r>
        <w:rPr>
          <w:color w:val="706F6F"/>
          <w:sz w:val="18"/>
        </w:rPr>
        <w:t>embarazo,</w:t>
      </w:r>
      <w:r>
        <w:rPr>
          <w:color w:val="706F6F"/>
          <w:spacing w:val="22"/>
          <w:sz w:val="18"/>
        </w:rPr>
        <w:t> </w:t>
      </w:r>
      <w:r>
        <w:rPr>
          <w:color w:val="706F6F"/>
          <w:sz w:val="18"/>
        </w:rPr>
        <w:t>la</w:t>
      </w:r>
      <w:r>
        <w:rPr>
          <w:color w:val="706F6F"/>
          <w:spacing w:val="22"/>
          <w:sz w:val="18"/>
        </w:rPr>
        <w:t> </w:t>
      </w:r>
      <w:r>
        <w:rPr>
          <w:color w:val="706F6F"/>
          <w:sz w:val="18"/>
        </w:rPr>
        <w:t>lengua,</w:t>
      </w:r>
      <w:r>
        <w:rPr>
          <w:color w:val="706F6F"/>
          <w:spacing w:val="22"/>
          <w:sz w:val="18"/>
        </w:rPr>
        <w:t> </w:t>
      </w:r>
      <w:r>
        <w:rPr>
          <w:color w:val="706F6F"/>
          <w:sz w:val="18"/>
        </w:rPr>
        <w:t>las</w:t>
      </w:r>
      <w:r>
        <w:rPr>
          <w:color w:val="706F6F"/>
          <w:spacing w:val="22"/>
          <w:sz w:val="18"/>
        </w:rPr>
        <w:t> </w:t>
      </w:r>
      <w:r>
        <w:rPr>
          <w:color w:val="706F6F"/>
          <w:sz w:val="18"/>
        </w:rPr>
        <w:t>opiniones,</w:t>
      </w:r>
      <w:r>
        <w:rPr>
          <w:color w:val="706F6F"/>
          <w:spacing w:val="22"/>
          <w:sz w:val="18"/>
        </w:rPr>
        <w:t> </w:t>
      </w:r>
      <w:r>
        <w:rPr>
          <w:color w:val="706F6F"/>
          <w:sz w:val="18"/>
        </w:rPr>
        <w:t>las</w:t>
      </w:r>
      <w:r>
        <w:rPr>
          <w:color w:val="706F6F"/>
          <w:spacing w:val="22"/>
          <w:sz w:val="18"/>
        </w:rPr>
        <w:t> </w:t>
      </w:r>
      <w:r>
        <w:rPr>
          <w:color w:val="706F6F"/>
          <w:sz w:val="18"/>
        </w:rPr>
        <w:t>preferencias</w:t>
      </w:r>
      <w:r>
        <w:rPr>
          <w:color w:val="706F6F"/>
          <w:spacing w:val="22"/>
          <w:sz w:val="18"/>
        </w:rPr>
        <w:t> </w:t>
      </w:r>
      <w:r>
        <w:rPr>
          <w:color w:val="706F6F"/>
          <w:sz w:val="18"/>
        </w:rPr>
        <w:t>sexuales, la identidad o filiación política, el estado civil, la situación familiar, las responsabilidades familiares, el idioma, los antecedentes penales o en cualquier otro motivo.</w:t>
      </w:r>
    </w:p>
    <w:p>
      <w:pPr>
        <w:pStyle w:val="BodyText"/>
        <w:spacing w:before="13"/>
      </w:pPr>
    </w:p>
    <w:p>
      <w:pPr>
        <w:pStyle w:val="ListParagraph"/>
        <w:numPr>
          <w:ilvl w:val="0"/>
          <w:numId w:val="2"/>
        </w:numPr>
        <w:tabs>
          <w:tab w:pos="822" w:val="left" w:leader="none"/>
        </w:tabs>
        <w:spacing w:line="249" w:lineRule="auto" w:before="0" w:after="0"/>
        <w:ind w:left="620" w:right="50" w:firstLine="0"/>
        <w:jc w:val="both"/>
        <w:rPr>
          <w:b/>
          <w:color w:val="706F6F"/>
          <w:sz w:val="18"/>
        </w:rPr>
      </w:pPr>
      <w:r>
        <w:rPr>
          <w:b/>
          <w:color w:val="706F6F"/>
          <w:sz w:val="18"/>
        </w:rPr>
        <w:t>Equidad</w:t>
      </w:r>
      <w:r>
        <w:rPr>
          <w:b/>
          <w:color w:val="706F6F"/>
          <w:spacing w:val="-10"/>
          <w:sz w:val="18"/>
        </w:rPr>
        <w:t> </w:t>
      </w:r>
      <w:r>
        <w:rPr>
          <w:b/>
          <w:color w:val="706F6F"/>
          <w:sz w:val="18"/>
        </w:rPr>
        <w:t>de</w:t>
      </w:r>
      <w:r>
        <w:rPr>
          <w:b/>
          <w:color w:val="706F6F"/>
          <w:spacing w:val="-10"/>
          <w:sz w:val="18"/>
        </w:rPr>
        <w:t> </w:t>
      </w:r>
      <w:r>
        <w:rPr>
          <w:b/>
          <w:color w:val="706F6F"/>
          <w:sz w:val="18"/>
        </w:rPr>
        <w:t>género</w:t>
      </w:r>
      <w:r>
        <w:rPr>
          <w:color w:val="706F6F"/>
          <w:sz w:val="18"/>
        </w:rPr>
        <w:t>.</w:t>
      </w:r>
      <w:r>
        <w:rPr>
          <w:color w:val="706F6F"/>
          <w:spacing w:val="-10"/>
          <w:sz w:val="18"/>
        </w:rPr>
        <w:t> </w:t>
      </w:r>
      <w:r>
        <w:rPr>
          <w:color w:val="706F6F"/>
          <w:sz w:val="18"/>
        </w:rPr>
        <w:t>Los</w:t>
      </w:r>
      <w:r>
        <w:rPr>
          <w:color w:val="706F6F"/>
          <w:spacing w:val="-10"/>
          <w:sz w:val="18"/>
        </w:rPr>
        <w:t> </w:t>
      </w:r>
      <w:r>
        <w:rPr>
          <w:color w:val="706F6F"/>
          <w:sz w:val="18"/>
        </w:rPr>
        <w:t>servidores</w:t>
      </w:r>
      <w:r>
        <w:rPr>
          <w:color w:val="706F6F"/>
          <w:spacing w:val="-10"/>
          <w:sz w:val="18"/>
        </w:rPr>
        <w:t> </w:t>
      </w:r>
      <w:r>
        <w:rPr>
          <w:color w:val="706F6F"/>
          <w:sz w:val="18"/>
        </w:rPr>
        <w:t>públicos,</w:t>
      </w:r>
      <w:r>
        <w:rPr>
          <w:color w:val="706F6F"/>
          <w:spacing w:val="-10"/>
          <w:sz w:val="18"/>
        </w:rPr>
        <w:t> </w:t>
      </w:r>
      <w:r>
        <w:rPr>
          <w:color w:val="706F6F"/>
          <w:sz w:val="18"/>
        </w:rPr>
        <w:t>en</w:t>
      </w:r>
      <w:r>
        <w:rPr>
          <w:color w:val="706F6F"/>
          <w:spacing w:val="-10"/>
          <w:sz w:val="18"/>
        </w:rPr>
        <w:t> </w:t>
      </w:r>
      <w:r>
        <w:rPr>
          <w:color w:val="706F6F"/>
          <w:sz w:val="18"/>
        </w:rPr>
        <w:t>el</w:t>
      </w:r>
      <w:r>
        <w:rPr>
          <w:color w:val="706F6F"/>
          <w:spacing w:val="-10"/>
          <w:sz w:val="18"/>
        </w:rPr>
        <w:t> </w:t>
      </w:r>
      <w:r>
        <w:rPr>
          <w:color w:val="706F6F"/>
          <w:sz w:val="18"/>
        </w:rPr>
        <w:t>ámbito</w:t>
      </w:r>
      <w:r>
        <w:rPr>
          <w:color w:val="706F6F"/>
          <w:spacing w:val="-10"/>
          <w:sz w:val="18"/>
        </w:rPr>
        <w:t> </w:t>
      </w:r>
      <w:r>
        <w:rPr>
          <w:color w:val="706F6F"/>
          <w:sz w:val="18"/>
        </w:rPr>
        <w:t>de</w:t>
      </w:r>
      <w:r>
        <w:rPr>
          <w:color w:val="706F6F"/>
          <w:spacing w:val="-10"/>
          <w:sz w:val="18"/>
        </w:rPr>
        <w:t> </w:t>
      </w:r>
      <w:r>
        <w:rPr>
          <w:color w:val="706F6F"/>
          <w:sz w:val="18"/>
        </w:rPr>
        <w:t>sus</w:t>
      </w:r>
      <w:r>
        <w:rPr>
          <w:color w:val="706F6F"/>
          <w:spacing w:val="-10"/>
          <w:sz w:val="18"/>
        </w:rPr>
        <w:t> </w:t>
      </w:r>
      <w:r>
        <w:rPr>
          <w:color w:val="706F6F"/>
          <w:sz w:val="18"/>
        </w:rPr>
        <w:t>competencias</w:t>
      </w:r>
      <w:r>
        <w:rPr>
          <w:color w:val="706F6F"/>
          <w:spacing w:val="-10"/>
          <w:sz w:val="18"/>
        </w:rPr>
        <w:t> </w:t>
      </w:r>
      <w:r>
        <w:rPr>
          <w:color w:val="706F6F"/>
          <w:sz w:val="18"/>
        </w:rPr>
        <w:t>y</w:t>
      </w:r>
      <w:r>
        <w:rPr>
          <w:color w:val="706F6F"/>
          <w:spacing w:val="-10"/>
          <w:sz w:val="18"/>
        </w:rPr>
        <w:t> </w:t>
      </w:r>
      <w:r>
        <w:rPr>
          <w:color w:val="706F6F"/>
          <w:sz w:val="18"/>
        </w:rPr>
        <w:t>atribuciones,</w:t>
      </w:r>
      <w:r>
        <w:rPr>
          <w:color w:val="706F6F"/>
          <w:spacing w:val="-10"/>
          <w:sz w:val="18"/>
        </w:rPr>
        <w:t> </w:t>
      </w:r>
      <w:r>
        <w:rPr>
          <w:color w:val="706F6F"/>
          <w:sz w:val="18"/>
        </w:rPr>
        <w:t>garantizan</w:t>
      </w:r>
      <w:r>
        <w:rPr>
          <w:color w:val="706F6F"/>
          <w:spacing w:val="-10"/>
          <w:sz w:val="18"/>
        </w:rPr>
        <w:t> </w:t>
      </w:r>
      <w:r>
        <w:rPr>
          <w:color w:val="706F6F"/>
          <w:sz w:val="18"/>
        </w:rPr>
        <w:t>que</w:t>
      </w:r>
      <w:r>
        <w:rPr>
          <w:color w:val="706F6F"/>
          <w:spacing w:val="-10"/>
          <w:sz w:val="18"/>
        </w:rPr>
        <w:t> </w:t>
      </w:r>
      <w:r>
        <w:rPr>
          <w:color w:val="706F6F"/>
          <w:sz w:val="18"/>
        </w:rPr>
        <w:t>tanto mujeres como hombres accedan con las mismas condiciones, posibilidades y oportunidades a los bienes y servicios públicos; a los programas y beneficios institucionales, y a los empleos, cargos y comisiones gubernamentales.</w:t>
      </w:r>
    </w:p>
    <w:p>
      <w:pPr>
        <w:pStyle w:val="BodyText"/>
        <w:spacing w:before="11"/>
      </w:pPr>
    </w:p>
    <w:p>
      <w:pPr>
        <w:pStyle w:val="ListParagraph"/>
        <w:numPr>
          <w:ilvl w:val="0"/>
          <w:numId w:val="2"/>
        </w:numPr>
        <w:tabs>
          <w:tab w:pos="812" w:val="left" w:leader="none"/>
        </w:tabs>
        <w:spacing w:line="249" w:lineRule="auto" w:before="1" w:after="0"/>
        <w:ind w:left="620" w:right="51" w:firstLine="0"/>
        <w:jc w:val="both"/>
        <w:rPr>
          <w:b/>
          <w:color w:val="706F6F"/>
          <w:sz w:val="18"/>
        </w:rPr>
      </w:pPr>
      <w:r>
        <w:rPr>
          <w:b/>
          <w:color w:val="706F6F"/>
          <w:sz w:val="18"/>
        </w:rPr>
        <w:t>Entorno</w:t>
      </w:r>
      <w:r>
        <w:rPr>
          <w:b/>
          <w:color w:val="706F6F"/>
          <w:spacing w:val="20"/>
          <w:sz w:val="18"/>
        </w:rPr>
        <w:t> </w:t>
      </w:r>
      <w:r>
        <w:rPr>
          <w:b/>
          <w:color w:val="706F6F"/>
          <w:sz w:val="18"/>
        </w:rPr>
        <w:t>Cultural</w:t>
      </w:r>
      <w:r>
        <w:rPr>
          <w:b/>
          <w:color w:val="706F6F"/>
          <w:spacing w:val="20"/>
          <w:sz w:val="18"/>
        </w:rPr>
        <w:t> </w:t>
      </w:r>
      <w:r>
        <w:rPr>
          <w:b/>
          <w:color w:val="706F6F"/>
          <w:sz w:val="18"/>
        </w:rPr>
        <w:t>y</w:t>
      </w:r>
      <w:r>
        <w:rPr>
          <w:b/>
          <w:color w:val="706F6F"/>
          <w:spacing w:val="20"/>
          <w:sz w:val="18"/>
        </w:rPr>
        <w:t> </w:t>
      </w:r>
      <w:r>
        <w:rPr>
          <w:b/>
          <w:color w:val="706F6F"/>
          <w:sz w:val="18"/>
        </w:rPr>
        <w:t>Ecológico.</w:t>
      </w:r>
      <w:r>
        <w:rPr>
          <w:b/>
          <w:color w:val="706F6F"/>
          <w:spacing w:val="20"/>
          <w:sz w:val="18"/>
        </w:rPr>
        <w:t> </w:t>
      </w:r>
      <w:r>
        <w:rPr>
          <w:color w:val="706F6F"/>
          <w:sz w:val="18"/>
        </w:rPr>
        <w:t>Los</w:t>
      </w:r>
      <w:r>
        <w:rPr>
          <w:color w:val="706F6F"/>
          <w:spacing w:val="20"/>
          <w:sz w:val="18"/>
        </w:rPr>
        <w:t> </w:t>
      </w:r>
      <w:r>
        <w:rPr>
          <w:color w:val="706F6F"/>
          <w:sz w:val="18"/>
        </w:rPr>
        <w:t>servidores</w:t>
      </w:r>
      <w:r>
        <w:rPr>
          <w:color w:val="706F6F"/>
          <w:spacing w:val="20"/>
          <w:sz w:val="18"/>
        </w:rPr>
        <w:t> </w:t>
      </w:r>
      <w:r>
        <w:rPr>
          <w:color w:val="706F6F"/>
          <w:sz w:val="18"/>
        </w:rPr>
        <w:t>públicos</w:t>
      </w:r>
      <w:r>
        <w:rPr>
          <w:color w:val="706F6F"/>
          <w:spacing w:val="20"/>
          <w:sz w:val="18"/>
        </w:rPr>
        <w:t> </w:t>
      </w:r>
      <w:r>
        <w:rPr>
          <w:color w:val="706F6F"/>
          <w:sz w:val="18"/>
        </w:rPr>
        <w:t>en</w:t>
      </w:r>
      <w:r>
        <w:rPr>
          <w:color w:val="706F6F"/>
          <w:spacing w:val="20"/>
          <w:sz w:val="18"/>
        </w:rPr>
        <w:t> </w:t>
      </w:r>
      <w:r>
        <w:rPr>
          <w:color w:val="706F6F"/>
          <w:sz w:val="18"/>
        </w:rPr>
        <w:t>el</w:t>
      </w:r>
      <w:r>
        <w:rPr>
          <w:color w:val="706F6F"/>
          <w:spacing w:val="20"/>
          <w:sz w:val="18"/>
        </w:rPr>
        <w:t> </w:t>
      </w:r>
      <w:r>
        <w:rPr>
          <w:color w:val="706F6F"/>
          <w:sz w:val="18"/>
        </w:rPr>
        <w:t>desarrollo</w:t>
      </w:r>
      <w:r>
        <w:rPr>
          <w:color w:val="706F6F"/>
          <w:spacing w:val="20"/>
          <w:sz w:val="18"/>
        </w:rPr>
        <w:t> </w:t>
      </w:r>
      <w:r>
        <w:rPr>
          <w:color w:val="706F6F"/>
          <w:sz w:val="18"/>
        </w:rPr>
        <w:t>de</w:t>
      </w:r>
      <w:r>
        <w:rPr>
          <w:color w:val="706F6F"/>
          <w:spacing w:val="20"/>
          <w:sz w:val="18"/>
        </w:rPr>
        <w:t> </w:t>
      </w:r>
      <w:r>
        <w:rPr>
          <w:color w:val="706F6F"/>
          <w:sz w:val="18"/>
        </w:rPr>
        <w:t>sus</w:t>
      </w:r>
      <w:r>
        <w:rPr>
          <w:color w:val="706F6F"/>
          <w:spacing w:val="20"/>
          <w:sz w:val="18"/>
        </w:rPr>
        <w:t> </w:t>
      </w:r>
      <w:r>
        <w:rPr>
          <w:color w:val="706F6F"/>
          <w:sz w:val="18"/>
        </w:rPr>
        <w:t>actividades</w:t>
      </w:r>
      <w:r>
        <w:rPr>
          <w:color w:val="706F6F"/>
          <w:spacing w:val="20"/>
          <w:sz w:val="18"/>
        </w:rPr>
        <w:t> </w:t>
      </w:r>
      <w:r>
        <w:rPr>
          <w:color w:val="706F6F"/>
          <w:sz w:val="18"/>
        </w:rPr>
        <w:t>evitan</w:t>
      </w:r>
      <w:r>
        <w:rPr>
          <w:color w:val="706F6F"/>
          <w:spacing w:val="20"/>
          <w:sz w:val="18"/>
        </w:rPr>
        <w:t> </w:t>
      </w:r>
      <w:r>
        <w:rPr>
          <w:color w:val="706F6F"/>
          <w:sz w:val="18"/>
        </w:rPr>
        <w:t>la</w:t>
      </w:r>
      <w:r>
        <w:rPr>
          <w:color w:val="706F6F"/>
          <w:spacing w:val="20"/>
          <w:sz w:val="18"/>
        </w:rPr>
        <w:t> </w:t>
      </w:r>
      <w:r>
        <w:rPr>
          <w:color w:val="706F6F"/>
          <w:sz w:val="18"/>
        </w:rPr>
        <w:t>afectación del patrimonio cultural de cualquier nación y de los ecosistemas del planeta; asumen una férrea voluntad de respeto, defensa y preservación de la cultura y del medio ambiente, y en el ejercicio de sus funciones y conforme a sus atribuciones, promueven en la sociedad la protección y conservación de la cultura y el medio ambiente, al ser el principal legado para las generaciones futuras.</w:t>
      </w:r>
    </w:p>
    <w:p>
      <w:pPr>
        <w:pStyle w:val="BodyText"/>
        <w:spacing w:before="12"/>
      </w:pPr>
    </w:p>
    <w:p>
      <w:pPr>
        <w:pStyle w:val="ListParagraph"/>
        <w:numPr>
          <w:ilvl w:val="0"/>
          <w:numId w:val="2"/>
        </w:numPr>
        <w:tabs>
          <w:tab w:pos="832" w:val="left" w:leader="none"/>
        </w:tabs>
        <w:spacing w:line="249" w:lineRule="auto" w:before="0" w:after="0"/>
        <w:ind w:left="620" w:right="50" w:firstLine="0"/>
        <w:jc w:val="both"/>
        <w:rPr>
          <w:b/>
          <w:color w:val="706F6F"/>
          <w:sz w:val="18"/>
        </w:rPr>
      </w:pPr>
      <w:r>
        <w:rPr>
          <w:b/>
          <w:color w:val="706F6F"/>
          <w:sz w:val="18"/>
        </w:rPr>
        <w:t>Cooperación</w:t>
      </w:r>
      <w:r>
        <w:rPr>
          <w:color w:val="706F6F"/>
          <w:sz w:val="18"/>
        </w:rPr>
        <w:t>.</w:t>
      </w:r>
      <w:r>
        <w:rPr>
          <w:color w:val="706F6F"/>
          <w:spacing w:val="-10"/>
          <w:sz w:val="18"/>
        </w:rPr>
        <w:t> </w:t>
      </w:r>
      <w:r>
        <w:rPr>
          <w:color w:val="706F6F"/>
          <w:sz w:val="18"/>
        </w:rPr>
        <w:t>Los</w:t>
      </w:r>
      <w:r>
        <w:rPr>
          <w:color w:val="706F6F"/>
          <w:spacing w:val="-10"/>
          <w:sz w:val="18"/>
        </w:rPr>
        <w:t> </w:t>
      </w:r>
      <w:r>
        <w:rPr>
          <w:color w:val="706F6F"/>
          <w:sz w:val="18"/>
        </w:rPr>
        <w:t>servidores</w:t>
      </w:r>
      <w:r>
        <w:rPr>
          <w:color w:val="706F6F"/>
          <w:spacing w:val="-10"/>
          <w:sz w:val="18"/>
        </w:rPr>
        <w:t> </w:t>
      </w:r>
      <w:r>
        <w:rPr>
          <w:color w:val="706F6F"/>
          <w:sz w:val="18"/>
        </w:rPr>
        <w:t>públicos</w:t>
      </w:r>
      <w:r>
        <w:rPr>
          <w:color w:val="706F6F"/>
          <w:spacing w:val="-10"/>
          <w:sz w:val="18"/>
        </w:rPr>
        <w:t> </w:t>
      </w:r>
      <w:r>
        <w:rPr>
          <w:color w:val="706F6F"/>
          <w:sz w:val="18"/>
        </w:rPr>
        <w:t>colaboran</w:t>
      </w:r>
      <w:r>
        <w:rPr>
          <w:color w:val="706F6F"/>
          <w:spacing w:val="-10"/>
          <w:sz w:val="18"/>
        </w:rPr>
        <w:t> </w:t>
      </w:r>
      <w:r>
        <w:rPr>
          <w:color w:val="706F6F"/>
          <w:sz w:val="18"/>
        </w:rPr>
        <w:t>entre</w:t>
      </w:r>
      <w:r>
        <w:rPr>
          <w:color w:val="706F6F"/>
          <w:spacing w:val="-10"/>
          <w:sz w:val="18"/>
        </w:rPr>
        <w:t> </w:t>
      </w:r>
      <w:r>
        <w:rPr>
          <w:color w:val="706F6F"/>
          <w:sz w:val="18"/>
        </w:rPr>
        <w:t>sí</w:t>
      </w:r>
      <w:r>
        <w:rPr>
          <w:color w:val="706F6F"/>
          <w:spacing w:val="-10"/>
          <w:sz w:val="18"/>
        </w:rPr>
        <w:t> </w:t>
      </w:r>
      <w:r>
        <w:rPr>
          <w:color w:val="706F6F"/>
          <w:sz w:val="18"/>
        </w:rPr>
        <w:t>y</w:t>
      </w:r>
      <w:r>
        <w:rPr>
          <w:color w:val="706F6F"/>
          <w:spacing w:val="-10"/>
          <w:sz w:val="18"/>
        </w:rPr>
        <w:t> </w:t>
      </w:r>
      <w:r>
        <w:rPr>
          <w:color w:val="706F6F"/>
          <w:sz w:val="18"/>
        </w:rPr>
        <w:t>propician</w:t>
      </w:r>
      <w:r>
        <w:rPr>
          <w:color w:val="706F6F"/>
          <w:spacing w:val="-10"/>
          <w:sz w:val="18"/>
        </w:rPr>
        <w:t> </w:t>
      </w:r>
      <w:r>
        <w:rPr>
          <w:color w:val="706F6F"/>
          <w:sz w:val="18"/>
        </w:rPr>
        <w:t>el</w:t>
      </w:r>
      <w:r>
        <w:rPr>
          <w:color w:val="706F6F"/>
          <w:spacing w:val="-10"/>
          <w:sz w:val="18"/>
        </w:rPr>
        <w:t> </w:t>
      </w:r>
      <w:r>
        <w:rPr>
          <w:color w:val="706F6F"/>
          <w:sz w:val="18"/>
        </w:rPr>
        <w:t>trabajo</w:t>
      </w:r>
      <w:r>
        <w:rPr>
          <w:color w:val="706F6F"/>
          <w:spacing w:val="-10"/>
          <w:sz w:val="18"/>
        </w:rPr>
        <w:t> </w:t>
      </w:r>
      <w:r>
        <w:rPr>
          <w:color w:val="706F6F"/>
          <w:sz w:val="18"/>
        </w:rPr>
        <w:t>en</w:t>
      </w:r>
      <w:r>
        <w:rPr>
          <w:color w:val="706F6F"/>
          <w:spacing w:val="-10"/>
          <w:sz w:val="18"/>
        </w:rPr>
        <w:t> </w:t>
      </w:r>
      <w:r>
        <w:rPr>
          <w:color w:val="706F6F"/>
          <w:sz w:val="18"/>
        </w:rPr>
        <w:t>equipo</w:t>
      </w:r>
      <w:r>
        <w:rPr>
          <w:color w:val="706F6F"/>
          <w:spacing w:val="-10"/>
          <w:sz w:val="18"/>
        </w:rPr>
        <w:t> </w:t>
      </w:r>
      <w:r>
        <w:rPr>
          <w:color w:val="706F6F"/>
          <w:sz w:val="18"/>
        </w:rPr>
        <w:t>para</w:t>
      </w:r>
      <w:r>
        <w:rPr>
          <w:color w:val="706F6F"/>
          <w:spacing w:val="-10"/>
          <w:sz w:val="18"/>
        </w:rPr>
        <w:t> </w:t>
      </w:r>
      <w:r>
        <w:rPr>
          <w:color w:val="706F6F"/>
          <w:sz w:val="18"/>
        </w:rPr>
        <w:t>alcanzar</w:t>
      </w:r>
      <w:r>
        <w:rPr>
          <w:color w:val="706F6F"/>
          <w:spacing w:val="-10"/>
          <w:sz w:val="18"/>
        </w:rPr>
        <w:t> </w:t>
      </w:r>
      <w:r>
        <w:rPr>
          <w:color w:val="706F6F"/>
          <w:sz w:val="18"/>
        </w:rPr>
        <w:t>los</w:t>
      </w:r>
      <w:r>
        <w:rPr>
          <w:color w:val="706F6F"/>
          <w:spacing w:val="-10"/>
          <w:sz w:val="18"/>
        </w:rPr>
        <w:t> </w:t>
      </w:r>
      <w:r>
        <w:rPr>
          <w:color w:val="706F6F"/>
          <w:sz w:val="18"/>
        </w:rPr>
        <w:t>objetivos comunes</w:t>
      </w:r>
      <w:r>
        <w:rPr>
          <w:color w:val="706F6F"/>
          <w:spacing w:val="-8"/>
          <w:sz w:val="18"/>
        </w:rPr>
        <w:t> </w:t>
      </w:r>
      <w:r>
        <w:rPr>
          <w:color w:val="706F6F"/>
          <w:sz w:val="18"/>
        </w:rPr>
        <w:t>previstos</w:t>
      </w:r>
      <w:r>
        <w:rPr>
          <w:color w:val="706F6F"/>
          <w:spacing w:val="-8"/>
          <w:sz w:val="18"/>
        </w:rPr>
        <w:t> </w:t>
      </w:r>
      <w:r>
        <w:rPr>
          <w:color w:val="706F6F"/>
          <w:sz w:val="18"/>
        </w:rPr>
        <w:t>en</w:t>
      </w:r>
      <w:r>
        <w:rPr>
          <w:color w:val="706F6F"/>
          <w:spacing w:val="-8"/>
          <w:sz w:val="18"/>
        </w:rPr>
        <w:t> </w:t>
      </w:r>
      <w:r>
        <w:rPr>
          <w:color w:val="706F6F"/>
          <w:sz w:val="18"/>
        </w:rPr>
        <w:t>los</w:t>
      </w:r>
      <w:r>
        <w:rPr>
          <w:color w:val="706F6F"/>
          <w:spacing w:val="-8"/>
          <w:sz w:val="18"/>
        </w:rPr>
        <w:t> </w:t>
      </w:r>
      <w:r>
        <w:rPr>
          <w:color w:val="706F6F"/>
          <w:sz w:val="18"/>
        </w:rPr>
        <w:t>planes</w:t>
      </w:r>
      <w:r>
        <w:rPr>
          <w:color w:val="706F6F"/>
          <w:spacing w:val="-8"/>
          <w:sz w:val="18"/>
        </w:rPr>
        <w:t> </w:t>
      </w:r>
      <w:r>
        <w:rPr>
          <w:color w:val="706F6F"/>
          <w:sz w:val="18"/>
        </w:rPr>
        <w:t>y</w:t>
      </w:r>
      <w:r>
        <w:rPr>
          <w:color w:val="706F6F"/>
          <w:spacing w:val="-8"/>
          <w:sz w:val="18"/>
        </w:rPr>
        <w:t> </w:t>
      </w:r>
      <w:r>
        <w:rPr>
          <w:color w:val="706F6F"/>
          <w:sz w:val="18"/>
        </w:rPr>
        <w:t>programas</w:t>
      </w:r>
      <w:r>
        <w:rPr>
          <w:color w:val="706F6F"/>
          <w:spacing w:val="-8"/>
          <w:sz w:val="18"/>
        </w:rPr>
        <w:t> </w:t>
      </w:r>
      <w:r>
        <w:rPr>
          <w:color w:val="706F6F"/>
          <w:sz w:val="18"/>
        </w:rPr>
        <w:t>gubernamentales,</w:t>
      </w:r>
      <w:r>
        <w:rPr>
          <w:color w:val="706F6F"/>
          <w:spacing w:val="-8"/>
          <w:sz w:val="18"/>
        </w:rPr>
        <w:t> </w:t>
      </w:r>
      <w:r>
        <w:rPr>
          <w:color w:val="706F6F"/>
          <w:sz w:val="18"/>
        </w:rPr>
        <w:t>generando</w:t>
      </w:r>
      <w:r>
        <w:rPr>
          <w:color w:val="706F6F"/>
          <w:spacing w:val="-8"/>
          <w:sz w:val="18"/>
        </w:rPr>
        <w:t> </w:t>
      </w:r>
      <w:r>
        <w:rPr>
          <w:color w:val="706F6F"/>
          <w:sz w:val="18"/>
        </w:rPr>
        <w:t>así</w:t>
      </w:r>
      <w:r>
        <w:rPr>
          <w:color w:val="706F6F"/>
          <w:spacing w:val="-8"/>
          <w:sz w:val="18"/>
        </w:rPr>
        <w:t> </w:t>
      </w:r>
      <w:r>
        <w:rPr>
          <w:color w:val="706F6F"/>
          <w:sz w:val="18"/>
        </w:rPr>
        <w:t>una</w:t>
      </w:r>
      <w:r>
        <w:rPr>
          <w:color w:val="706F6F"/>
          <w:spacing w:val="-8"/>
          <w:sz w:val="18"/>
        </w:rPr>
        <w:t> </w:t>
      </w:r>
      <w:r>
        <w:rPr>
          <w:color w:val="706F6F"/>
          <w:sz w:val="18"/>
        </w:rPr>
        <w:t>plena</w:t>
      </w:r>
      <w:r>
        <w:rPr>
          <w:color w:val="706F6F"/>
          <w:spacing w:val="-8"/>
          <w:sz w:val="18"/>
        </w:rPr>
        <w:t> </w:t>
      </w:r>
      <w:r>
        <w:rPr>
          <w:color w:val="706F6F"/>
          <w:sz w:val="18"/>
        </w:rPr>
        <w:t>vocación</w:t>
      </w:r>
      <w:r>
        <w:rPr>
          <w:color w:val="706F6F"/>
          <w:spacing w:val="-8"/>
          <w:sz w:val="18"/>
        </w:rPr>
        <w:t> </w:t>
      </w:r>
      <w:r>
        <w:rPr>
          <w:color w:val="706F6F"/>
          <w:sz w:val="18"/>
        </w:rPr>
        <w:t>de</w:t>
      </w:r>
      <w:r>
        <w:rPr>
          <w:color w:val="706F6F"/>
          <w:spacing w:val="-8"/>
          <w:sz w:val="18"/>
        </w:rPr>
        <w:t> </w:t>
      </w:r>
      <w:r>
        <w:rPr>
          <w:color w:val="706F6F"/>
          <w:sz w:val="18"/>
        </w:rPr>
        <w:t>servicio</w:t>
      </w:r>
      <w:r>
        <w:rPr>
          <w:color w:val="706F6F"/>
          <w:spacing w:val="-8"/>
          <w:sz w:val="18"/>
        </w:rPr>
        <w:t> </w:t>
      </w:r>
      <w:r>
        <w:rPr>
          <w:color w:val="706F6F"/>
          <w:sz w:val="18"/>
        </w:rPr>
        <w:t>público en beneficio de la colectividad y confianza de la ciudadanía en sus instituciones.</w:t>
      </w:r>
    </w:p>
    <w:p>
      <w:pPr>
        <w:pStyle w:val="BodyText"/>
        <w:spacing w:before="11"/>
      </w:pPr>
    </w:p>
    <w:p>
      <w:pPr>
        <w:pStyle w:val="ListParagraph"/>
        <w:numPr>
          <w:ilvl w:val="0"/>
          <w:numId w:val="2"/>
        </w:numPr>
        <w:tabs>
          <w:tab w:pos="830" w:val="left" w:leader="none"/>
        </w:tabs>
        <w:spacing w:line="249" w:lineRule="auto" w:before="1" w:after="0"/>
        <w:ind w:left="620" w:right="50" w:firstLine="0"/>
        <w:jc w:val="both"/>
        <w:rPr>
          <w:color w:val="706F6F"/>
          <w:sz w:val="18"/>
        </w:rPr>
      </w:pPr>
      <w:r>
        <w:rPr>
          <w:b/>
          <w:color w:val="706F6F"/>
          <w:sz w:val="18"/>
        </w:rPr>
        <w:t>Liderazgo</w:t>
      </w:r>
      <w:r>
        <w:rPr>
          <w:color w:val="706F6F"/>
          <w:sz w:val="18"/>
        </w:rPr>
        <w:t>.</w:t>
      </w:r>
      <w:r>
        <w:rPr>
          <w:color w:val="706F6F"/>
          <w:spacing w:val="-3"/>
          <w:sz w:val="18"/>
        </w:rPr>
        <w:t> </w:t>
      </w:r>
      <w:r>
        <w:rPr>
          <w:color w:val="706F6F"/>
          <w:sz w:val="18"/>
        </w:rPr>
        <w:t>Los</w:t>
      </w:r>
      <w:r>
        <w:rPr>
          <w:color w:val="706F6F"/>
          <w:spacing w:val="-3"/>
          <w:sz w:val="18"/>
        </w:rPr>
        <w:t> </w:t>
      </w:r>
      <w:r>
        <w:rPr>
          <w:color w:val="706F6F"/>
          <w:sz w:val="18"/>
        </w:rPr>
        <w:t>servidores</w:t>
      </w:r>
      <w:r>
        <w:rPr>
          <w:color w:val="706F6F"/>
          <w:spacing w:val="-3"/>
          <w:sz w:val="18"/>
        </w:rPr>
        <w:t> </w:t>
      </w:r>
      <w:r>
        <w:rPr>
          <w:color w:val="706F6F"/>
          <w:sz w:val="18"/>
        </w:rPr>
        <w:t>públicos</w:t>
      </w:r>
      <w:r>
        <w:rPr>
          <w:color w:val="706F6F"/>
          <w:spacing w:val="-3"/>
          <w:sz w:val="18"/>
        </w:rPr>
        <w:t> </w:t>
      </w:r>
      <w:r>
        <w:rPr>
          <w:color w:val="706F6F"/>
          <w:sz w:val="18"/>
        </w:rPr>
        <w:t>son</w:t>
      </w:r>
      <w:r>
        <w:rPr>
          <w:color w:val="706F6F"/>
          <w:spacing w:val="-3"/>
          <w:sz w:val="18"/>
        </w:rPr>
        <w:t> </w:t>
      </w:r>
      <w:r>
        <w:rPr>
          <w:color w:val="706F6F"/>
          <w:sz w:val="18"/>
        </w:rPr>
        <w:t>guía,</w:t>
      </w:r>
      <w:r>
        <w:rPr>
          <w:color w:val="706F6F"/>
          <w:spacing w:val="-3"/>
          <w:sz w:val="18"/>
        </w:rPr>
        <w:t> </w:t>
      </w:r>
      <w:r>
        <w:rPr>
          <w:color w:val="706F6F"/>
          <w:sz w:val="18"/>
        </w:rPr>
        <w:t>ejemplo</w:t>
      </w:r>
      <w:r>
        <w:rPr>
          <w:color w:val="706F6F"/>
          <w:spacing w:val="-3"/>
          <w:sz w:val="18"/>
        </w:rPr>
        <w:t> </w:t>
      </w:r>
      <w:r>
        <w:rPr>
          <w:color w:val="706F6F"/>
          <w:sz w:val="18"/>
        </w:rPr>
        <w:t>y</w:t>
      </w:r>
      <w:r>
        <w:rPr>
          <w:color w:val="706F6F"/>
          <w:spacing w:val="-3"/>
          <w:sz w:val="18"/>
        </w:rPr>
        <w:t> </w:t>
      </w:r>
      <w:r>
        <w:rPr>
          <w:color w:val="706F6F"/>
          <w:sz w:val="18"/>
        </w:rPr>
        <w:t>promotores</w:t>
      </w:r>
      <w:r>
        <w:rPr>
          <w:color w:val="706F6F"/>
          <w:spacing w:val="-3"/>
          <w:sz w:val="18"/>
        </w:rPr>
        <w:t> </w:t>
      </w:r>
      <w:r>
        <w:rPr>
          <w:color w:val="706F6F"/>
          <w:sz w:val="18"/>
        </w:rPr>
        <w:t>del</w:t>
      </w:r>
      <w:r>
        <w:rPr>
          <w:color w:val="706F6F"/>
          <w:spacing w:val="-3"/>
          <w:sz w:val="18"/>
        </w:rPr>
        <w:t> </w:t>
      </w:r>
      <w:r>
        <w:rPr>
          <w:color w:val="706F6F"/>
          <w:sz w:val="18"/>
        </w:rPr>
        <w:t>Código</w:t>
      </w:r>
      <w:r>
        <w:rPr>
          <w:color w:val="706F6F"/>
          <w:spacing w:val="-3"/>
          <w:sz w:val="18"/>
        </w:rPr>
        <w:t> </w:t>
      </w:r>
      <w:r>
        <w:rPr>
          <w:color w:val="706F6F"/>
          <w:sz w:val="18"/>
        </w:rPr>
        <w:t>de</w:t>
      </w:r>
      <w:r>
        <w:rPr>
          <w:color w:val="706F6F"/>
          <w:spacing w:val="-3"/>
          <w:sz w:val="18"/>
        </w:rPr>
        <w:t> </w:t>
      </w:r>
      <w:r>
        <w:rPr>
          <w:color w:val="706F6F"/>
          <w:sz w:val="18"/>
        </w:rPr>
        <w:t>Ética</w:t>
      </w:r>
      <w:r>
        <w:rPr>
          <w:color w:val="706F6F"/>
          <w:spacing w:val="-3"/>
          <w:sz w:val="18"/>
        </w:rPr>
        <w:t> </w:t>
      </w:r>
      <w:r>
        <w:rPr>
          <w:color w:val="706F6F"/>
          <w:sz w:val="18"/>
        </w:rPr>
        <w:t>y</w:t>
      </w:r>
      <w:r>
        <w:rPr>
          <w:color w:val="706F6F"/>
          <w:spacing w:val="-3"/>
          <w:sz w:val="18"/>
        </w:rPr>
        <w:t> </w:t>
      </w:r>
      <w:r>
        <w:rPr>
          <w:color w:val="706F6F"/>
          <w:sz w:val="18"/>
        </w:rPr>
        <w:t>las</w:t>
      </w:r>
      <w:r>
        <w:rPr>
          <w:color w:val="706F6F"/>
          <w:spacing w:val="-3"/>
          <w:sz w:val="18"/>
        </w:rPr>
        <w:t> </w:t>
      </w:r>
      <w:r>
        <w:rPr>
          <w:color w:val="706F6F"/>
          <w:sz w:val="18"/>
        </w:rPr>
        <w:t>Reglas</w:t>
      </w:r>
      <w:r>
        <w:rPr>
          <w:color w:val="706F6F"/>
          <w:spacing w:val="-3"/>
          <w:sz w:val="18"/>
        </w:rPr>
        <w:t> </w:t>
      </w:r>
      <w:r>
        <w:rPr>
          <w:color w:val="706F6F"/>
          <w:sz w:val="18"/>
        </w:rPr>
        <w:t>de</w:t>
      </w:r>
      <w:r>
        <w:rPr>
          <w:color w:val="706F6F"/>
          <w:spacing w:val="-3"/>
          <w:sz w:val="18"/>
        </w:rPr>
        <w:t> </w:t>
      </w:r>
      <w:r>
        <w:rPr>
          <w:color w:val="706F6F"/>
          <w:sz w:val="18"/>
        </w:rPr>
        <w:t>Integridad; fomentan y aplican en el desempeño de sus funciones los principios que la Constitución y la Ley General de Responsabilidades Administrativas les imponen, así como aquellos valores adicionales que por su importancia son intrínsecos al servicio público.</w:t>
      </w:r>
    </w:p>
    <w:p>
      <w:pPr>
        <w:pStyle w:val="BodyText"/>
        <w:spacing w:before="65"/>
      </w:pPr>
    </w:p>
    <w:p>
      <w:pPr>
        <w:pStyle w:val="Heading1"/>
        <w:spacing w:before="0"/>
      </w:pPr>
      <w:r>
        <w:rPr>
          <w:color w:val="706F6F"/>
        </w:rPr>
        <w:t>CAPITULO </w:t>
      </w:r>
      <w:r>
        <w:rPr>
          <w:color w:val="706F6F"/>
          <w:spacing w:val="-5"/>
        </w:rPr>
        <w:t>III</w:t>
      </w:r>
    </w:p>
    <w:p>
      <w:pPr>
        <w:spacing w:before="63"/>
        <w:ind w:left="845" w:right="278" w:firstLine="0"/>
        <w:jc w:val="center"/>
        <w:rPr>
          <w:b/>
          <w:sz w:val="18"/>
        </w:rPr>
      </w:pPr>
      <w:r>
        <w:rPr>
          <w:b/>
          <w:color w:val="706F6F"/>
          <w:sz w:val="18"/>
        </w:rPr>
        <w:t>DE</w:t>
      </w:r>
      <w:r>
        <w:rPr>
          <w:b/>
          <w:color w:val="706F6F"/>
          <w:spacing w:val="-2"/>
          <w:sz w:val="18"/>
        </w:rPr>
        <w:t> </w:t>
      </w:r>
      <w:r>
        <w:rPr>
          <w:b/>
          <w:color w:val="706F6F"/>
          <w:sz w:val="18"/>
        </w:rPr>
        <w:t>LOS</w:t>
      </w:r>
      <w:r>
        <w:rPr>
          <w:b/>
          <w:color w:val="706F6F"/>
          <w:spacing w:val="-1"/>
          <w:sz w:val="18"/>
        </w:rPr>
        <w:t> </w:t>
      </w:r>
      <w:r>
        <w:rPr>
          <w:b/>
          <w:color w:val="706F6F"/>
          <w:sz w:val="18"/>
        </w:rPr>
        <w:t>COMPROMISOS</w:t>
      </w:r>
      <w:r>
        <w:rPr>
          <w:b/>
          <w:color w:val="706F6F"/>
          <w:spacing w:val="-2"/>
          <w:sz w:val="18"/>
        </w:rPr>
        <w:t> </w:t>
      </w:r>
      <w:r>
        <w:rPr>
          <w:b/>
          <w:color w:val="706F6F"/>
          <w:sz w:val="18"/>
        </w:rPr>
        <w:t>CON</w:t>
      </w:r>
      <w:r>
        <w:rPr>
          <w:b/>
          <w:color w:val="706F6F"/>
          <w:spacing w:val="-1"/>
          <w:sz w:val="18"/>
        </w:rPr>
        <w:t> </w:t>
      </w:r>
      <w:r>
        <w:rPr>
          <w:b/>
          <w:color w:val="706F6F"/>
          <w:sz w:val="18"/>
        </w:rPr>
        <w:t>EL</w:t>
      </w:r>
      <w:r>
        <w:rPr>
          <w:b/>
          <w:color w:val="706F6F"/>
          <w:spacing w:val="-5"/>
          <w:sz w:val="18"/>
        </w:rPr>
        <w:t> </w:t>
      </w:r>
      <w:r>
        <w:rPr>
          <w:b/>
          <w:color w:val="706F6F"/>
          <w:sz w:val="18"/>
        </w:rPr>
        <w:t>SERVICIO</w:t>
      </w:r>
      <w:r>
        <w:rPr>
          <w:b/>
          <w:color w:val="706F6F"/>
          <w:spacing w:val="-1"/>
          <w:sz w:val="18"/>
        </w:rPr>
        <w:t> </w:t>
      </w:r>
      <w:r>
        <w:rPr>
          <w:b/>
          <w:color w:val="706F6F"/>
          <w:spacing w:val="-2"/>
          <w:sz w:val="18"/>
        </w:rPr>
        <w:t>PÚBLICO</w:t>
      </w:r>
    </w:p>
    <w:p>
      <w:pPr>
        <w:pStyle w:val="BodyText"/>
        <w:spacing w:before="18"/>
        <w:rPr>
          <w:b/>
        </w:rPr>
      </w:pPr>
    </w:p>
    <w:p>
      <w:pPr>
        <w:pStyle w:val="BodyText"/>
        <w:spacing w:line="249" w:lineRule="auto" w:before="1"/>
        <w:ind w:left="620" w:right="50"/>
        <w:jc w:val="both"/>
      </w:pPr>
      <w:r>
        <w:rPr>
          <w:b/>
          <w:color w:val="706F6F"/>
          <w:spacing w:val="-2"/>
        </w:rPr>
        <w:t>Artículo</w:t>
      </w:r>
      <w:r>
        <w:rPr>
          <w:b/>
          <w:color w:val="706F6F"/>
          <w:spacing w:val="-3"/>
        </w:rPr>
        <w:t> </w:t>
      </w:r>
      <w:r>
        <w:rPr>
          <w:b/>
          <w:color w:val="706F6F"/>
          <w:spacing w:val="-2"/>
        </w:rPr>
        <w:t>13</w:t>
      </w:r>
      <w:r>
        <w:rPr>
          <w:color w:val="706F6F"/>
          <w:spacing w:val="-2"/>
        </w:rPr>
        <w:t>.</w:t>
      </w:r>
      <w:r>
        <w:rPr>
          <w:color w:val="706F6F"/>
          <w:spacing w:val="-3"/>
        </w:rPr>
        <w:t> </w:t>
      </w:r>
      <w:r>
        <w:rPr>
          <w:color w:val="706F6F"/>
          <w:spacing w:val="-2"/>
        </w:rPr>
        <w:t>Es</w:t>
      </w:r>
      <w:r>
        <w:rPr>
          <w:color w:val="706F6F"/>
          <w:spacing w:val="-3"/>
        </w:rPr>
        <w:t> </w:t>
      </w:r>
      <w:r>
        <w:rPr>
          <w:color w:val="706F6F"/>
          <w:spacing w:val="-2"/>
        </w:rPr>
        <w:t>compromiso</w:t>
      </w:r>
      <w:r>
        <w:rPr>
          <w:color w:val="706F6F"/>
          <w:spacing w:val="-3"/>
        </w:rPr>
        <w:t> </w:t>
      </w:r>
      <w:r>
        <w:rPr>
          <w:color w:val="706F6F"/>
          <w:spacing w:val="-2"/>
        </w:rPr>
        <w:t>de</w:t>
      </w:r>
      <w:r>
        <w:rPr>
          <w:color w:val="706F6F"/>
          <w:spacing w:val="-3"/>
        </w:rPr>
        <w:t> </w:t>
      </w:r>
      <w:r>
        <w:rPr>
          <w:color w:val="706F6F"/>
          <w:spacing w:val="-2"/>
        </w:rPr>
        <w:t>los</w:t>
      </w:r>
      <w:r>
        <w:rPr>
          <w:color w:val="706F6F"/>
          <w:spacing w:val="-3"/>
        </w:rPr>
        <w:t> </w:t>
      </w:r>
      <w:r>
        <w:rPr>
          <w:color w:val="706F6F"/>
          <w:spacing w:val="-2"/>
        </w:rPr>
        <w:t>servidores</w:t>
      </w:r>
      <w:r>
        <w:rPr>
          <w:color w:val="706F6F"/>
          <w:spacing w:val="-3"/>
        </w:rPr>
        <w:t> </w:t>
      </w:r>
      <w:r>
        <w:rPr>
          <w:color w:val="706F6F"/>
          <w:spacing w:val="-2"/>
        </w:rPr>
        <w:t>públicos,</w:t>
      </w:r>
      <w:r>
        <w:rPr>
          <w:color w:val="706F6F"/>
          <w:spacing w:val="-3"/>
        </w:rPr>
        <w:t> </w:t>
      </w:r>
      <w:r>
        <w:rPr>
          <w:color w:val="706F6F"/>
          <w:spacing w:val="-2"/>
        </w:rPr>
        <w:t>actuar</w:t>
      </w:r>
      <w:r>
        <w:rPr>
          <w:color w:val="706F6F"/>
          <w:spacing w:val="-3"/>
        </w:rPr>
        <w:t> </w:t>
      </w:r>
      <w:r>
        <w:rPr>
          <w:color w:val="706F6F"/>
          <w:spacing w:val="-2"/>
        </w:rPr>
        <w:t>atendiendo</w:t>
      </w:r>
      <w:r>
        <w:rPr>
          <w:color w:val="706F6F"/>
          <w:spacing w:val="-3"/>
        </w:rPr>
        <w:t> </w:t>
      </w:r>
      <w:r>
        <w:rPr>
          <w:color w:val="706F6F"/>
          <w:spacing w:val="-2"/>
        </w:rPr>
        <w:t>a</w:t>
      </w:r>
      <w:r>
        <w:rPr>
          <w:color w:val="706F6F"/>
          <w:spacing w:val="-3"/>
        </w:rPr>
        <w:t> </w:t>
      </w:r>
      <w:r>
        <w:rPr>
          <w:color w:val="706F6F"/>
          <w:spacing w:val="-2"/>
        </w:rPr>
        <w:t>los</w:t>
      </w:r>
      <w:r>
        <w:rPr>
          <w:color w:val="706F6F"/>
          <w:spacing w:val="-3"/>
        </w:rPr>
        <w:t> </w:t>
      </w:r>
      <w:r>
        <w:rPr>
          <w:color w:val="706F6F"/>
          <w:spacing w:val="-2"/>
        </w:rPr>
        <w:t>principios,</w:t>
      </w:r>
      <w:r>
        <w:rPr>
          <w:color w:val="706F6F"/>
          <w:spacing w:val="-3"/>
        </w:rPr>
        <w:t> </w:t>
      </w:r>
      <w:r>
        <w:rPr>
          <w:color w:val="706F6F"/>
          <w:spacing w:val="-2"/>
        </w:rPr>
        <w:t>valores</w:t>
      </w:r>
      <w:r>
        <w:rPr>
          <w:color w:val="706F6F"/>
          <w:spacing w:val="-3"/>
        </w:rPr>
        <w:t> </w:t>
      </w:r>
      <w:r>
        <w:rPr>
          <w:color w:val="706F6F"/>
          <w:spacing w:val="-2"/>
        </w:rPr>
        <w:t>y</w:t>
      </w:r>
      <w:r>
        <w:rPr>
          <w:color w:val="706F6F"/>
          <w:spacing w:val="-3"/>
        </w:rPr>
        <w:t> </w:t>
      </w:r>
      <w:r>
        <w:rPr>
          <w:color w:val="706F6F"/>
          <w:spacing w:val="-2"/>
        </w:rPr>
        <w:t>reglas</w:t>
      </w:r>
      <w:r>
        <w:rPr>
          <w:color w:val="706F6F"/>
          <w:spacing w:val="-3"/>
        </w:rPr>
        <w:t> </w:t>
      </w:r>
      <w:r>
        <w:rPr>
          <w:color w:val="706F6F"/>
          <w:spacing w:val="-2"/>
        </w:rPr>
        <w:t>de</w:t>
      </w:r>
      <w:r>
        <w:rPr>
          <w:color w:val="706F6F"/>
          <w:spacing w:val="-3"/>
        </w:rPr>
        <w:t> </w:t>
      </w:r>
      <w:r>
        <w:rPr>
          <w:color w:val="706F6F"/>
          <w:spacing w:val="-2"/>
        </w:rPr>
        <w:t>integridad </w:t>
      </w:r>
      <w:r>
        <w:rPr>
          <w:color w:val="706F6F"/>
        </w:rPr>
        <w:t>contenidas en este Código, así como a las disposiciones legales aplicables a sus funciones, favoreciendo en todo momento, como criterio orientador, el bienestar de la sociedad.</w:t>
      </w:r>
    </w:p>
    <w:p>
      <w:pPr>
        <w:pStyle w:val="BodyText"/>
        <w:spacing w:before="11"/>
      </w:pPr>
    </w:p>
    <w:p>
      <w:pPr>
        <w:pStyle w:val="BodyText"/>
        <w:spacing w:line="249" w:lineRule="auto"/>
        <w:ind w:left="620" w:right="50"/>
        <w:jc w:val="both"/>
      </w:pPr>
      <w:r>
        <w:rPr>
          <w:b/>
          <w:color w:val="706F6F"/>
          <w:spacing w:val="-2"/>
        </w:rPr>
        <w:t>Artículo</w:t>
      </w:r>
      <w:r>
        <w:rPr>
          <w:b/>
          <w:color w:val="706F6F"/>
          <w:spacing w:val="-3"/>
        </w:rPr>
        <w:t> </w:t>
      </w:r>
      <w:r>
        <w:rPr>
          <w:b/>
          <w:color w:val="706F6F"/>
          <w:spacing w:val="-2"/>
        </w:rPr>
        <w:t>14.</w:t>
      </w:r>
      <w:r>
        <w:rPr>
          <w:b/>
          <w:color w:val="706F6F"/>
          <w:spacing w:val="-3"/>
        </w:rPr>
        <w:t> </w:t>
      </w:r>
      <w:r>
        <w:rPr>
          <w:color w:val="706F6F"/>
          <w:spacing w:val="-2"/>
        </w:rPr>
        <w:t>Los</w:t>
      </w:r>
      <w:r>
        <w:rPr>
          <w:color w:val="706F6F"/>
          <w:spacing w:val="-3"/>
        </w:rPr>
        <w:t> </w:t>
      </w:r>
      <w:r>
        <w:rPr>
          <w:color w:val="706F6F"/>
          <w:spacing w:val="-2"/>
        </w:rPr>
        <w:t>servidores públicos</w:t>
      </w:r>
      <w:r>
        <w:rPr>
          <w:color w:val="706F6F"/>
          <w:spacing w:val="-3"/>
        </w:rPr>
        <w:t> </w:t>
      </w:r>
      <w:r>
        <w:rPr>
          <w:color w:val="706F6F"/>
          <w:spacing w:val="-2"/>
        </w:rPr>
        <w:t>deberán brindar un</w:t>
      </w:r>
      <w:r>
        <w:rPr>
          <w:color w:val="706F6F"/>
          <w:spacing w:val="-3"/>
        </w:rPr>
        <w:t> </w:t>
      </w:r>
      <w:r>
        <w:rPr>
          <w:color w:val="706F6F"/>
          <w:spacing w:val="-2"/>
        </w:rPr>
        <w:t>trato</w:t>
      </w:r>
      <w:r>
        <w:rPr>
          <w:color w:val="706F6F"/>
          <w:spacing w:val="-3"/>
        </w:rPr>
        <w:t> </w:t>
      </w:r>
      <w:r>
        <w:rPr>
          <w:color w:val="706F6F"/>
          <w:spacing w:val="-2"/>
        </w:rPr>
        <w:t>igualitario</w:t>
      </w:r>
      <w:r>
        <w:rPr>
          <w:color w:val="706F6F"/>
          <w:spacing w:val="-3"/>
        </w:rPr>
        <w:t> </w:t>
      </w:r>
      <w:r>
        <w:rPr>
          <w:color w:val="706F6F"/>
          <w:spacing w:val="-2"/>
        </w:rPr>
        <w:t>a</w:t>
      </w:r>
      <w:r>
        <w:rPr>
          <w:color w:val="706F6F"/>
          <w:spacing w:val="-3"/>
        </w:rPr>
        <w:t> </w:t>
      </w:r>
      <w:r>
        <w:rPr>
          <w:color w:val="706F6F"/>
          <w:spacing w:val="-2"/>
        </w:rPr>
        <w:t>todos</w:t>
      </w:r>
      <w:r>
        <w:rPr>
          <w:color w:val="706F6F"/>
          <w:spacing w:val="-3"/>
        </w:rPr>
        <w:t> </w:t>
      </w:r>
      <w:r>
        <w:rPr>
          <w:color w:val="706F6F"/>
          <w:spacing w:val="-2"/>
        </w:rPr>
        <w:t>los</w:t>
      </w:r>
      <w:r>
        <w:rPr>
          <w:color w:val="706F6F"/>
          <w:spacing w:val="-3"/>
        </w:rPr>
        <w:t> </w:t>
      </w:r>
      <w:r>
        <w:rPr>
          <w:color w:val="706F6F"/>
          <w:spacing w:val="-2"/>
        </w:rPr>
        <w:t>individuos, evitando</w:t>
      </w:r>
      <w:r>
        <w:rPr>
          <w:color w:val="706F6F"/>
          <w:spacing w:val="-3"/>
        </w:rPr>
        <w:t> </w:t>
      </w:r>
      <w:r>
        <w:rPr>
          <w:color w:val="706F6F"/>
          <w:spacing w:val="-2"/>
        </w:rPr>
        <w:t>cualquier acción </w:t>
      </w:r>
      <w:r>
        <w:rPr>
          <w:color w:val="706F6F"/>
        </w:rPr>
        <w:t>u omisión que menoscabe la dignidad humana, derechos, libertades o constituya alguna forma de discriminación.</w:t>
      </w:r>
    </w:p>
    <w:p>
      <w:pPr>
        <w:pStyle w:val="BodyText"/>
        <w:spacing w:before="10"/>
      </w:pPr>
    </w:p>
    <w:p>
      <w:pPr>
        <w:pStyle w:val="BodyText"/>
        <w:spacing w:line="249" w:lineRule="auto"/>
        <w:ind w:left="620" w:right="50"/>
        <w:jc w:val="both"/>
      </w:pPr>
      <w:r>
        <w:rPr>
          <w:b/>
          <w:color w:val="706F6F"/>
        </w:rPr>
        <w:t>Artículo 15. </w:t>
      </w:r>
      <w:r>
        <w:rPr>
          <w:color w:val="706F6F"/>
        </w:rPr>
        <w:t>Los servidores públicos, en el ámbito de sus atribuciones y competencias, fomentarán la igualdad entre mujeres</w:t>
      </w:r>
      <w:r>
        <w:rPr>
          <w:color w:val="706F6F"/>
          <w:spacing w:val="-11"/>
        </w:rPr>
        <w:t> </w:t>
      </w:r>
      <w:r>
        <w:rPr>
          <w:color w:val="706F6F"/>
        </w:rPr>
        <w:t>y</w:t>
      </w:r>
      <w:r>
        <w:rPr>
          <w:color w:val="706F6F"/>
          <w:spacing w:val="-11"/>
        </w:rPr>
        <w:t> </w:t>
      </w:r>
      <w:r>
        <w:rPr>
          <w:color w:val="706F6F"/>
        </w:rPr>
        <w:t>hombres,</w:t>
      </w:r>
      <w:r>
        <w:rPr>
          <w:color w:val="706F6F"/>
          <w:spacing w:val="-11"/>
        </w:rPr>
        <w:t> </w:t>
      </w:r>
      <w:r>
        <w:rPr>
          <w:color w:val="706F6F"/>
        </w:rPr>
        <w:t>y</w:t>
      </w:r>
      <w:r>
        <w:rPr>
          <w:color w:val="706F6F"/>
          <w:spacing w:val="-11"/>
        </w:rPr>
        <w:t> </w:t>
      </w:r>
      <w:r>
        <w:rPr>
          <w:color w:val="706F6F"/>
        </w:rPr>
        <w:t>respetarán</w:t>
      </w:r>
      <w:r>
        <w:rPr>
          <w:color w:val="706F6F"/>
          <w:spacing w:val="-11"/>
        </w:rPr>
        <w:t> </w:t>
      </w:r>
      <w:r>
        <w:rPr>
          <w:color w:val="706F6F"/>
        </w:rPr>
        <w:t>la</w:t>
      </w:r>
      <w:r>
        <w:rPr>
          <w:color w:val="706F6F"/>
          <w:spacing w:val="-11"/>
        </w:rPr>
        <w:t> </w:t>
      </w:r>
      <w:r>
        <w:rPr>
          <w:color w:val="706F6F"/>
        </w:rPr>
        <w:t>identidad</w:t>
      </w:r>
      <w:r>
        <w:rPr>
          <w:color w:val="706F6F"/>
          <w:spacing w:val="-11"/>
        </w:rPr>
        <w:t> </w:t>
      </w:r>
      <w:r>
        <w:rPr>
          <w:color w:val="706F6F"/>
        </w:rPr>
        <w:t>y</w:t>
      </w:r>
      <w:r>
        <w:rPr>
          <w:color w:val="706F6F"/>
          <w:spacing w:val="-11"/>
        </w:rPr>
        <w:t> </w:t>
      </w:r>
      <w:r>
        <w:rPr>
          <w:color w:val="706F6F"/>
        </w:rPr>
        <w:t>orientación</w:t>
      </w:r>
      <w:r>
        <w:rPr>
          <w:color w:val="706F6F"/>
          <w:spacing w:val="-11"/>
        </w:rPr>
        <w:t> </w:t>
      </w:r>
      <w:r>
        <w:rPr>
          <w:color w:val="706F6F"/>
        </w:rPr>
        <w:t>sexual,</w:t>
      </w:r>
      <w:r>
        <w:rPr>
          <w:color w:val="706F6F"/>
          <w:spacing w:val="-11"/>
        </w:rPr>
        <w:t> </w:t>
      </w:r>
      <w:r>
        <w:rPr>
          <w:color w:val="706F6F"/>
        </w:rPr>
        <w:t>con</w:t>
      </w:r>
      <w:r>
        <w:rPr>
          <w:color w:val="706F6F"/>
          <w:spacing w:val="-11"/>
        </w:rPr>
        <w:t> </w:t>
      </w:r>
      <w:r>
        <w:rPr>
          <w:color w:val="706F6F"/>
        </w:rPr>
        <w:t>el</w:t>
      </w:r>
      <w:r>
        <w:rPr>
          <w:color w:val="706F6F"/>
          <w:spacing w:val="-11"/>
        </w:rPr>
        <w:t> </w:t>
      </w:r>
      <w:r>
        <w:rPr>
          <w:color w:val="706F6F"/>
        </w:rPr>
        <w:t>propósito</w:t>
      </w:r>
      <w:r>
        <w:rPr>
          <w:color w:val="706F6F"/>
          <w:spacing w:val="-11"/>
        </w:rPr>
        <w:t> </w:t>
      </w:r>
      <w:r>
        <w:rPr>
          <w:color w:val="706F6F"/>
        </w:rPr>
        <w:t>de</w:t>
      </w:r>
      <w:r>
        <w:rPr>
          <w:color w:val="706F6F"/>
          <w:spacing w:val="-11"/>
        </w:rPr>
        <w:t> </w:t>
      </w:r>
      <w:r>
        <w:rPr>
          <w:color w:val="706F6F"/>
        </w:rPr>
        <w:t>contribuir</w:t>
      </w:r>
      <w:r>
        <w:rPr>
          <w:color w:val="706F6F"/>
          <w:spacing w:val="-11"/>
        </w:rPr>
        <w:t> </w:t>
      </w:r>
      <w:r>
        <w:rPr>
          <w:color w:val="706F6F"/>
        </w:rPr>
        <w:t>a</w:t>
      </w:r>
      <w:r>
        <w:rPr>
          <w:color w:val="706F6F"/>
          <w:spacing w:val="-11"/>
        </w:rPr>
        <w:t> </w:t>
      </w:r>
      <w:r>
        <w:rPr>
          <w:color w:val="706F6F"/>
        </w:rPr>
        <w:t>la</w:t>
      </w:r>
      <w:r>
        <w:rPr>
          <w:color w:val="706F6F"/>
          <w:spacing w:val="-11"/>
        </w:rPr>
        <w:t> </w:t>
      </w:r>
      <w:r>
        <w:rPr>
          <w:color w:val="706F6F"/>
        </w:rPr>
        <w:t>institucionalización de la perspectiva de género en el servicio público.</w:t>
      </w:r>
    </w:p>
    <w:p>
      <w:pPr>
        <w:pStyle w:val="BodyText"/>
        <w:spacing w:before="11"/>
      </w:pPr>
    </w:p>
    <w:p>
      <w:pPr>
        <w:pStyle w:val="BodyText"/>
        <w:spacing w:line="249" w:lineRule="auto"/>
        <w:ind w:left="620" w:right="50"/>
        <w:jc w:val="both"/>
      </w:pPr>
      <w:r>
        <w:rPr>
          <w:b/>
          <w:color w:val="706F6F"/>
        </w:rPr>
        <w:t>Artículo</w:t>
      </w:r>
      <w:r>
        <w:rPr>
          <w:b/>
          <w:color w:val="706F6F"/>
          <w:spacing w:val="-12"/>
        </w:rPr>
        <w:t> </w:t>
      </w:r>
      <w:r>
        <w:rPr>
          <w:b/>
          <w:color w:val="706F6F"/>
        </w:rPr>
        <w:t>16.</w:t>
      </w:r>
      <w:r>
        <w:rPr>
          <w:b/>
          <w:color w:val="706F6F"/>
          <w:spacing w:val="-12"/>
        </w:rPr>
        <w:t> </w:t>
      </w:r>
      <w:r>
        <w:rPr>
          <w:color w:val="706F6F"/>
        </w:rPr>
        <w:t>Los</w:t>
      </w:r>
      <w:r>
        <w:rPr>
          <w:color w:val="706F6F"/>
          <w:spacing w:val="-12"/>
        </w:rPr>
        <w:t> </w:t>
      </w:r>
      <w:r>
        <w:rPr>
          <w:color w:val="706F6F"/>
        </w:rPr>
        <w:t>servidores</w:t>
      </w:r>
      <w:r>
        <w:rPr>
          <w:color w:val="706F6F"/>
          <w:spacing w:val="-12"/>
        </w:rPr>
        <w:t> </w:t>
      </w:r>
      <w:r>
        <w:rPr>
          <w:color w:val="706F6F"/>
        </w:rPr>
        <w:t>públicos</w:t>
      </w:r>
      <w:r>
        <w:rPr>
          <w:color w:val="706F6F"/>
          <w:spacing w:val="-12"/>
        </w:rPr>
        <w:t> </w:t>
      </w:r>
      <w:r>
        <w:rPr>
          <w:color w:val="706F6F"/>
        </w:rPr>
        <w:t>emplearán</w:t>
      </w:r>
      <w:r>
        <w:rPr>
          <w:color w:val="706F6F"/>
          <w:spacing w:val="-12"/>
        </w:rPr>
        <w:t> </w:t>
      </w:r>
      <w:r>
        <w:rPr>
          <w:color w:val="706F6F"/>
        </w:rPr>
        <w:t>lenguaje</w:t>
      </w:r>
      <w:r>
        <w:rPr>
          <w:color w:val="706F6F"/>
          <w:spacing w:val="-12"/>
        </w:rPr>
        <w:t> </w:t>
      </w:r>
      <w:r>
        <w:rPr>
          <w:color w:val="706F6F"/>
        </w:rPr>
        <w:t>incluyente</w:t>
      </w:r>
      <w:r>
        <w:rPr>
          <w:color w:val="706F6F"/>
          <w:spacing w:val="-12"/>
        </w:rPr>
        <w:t> </w:t>
      </w:r>
      <w:r>
        <w:rPr>
          <w:color w:val="706F6F"/>
        </w:rPr>
        <w:t>en</w:t>
      </w:r>
      <w:r>
        <w:rPr>
          <w:color w:val="706F6F"/>
          <w:spacing w:val="-12"/>
        </w:rPr>
        <w:t> </w:t>
      </w:r>
      <w:r>
        <w:rPr>
          <w:color w:val="706F6F"/>
        </w:rPr>
        <w:t>todas</w:t>
      </w:r>
      <w:r>
        <w:rPr>
          <w:color w:val="706F6F"/>
          <w:spacing w:val="-12"/>
        </w:rPr>
        <w:t> </w:t>
      </w:r>
      <w:r>
        <w:rPr>
          <w:color w:val="706F6F"/>
        </w:rPr>
        <w:t>sus</w:t>
      </w:r>
      <w:r>
        <w:rPr>
          <w:color w:val="706F6F"/>
          <w:spacing w:val="-12"/>
        </w:rPr>
        <w:t> </w:t>
      </w:r>
      <w:r>
        <w:rPr>
          <w:color w:val="706F6F"/>
        </w:rPr>
        <w:t>comunicaciones</w:t>
      </w:r>
      <w:r>
        <w:rPr>
          <w:color w:val="706F6F"/>
          <w:spacing w:val="-12"/>
        </w:rPr>
        <w:t> </w:t>
      </w:r>
      <w:r>
        <w:rPr>
          <w:color w:val="706F6F"/>
        </w:rPr>
        <w:t>institucionales</w:t>
      </w:r>
      <w:r>
        <w:rPr>
          <w:color w:val="706F6F"/>
          <w:spacing w:val="-12"/>
        </w:rPr>
        <w:t> </w:t>
      </w:r>
      <w:r>
        <w:rPr>
          <w:color w:val="706F6F"/>
        </w:rPr>
        <w:t>con</w:t>
      </w:r>
      <w:r>
        <w:rPr>
          <w:color w:val="706F6F"/>
          <w:spacing w:val="-12"/>
        </w:rPr>
        <w:t> </w:t>
      </w:r>
      <w:r>
        <w:rPr>
          <w:color w:val="706F6F"/>
        </w:rPr>
        <w:t>la finalidad de visibilizar a ambos sexos, eliminar el lenguaje discriminatorio basado en cualquier estereotipo de género, y fomentar una cultura igualitaria e incluyente.</w:t>
      </w:r>
    </w:p>
    <w:p>
      <w:pPr>
        <w:pStyle w:val="BodyText"/>
        <w:spacing w:before="12"/>
      </w:pPr>
    </w:p>
    <w:p>
      <w:pPr>
        <w:pStyle w:val="BodyText"/>
        <w:spacing w:line="249" w:lineRule="auto"/>
        <w:ind w:left="620" w:right="51"/>
        <w:jc w:val="both"/>
      </w:pPr>
      <w:r>
        <w:rPr>
          <w:b/>
          <w:color w:val="706F6F"/>
        </w:rPr>
        <w:t>Artículo</w:t>
      </w:r>
      <w:r>
        <w:rPr>
          <w:b/>
          <w:color w:val="706F6F"/>
          <w:spacing w:val="-1"/>
        </w:rPr>
        <w:t> </w:t>
      </w:r>
      <w:r>
        <w:rPr>
          <w:b/>
          <w:color w:val="706F6F"/>
        </w:rPr>
        <w:t>17</w:t>
      </w:r>
      <w:r>
        <w:rPr>
          <w:color w:val="706F6F"/>
        </w:rPr>
        <w:t>.</w:t>
      </w:r>
      <w:r>
        <w:rPr>
          <w:color w:val="706F6F"/>
          <w:spacing w:val="-1"/>
        </w:rPr>
        <w:t> </w:t>
      </w:r>
      <w:r>
        <w:rPr>
          <w:color w:val="706F6F"/>
        </w:rPr>
        <w:t>Los</w:t>
      </w:r>
      <w:r>
        <w:rPr>
          <w:color w:val="706F6F"/>
          <w:spacing w:val="-1"/>
        </w:rPr>
        <w:t> </w:t>
      </w:r>
      <w:r>
        <w:rPr>
          <w:color w:val="706F6F"/>
        </w:rPr>
        <w:t>servidores</w:t>
      </w:r>
      <w:r>
        <w:rPr>
          <w:color w:val="706F6F"/>
          <w:spacing w:val="-1"/>
        </w:rPr>
        <w:t> </w:t>
      </w:r>
      <w:r>
        <w:rPr>
          <w:color w:val="706F6F"/>
        </w:rPr>
        <w:t>públicos</w:t>
      </w:r>
      <w:r>
        <w:rPr>
          <w:color w:val="706F6F"/>
          <w:spacing w:val="-1"/>
        </w:rPr>
        <w:t> </w:t>
      </w:r>
      <w:r>
        <w:rPr>
          <w:color w:val="706F6F"/>
        </w:rPr>
        <w:t>observarán</w:t>
      </w:r>
      <w:r>
        <w:rPr>
          <w:color w:val="706F6F"/>
          <w:spacing w:val="-1"/>
        </w:rPr>
        <w:t> </w:t>
      </w:r>
      <w:r>
        <w:rPr>
          <w:color w:val="706F6F"/>
        </w:rPr>
        <w:t>un</w:t>
      </w:r>
      <w:r>
        <w:rPr>
          <w:color w:val="706F6F"/>
          <w:spacing w:val="-1"/>
        </w:rPr>
        <w:t> </w:t>
      </w:r>
      <w:r>
        <w:rPr>
          <w:color w:val="706F6F"/>
        </w:rPr>
        <w:t>comportamiento</w:t>
      </w:r>
      <w:r>
        <w:rPr>
          <w:color w:val="706F6F"/>
          <w:spacing w:val="-1"/>
        </w:rPr>
        <w:t> </w:t>
      </w:r>
      <w:r>
        <w:rPr>
          <w:color w:val="706F6F"/>
        </w:rPr>
        <w:t>digno,</w:t>
      </w:r>
      <w:r>
        <w:rPr>
          <w:color w:val="706F6F"/>
          <w:spacing w:val="-1"/>
        </w:rPr>
        <w:t> </w:t>
      </w:r>
      <w:r>
        <w:rPr>
          <w:color w:val="706F6F"/>
        </w:rPr>
        <w:t>y</w:t>
      </w:r>
      <w:r>
        <w:rPr>
          <w:color w:val="706F6F"/>
          <w:spacing w:val="-1"/>
        </w:rPr>
        <w:t> </w:t>
      </w:r>
      <w:r>
        <w:rPr>
          <w:color w:val="706F6F"/>
        </w:rPr>
        <w:t>evitarán</w:t>
      </w:r>
      <w:r>
        <w:rPr>
          <w:color w:val="706F6F"/>
          <w:spacing w:val="-1"/>
        </w:rPr>
        <w:t> </w:t>
      </w:r>
      <w:r>
        <w:rPr>
          <w:color w:val="706F6F"/>
        </w:rPr>
        <w:t>realizar</w:t>
      </w:r>
      <w:r>
        <w:rPr>
          <w:color w:val="706F6F"/>
          <w:spacing w:val="-1"/>
        </w:rPr>
        <w:t> </w:t>
      </w:r>
      <w:r>
        <w:rPr>
          <w:color w:val="706F6F"/>
        </w:rPr>
        <w:t>cualquier</w:t>
      </w:r>
      <w:r>
        <w:rPr>
          <w:color w:val="706F6F"/>
          <w:spacing w:val="-1"/>
        </w:rPr>
        <w:t> </w:t>
      </w:r>
      <w:r>
        <w:rPr>
          <w:color w:val="706F6F"/>
        </w:rPr>
        <w:t>conducta</w:t>
      </w:r>
      <w:r>
        <w:rPr>
          <w:color w:val="706F6F"/>
          <w:spacing w:val="-1"/>
        </w:rPr>
        <w:t> </w:t>
      </w:r>
      <w:r>
        <w:rPr>
          <w:color w:val="706F6F"/>
        </w:rPr>
        <w:t>que constituya</w:t>
      </w:r>
      <w:r>
        <w:rPr>
          <w:color w:val="706F6F"/>
          <w:spacing w:val="-10"/>
        </w:rPr>
        <w:t> </w:t>
      </w:r>
      <w:r>
        <w:rPr>
          <w:color w:val="706F6F"/>
        </w:rPr>
        <w:t>una</w:t>
      </w:r>
      <w:r>
        <w:rPr>
          <w:color w:val="706F6F"/>
          <w:spacing w:val="-10"/>
        </w:rPr>
        <w:t> </w:t>
      </w:r>
      <w:r>
        <w:rPr>
          <w:color w:val="706F6F"/>
        </w:rPr>
        <w:t>violación</w:t>
      </w:r>
      <w:r>
        <w:rPr>
          <w:color w:val="706F6F"/>
          <w:spacing w:val="-10"/>
        </w:rPr>
        <w:t> </w:t>
      </w:r>
      <w:r>
        <w:rPr>
          <w:color w:val="706F6F"/>
        </w:rPr>
        <w:t>a</w:t>
      </w:r>
      <w:r>
        <w:rPr>
          <w:color w:val="706F6F"/>
          <w:spacing w:val="-10"/>
        </w:rPr>
        <w:t> </w:t>
      </w:r>
      <w:r>
        <w:rPr>
          <w:color w:val="706F6F"/>
        </w:rPr>
        <w:t>los</w:t>
      </w:r>
      <w:r>
        <w:rPr>
          <w:color w:val="706F6F"/>
          <w:spacing w:val="-10"/>
        </w:rPr>
        <w:t> </w:t>
      </w:r>
      <w:r>
        <w:rPr>
          <w:color w:val="706F6F"/>
        </w:rPr>
        <w:t>derechos</w:t>
      </w:r>
      <w:r>
        <w:rPr>
          <w:color w:val="706F6F"/>
          <w:spacing w:val="-10"/>
        </w:rPr>
        <w:t> </w:t>
      </w:r>
      <w:r>
        <w:rPr>
          <w:color w:val="706F6F"/>
        </w:rPr>
        <w:t>humanos,</w:t>
      </w:r>
      <w:r>
        <w:rPr>
          <w:color w:val="706F6F"/>
          <w:spacing w:val="-10"/>
        </w:rPr>
        <w:t> </w:t>
      </w:r>
      <w:r>
        <w:rPr>
          <w:color w:val="706F6F"/>
        </w:rPr>
        <w:t>con</w:t>
      </w:r>
      <w:r>
        <w:rPr>
          <w:color w:val="706F6F"/>
          <w:spacing w:val="-10"/>
        </w:rPr>
        <w:t> </w:t>
      </w:r>
      <w:r>
        <w:rPr>
          <w:color w:val="706F6F"/>
        </w:rPr>
        <w:t>el</w:t>
      </w:r>
      <w:r>
        <w:rPr>
          <w:color w:val="706F6F"/>
          <w:spacing w:val="-10"/>
        </w:rPr>
        <w:t> </w:t>
      </w:r>
      <w:r>
        <w:rPr>
          <w:color w:val="706F6F"/>
        </w:rPr>
        <w:t>objeto</w:t>
      </w:r>
      <w:r>
        <w:rPr>
          <w:color w:val="706F6F"/>
          <w:spacing w:val="-10"/>
        </w:rPr>
        <w:t> </w:t>
      </w:r>
      <w:r>
        <w:rPr>
          <w:color w:val="706F6F"/>
        </w:rPr>
        <w:t>de</w:t>
      </w:r>
      <w:r>
        <w:rPr>
          <w:color w:val="706F6F"/>
          <w:spacing w:val="-10"/>
        </w:rPr>
        <w:t> </w:t>
      </w:r>
      <w:r>
        <w:rPr>
          <w:color w:val="706F6F"/>
        </w:rPr>
        <w:t>generar</w:t>
      </w:r>
      <w:r>
        <w:rPr>
          <w:color w:val="706F6F"/>
          <w:spacing w:val="-10"/>
        </w:rPr>
        <w:t> </w:t>
      </w:r>
      <w:r>
        <w:rPr>
          <w:color w:val="706F6F"/>
        </w:rPr>
        <w:t>ambientes</w:t>
      </w:r>
      <w:r>
        <w:rPr>
          <w:color w:val="706F6F"/>
          <w:spacing w:val="-10"/>
        </w:rPr>
        <w:t> </w:t>
      </w:r>
      <w:r>
        <w:rPr>
          <w:color w:val="706F6F"/>
        </w:rPr>
        <w:t>laborales</w:t>
      </w:r>
      <w:r>
        <w:rPr>
          <w:color w:val="706F6F"/>
          <w:spacing w:val="-10"/>
        </w:rPr>
        <w:t> </w:t>
      </w:r>
      <w:r>
        <w:rPr>
          <w:color w:val="706F6F"/>
        </w:rPr>
        <w:t>seguros</w:t>
      </w:r>
      <w:r>
        <w:rPr>
          <w:color w:val="706F6F"/>
          <w:spacing w:val="-10"/>
        </w:rPr>
        <w:t> </w:t>
      </w:r>
      <w:r>
        <w:rPr>
          <w:color w:val="706F6F"/>
        </w:rPr>
        <w:t>que</w:t>
      </w:r>
      <w:r>
        <w:rPr>
          <w:color w:val="706F6F"/>
          <w:spacing w:val="-10"/>
        </w:rPr>
        <w:t> </w:t>
      </w:r>
      <w:r>
        <w:rPr>
          <w:color w:val="706F6F"/>
        </w:rPr>
        <w:t>privilegien el respeto de las personas.</w:t>
      </w:r>
    </w:p>
    <w:p>
      <w:pPr>
        <w:pStyle w:val="BodyText"/>
        <w:spacing w:before="11"/>
      </w:pPr>
    </w:p>
    <w:p>
      <w:pPr>
        <w:pStyle w:val="BodyText"/>
        <w:spacing w:line="249" w:lineRule="auto"/>
        <w:ind w:left="620" w:right="49"/>
        <w:jc w:val="both"/>
      </w:pPr>
      <w:r>
        <w:rPr>
          <w:b/>
          <w:color w:val="706F6F"/>
        </w:rPr>
        <w:t>Artículo 18</w:t>
      </w:r>
      <w:r>
        <w:rPr>
          <w:color w:val="706F6F"/>
        </w:rPr>
        <w:t>. Los servidores públicos deberán cumplir con las declaraciones patrimoniales, de intereses y fiscales, atendiendo en todo momento al principio de honradez, por lo que éstas deberán presentarse con completa veracidad y transparencia en su contenido, en los términos previstos en la normativa aplicable.</w:t>
      </w:r>
    </w:p>
    <w:p>
      <w:pPr>
        <w:pStyle w:val="BodyText"/>
        <w:spacing w:before="11"/>
      </w:pPr>
    </w:p>
    <w:p>
      <w:pPr>
        <w:pStyle w:val="BodyText"/>
        <w:spacing w:line="249" w:lineRule="auto"/>
        <w:ind w:left="620" w:right="51"/>
        <w:jc w:val="both"/>
      </w:pPr>
      <w:r>
        <w:rPr>
          <w:b/>
          <w:color w:val="706F6F"/>
        </w:rPr>
        <w:t>Artículo</w:t>
      </w:r>
      <w:r>
        <w:rPr>
          <w:b/>
          <w:color w:val="706F6F"/>
          <w:spacing w:val="20"/>
        </w:rPr>
        <w:t> </w:t>
      </w:r>
      <w:r>
        <w:rPr>
          <w:b/>
          <w:color w:val="706F6F"/>
        </w:rPr>
        <w:t>19</w:t>
      </w:r>
      <w:r>
        <w:rPr>
          <w:color w:val="706F6F"/>
        </w:rPr>
        <w:t>.</w:t>
      </w:r>
      <w:r>
        <w:rPr>
          <w:color w:val="706F6F"/>
          <w:spacing w:val="20"/>
        </w:rPr>
        <w:t> </w:t>
      </w:r>
      <w:r>
        <w:rPr>
          <w:color w:val="706F6F"/>
        </w:rPr>
        <w:t>Existe</w:t>
      </w:r>
      <w:r>
        <w:rPr>
          <w:color w:val="706F6F"/>
          <w:spacing w:val="20"/>
        </w:rPr>
        <w:t> </w:t>
      </w:r>
      <w:r>
        <w:rPr>
          <w:color w:val="706F6F"/>
        </w:rPr>
        <w:t>conflicto</w:t>
      </w:r>
      <w:r>
        <w:rPr>
          <w:color w:val="706F6F"/>
          <w:spacing w:val="20"/>
        </w:rPr>
        <w:t> </w:t>
      </w:r>
      <w:r>
        <w:rPr>
          <w:color w:val="706F6F"/>
        </w:rPr>
        <w:t>de</w:t>
      </w:r>
      <w:r>
        <w:rPr>
          <w:color w:val="706F6F"/>
          <w:spacing w:val="20"/>
        </w:rPr>
        <w:t> </w:t>
      </w:r>
      <w:r>
        <w:rPr>
          <w:color w:val="706F6F"/>
        </w:rPr>
        <w:t>intereses</w:t>
      </w:r>
      <w:r>
        <w:rPr>
          <w:color w:val="706F6F"/>
          <w:spacing w:val="20"/>
        </w:rPr>
        <w:t> </w:t>
      </w:r>
      <w:r>
        <w:rPr>
          <w:color w:val="706F6F"/>
        </w:rPr>
        <w:t>cuando</w:t>
      </w:r>
      <w:r>
        <w:rPr>
          <w:color w:val="706F6F"/>
          <w:spacing w:val="20"/>
        </w:rPr>
        <w:t> </w:t>
      </w:r>
      <w:r>
        <w:rPr>
          <w:color w:val="706F6F"/>
        </w:rPr>
        <w:t>los</w:t>
      </w:r>
      <w:r>
        <w:rPr>
          <w:color w:val="706F6F"/>
          <w:spacing w:val="20"/>
        </w:rPr>
        <w:t> </w:t>
      </w:r>
      <w:r>
        <w:rPr>
          <w:color w:val="706F6F"/>
        </w:rPr>
        <w:t>servidores</w:t>
      </w:r>
      <w:r>
        <w:rPr>
          <w:color w:val="706F6F"/>
          <w:spacing w:val="20"/>
        </w:rPr>
        <w:t> </w:t>
      </w:r>
      <w:r>
        <w:rPr>
          <w:color w:val="706F6F"/>
        </w:rPr>
        <w:t>públicos</w:t>
      </w:r>
      <w:r>
        <w:rPr>
          <w:color w:val="706F6F"/>
          <w:spacing w:val="20"/>
        </w:rPr>
        <w:t> </w:t>
      </w:r>
      <w:r>
        <w:rPr>
          <w:color w:val="706F6F"/>
        </w:rPr>
        <w:t>se</w:t>
      </w:r>
      <w:r>
        <w:rPr>
          <w:color w:val="706F6F"/>
          <w:spacing w:val="20"/>
        </w:rPr>
        <w:t> </w:t>
      </w:r>
      <w:r>
        <w:rPr>
          <w:color w:val="706F6F"/>
        </w:rPr>
        <w:t>encuentran</w:t>
      </w:r>
      <w:r>
        <w:rPr>
          <w:color w:val="706F6F"/>
          <w:spacing w:val="20"/>
        </w:rPr>
        <w:t> </w:t>
      </w:r>
      <w:r>
        <w:rPr>
          <w:color w:val="706F6F"/>
        </w:rPr>
        <w:t>impedidos</w:t>
      </w:r>
      <w:r>
        <w:rPr>
          <w:color w:val="706F6F"/>
          <w:spacing w:val="20"/>
        </w:rPr>
        <w:t> </w:t>
      </w:r>
      <w:r>
        <w:rPr>
          <w:color w:val="706F6F"/>
        </w:rPr>
        <w:t>de</w:t>
      </w:r>
      <w:r>
        <w:rPr>
          <w:color w:val="706F6F"/>
          <w:spacing w:val="20"/>
        </w:rPr>
        <w:t> </w:t>
      </w:r>
      <w:r>
        <w:rPr>
          <w:color w:val="706F6F"/>
        </w:rPr>
        <w:t>cumplir</w:t>
      </w:r>
      <w:r>
        <w:rPr>
          <w:color w:val="706F6F"/>
          <w:spacing w:val="20"/>
        </w:rPr>
        <w:t> </w:t>
      </w:r>
      <w:r>
        <w:rPr>
          <w:color w:val="706F6F"/>
        </w:rPr>
        <w:t>con el principio de imparcialidad, en el desempeño de su empleo cargo o comisión, en virtud de que sostienen intereses particulares que interfieren en la atención o resolución de un asunto.</w:t>
      </w:r>
    </w:p>
    <w:p>
      <w:pPr>
        <w:pStyle w:val="BodyText"/>
        <w:spacing w:after="0" w:line="249" w:lineRule="auto"/>
        <w:jc w:val="both"/>
        <w:sectPr>
          <w:pgSz w:w="12240" w:h="15840"/>
          <w:pgMar w:header="1237" w:footer="0" w:top="1700" w:bottom="280" w:left="1080" w:right="1080"/>
        </w:sectPr>
      </w:pPr>
    </w:p>
    <w:p>
      <w:pPr>
        <w:pStyle w:val="BodyText"/>
      </w:pPr>
    </w:p>
    <w:p>
      <w:pPr>
        <w:pStyle w:val="BodyText"/>
        <w:spacing w:before="173"/>
      </w:pPr>
    </w:p>
    <w:p>
      <w:pPr>
        <w:pStyle w:val="BodyText"/>
        <w:spacing w:line="249" w:lineRule="auto"/>
        <w:ind w:left="53" w:right="619"/>
        <w:jc w:val="both"/>
      </w:pPr>
      <w:r>
        <w:rPr>
          <w:b/>
          <w:color w:val="706F6F"/>
        </w:rPr>
        <w:t>Artículo 20. </w:t>
      </w:r>
      <w:r>
        <w:rPr>
          <w:color w:val="706F6F"/>
        </w:rPr>
        <w:t>Los servidores públicos al tener conocimiento de un asunto en el que su objetividad e imparcialidad puedan verse afectados por la existencia de algún conflicto de interés o impedimento legal, deberán:</w:t>
      </w:r>
    </w:p>
    <w:p>
      <w:pPr>
        <w:pStyle w:val="BodyText"/>
        <w:spacing w:before="8"/>
      </w:pPr>
    </w:p>
    <w:p>
      <w:pPr>
        <w:pStyle w:val="ListParagraph"/>
        <w:numPr>
          <w:ilvl w:val="0"/>
          <w:numId w:val="3"/>
        </w:numPr>
        <w:tabs>
          <w:tab w:pos="773" w:val="left" w:leader="none"/>
        </w:tabs>
        <w:spacing w:line="240" w:lineRule="auto" w:before="0" w:after="0"/>
        <w:ind w:left="773" w:right="0" w:hanging="456"/>
        <w:jc w:val="left"/>
        <w:rPr>
          <w:sz w:val="18"/>
        </w:rPr>
      </w:pPr>
      <w:r>
        <w:rPr>
          <w:color w:val="706F6F"/>
          <w:sz w:val="18"/>
        </w:rPr>
        <w:t>Informar</w:t>
      </w:r>
      <w:r>
        <w:rPr>
          <w:color w:val="706F6F"/>
          <w:spacing w:val="-5"/>
          <w:sz w:val="18"/>
        </w:rPr>
        <w:t> </w:t>
      </w:r>
      <w:r>
        <w:rPr>
          <w:color w:val="706F6F"/>
          <w:sz w:val="18"/>
        </w:rPr>
        <w:t>por</w:t>
      </w:r>
      <w:r>
        <w:rPr>
          <w:color w:val="706F6F"/>
          <w:spacing w:val="-3"/>
          <w:sz w:val="18"/>
        </w:rPr>
        <w:t> </w:t>
      </w:r>
      <w:r>
        <w:rPr>
          <w:color w:val="706F6F"/>
          <w:sz w:val="18"/>
        </w:rPr>
        <w:t>escrito</w:t>
      </w:r>
      <w:r>
        <w:rPr>
          <w:color w:val="706F6F"/>
          <w:spacing w:val="-3"/>
          <w:sz w:val="18"/>
        </w:rPr>
        <w:t> </w:t>
      </w:r>
      <w:r>
        <w:rPr>
          <w:color w:val="706F6F"/>
          <w:sz w:val="18"/>
        </w:rPr>
        <w:t>al</w:t>
      </w:r>
      <w:r>
        <w:rPr>
          <w:color w:val="706F6F"/>
          <w:spacing w:val="-3"/>
          <w:sz w:val="18"/>
        </w:rPr>
        <w:t> </w:t>
      </w:r>
      <w:r>
        <w:rPr>
          <w:color w:val="706F6F"/>
          <w:sz w:val="18"/>
        </w:rPr>
        <w:t>jefe</w:t>
      </w:r>
      <w:r>
        <w:rPr>
          <w:color w:val="706F6F"/>
          <w:spacing w:val="-3"/>
          <w:sz w:val="18"/>
        </w:rPr>
        <w:t> </w:t>
      </w:r>
      <w:r>
        <w:rPr>
          <w:color w:val="706F6F"/>
          <w:sz w:val="18"/>
        </w:rPr>
        <w:t>inmediato,</w:t>
      </w:r>
      <w:r>
        <w:rPr>
          <w:color w:val="706F6F"/>
          <w:spacing w:val="-3"/>
          <w:sz w:val="18"/>
        </w:rPr>
        <w:t> </w:t>
      </w:r>
      <w:r>
        <w:rPr>
          <w:color w:val="706F6F"/>
          <w:sz w:val="18"/>
        </w:rPr>
        <w:t>la</w:t>
      </w:r>
      <w:r>
        <w:rPr>
          <w:color w:val="706F6F"/>
          <w:spacing w:val="-3"/>
          <w:sz w:val="18"/>
        </w:rPr>
        <w:t> </w:t>
      </w:r>
      <w:r>
        <w:rPr>
          <w:color w:val="706F6F"/>
          <w:sz w:val="18"/>
        </w:rPr>
        <w:t>existencia</w:t>
      </w:r>
      <w:r>
        <w:rPr>
          <w:color w:val="706F6F"/>
          <w:spacing w:val="-3"/>
          <w:sz w:val="18"/>
        </w:rPr>
        <w:t> </w:t>
      </w:r>
      <w:r>
        <w:rPr>
          <w:color w:val="706F6F"/>
          <w:sz w:val="18"/>
        </w:rPr>
        <w:t>del</w:t>
      </w:r>
      <w:r>
        <w:rPr>
          <w:color w:val="706F6F"/>
          <w:spacing w:val="-3"/>
          <w:sz w:val="18"/>
        </w:rPr>
        <w:t> </w:t>
      </w:r>
      <w:r>
        <w:rPr>
          <w:color w:val="706F6F"/>
          <w:sz w:val="18"/>
        </w:rPr>
        <w:t>conflicto</w:t>
      </w:r>
      <w:r>
        <w:rPr>
          <w:color w:val="706F6F"/>
          <w:spacing w:val="-3"/>
          <w:sz w:val="18"/>
        </w:rPr>
        <w:t> </w:t>
      </w:r>
      <w:r>
        <w:rPr>
          <w:color w:val="706F6F"/>
          <w:sz w:val="18"/>
        </w:rPr>
        <w:t>de</w:t>
      </w:r>
      <w:r>
        <w:rPr>
          <w:color w:val="706F6F"/>
          <w:spacing w:val="-3"/>
          <w:sz w:val="18"/>
        </w:rPr>
        <w:t> </w:t>
      </w:r>
      <w:r>
        <w:rPr>
          <w:color w:val="706F6F"/>
          <w:sz w:val="18"/>
        </w:rPr>
        <w:t>intereses</w:t>
      </w:r>
      <w:r>
        <w:rPr>
          <w:color w:val="706F6F"/>
          <w:spacing w:val="-3"/>
          <w:sz w:val="18"/>
        </w:rPr>
        <w:t> </w:t>
      </w:r>
      <w:r>
        <w:rPr>
          <w:color w:val="706F6F"/>
          <w:sz w:val="18"/>
        </w:rPr>
        <w:t>o</w:t>
      </w:r>
      <w:r>
        <w:rPr>
          <w:color w:val="706F6F"/>
          <w:spacing w:val="-3"/>
          <w:sz w:val="18"/>
        </w:rPr>
        <w:t> </w:t>
      </w:r>
      <w:r>
        <w:rPr>
          <w:color w:val="706F6F"/>
          <w:sz w:val="18"/>
        </w:rPr>
        <w:t>impedimento</w:t>
      </w:r>
      <w:r>
        <w:rPr>
          <w:color w:val="706F6F"/>
          <w:spacing w:val="-2"/>
          <w:sz w:val="18"/>
        </w:rPr>
        <w:t> legal;</w:t>
      </w:r>
    </w:p>
    <w:p>
      <w:pPr>
        <w:pStyle w:val="BodyText"/>
        <w:spacing w:before="5"/>
      </w:pPr>
    </w:p>
    <w:p>
      <w:pPr>
        <w:pStyle w:val="ListParagraph"/>
        <w:numPr>
          <w:ilvl w:val="0"/>
          <w:numId w:val="3"/>
        </w:numPr>
        <w:tabs>
          <w:tab w:pos="773" w:val="left" w:leader="none"/>
        </w:tabs>
        <w:spacing w:line="240" w:lineRule="auto" w:before="0" w:after="0"/>
        <w:ind w:left="773" w:right="0" w:hanging="504"/>
        <w:jc w:val="left"/>
        <w:rPr>
          <w:sz w:val="18"/>
        </w:rPr>
      </w:pPr>
      <w:r>
        <w:rPr>
          <w:color w:val="706F6F"/>
          <w:sz w:val="18"/>
        </w:rPr>
        <w:t>Solicitar</w:t>
      </w:r>
      <w:r>
        <w:rPr>
          <w:color w:val="706F6F"/>
          <w:spacing w:val="-2"/>
          <w:sz w:val="18"/>
        </w:rPr>
        <w:t> </w:t>
      </w:r>
      <w:r>
        <w:rPr>
          <w:color w:val="706F6F"/>
          <w:sz w:val="18"/>
        </w:rPr>
        <w:t>ser</w:t>
      </w:r>
      <w:r>
        <w:rPr>
          <w:color w:val="706F6F"/>
          <w:spacing w:val="-2"/>
          <w:sz w:val="18"/>
        </w:rPr>
        <w:t> </w:t>
      </w:r>
      <w:r>
        <w:rPr>
          <w:color w:val="706F6F"/>
          <w:sz w:val="18"/>
        </w:rPr>
        <w:t>excusado</w:t>
      </w:r>
      <w:r>
        <w:rPr>
          <w:color w:val="706F6F"/>
          <w:spacing w:val="-2"/>
          <w:sz w:val="18"/>
        </w:rPr>
        <w:t> </w:t>
      </w:r>
      <w:r>
        <w:rPr>
          <w:color w:val="706F6F"/>
          <w:sz w:val="18"/>
        </w:rPr>
        <w:t>de</w:t>
      </w:r>
      <w:r>
        <w:rPr>
          <w:color w:val="706F6F"/>
          <w:spacing w:val="-2"/>
          <w:sz w:val="18"/>
        </w:rPr>
        <w:t> </w:t>
      </w:r>
      <w:r>
        <w:rPr>
          <w:color w:val="706F6F"/>
          <w:sz w:val="18"/>
        </w:rPr>
        <w:t>participar</w:t>
      </w:r>
      <w:r>
        <w:rPr>
          <w:color w:val="706F6F"/>
          <w:spacing w:val="-2"/>
          <w:sz w:val="18"/>
        </w:rPr>
        <w:t> </w:t>
      </w:r>
      <w:r>
        <w:rPr>
          <w:color w:val="706F6F"/>
          <w:sz w:val="18"/>
        </w:rPr>
        <w:t>en</w:t>
      </w:r>
      <w:r>
        <w:rPr>
          <w:color w:val="706F6F"/>
          <w:spacing w:val="-2"/>
          <w:sz w:val="18"/>
        </w:rPr>
        <w:t> </w:t>
      </w:r>
      <w:r>
        <w:rPr>
          <w:color w:val="706F6F"/>
          <w:sz w:val="18"/>
        </w:rPr>
        <w:t>cualquier</w:t>
      </w:r>
      <w:r>
        <w:rPr>
          <w:color w:val="706F6F"/>
          <w:spacing w:val="-2"/>
          <w:sz w:val="18"/>
        </w:rPr>
        <w:t> </w:t>
      </w:r>
      <w:r>
        <w:rPr>
          <w:color w:val="706F6F"/>
          <w:sz w:val="18"/>
        </w:rPr>
        <w:t>forma,</w:t>
      </w:r>
      <w:r>
        <w:rPr>
          <w:color w:val="706F6F"/>
          <w:spacing w:val="-2"/>
          <w:sz w:val="18"/>
        </w:rPr>
        <w:t> </w:t>
      </w:r>
      <w:r>
        <w:rPr>
          <w:color w:val="706F6F"/>
          <w:sz w:val="18"/>
        </w:rPr>
        <w:t>en</w:t>
      </w:r>
      <w:r>
        <w:rPr>
          <w:color w:val="706F6F"/>
          <w:spacing w:val="-2"/>
          <w:sz w:val="18"/>
        </w:rPr>
        <w:t> </w:t>
      </w:r>
      <w:r>
        <w:rPr>
          <w:color w:val="706F6F"/>
          <w:sz w:val="18"/>
        </w:rPr>
        <w:t>la</w:t>
      </w:r>
      <w:r>
        <w:rPr>
          <w:color w:val="706F6F"/>
          <w:spacing w:val="-2"/>
          <w:sz w:val="18"/>
        </w:rPr>
        <w:t> </w:t>
      </w:r>
      <w:r>
        <w:rPr>
          <w:color w:val="706F6F"/>
          <w:sz w:val="18"/>
        </w:rPr>
        <w:t>atención,</w:t>
      </w:r>
      <w:r>
        <w:rPr>
          <w:color w:val="706F6F"/>
          <w:spacing w:val="-2"/>
          <w:sz w:val="18"/>
        </w:rPr>
        <w:t> </w:t>
      </w:r>
      <w:r>
        <w:rPr>
          <w:color w:val="706F6F"/>
          <w:sz w:val="18"/>
        </w:rPr>
        <w:t>tramitación</w:t>
      </w:r>
      <w:r>
        <w:rPr>
          <w:color w:val="706F6F"/>
          <w:spacing w:val="-2"/>
          <w:sz w:val="18"/>
        </w:rPr>
        <w:t> </w:t>
      </w:r>
      <w:r>
        <w:rPr>
          <w:color w:val="706F6F"/>
          <w:sz w:val="18"/>
        </w:rPr>
        <w:t>o</w:t>
      </w:r>
      <w:r>
        <w:rPr>
          <w:color w:val="706F6F"/>
          <w:spacing w:val="-2"/>
          <w:sz w:val="18"/>
        </w:rPr>
        <w:t> </w:t>
      </w:r>
      <w:r>
        <w:rPr>
          <w:color w:val="706F6F"/>
          <w:sz w:val="18"/>
        </w:rPr>
        <w:t>resolución</w:t>
      </w:r>
      <w:r>
        <w:rPr>
          <w:color w:val="706F6F"/>
          <w:spacing w:val="-2"/>
          <w:sz w:val="18"/>
        </w:rPr>
        <w:t> </w:t>
      </w:r>
      <w:r>
        <w:rPr>
          <w:color w:val="706F6F"/>
          <w:sz w:val="18"/>
        </w:rPr>
        <w:t>del</w:t>
      </w:r>
      <w:r>
        <w:rPr>
          <w:color w:val="706F6F"/>
          <w:spacing w:val="-2"/>
          <w:sz w:val="18"/>
        </w:rPr>
        <w:t> </w:t>
      </w:r>
      <w:r>
        <w:rPr>
          <w:color w:val="706F6F"/>
          <w:sz w:val="18"/>
        </w:rPr>
        <w:t>asunto;</w:t>
      </w:r>
      <w:r>
        <w:rPr>
          <w:color w:val="706F6F"/>
          <w:spacing w:val="-2"/>
          <w:sz w:val="18"/>
        </w:rPr>
        <w:t> </w:t>
      </w:r>
      <w:r>
        <w:rPr>
          <w:color w:val="706F6F"/>
          <w:spacing w:val="-10"/>
          <w:sz w:val="18"/>
        </w:rPr>
        <w:t>y</w:t>
      </w:r>
    </w:p>
    <w:p>
      <w:pPr>
        <w:pStyle w:val="BodyText"/>
        <w:spacing w:before="5"/>
      </w:pPr>
    </w:p>
    <w:p>
      <w:pPr>
        <w:pStyle w:val="ListParagraph"/>
        <w:numPr>
          <w:ilvl w:val="0"/>
          <w:numId w:val="3"/>
        </w:numPr>
        <w:tabs>
          <w:tab w:pos="773" w:val="left" w:leader="none"/>
        </w:tabs>
        <w:spacing w:line="240" w:lineRule="auto" w:before="1" w:after="0"/>
        <w:ind w:left="773" w:right="618" w:hanging="553"/>
        <w:jc w:val="left"/>
        <w:rPr>
          <w:sz w:val="18"/>
        </w:rPr>
      </w:pPr>
      <w:r>
        <w:rPr>
          <w:color w:val="706F6F"/>
          <w:sz w:val="18"/>
        </w:rPr>
        <w:t>Acatar</w:t>
      </w:r>
      <w:r>
        <w:rPr>
          <w:color w:val="706F6F"/>
          <w:spacing w:val="-6"/>
          <w:sz w:val="18"/>
        </w:rPr>
        <w:t> </w:t>
      </w:r>
      <w:r>
        <w:rPr>
          <w:color w:val="706F6F"/>
          <w:sz w:val="18"/>
        </w:rPr>
        <w:t>las</w:t>
      </w:r>
      <w:r>
        <w:rPr>
          <w:color w:val="706F6F"/>
          <w:spacing w:val="-6"/>
          <w:sz w:val="18"/>
        </w:rPr>
        <w:t> </w:t>
      </w:r>
      <w:r>
        <w:rPr>
          <w:color w:val="706F6F"/>
          <w:sz w:val="18"/>
        </w:rPr>
        <w:t>instrucciones</w:t>
      </w:r>
      <w:r>
        <w:rPr>
          <w:color w:val="706F6F"/>
          <w:spacing w:val="-6"/>
          <w:sz w:val="18"/>
        </w:rPr>
        <w:t> </w:t>
      </w:r>
      <w:r>
        <w:rPr>
          <w:color w:val="706F6F"/>
          <w:sz w:val="18"/>
        </w:rPr>
        <w:t>formuladas</w:t>
      </w:r>
      <w:r>
        <w:rPr>
          <w:color w:val="706F6F"/>
          <w:spacing w:val="-6"/>
          <w:sz w:val="18"/>
        </w:rPr>
        <w:t> </w:t>
      </w:r>
      <w:r>
        <w:rPr>
          <w:color w:val="706F6F"/>
          <w:sz w:val="18"/>
        </w:rPr>
        <w:t>por</w:t>
      </w:r>
      <w:r>
        <w:rPr>
          <w:color w:val="706F6F"/>
          <w:spacing w:val="-6"/>
          <w:sz w:val="18"/>
        </w:rPr>
        <w:t> </w:t>
      </w:r>
      <w:r>
        <w:rPr>
          <w:color w:val="706F6F"/>
          <w:sz w:val="18"/>
        </w:rPr>
        <w:t>escrito</w:t>
      </w:r>
      <w:r>
        <w:rPr>
          <w:color w:val="706F6F"/>
          <w:spacing w:val="-6"/>
          <w:sz w:val="18"/>
        </w:rPr>
        <w:t> </w:t>
      </w:r>
      <w:r>
        <w:rPr>
          <w:color w:val="706F6F"/>
          <w:sz w:val="18"/>
        </w:rPr>
        <w:t>por</w:t>
      </w:r>
      <w:r>
        <w:rPr>
          <w:color w:val="706F6F"/>
          <w:spacing w:val="-6"/>
          <w:sz w:val="18"/>
        </w:rPr>
        <w:t> </w:t>
      </w:r>
      <w:r>
        <w:rPr>
          <w:color w:val="706F6F"/>
          <w:sz w:val="18"/>
        </w:rPr>
        <w:t>el</w:t>
      </w:r>
      <w:r>
        <w:rPr>
          <w:color w:val="706F6F"/>
          <w:spacing w:val="-6"/>
          <w:sz w:val="18"/>
        </w:rPr>
        <w:t> </w:t>
      </w:r>
      <w:r>
        <w:rPr>
          <w:color w:val="706F6F"/>
          <w:sz w:val="18"/>
        </w:rPr>
        <w:t>jefe</w:t>
      </w:r>
      <w:r>
        <w:rPr>
          <w:color w:val="706F6F"/>
          <w:spacing w:val="-6"/>
          <w:sz w:val="18"/>
        </w:rPr>
        <w:t> </w:t>
      </w:r>
      <w:r>
        <w:rPr>
          <w:color w:val="706F6F"/>
          <w:sz w:val="18"/>
        </w:rPr>
        <w:t>inmediato</w:t>
      </w:r>
      <w:r>
        <w:rPr>
          <w:color w:val="706F6F"/>
          <w:spacing w:val="-6"/>
          <w:sz w:val="18"/>
        </w:rPr>
        <w:t> </w:t>
      </w:r>
      <w:r>
        <w:rPr>
          <w:color w:val="706F6F"/>
          <w:sz w:val="18"/>
        </w:rPr>
        <w:t>para</w:t>
      </w:r>
      <w:r>
        <w:rPr>
          <w:color w:val="706F6F"/>
          <w:spacing w:val="-6"/>
          <w:sz w:val="18"/>
        </w:rPr>
        <w:t> </w:t>
      </w:r>
      <w:r>
        <w:rPr>
          <w:color w:val="706F6F"/>
          <w:sz w:val="18"/>
        </w:rPr>
        <w:t>la</w:t>
      </w:r>
      <w:r>
        <w:rPr>
          <w:color w:val="706F6F"/>
          <w:spacing w:val="-6"/>
          <w:sz w:val="18"/>
        </w:rPr>
        <w:t> </w:t>
      </w:r>
      <w:r>
        <w:rPr>
          <w:color w:val="706F6F"/>
          <w:sz w:val="18"/>
        </w:rPr>
        <w:t>atención,</w:t>
      </w:r>
      <w:r>
        <w:rPr>
          <w:color w:val="706F6F"/>
          <w:spacing w:val="-6"/>
          <w:sz w:val="18"/>
        </w:rPr>
        <w:t> </w:t>
      </w:r>
      <w:r>
        <w:rPr>
          <w:color w:val="706F6F"/>
          <w:sz w:val="18"/>
        </w:rPr>
        <w:t>tramitación</w:t>
      </w:r>
      <w:r>
        <w:rPr>
          <w:color w:val="706F6F"/>
          <w:spacing w:val="-6"/>
          <w:sz w:val="18"/>
        </w:rPr>
        <w:t> </w:t>
      </w:r>
      <w:r>
        <w:rPr>
          <w:color w:val="706F6F"/>
          <w:sz w:val="18"/>
        </w:rPr>
        <w:t>o</w:t>
      </w:r>
      <w:r>
        <w:rPr>
          <w:color w:val="706F6F"/>
          <w:spacing w:val="-6"/>
          <w:sz w:val="18"/>
        </w:rPr>
        <w:t> </w:t>
      </w:r>
      <w:r>
        <w:rPr>
          <w:color w:val="706F6F"/>
          <w:sz w:val="18"/>
        </w:rPr>
        <w:t>resolución imparcial y objetiva del asunto.</w:t>
      </w:r>
    </w:p>
    <w:p>
      <w:pPr>
        <w:pStyle w:val="BodyText"/>
        <w:spacing w:before="16"/>
      </w:pPr>
    </w:p>
    <w:p>
      <w:pPr>
        <w:pStyle w:val="BodyText"/>
        <w:spacing w:line="249" w:lineRule="auto"/>
        <w:ind w:left="53" w:right="616"/>
        <w:jc w:val="both"/>
      </w:pPr>
      <w:r>
        <w:rPr>
          <w:b/>
          <w:color w:val="706F6F"/>
        </w:rPr>
        <w:t>Artículo</w:t>
      </w:r>
      <w:r>
        <w:rPr>
          <w:b/>
          <w:color w:val="706F6F"/>
          <w:spacing w:val="-5"/>
        </w:rPr>
        <w:t> </w:t>
      </w:r>
      <w:r>
        <w:rPr>
          <w:b/>
          <w:color w:val="706F6F"/>
        </w:rPr>
        <w:t>21.</w:t>
      </w:r>
      <w:r>
        <w:rPr>
          <w:b/>
          <w:color w:val="706F6F"/>
          <w:spacing w:val="-5"/>
        </w:rPr>
        <w:t> </w:t>
      </w:r>
      <w:r>
        <w:rPr>
          <w:color w:val="706F6F"/>
        </w:rPr>
        <w:t>Los</w:t>
      </w:r>
      <w:r>
        <w:rPr>
          <w:color w:val="706F6F"/>
          <w:spacing w:val="-5"/>
        </w:rPr>
        <w:t> </w:t>
      </w:r>
      <w:r>
        <w:rPr>
          <w:color w:val="706F6F"/>
        </w:rPr>
        <w:t>servidores</w:t>
      </w:r>
      <w:r>
        <w:rPr>
          <w:color w:val="706F6F"/>
          <w:spacing w:val="-5"/>
        </w:rPr>
        <w:t> </w:t>
      </w:r>
      <w:r>
        <w:rPr>
          <w:color w:val="706F6F"/>
        </w:rPr>
        <w:t>públicos</w:t>
      </w:r>
      <w:r>
        <w:rPr>
          <w:color w:val="706F6F"/>
          <w:spacing w:val="-5"/>
        </w:rPr>
        <w:t> </w:t>
      </w:r>
      <w:r>
        <w:rPr>
          <w:color w:val="706F6F"/>
        </w:rPr>
        <w:t>con</w:t>
      </w:r>
      <w:r>
        <w:rPr>
          <w:color w:val="706F6F"/>
          <w:spacing w:val="-5"/>
        </w:rPr>
        <w:t> </w:t>
      </w:r>
      <w:r>
        <w:rPr>
          <w:color w:val="706F6F"/>
        </w:rPr>
        <w:t>motivo</w:t>
      </w:r>
      <w:r>
        <w:rPr>
          <w:color w:val="706F6F"/>
          <w:spacing w:val="-5"/>
        </w:rPr>
        <w:t> </w:t>
      </w:r>
      <w:r>
        <w:rPr>
          <w:color w:val="706F6F"/>
        </w:rPr>
        <w:t>del</w:t>
      </w:r>
      <w:r>
        <w:rPr>
          <w:color w:val="706F6F"/>
          <w:spacing w:val="-5"/>
        </w:rPr>
        <w:t> </w:t>
      </w:r>
      <w:r>
        <w:rPr>
          <w:color w:val="706F6F"/>
        </w:rPr>
        <w:t>ejercicio</w:t>
      </w:r>
      <w:r>
        <w:rPr>
          <w:color w:val="706F6F"/>
          <w:spacing w:val="-5"/>
        </w:rPr>
        <w:t> </w:t>
      </w:r>
      <w:r>
        <w:rPr>
          <w:color w:val="706F6F"/>
        </w:rPr>
        <w:t>de</w:t>
      </w:r>
      <w:r>
        <w:rPr>
          <w:color w:val="706F6F"/>
          <w:spacing w:val="-5"/>
        </w:rPr>
        <w:t> </w:t>
      </w:r>
      <w:r>
        <w:rPr>
          <w:color w:val="706F6F"/>
        </w:rPr>
        <w:t>su</w:t>
      </w:r>
      <w:r>
        <w:rPr>
          <w:color w:val="706F6F"/>
          <w:spacing w:val="-5"/>
        </w:rPr>
        <w:t> </w:t>
      </w:r>
      <w:r>
        <w:rPr>
          <w:color w:val="706F6F"/>
        </w:rPr>
        <w:t>empleo,</w:t>
      </w:r>
      <w:r>
        <w:rPr>
          <w:color w:val="706F6F"/>
          <w:spacing w:val="-5"/>
        </w:rPr>
        <w:t> </w:t>
      </w:r>
      <w:r>
        <w:rPr>
          <w:color w:val="706F6F"/>
        </w:rPr>
        <w:t>cargo</w:t>
      </w:r>
      <w:r>
        <w:rPr>
          <w:color w:val="706F6F"/>
          <w:spacing w:val="-5"/>
        </w:rPr>
        <w:t> </w:t>
      </w:r>
      <w:r>
        <w:rPr>
          <w:color w:val="706F6F"/>
        </w:rPr>
        <w:t>o</w:t>
      </w:r>
      <w:r>
        <w:rPr>
          <w:color w:val="706F6F"/>
          <w:spacing w:val="-5"/>
        </w:rPr>
        <w:t> </w:t>
      </w:r>
      <w:r>
        <w:rPr>
          <w:color w:val="706F6F"/>
        </w:rPr>
        <w:t>comisión,</w:t>
      </w:r>
      <w:r>
        <w:rPr>
          <w:color w:val="706F6F"/>
          <w:spacing w:val="-5"/>
        </w:rPr>
        <w:t> </w:t>
      </w:r>
      <w:r>
        <w:rPr>
          <w:color w:val="706F6F"/>
        </w:rPr>
        <w:t>no</w:t>
      </w:r>
      <w:r>
        <w:rPr>
          <w:color w:val="706F6F"/>
          <w:spacing w:val="-5"/>
        </w:rPr>
        <w:t> </w:t>
      </w:r>
      <w:r>
        <w:rPr>
          <w:color w:val="706F6F"/>
        </w:rPr>
        <w:t>deben</w:t>
      </w:r>
      <w:r>
        <w:rPr>
          <w:color w:val="706F6F"/>
          <w:spacing w:val="-5"/>
        </w:rPr>
        <w:t> </w:t>
      </w:r>
      <w:r>
        <w:rPr>
          <w:color w:val="706F6F"/>
        </w:rPr>
        <w:t>aceptar,</w:t>
      </w:r>
      <w:r>
        <w:rPr>
          <w:color w:val="706F6F"/>
          <w:spacing w:val="-5"/>
        </w:rPr>
        <w:t> </w:t>
      </w:r>
      <w:r>
        <w:rPr>
          <w:color w:val="706F6F"/>
        </w:rPr>
        <w:t>exigir u</w:t>
      </w:r>
      <w:r>
        <w:rPr>
          <w:color w:val="706F6F"/>
          <w:spacing w:val="22"/>
        </w:rPr>
        <w:t> </w:t>
      </w:r>
      <w:r>
        <w:rPr>
          <w:color w:val="706F6F"/>
        </w:rPr>
        <w:t>obtener</w:t>
      </w:r>
      <w:r>
        <w:rPr>
          <w:color w:val="706F6F"/>
          <w:spacing w:val="22"/>
        </w:rPr>
        <w:t> </w:t>
      </w:r>
      <w:r>
        <w:rPr>
          <w:color w:val="706F6F"/>
        </w:rPr>
        <w:t>cualquier</w:t>
      </w:r>
      <w:r>
        <w:rPr>
          <w:color w:val="706F6F"/>
          <w:spacing w:val="22"/>
        </w:rPr>
        <w:t> </w:t>
      </w:r>
      <w:r>
        <w:rPr>
          <w:color w:val="706F6F"/>
        </w:rPr>
        <w:t>obsequio,</w:t>
      </w:r>
      <w:r>
        <w:rPr>
          <w:color w:val="706F6F"/>
          <w:spacing w:val="22"/>
        </w:rPr>
        <w:t> </w:t>
      </w:r>
      <w:r>
        <w:rPr>
          <w:color w:val="706F6F"/>
        </w:rPr>
        <w:t>regalo</w:t>
      </w:r>
      <w:r>
        <w:rPr>
          <w:color w:val="706F6F"/>
          <w:spacing w:val="22"/>
        </w:rPr>
        <w:t> </w:t>
      </w:r>
      <w:r>
        <w:rPr>
          <w:color w:val="706F6F"/>
        </w:rPr>
        <w:t>o</w:t>
      </w:r>
      <w:r>
        <w:rPr>
          <w:color w:val="706F6F"/>
          <w:spacing w:val="22"/>
        </w:rPr>
        <w:t> </w:t>
      </w:r>
      <w:r>
        <w:rPr>
          <w:color w:val="706F6F"/>
        </w:rPr>
        <w:t>similar,</w:t>
      </w:r>
      <w:r>
        <w:rPr>
          <w:color w:val="706F6F"/>
          <w:spacing w:val="22"/>
        </w:rPr>
        <w:t> </w:t>
      </w:r>
      <w:r>
        <w:rPr>
          <w:color w:val="706F6F"/>
        </w:rPr>
        <w:t>sean</w:t>
      </w:r>
      <w:r>
        <w:rPr>
          <w:color w:val="706F6F"/>
          <w:spacing w:val="22"/>
        </w:rPr>
        <w:t> </w:t>
      </w:r>
      <w:r>
        <w:rPr>
          <w:color w:val="706F6F"/>
        </w:rPr>
        <w:t>en</w:t>
      </w:r>
      <w:r>
        <w:rPr>
          <w:color w:val="706F6F"/>
          <w:spacing w:val="22"/>
        </w:rPr>
        <w:t> </w:t>
      </w:r>
      <w:r>
        <w:rPr>
          <w:color w:val="706F6F"/>
        </w:rPr>
        <w:t>favor</w:t>
      </w:r>
      <w:r>
        <w:rPr>
          <w:color w:val="706F6F"/>
          <w:spacing w:val="22"/>
        </w:rPr>
        <w:t> </w:t>
      </w:r>
      <w:r>
        <w:rPr>
          <w:color w:val="706F6F"/>
        </w:rPr>
        <w:t>de</w:t>
      </w:r>
      <w:r>
        <w:rPr>
          <w:color w:val="706F6F"/>
          <w:spacing w:val="22"/>
        </w:rPr>
        <w:t> </w:t>
      </w:r>
      <w:r>
        <w:rPr>
          <w:color w:val="706F6F"/>
        </w:rPr>
        <w:t>sí</w:t>
      </w:r>
      <w:r>
        <w:rPr>
          <w:color w:val="706F6F"/>
          <w:spacing w:val="22"/>
        </w:rPr>
        <w:t> </w:t>
      </w:r>
      <w:r>
        <w:rPr>
          <w:color w:val="706F6F"/>
        </w:rPr>
        <w:t>mismas,</w:t>
      </w:r>
      <w:r>
        <w:rPr>
          <w:color w:val="706F6F"/>
          <w:spacing w:val="22"/>
        </w:rPr>
        <w:t> </w:t>
      </w:r>
      <w:r>
        <w:rPr>
          <w:color w:val="706F6F"/>
        </w:rPr>
        <w:t>su</w:t>
      </w:r>
      <w:r>
        <w:rPr>
          <w:color w:val="706F6F"/>
          <w:spacing w:val="22"/>
        </w:rPr>
        <w:t> </w:t>
      </w:r>
      <w:r>
        <w:rPr>
          <w:color w:val="706F6F"/>
        </w:rPr>
        <w:t>cónyuge,</w:t>
      </w:r>
      <w:r>
        <w:rPr>
          <w:color w:val="706F6F"/>
          <w:spacing w:val="22"/>
        </w:rPr>
        <w:t> </w:t>
      </w:r>
      <w:r>
        <w:rPr>
          <w:color w:val="706F6F"/>
        </w:rPr>
        <w:t>concubina,</w:t>
      </w:r>
      <w:r>
        <w:rPr>
          <w:color w:val="706F6F"/>
          <w:spacing w:val="22"/>
        </w:rPr>
        <w:t> </w:t>
      </w:r>
      <w:r>
        <w:rPr>
          <w:color w:val="706F6F"/>
        </w:rPr>
        <w:t>concubinario o conviviente, parientes consanguíneos, parientes civiles o para terceras personas con los que tenga relaciones personales,</w:t>
      </w:r>
      <w:r>
        <w:rPr>
          <w:color w:val="706F6F"/>
          <w:spacing w:val="-3"/>
        </w:rPr>
        <w:t> </w:t>
      </w:r>
      <w:r>
        <w:rPr>
          <w:color w:val="706F6F"/>
        </w:rPr>
        <w:t>profesionales,</w:t>
      </w:r>
      <w:r>
        <w:rPr>
          <w:color w:val="706F6F"/>
          <w:spacing w:val="-3"/>
        </w:rPr>
        <w:t> </w:t>
      </w:r>
      <w:r>
        <w:rPr>
          <w:color w:val="706F6F"/>
        </w:rPr>
        <w:t>laborales,</w:t>
      </w:r>
      <w:r>
        <w:rPr>
          <w:color w:val="706F6F"/>
          <w:spacing w:val="-3"/>
        </w:rPr>
        <w:t> </w:t>
      </w:r>
      <w:r>
        <w:rPr>
          <w:color w:val="706F6F"/>
        </w:rPr>
        <w:t>de</w:t>
      </w:r>
      <w:r>
        <w:rPr>
          <w:color w:val="706F6F"/>
          <w:spacing w:val="-3"/>
        </w:rPr>
        <w:t> </w:t>
      </w:r>
      <w:r>
        <w:rPr>
          <w:color w:val="706F6F"/>
        </w:rPr>
        <w:t>negocios,</w:t>
      </w:r>
      <w:r>
        <w:rPr>
          <w:color w:val="706F6F"/>
          <w:spacing w:val="-3"/>
        </w:rPr>
        <w:t> </w:t>
      </w:r>
      <w:r>
        <w:rPr>
          <w:color w:val="706F6F"/>
        </w:rPr>
        <w:t>o</w:t>
      </w:r>
      <w:r>
        <w:rPr>
          <w:color w:val="706F6F"/>
          <w:spacing w:val="-3"/>
        </w:rPr>
        <w:t> </w:t>
      </w:r>
      <w:r>
        <w:rPr>
          <w:color w:val="706F6F"/>
        </w:rPr>
        <w:t>para</w:t>
      </w:r>
      <w:r>
        <w:rPr>
          <w:color w:val="706F6F"/>
          <w:spacing w:val="-3"/>
        </w:rPr>
        <w:t> </w:t>
      </w:r>
      <w:r>
        <w:rPr>
          <w:color w:val="706F6F"/>
        </w:rPr>
        <w:t>socios</w:t>
      </w:r>
      <w:r>
        <w:rPr>
          <w:color w:val="706F6F"/>
          <w:spacing w:val="-3"/>
        </w:rPr>
        <w:t> </w:t>
      </w:r>
      <w:r>
        <w:rPr>
          <w:color w:val="706F6F"/>
        </w:rPr>
        <w:t>o</w:t>
      </w:r>
      <w:r>
        <w:rPr>
          <w:color w:val="706F6F"/>
          <w:spacing w:val="-3"/>
        </w:rPr>
        <w:t> </w:t>
      </w:r>
      <w:r>
        <w:rPr>
          <w:color w:val="706F6F"/>
        </w:rPr>
        <w:t>sociedades</w:t>
      </w:r>
      <w:r>
        <w:rPr>
          <w:color w:val="706F6F"/>
          <w:spacing w:val="-3"/>
        </w:rPr>
        <w:t> </w:t>
      </w:r>
      <w:r>
        <w:rPr>
          <w:color w:val="706F6F"/>
        </w:rPr>
        <w:t>de</w:t>
      </w:r>
      <w:r>
        <w:rPr>
          <w:color w:val="706F6F"/>
          <w:spacing w:val="-3"/>
        </w:rPr>
        <w:t> </w:t>
      </w:r>
      <w:r>
        <w:rPr>
          <w:color w:val="706F6F"/>
        </w:rPr>
        <w:t>las</w:t>
      </w:r>
      <w:r>
        <w:rPr>
          <w:color w:val="706F6F"/>
          <w:spacing w:val="-3"/>
        </w:rPr>
        <w:t> </w:t>
      </w:r>
      <w:r>
        <w:rPr>
          <w:color w:val="706F6F"/>
        </w:rPr>
        <w:t>que</w:t>
      </w:r>
      <w:r>
        <w:rPr>
          <w:color w:val="706F6F"/>
          <w:spacing w:val="-3"/>
        </w:rPr>
        <w:t> </w:t>
      </w:r>
      <w:r>
        <w:rPr>
          <w:color w:val="706F6F"/>
        </w:rPr>
        <w:t>la</w:t>
      </w:r>
      <w:r>
        <w:rPr>
          <w:color w:val="706F6F"/>
          <w:spacing w:val="-3"/>
        </w:rPr>
        <w:t> </w:t>
      </w:r>
      <w:r>
        <w:rPr>
          <w:color w:val="706F6F"/>
        </w:rPr>
        <w:t>persona</w:t>
      </w:r>
      <w:r>
        <w:rPr>
          <w:color w:val="706F6F"/>
          <w:spacing w:val="-3"/>
        </w:rPr>
        <w:t> </w:t>
      </w:r>
      <w:r>
        <w:rPr>
          <w:color w:val="706F6F"/>
        </w:rPr>
        <w:t>servidora</w:t>
      </w:r>
      <w:r>
        <w:rPr>
          <w:color w:val="706F6F"/>
          <w:spacing w:val="-3"/>
        </w:rPr>
        <w:t> </w:t>
      </w:r>
      <w:r>
        <w:rPr>
          <w:color w:val="706F6F"/>
        </w:rPr>
        <w:t>pública o las personas antes referidas formen parte.</w:t>
      </w:r>
    </w:p>
    <w:p>
      <w:pPr>
        <w:pStyle w:val="BodyText"/>
        <w:spacing w:before="13"/>
      </w:pPr>
    </w:p>
    <w:p>
      <w:pPr>
        <w:pStyle w:val="BodyText"/>
        <w:spacing w:line="249" w:lineRule="auto"/>
        <w:ind w:left="53" w:right="617"/>
        <w:jc w:val="both"/>
      </w:pPr>
      <w:r>
        <w:rPr>
          <w:b/>
          <w:color w:val="706F6F"/>
        </w:rPr>
        <w:t>Artículo 22. </w:t>
      </w:r>
      <w:r>
        <w:rPr>
          <w:color w:val="706F6F"/>
        </w:rPr>
        <w:t>En caso de que los servidores públicos, con motivo de sus funciones reciban un obsequio, regalo o similar, deberán informarlo inmediatamente al Órgano Interno de Control, y procederán a ponerlo a disposición del Departamento de Control Patrimonial, conforme a las disposiciones que para tal efecto se emitan.</w:t>
      </w:r>
    </w:p>
    <w:p>
      <w:pPr>
        <w:pStyle w:val="BodyText"/>
        <w:spacing w:before="11"/>
      </w:pPr>
    </w:p>
    <w:p>
      <w:pPr>
        <w:pStyle w:val="BodyText"/>
        <w:spacing w:line="249" w:lineRule="auto"/>
        <w:ind w:left="53" w:right="618"/>
        <w:jc w:val="both"/>
      </w:pPr>
      <w:r>
        <w:rPr>
          <w:b/>
          <w:color w:val="706F6F"/>
          <w:spacing w:val="-2"/>
        </w:rPr>
        <w:t>Artículo</w:t>
      </w:r>
      <w:r>
        <w:rPr>
          <w:b/>
          <w:color w:val="706F6F"/>
          <w:spacing w:val="-3"/>
        </w:rPr>
        <w:t> </w:t>
      </w:r>
      <w:r>
        <w:rPr>
          <w:b/>
          <w:color w:val="706F6F"/>
          <w:spacing w:val="-2"/>
        </w:rPr>
        <w:t>23.</w:t>
      </w:r>
      <w:r>
        <w:rPr>
          <w:b/>
          <w:color w:val="706F6F"/>
          <w:spacing w:val="-3"/>
        </w:rPr>
        <w:t> </w:t>
      </w:r>
      <w:r>
        <w:rPr>
          <w:color w:val="706F6F"/>
          <w:spacing w:val="-2"/>
        </w:rPr>
        <w:t>Los</w:t>
      </w:r>
      <w:r>
        <w:rPr>
          <w:color w:val="706F6F"/>
          <w:spacing w:val="-3"/>
        </w:rPr>
        <w:t> </w:t>
      </w:r>
      <w:r>
        <w:rPr>
          <w:color w:val="706F6F"/>
          <w:spacing w:val="-2"/>
        </w:rPr>
        <w:t>reconocimientos</w:t>
      </w:r>
      <w:r>
        <w:rPr>
          <w:color w:val="706F6F"/>
          <w:spacing w:val="-3"/>
        </w:rPr>
        <w:t> </w:t>
      </w:r>
      <w:r>
        <w:rPr>
          <w:color w:val="706F6F"/>
          <w:spacing w:val="-2"/>
        </w:rPr>
        <w:t>de</w:t>
      </w:r>
      <w:r>
        <w:rPr>
          <w:color w:val="706F6F"/>
          <w:spacing w:val="-3"/>
        </w:rPr>
        <w:t> </w:t>
      </w:r>
      <w:r>
        <w:rPr>
          <w:color w:val="706F6F"/>
          <w:spacing w:val="-2"/>
        </w:rPr>
        <w:t>cualquier</w:t>
      </w:r>
      <w:r>
        <w:rPr>
          <w:color w:val="706F6F"/>
          <w:spacing w:val="-4"/>
        </w:rPr>
        <w:t> </w:t>
      </w:r>
      <w:r>
        <w:rPr>
          <w:color w:val="706F6F"/>
          <w:spacing w:val="-2"/>
        </w:rPr>
        <w:t>naturaleza</w:t>
      </w:r>
      <w:r>
        <w:rPr>
          <w:color w:val="706F6F"/>
          <w:spacing w:val="-3"/>
        </w:rPr>
        <w:t> </w:t>
      </w:r>
      <w:r>
        <w:rPr>
          <w:color w:val="706F6F"/>
          <w:spacing w:val="-2"/>
        </w:rPr>
        <w:t>que</w:t>
      </w:r>
      <w:r>
        <w:rPr>
          <w:color w:val="706F6F"/>
          <w:spacing w:val="-3"/>
        </w:rPr>
        <w:t> </w:t>
      </w:r>
      <w:r>
        <w:rPr>
          <w:color w:val="706F6F"/>
          <w:spacing w:val="-2"/>
        </w:rPr>
        <w:t>sean</w:t>
      </w:r>
      <w:r>
        <w:rPr>
          <w:color w:val="706F6F"/>
          <w:spacing w:val="-3"/>
        </w:rPr>
        <w:t> </w:t>
      </w:r>
      <w:r>
        <w:rPr>
          <w:color w:val="706F6F"/>
          <w:spacing w:val="-2"/>
        </w:rPr>
        <w:t>otorgados</w:t>
      </w:r>
      <w:r>
        <w:rPr>
          <w:color w:val="706F6F"/>
          <w:spacing w:val="-3"/>
        </w:rPr>
        <w:t> </w:t>
      </w:r>
      <w:r>
        <w:rPr>
          <w:color w:val="706F6F"/>
          <w:spacing w:val="-2"/>
        </w:rPr>
        <w:t>a</w:t>
      </w:r>
      <w:r>
        <w:rPr>
          <w:color w:val="706F6F"/>
          <w:spacing w:val="-3"/>
        </w:rPr>
        <w:t> </w:t>
      </w:r>
      <w:r>
        <w:rPr>
          <w:color w:val="706F6F"/>
          <w:spacing w:val="-2"/>
        </w:rPr>
        <w:t>los</w:t>
      </w:r>
      <w:r>
        <w:rPr>
          <w:color w:val="706F6F"/>
          <w:spacing w:val="-3"/>
        </w:rPr>
        <w:t> </w:t>
      </w:r>
      <w:r>
        <w:rPr>
          <w:color w:val="706F6F"/>
          <w:spacing w:val="-2"/>
        </w:rPr>
        <w:t>servidores</w:t>
      </w:r>
      <w:r>
        <w:rPr>
          <w:color w:val="706F6F"/>
          <w:spacing w:val="-3"/>
        </w:rPr>
        <w:t> </w:t>
      </w:r>
      <w:r>
        <w:rPr>
          <w:color w:val="706F6F"/>
          <w:spacing w:val="-2"/>
        </w:rPr>
        <w:t>públicos</w:t>
      </w:r>
      <w:r>
        <w:rPr>
          <w:color w:val="706F6F"/>
          <w:spacing w:val="-3"/>
        </w:rPr>
        <w:t> </w:t>
      </w:r>
      <w:r>
        <w:rPr>
          <w:color w:val="706F6F"/>
          <w:spacing w:val="-2"/>
        </w:rPr>
        <w:t>por</w:t>
      </w:r>
      <w:r>
        <w:rPr>
          <w:color w:val="706F6F"/>
          <w:spacing w:val="-3"/>
        </w:rPr>
        <w:t> </w:t>
      </w:r>
      <w:r>
        <w:rPr>
          <w:color w:val="706F6F"/>
          <w:spacing w:val="-2"/>
        </w:rPr>
        <w:t>instituciones </w:t>
      </w:r>
      <w:r>
        <w:rPr>
          <w:color w:val="706F6F"/>
        </w:rPr>
        <w:t>públicas y académicas, podrán aceptarse en tanto no impliquen compromiso alguno del ejercicio del empleo, cargo o comisión y no contravengan disposiciones jurídicas o administrativas aplicables.</w:t>
      </w:r>
    </w:p>
    <w:p>
      <w:pPr>
        <w:pStyle w:val="BodyText"/>
      </w:pPr>
    </w:p>
    <w:p>
      <w:pPr>
        <w:pStyle w:val="BodyText"/>
        <w:spacing w:before="74"/>
      </w:pPr>
    </w:p>
    <w:p>
      <w:pPr>
        <w:pStyle w:val="Heading1"/>
        <w:spacing w:before="1"/>
        <w:ind w:left="0" w:right="564"/>
      </w:pPr>
      <w:r>
        <w:rPr>
          <w:color w:val="706F6F"/>
        </w:rPr>
        <w:t>CAPITULO </w:t>
      </w:r>
      <w:r>
        <w:rPr>
          <w:color w:val="706F6F"/>
          <w:spacing w:val="-5"/>
        </w:rPr>
        <w:t>IV</w:t>
      </w:r>
    </w:p>
    <w:p>
      <w:pPr>
        <w:spacing w:before="63"/>
        <w:ind w:left="845" w:right="1410" w:firstLine="0"/>
        <w:jc w:val="center"/>
        <w:rPr>
          <w:b/>
          <w:sz w:val="18"/>
        </w:rPr>
      </w:pPr>
      <w:r>
        <w:rPr>
          <w:b/>
          <w:color w:val="706F6F"/>
          <w:sz w:val="18"/>
        </w:rPr>
        <w:t>DE LAS REGLAS DE </w:t>
      </w:r>
      <w:r>
        <w:rPr>
          <w:b/>
          <w:color w:val="706F6F"/>
          <w:spacing w:val="-2"/>
          <w:sz w:val="18"/>
        </w:rPr>
        <w:t>INTEGRIDAD</w:t>
      </w:r>
    </w:p>
    <w:p>
      <w:pPr>
        <w:pStyle w:val="BodyText"/>
        <w:spacing w:before="72"/>
        <w:rPr>
          <w:b/>
        </w:rPr>
      </w:pPr>
    </w:p>
    <w:p>
      <w:pPr>
        <w:pStyle w:val="BodyText"/>
        <w:spacing w:line="249" w:lineRule="auto"/>
        <w:ind w:left="53" w:right="617"/>
        <w:jc w:val="both"/>
      </w:pPr>
      <w:r>
        <w:rPr>
          <w:b/>
          <w:color w:val="706F6F"/>
        </w:rPr>
        <w:t>Artículo 24. Actuación Pública</w:t>
      </w:r>
      <w:r>
        <w:rPr>
          <w:color w:val="706F6F"/>
        </w:rPr>
        <w:t>. El servidor público que desempeñe un empleo, cargo o comisión, conducirá su actuación</w:t>
      </w:r>
      <w:r>
        <w:rPr>
          <w:color w:val="706F6F"/>
          <w:spacing w:val="-2"/>
        </w:rPr>
        <w:t> </w:t>
      </w:r>
      <w:r>
        <w:rPr>
          <w:color w:val="706F6F"/>
        </w:rPr>
        <w:t>con</w:t>
      </w:r>
      <w:r>
        <w:rPr>
          <w:color w:val="706F6F"/>
          <w:spacing w:val="-2"/>
        </w:rPr>
        <w:t> </w:t>
      </w:r>
      <w:r>
        <w:rPr>
          <w:color w:val="706F6F"/>
        </w:rPr>
        <w:t>transparencia,</w:t>
      </w:r>
      <w:r>
        <w:rPr>
          <w:color w:val="706F6F"/>
          <w:spacing w:val="-2"/>
        </w:rPr>
        <w:t> </w:t>
      </w:r>
      <w:r>
        <w:rPr>
          <w:color w:val="706F6F"/>
        </w:rPr>
        <w:t>honestidad,</w:t>
      </w:r>
      <w:r>
        <w:rPr>
          <w:color w:val="706F6F"/>
          <w:spacing w:val="-2"/>
        </w:rPr>
        <w:t> </w:t>
      </w:r>
      <w:r>
        <w:rPr>
          <w:color w:val="706F6F"/>
        </w:rPr>
        <w:t>lealtad,</w:t>
      </w:r>
      <w:r>
        <w:rPr>
          <w:color w:val="706F6F"/>
          <w:spacing w:val="-2"/>
        </w:rPr>
        <w:t> </w:t>
      </w:r>
      <w:r>
        <w:rPr>
          <w:color w:val="706F6F"/>
        </w:rPr>
        <w:t>cooperación,</w:t>
      </w:r>
      <w:r>
        <w:rPr>
          <w:color w:val="706F6F"/>
          <w:spacing w:val="-2"/>
        </w:rPr>
        <w:t> </w:t>
      </w:r>
      <w:r>
        <w:rPr>
          <w:color w:val="706F6F"/>
        </w:rPr>
        <w:t>austeridad,</w:t>
      </w:r>
      <w:r>
        <w:rPr>
          <w:color w:val="706F6F"/>
          <w:spacing w:val="-2"/>
        </w:rPr>
        <w:t> </w:t>
      </w:r>
      <w:r>
        <w:rPr>
          <w:color w:val="706F6F"/>
        </w:rPr>
        <w:t>sin</w:t>
      </w:r>
      <w:r>
        <w:rPr>
          <w:color w:val="706F6F"/>
          <w:spacing w:val="-2"/>
        </w:rPr>
        <w:t> </w:t>
      </w:r>
      <w:r>
        <w:rPr>
          <w:color w:val="706F6F"/>
        </w:rPr>
        <w:t>ostentación</w:t>
      </w:r>
      <w:r>
        <w:rPr>
          <w:color w:val="706F6F"/>
          <w:spacing w:val="-2"/>
        </w:rPr>
        <w:t> </w:t>
      </w:r>
      <w:r>
        <w:rPr>
          <w:color w:val="706F6F"/>
        </w:rPr>
        <w:t>y</w:t>
      </w:r>
      <w:r>
        <w:rPr>
          <w:color w:val="706F6F"/>
          <w:spacing w:val="-2"/>
        </w:rPr>
        <w:t> </w:t>
      </w:r>
      <w:r>
        <w:rPr>
          <w:color w:val="706F6F"/>
        </w:rPr>
        <w:t>con</w:t>
      </w:r>
      <w:r>
        <w:rPr>
          <w:color w:val="706F6F"/>
          <w:spacing w:val="-2"/>
        </w:rPr>
        <w:t> </w:t>
      </w:r>
      <w:r>
        <w:rPr>
          <w:color w:val="706F6F"/>
        </w:rPr>
        <w:t>una</w:t>
      </w:r>
      <w:r>
        <w:rPr>
          <w:color w:val="706F6F"/>
          <w:spacing w:val="-2"/>
        </w:rPr>
        <w:t> </w:t>
      </w:r>
      <w:r>
        <w:rPr>
          <w:color w:val="706F6F"/>
        </w:rPr>
        <w:t>clara</w:t>
      </w:r>
      <w:r>
        <w:rPr>
          <w:color w:val="706F6F"/>
          <w:spacing w:val="-2"/>
        </w:rPr>
        <w:t> </w:t>
      </w:r>
      <w:r>
        <w:rPr>
          <w:color w:val="706F6F"/>
        </w:rPr>
        <w:t>orientación al interés público.</w:t>
      </w:r>
    </w:p>
    <w:p>
      <w:pPr>
        <w:pStyle w:val="BodyText"/>
        <w:spacing w:before="11"/>
      </w:pPr>
    </w:p>
    <w:p>
      <w:pPr>
        <w:pStyle w:val="BodyText"/>
        <w:ind w:left="53"/>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y</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1"/>
          <w:numId w:val="3"/>
        </w:numPr>
        <w:tabs>
          <w:tab w:pos="767" w:val="left" w:leader="none"/>
        </w:tabs>
        <w:spacing w:line="240" w:lineRule="auto" w:before="0" w:after="0"/>
        <w:ind w:left="767" w:right="619" w:hanging="357"/>
        <w:jc w:val="left"/>
        <w:rPr>
          <w:sz w:val="18"/>
        </w:rPr>
      </w:pPr>
      <w:r>
        <w:rPr>
          <w:color w:val="706F6F"/>
          <w:sz w:val="18"/>
        </w:rPr>
        <w:t>Abstenerse de ejercer las atribuciones y facultades que le impone el servicio público y que le confieren los ordenamientos legales y normativos correspondientes;</w:t>
      </w:r>
    </w:p>
    <w:p>
      <w:pPr>
        <w:pStyle w:val="BodyText"/>
        <w:spacing w:before="15"/>
      </w:pPr>
    </w:p>
    <w:p>
      <w:pPr>
        <w:pStyle w:val="ListParagraph"/>
        <w:numPr>
          <w:ilvl w:val="1"/>
          <w:numId w:val="3"/>
        </w:numPr>
        <w:tabs>
          <w:tab w:pos="767" w:val="left" w:leader="none"/>
        </w:tabs>
        <w:spacing w:line="244" w:lineRule="auto" w:before="0" w:after="0"/>
        <w:ind w:left="767" w:right="617" w:hanging="357"/>
        <w:jc w:val="both"/>
        <w:rPr>
          <w:sz w:val="18"/>
        </w:rPr>
      </w:pPr>
      <w:r>
        <w:rPr>
          <w:color w:val="706F6F"/>
          <w:spacing w:val="-2"/>
          <w:sz w:val="18"/>
        </w:rPr>
        <w:t>Adquirir, para sí o para terceros, bienes o servicios de personas u organizaciones beneficiadas, con programas </w:t>
      </w:r>
      <w:r>
        <w:rPr>
          <w:color w:val="706F6F"/>
          <w:sz w:val="18"/>
        </w:rPr>
        <w:t>o contratos gubernamentales, a un precio notoriamente inferior o bajo condiciones de crédito favorables, distintas a las del mercado;</w:t>
      </w:r>
    </w:p>
    <w:p>
      <w:pPr>
        <w:pStyle w:val="BodyText"/>
        <w:spacing w:before="10"/>
      </w:pPr>
    </w:p>
    <w:p>
      <w:pPr>
        <w:pStyle w:val="ListParagraph"/>
        <w:numPr>
          <w:ilvl w:val="1"/>
          <w:numId w:val="3"/>
        </w:numPr>
        <w:tabs>
          <w:tab w:pos="767" w:val="left" w:leader="none"/>
        </w:tabs>
        <w:spacing w:line="240" w:lineRule="auto" w:before="0" w:after="0"/>
        <w:ind w:left="767" w:right="617" w:hanging="357"/>
        <w:jc w:val="left"/>
        <w:rPr>
          <w:sz w:val="18"/>
        </w:rPr>
      </w:pPr>
      <w:r>
        <w:rPr>
          <w:color w:val="706F6F"/>
          <w:sz w:val="18"/>
        </w:rPr>
        <w:t>Favorecer</w:t>
      </w:r>
      <w:r>
        <w:rPr>
          <w:color w:val="706F6F"/>
          <w:spacing w:val="-5"/>
          <w:sz w:val="18"/>
        </w:rPr>
        <w:t> </w:t>
      </w:r>
      <w:r>
        <w:rPr>
          <w:color w:val="706F6F"/>
          <w:sz w:val="18"/>
        </w:rPr>
        <w:t>o</w:t>
      </w:r>
      <w:r>
        <w:rPr>
          <w:color w:val="706F6F"/>
          <w:spacing w:val="-5"/>
          <w:sz w:val="18"/>
        </w:rPr>
        <w:t> </w:t>
      </w:r>
      <w:r>
        <w:rPr>
          <w:color w:val="706F6F"/>
          <w:sz w:val="18"/>
        </w:rPr>
        <w:t>ayudar</w:t>
      </w:r>
      <w:r>
        <w:rPr>
          <w:color w:val="706F6F"/>
          <w:spacing w:val="-5"/>
          <w:sz w:val="18"/>
        </w:rPr>
        <w:t> </w:t>
      </w:r>
      <w:r>
        <w:rPr>
          <w:color w:val="706F6F"/>
          <w:sz w:val="18"/>
        </w:rPr>
        <w:t>a</w:t>
      </w:r>
      <w:r>
        <w:rPr>
          <w:color w:val="706F6F"/>
          <w:spacing w:val="-5"/>
          <w:sz w:val="18"/>
        </w:rPr>
        <w:t> </w:t>
      </w:r>
      <w:r>
        <w:rPr>
          <w:color w:val="706F6F"/>
          <w:sz w:val="18"/>
        </w:rPr>
        <w:t>otras</w:t>
      </w:r>
      <w:r>
        <w:rPr>
          <w:color w:val="706F6F"/>
          <w:spacing w:val="-5"/>
          <w:sz w:val="18"/>
        </w:rPr>
        <w:t> </w:t>
      </w:r>
      <w:r>
        <w:rPr>
          <w:color w:val="706F6F"/>
          <w:sz w:val="18"/>
        </w:rPr>
        <w:t>personas</w:t>
      </w:r>
      <w:r>
        <w:rPr>
          <w:color w:val="706F6F"/>
          <w:spacing w:val="-5"/>
          <w:sz w:val="18"/>
        </w:rPr>
        <w:t> </w:t>
      </w:r>
      <w:r>
        <w:rPr>
          <w:color w:val="706F6F"/>
          <w:sz w:val="18"/>
        </w:rPr>
        <w:t>u</w:t>
      </w:r>
      <w:r>
        <w:rPr>
          <w:color w:val="706F6F"/>
          <w:spacing w:val="-5"/>
          <w:sz w:val="18"/>
        </w:rPr>
        <w:t> </w:t>
      </w:r>
      <w:r>
        <w:rPr>
          <w:color w:val="706F6F"/>
          <w:sz w:val="18"/>
        </w:rPr>
        <w:t>organizaciones</w:t>
      </w:r>
      <w:r>
        <w:rPr>
          <w:color w:val="706F6F"/>
          <w:spacing w:val="-5"/>
          <w:sz w:val="18"/>
        </w:rPr>
        <w:t> </w:t>
      </w:r>
      <w:r>
        <w:rPr>
          <w:color w:val="706F6F"/>
          <w:sz w:val="18"/>
        </w:rPr>
        <w:t>a</w:t>
      </w:r>
      <w:r>
        <w:rPr>
          <w:color w:val="706F6F"/>
          <w:spacing w:val="-5"/>
          <w:sz w:val="18"/>
        </w:rPr>
        <w:t> </w:t>
      </w:r>
      <w:r>
        <w:rPr>
          <w:color w:val="706F6F"/>
          <w:sz w:val="18"/>
        </w:rPr>
        <w:t>cambio</w:t>
      </w:r>
      <w:r>
        <w:rPr>
          <w:color w:val="706F6F"/>
          <w:spacing w:val="-5"/>
          <w:sz w:val="18"/>
        </w:rPr>
        <w:t> </w:t>
      </w:r>
      <w:r>
        <w:rPr>
          <w:color w:val="706F6F"/>
          <w:sz w:val="18"/>
        </w:rPr>
        <w:t>o</w:t>
      </w:r>
      <w:r>
        <w:rPr>
          <w:color w:val="706F6F"/>
          <w:spacing w:val="-5"/>
          <w:sz w:val="18"/>
        </w:rPr>
        <w:t> </w:t>
      </w:r>
      <w:r>
        <w:rPr>
          <w:color w:val="706F6F"/>
          <w:sz w:val="18"/>
        </w:rPr>
        <w:t>bajo</w:t>
      </w:r>
      <w:r>
        <w:rPr>
          <w:color w:val="706F6F"/>
          <w:spacing w:val="-5"/>
          <w:sz w:val="18"/>
        </w:rPr>
        <w:t> </w:t>
      </w:r>
      <w:r>
        <w:rPr>
          <w:color w:val="706F6F"/>
          <w:sz w:val="18"/>
        </w:rPr>
        <w:t>la</w:t>
      </w:r>
      <w:r>
        <w:rPr>
          <w:color w:val="706F6F"/>
          <w:spacing w:val="-5"/>
          <w:sz w:val="18"/>
        </w:rPr>
        <w:t> </w:t>
      </w:r>
      <w:r>
        <w:rPr>
          <w:color w:val="706F6F"/>
          <w:sz w:val="18"/>
        </w:rPr>
        <w:t>promesa</w:t>
      </w:r>
      <w:r>
        <w:rPr>
          <w:color w:val="706F6F"/>
          <w:spacing w:val="-5"/>
          <w:sz w:val="18"/>
        </w:rPr>
        <w:t> </w:t>
      </w:r>
      <w:r>
        <w:rPr>
          <w:color w:val="706F6F"/>
          <w:sz w:val="18"/>
        </w:rPr>
        <w:t>de</w:t>
      </w:r>
      <w:r>
        <w:rPr>
          <w:color w:val="706F6F"/>
          <w:spacing w:val="-5"/>
          <w:sz w:val="18"/>
        </w:rPr>
        <w:t> </w:t>
      </w:r>
      <w:r>
        <w:rPr>
          <w:color w:val="706F6F"/>
          <w:sz w:val="18"/>
        </w:rPr>
        <w:t>recibir</w:t>
      </w:r>
      <w:r>
        <w:rPr>
          <w:color w:val="706F6F"/>
          <w:spacing w:val="-5"/>
          <w:sz w:val="18"/>
        </w:rPr>
        <w:t> </w:t>
      </w:r>
      <w:r>
        <w:rPr>
          <w:color w:val="706F6F"/>
          <w:sz w:val="18"/>
        </w:rPr>
        <w:t>dinero,</w:t>
      </w:r>
      <w:r>
        <w:rPr>
          <w:color w:val="706F6F"/>
          <w:spacing w:val="-5"/>
          <w:sz w:val="18"/>
        </w:rPr>
        <w:t> </w:t>
      </w:r>
      <w:r>
        <w:rPr>
          <w:color w:val="706F6F"/>
          <w:sz w:val="18"/>
        </w:rPr>
        <w:t>dádivas, obsequios, regalos o beneficios personales o para terceros;</w:t>
      </w:r>
    </w:p>
    <w:p>
      <w:pPr>
        <w:pStyle w:val="BodyText"/>
        <w:spacing w:before="14"/>
      </w:pPr>
    </w:p>
    <w:p>
      <w:pPr>
        <w:pStyle w:val="ListParagraph"/>
        <w:numPr>
          <w:ilvl w:val="1"/>
          <w:numId w:val="3"/>
        </w:numPr>
        <w:tabs>
          <w:tab w:pos="767" w:val="left" w:leader="none"/>
        </w:tabs>
        <w:spacing w:line="240" w:lineRule="auto" w:before="1" w:after="0"/>
        <w:ind w:left="767" w:right="0" w:hanging="357"/>
        <w:jc w:val="left"/>
        <w:rPr>
          <w:sz w:val="18"/>
        </w:rPr>
      </w:pPr>
      <w:r>
        <w:rPr>
          <w:color w:val="706F6F"/>
          <w:sz w:val="18"/>
        </w:rPr>
        <w:t>Utilizar</w:t>
      </w:r>
      <w:r>
        <w:rPr>
          <w:color w:val="706F6F"/>
          <w:spacing w:val="-3"/>
          <w:sz w:val="18"/>
        </w:rPr>
        <w:t> </w:t>
      </w:r>
      <w:r>
        <w:rPr>
          <w:color w:val="706F6F"/>
          <w:sz w:val="18"/>
        </w:rPr>
        <w:t>las</w:t>
      </w:r>
      <w:r>
        <w:rPr>
          <w:color w:val="706F6F"/>
          <w:spacing w:val="-2"/>
          <w:sz w:val="18"/>
        </w:rPr>
        <w:t> </w:t>
      </w:r>
      <w:r>
        <w:rPr>
          <w:color w:val="706F6F"/>
          <w:sz w:val="18"/>
        </w:rPr>
        <w:t>atribuciones</w:t>
      </w:r>
      <w:r>
        <w:rPr>
          <w:color w:val="706F6F"/>
          <w:spacing w:val="-2"/>
          <w:sz w:val="18"/>
        </w:rPr>
        <w:t> </w:t>
      </w:r>
      <w:r>
        <w:rPr>
          <w:color w:val="706F6F"/>
          <w:sz w:val="18"/>
        </w:rPr>
        <w:t>de</w:t>
      </w:r>
      <w:r>
        <w:rPr>
          <w:color w:val="706F6F"/>
          <w:spacing w:val="-3"/>
          <w:sz w:val="18"/>
        </w:rPr>
        <w:t> </w:t>
      </w:r>
      <w:r>
        <w:rPr>
          <w:color w:val="706F6F"/>
          <w:sz w:val="18"/>
        </w:rPr>
        <w:t>su</w:t>
      </w:r>
      <w:r>
        <w:rPr>
          <w:color w:val="706F6F"/>
          <w:spacing w:val="-2"/>
          <w:sz w:val="18"/>
        </w:rPr>
        <w:t> </w:t>
      </w:r>
      <w:r>
        <w:rPr>
          <w:color w:val="706F6F"/>
          <w:sz w:val="18"/>
        </w:rPr>
        <w:t>empleo,</w:t>
      </w:r>
      <w:r>
        <w:rPr>
          <w:color w:val="706F6F"/>
          <w:spacing w:val="-2"/>
          <w:sz w:val="18"/>
        </w:rPr>
        <w:t> </w:t>
      </w:r>
      <w:r>
        <w:rPr>
          <w:color w:val="706F6F"/>
          <w:sz w:val="18"/>
        </w:rPr>
        <w:t>cargo</w:t>
      </w:r>
      <w:r>
        <w:rPr>
          <w:color w:val="706F6F"/>
          <w:spacing w:val="-2"/>
          <w:sz w:val="18"/>
        </w:rPr>
        <w:t> </w:t>
      </w:r>
      <w:r>
        <w:rPr>
          <w:color w:val="706F6F"/>
          <w:sz w:val="18"/>
        </w:rPr>
        <w:t>o</w:t>
      </w:r>
      <w:r>
        <w:rPr>
          <w:color w:val="706F6F"/>
          <w:spacing w:val="-3"/>
          <w:sz w:val="18"/>
        </w:rPr>
        <w:t> </w:t>
      </w:r>
      <w:r>
        <w:rPr>
          <w:color w:val="706F6F"/>
          <w:sz w:val="18"/>
        </w:rPr>
        <w:t>comisión</w:t>
      </w:r>
      <w:r>
        <w:rPr>
          <w:color w:val="706F6F"/>
          <w:spacing w:val="-2"/>
          <w:sz w:val="18"/>
        </w:rPr>
        <w:t> </w:t>
      </w:r>
      <w:r>
        <w:rPr>
          <w:color w:val="706F6F"/>
          <w:sz w:val="18"/>
        </w:rPr>
        <w:t>para</w:t>
      </w:r>
      <w:r>
        <w:rPr>
          <w:color w:val="706F6F"/>
          <w:spacing w:val="-2"/>
          <w:sz w:val="18"/>
        </w:rPr>
        <w:t> </w:t>
      </w:r>
      <w:r>
        <w:rPr>
          <w:color w:val="706F6F"/>
          <w:sz w:val="18"/>
        </w:rPr>
        <w:t>beneficio</w:t>
      </w:r>
      <w:r>
        <w:rPr>
          <w:color w:val="706F6F"/>
          <w:spacing w:val="-3"/>
          <w:sz w:val="18"/>
        </w:rPr>
        <w:t> </w:t>
      </w:r>
      <w:r>
        <w:rPr>
          <w:color w:val="706F6F"/>
          <w:sz w:val="18"/>
        </w:rPr>
        <w:t>personal</w:t>
      </w:r>
      <w:r>
        <w:rPr>
          <w:color w:val="706F6F"/>
          <w:spacing w:val="-2"/>
          <w:sz w:val="18"/>
        </w:rPr>
        <w:t> </w:t>
      </w:r>
      <w:r>
        <w:rPr>
          <w:color w:val="706F6F"/>
          <w:sz w:val="18"/>
        </w:rPr>
        <w:t>o</w:t>
      </w:r>
      <w:r>
        <w:rPr>
          <w:color w:val="706F6F"/>
          <w:spacing w:val="-2"/>
          <w:sz w:val="18"/>
        </w:rPr>
        <w:t> </w:t>
      </w:r>
      <w:r>
        <w:rPr>
          <w:color w:val="706F6F"/>
          <w:sz w:val="18"/>
        </w:rPr>
        <w:t>de</w:t>
      </w:r>
      <w:r>
        <w:rPr>
          <w:color w:val="706F6F"/>
          <w:spacing w:val="-2"/>
          <w:sz w:val="18"/>
        </w:rPr>
        <w:t> terceros;</w:t>
      </w:r>
    </w:p>
    <w:p>
      <w:pPr>
        <w:pStyle w:val="BodyText"/>
        <w:spacing w:before="5"/>
      </w:pPr>
    </w:p>
    <w:p>
      <w:pPr>
        <w:pStyle w:val="ListParagraph"/>
        <w:numPr>
          <w:ilvl w:val="1"/>
          <w:numId w:val="3"/>
        </w:numPr>
        <w:tabs>
          <w:tab w:pos="767" w:val="left" w:leader="none"/>
        </w:tabs>
        <w:spacing w:line="240" w:lineRule="auto" w:before="0" w:after="0"/>
        <w:ind w:left="767" w:right="618" w:hanging="357"/>
        <w:jc w:val="left"/>
        <w:rPr>
          <w:sz w:val="18"/>
        </w:rPr>
      </w:pPr>
      <w:r>
        <w:rPr>
          <w:color w:val="706F6F"/>
          <w:spacing w:val="-2"/>
          <w:sz w:val="18"/>
        </w:rPr>
        <w:t>Ignorar</w:t>
      </w:r>
      <w:r>
        <w:rPr>
          <w:color w:val="706F6F"/>
          <w:spacing w:val="-7"/>
          <w:sz w:val="18"/>
        </w:rPr>
        <w:t> </w:t>
      </w:r>
      <w:r>
        <w:rPr>
          <w:color w:val="706F6F"/>
          <w:spacing w:val="-2"/>
          <w:sz w:val="18"/>
        </w:rPr>
        <w:t>las</w:t>
      </w:r>
      <w:r>
        <w:rPr>
          <w:color w:val="706F6F"/>
          <w:spacing w:val="-7"/>
          <w:sz w:val="18"/>
        </w:rPr>
        <w:t> </w:t>
      </w:r>
      <w:r>
        <w:rPr>
          <w:color w:val="706F6F"/>
          <w:spacing w:val="-2"/>
          <w:sz w:val="18"/>
        </w:rPr>
        <w:t>recomendaciones</w:t>
      </w:r>
      <w:r>
        <w:rPr>
          <w:color w:val="706F6F"/>
          <w:spacing w:val="-7"/>
          <w:sz w:val="18"/>
        </w:rPr>
        <w:t> </w:t>
      </w:r>
      <w:r>
        <w:rPr>
          <w:color w:val="706F6F"/>
          <w:spacing w:val="-2"/>
          <w:sz w:val="18"/>
        </w:rPr>
        <w:t>de</w:t>
      </w:r>
      <w:r>
        <w:rPr>
          <w:color w:val="706F6F"/>
          <w:spacing w:val="-7"/>
          <w:sz w:val="18"/>
        </w:rPr>
        <w:t> </w:t>
      </w:r>
      <w:r>
        <w:rPr>
          <w:color w:val="706F6F"/>
          <w:spacing w:val="-2"/>
          <w:sz w:val="18"/>
        </w:rPr>
        <w:t>los</w:t>
      </w:r>
      <w:r>
        <w:rPr>
          <w:color w:val="706F6F"/>
          <w:spacing w:val="-7"/>
          <w:sz w:val="18"/>
        </w:rPr>
        <w:t> </w:t>
      </w:r>
      <w:r>
        <w:rPr>
          <w:color w:val="706F6F"/>
          <w:spacing w:val="-2"/>
          <w:sz w:val="18"/>
        </w:rPr>
        <w:t>organismos</w:t>
      </w:r>
      <w:r>
        <w:rPr>
          <w:color w:val="706F6F"/>
          <w:spacing w:val="-7"/>
          <w:sz w:val="18"/>
        </w:rPr>
        <w:t> </w:t>
      </w:r>
      <w:r>
        <w:rPr>
          <w:color w:val="706F6F"/>
          <w:spacing w:val="-2"/>
          <w:sz w:val="18"/>
        </w:rPr>
        <w:t>públicos</w:t>
      </w:r>
      <w:r>
        <w:rPr>
          <w:color w:val="706F6F"/>
          <w:spacing w:val="-7"/>
          <w:sz w:val="18"/>
        </w:rPr>
        <w:t> </w:t>
      </w:r>
      <w:r>
        <w:rPr>
          <w:color w:val="706F6F"/>
          <w:spacing w:val="-2"/>
          <w:sz w:val="18"/>
        </w:rPr>
        <w:t>protectores</w:t>
      </w:r>
      <w:r>
        <w:rPr>
          <w:color w:val="706F6F"/>
          <w:spacing w:val="-7"/>
          <w:sz w:val="18"/>
        </w:rPr>
        <w:t> </w:t>
      </w:r>
      <w:r>
        <w:rPr>
          <w:color w:val="706F6F"/>
          <w:spacing w:val="-2"/>
          <w:sz w:val="18"/>
        </w:rPr>
        <w:t>de</w:t>
      </w:r>
      <w:r>
        <w:rPr>
          <w:color w:val="706F6F"/>
          <w:spacing w:val="-7"/>
          <w:sz w:val="18"/>
        </w:rPr>
        <w:t> </w:t>
      </w:r>
      <w:r>
        <w:rPr>
          <w:color w:val="706F6F"/>
          <w:spacing w:val="-2"/>
          <w:sz w:val="18"/>
        </w:rPr>
        <w:t>los</w:t>
      </w:r>
      <w:r>
        <w:rPr>
          <w:color w:val="706F6F"/>
          <w:spacing w:val="-7"/>
          <w:sz w:val="18"/>
        </w:rPr>
        <w:t> </w:t>
      </w:r>
      <w:r>
        <w:rPr>
          <w:color w:val="706F6F"/>
          <w:spacing w:val="-2"/>
          <w:sz w:val="18"/>
        </w:rPr>
        <w:t>derechos</w:t>
      </w:r>
      <w:r>
        <w:rPr>
          <w:color w:val="706F6F"/>
          <w:spacing w:val="-7"/>
          <w:sz w:val="18"/>
        </w:rPr>
        <w:t> </w:t>
      </w:r>
      <w:r>
        <w:rPr>
          <w:color w:val="706F6F"/>
          <w:spacing w:val="-2"/>
          <w:sz w:val="18"/>
        </w:rPr>
        <w:t>humanos</w:t>
      </w:r>
      <w:r>
        <w:rPr>
          <w:color w:val="706F6F"/>
          <w:spacing w:val="-7"/>
          <w:sz w:val="18"/>
        </w:rPr>
        <w:t> </w:t>
      </w:r>
      <w:r>
        <w:rPr>
          <w:color w:val="706F6F"/>
          <w:spacing w:val="-2"/>
          <w:sz w:val="18"/>
        </w:rPr>
        <w:t>y</w:t>
      </w:r>
      <w:r>
        <w:rPr>
          <w:color w:val="706F6F"/>
          <w:spacing w:val="-7"/>
          <w:sz w:val="18"/>
        </w:rPr>
        <w:t> </w:t>
      </w:r>
      <w:r>
        <w:rPr>
          <w:color w:val="706F6F"/>
          <w:spacing w:val="-2"/>
          <w:sz w:val="18"/>
        </w:rPr>
        <w:t>de</w:t>
      </w:r>
      <w:r>
        <w:rPr>
          <w:color w:val="706F6F"/>
          <w:spacing w:val="-7"/>
          <w:sz w:val="18"/>
        </w:rPr>
        <w:t> </w:t>
      </w:r>
      <w:r>
        <w:rPr>
          <w:color w:val="706F6F"/>
          <w:spacing w:val="-2"/>
          <w:sz w:val="18"/>
        </w:rPr>
        <w:t>prevención </w:t>
      </w:r>
      <w:r>
        <w:rPr>
          <w:color w:val="706F6F"/>
          <w:sz w:val="18"/>
        </w:rPr>
        <w:t>de la discriminación, u obstruir alguna investigación por violaciones en esta materia;</w:t>
      </w:r>
    </w:p>
    <w:p>
      <w:pPr>
        <w:pStyle w:val="BodyText"/>
        <w:spacing w:before="14"/>
      </w:pPr>
    </w:p>
    <w:p>
      <w:pPr>
        <w:pStyle w:val="ListParagraph"/>
        <w:numPr>
          <w:ilvl w:val="1"/>
          <w:numId w:val="3"/>
        </w:numPr>
        <w:tabs>
          <w:tab w:pos="767" w:val="left" w:leader="none"/>
        </w:tabs>
        <w:spacing w:line="240" w:lineRule="auto" w:before="0" w:after="0"/>
        <w:ind w:left="767" w:right="619" w:hanging="357"/>
        <w:jc w:val="left"/>
        <w:rPr>
          <w:sz w:val="18"/>
        </w:rPr>
      </w:pPr>
      <w:r>
        <w:rPr>
          <w:color w:val="706F6F"/>
          <w:sz w:val="18"/>
        </w:rPr>
        <w:t>Hacer</w:t>
      </w:r>
      <w:r>
        <w:rPr>
          <w:color w:val="706F6F"/>
          <w:spacing w:val="-2"/>
          <w:sz w:val="18"/>
        </w:rPr>
        <w:t> </w:t>
      </w:r>
      <w:r>
        <w:rPr>
          <w:color w:val="706F6F"/>
          <w:sz w:val="18"/>
        </w:rPr>
        <w:t>proselitismo</w:t>
      </w:r>
      <w:r>
        <w:rPr>
          <w:color w:val="706F6F"/>
          <w:spacing w:val="-2"/>
          <w:sz w:val="18"/>
        </w:rPr>
        <w:t> </w:t>
      </w:r>
      <w:r>
        <w:rPr>
          <w:color w:val="706F6F"/>
          <w:sz w:val="18"/>
        </w:rPr>
        <w:t>político</w:t>
      </w:r>
      <w:r>
        <w:rPr>
          <w:color w:val="706F6F"/>
          <w:spacing w:val="-2"/>
          <w:sz w:val="18"/>
        </w:rPr>
        <w:t> </w:t>
      </w:r>
      <w:r>
        <w:rPr>
          <w:color w:val="706F6F"/>
          <w:sz w:val="18"/>
        </w:rPr>
        <w:t>en</w:t>
      </w:r>
      <w:r>
        <w:rPr>
          <w:color w:val="706F6F"/>
          <w:spacing w:val="-2"/>
          <w:sz w:val="18"/>
        </w:rPr>
        <w:t> </w:t>
      </w:r>
      <w:r>
        <w:rPr>
          <w:color w:val="706F6F"/>
          <w:sz w:val="18"/>
        </w:rPr>
        <w:t>su</w:t>
      </w:r>
      <w:r>
        <w:rPr>
          <w:color w:val="706F6F"/>
          <w:spacing w:val="-2"/>
          <w:sz w:val="18"/>
        </w:rPr>
        <w:t> </w:t>
      </w:r>
      <w:r>
        <w:rPr>
          <w:color w:val="706F6F"/>
          <w:sz w:val="18"/>
        </w:rPr>
        <w:t>jornada</w:t>
      </w:r>
      <w:r>
        <w:rPr>
          <w:color w:val="706F6F"/>
          <w:spacing w:val="-2"/>
          <w:sz w:val="18"/>
        </w:rPr>
        <w:t> </w:t>
      </w:r>
      <w:r>
        <w:rPr>
          <w:color w:val="706F6F"/>
          <w:sz w:val="18"/>
        </w:rPr>
        <w:t>laboral</w:t>
      </w:r>
      <w:r>
        <w:rPr>
          <w:color w:val="706F6F"/>
          <w:spacing w:val="-2"/>
          <w:sz w:val="18"/>
        </w:rPr>
        <w:t> </w:t>
      </w:r>
      <w:r>
        <w:rPr>
          <w:color w:val="706F6F"/>
          <w:sz w:val="18"/>
        </w:rPr>
        <w:t>u</w:t>
      </w:r>
      <w:r>
        <w:rPr>
          <w:color w:val="706F6F"/>
          <w:spacing w:val="-2"/>
          <w:sz w:val="18"/>
        </w:rPr>
        <w:t> </w:t>
      </w:r>
      <w:r>
        <w:rPr>
          <w:color w:val="706F6F"/>
          <w:sz w:val="18"/>
        </w:rPr>
        <w:t>orientar</w:t>
      </w:r>
      <w:r>
        <w:rPr>
          <w:color w:val="706F6F"/>
          <w:spacing w:val="-2"/>
          <w:sz w:val="18"/>
        </w:rPr>
        <w:t> </w:t>
      </w:r>
      <w:r>
        <w:rPr>
          <w:color w:val="706F6F"/>
          <w:sz w:val="18"/>
        </w:rPr>
        <w:t>su</w:t>
      </w:r>
      <w:r>
        <w:rPr>
          <w:color w:val="706F6F"/>
          <w:spacing w:val="-2"/>
          <w:sz w:val="18"/>
        </w:rPr>
        <w:t> </w:t>
      </w:r>
      <w:r>
        <w:rPr>
          <w:color w:val="706F6F"/>
          <w:sz w:val="18"/>
        </w:rPr>
        <w:t>desempeño</w:t>
      </w:r>
      <w:r>
        <w:rPr>
          <w:color w:val="706F6F"/>
          <w:spacing w:val="-2"/>
          <w:sz w:val="18"/>
        </w:rPr>
        <w:t> </w:t>
      </w:r>
      <w:r>
        <w:rPr>
          <w:color w:val="706F6F"/>
          <w:sz w:val="18"/>
        </w:rPr>
        <w:t>laboral</w:t>
      </w:r>
      <w:r>
        <w:rPr>
          <w:color w:val="706F6F"/>
          <w:spacing w:val="-2"/>
          <w:sz w:val="18"/>
        </w:rPr>
        <w:t> </w:t>
      </w:r>
      <w:r>
        <w:rPr>
          <w:color w:val="706F6F"/>
          <w:sz w:val="18"/>
        </w:rPr>
        <w:t>hacia</w:t>
      </w:r>
      <w:r>
        <w:rPr>
          <w:color w:val="706F6F"/>
          <w:spacing w:val="-2"/>
          <w:sz w:val="18"/>
        </w:rPr>
        <w:t> </w:t>
      </w:r>
      <w:r>
        <w:rPr>
          <w:color w:val="706F6F"/>
          <w:sz w:val="18"/>
        </w:rPr>
        <w:t>preferencias</w:t>
      </w:r>
      <w:r>
        <w:rPr>
          <w:color w:val="706F6F"/>
          <w:spacing w:val="-2"/>
          <w:sz w:val="18"/>
        </w:rPr>
        <w:t> </w:t>
      </w:r>
      <w:r>
        <w:rPr>
          <w:color w:val="706F6F"/>
          <w:sz w:val="18"/>
        </w:rPr>
        <w:t>político-</w:t>
      </w:r>
      <w:r>
        <w:rPr>
          <w:color w:val="706F6F"/>
          <w:spacing w:val="-2"/>
          <w:sz w:val="18"/>
        </w:rPr>
        <w:t>electorales;</w:t>
      </w:r>
    </w:p>
    <w:p>
      <w:pPr>
        <w:pStyle w:val="BodyText"/>
        <w:spacing w:before="14"/>
      </w:pPr>
    </w:p>
    <w:p>
      <w:pPr>
        <w:pStyle w:val="ListParagraph"/>
        <w:numPr>
          <w:ilvl w:val="1"/>
          <w:numId w:val="3"/>
        </w:numPr>
        <w:tabs>
          <w:tab w:pos="767" w:val="left" w:leader="none"/>
        </w:tabs>
        <w:spacing w:line="240" w:lineRule="auto" w:before="1" w:after="0"/>
        <w:ind w:left="767" w:right="0" w:hanging="357"/>
        <w:jc w:val="left"/>
        <w:rPr>
          <w:sz w:val="18"/>
        </w:rPr>
      </w:pPr>
      <w:r>
        <w:rPr>
          <w:color w:val="706F6F"/>
          <w:sz w:val="18"/>
        </w:rPr>
        <w:t>Utilizar</w:t>
      </w:r>
      <w:r>
        <w:rPr>
          <w:color w:val="706F6F"/>
          <w:spacing w:val="-1"/>
          <w:sz w:val="18"/>
        </w:rPr>
        <w:t> </w:t>
      </w:r>
      <w:r>
        <w:rPr>
          <w:color w:val="706F6F"/>
          <w:sz w:val="18"/>
        </w:rPr>
        <w:t>recursos humanos, materiales o</w:t>
      </w:r>
      <w:r>
        <w:rPr>
          <w:color w:val="706F6F"/>
          <w:spacing w:val="-1"/>
          <w:sz w:val="18"/>
        </w:rPr>
        <w:t> </w:t>
      </w:r>
      <w:r>
        <w:rPr>
          <w:color w:val="706F6F"/>
          <w:sz w:val="18"/>
        </w:rPr>
        <w:t>financieros institucionales para fines</w:t>
      </w:r>
      <w:r>
        <w:rPr>
          <w:color w:val="706F6F"/>
          <w:spacing w:val="-1"/>
          <w:sz w:val="18"/>
        </w:rPr>
        <w:t> </w:t>
      </w:r>
      <w:r>
        <w:rPr>
          <w:color w:val="706F6F"/>
          <w:sz w:val="18"/>
        </w:rPr>
        <w:t>distintos a los </w:t>
      </w:r>
      <w:r>
        <w:rPr>
          <w:color w:val="706F6F"/>
          <w:spacing w:val="-2"/>
          <w:sz w:val="18"/>
        </w:rPr>
        <w:t>asignados;</w:t>
      </w:r>
    </w:p>
    <w:p>
      <w:pPr>
        <w:pStyle w:val="BodyText"/>
        <w:spacing w:before="5"/>
      </w:pPr>
    </w:p>
    <w:p>
      <w:pPr>
        <w:pStyle w:val="ListParagraph"/>
        <w:numPr>
          <w:ilvl w:val="1"/>
          <w:numId w:val="3"/>
        </w:numPr>
        <w:tabs>
          <w:tab w:pos="767" w:val="left" w:leader="none"/>
        </w:tabs>
        <w:spacing w:line="240" w:lineRule="auto" w:before="0" w:after="0"/>
        <w:ind w:left="767" w:right="617" w:hanging="357"/>
        <w:jc w:val="left"/>
        <w:rPr>
          <w:sz w:val="18"/>
        </w:rPr>
      </w:pPr>
      <w:r>
        <w:rPr>
          <w:color w:val="706F6F"/>
          <w:sz w:val="18"/>
        </w:rPr>
        <w:t>Obstruir</w:t>
      </w:r>
      <w:r>
        <w:rPr>
          <w:color w:val="706F6F"/>
          <w:spacing w:val="32"/>
          <w:sz w:val="18"/>
        </w:rPr>
        <w:t> </w:t>
      </w:r>
      <w:r>
        <w:rPr>
          <w:color w:val="706F6F"/>
          <w:sz w:val="18"/>
        </w:rPr>
        <w:t>la</w:t>
      </w:r>
      <w:r>
        <w:rPr>
          <w:color w:val="706F6F"/>
          <w:spacing w:val="32"/>
          <w:sz w:val="18"/>
        </w:rPr>
        <w:t> </w:t>
      </w:r>
      <w:r>
        <w:rPr>
          <w:color w:val="706F6F"/>
          <w:sz w:val="18"/>
        </w:rPr>
        <w:t>presentación</w:t>
      </w:r>
      <w:r>
        <w:rPr>
          <w:color w:val="706F6F"/>
          <w:spacing w:val="32"/>
          <w:sz w:val="18"/>
        </w:rPr>
        <w:t> </w:t>
      </w:r>
      <w:r>
        <w:rPr>
          <w:color w:val="706F6F"/>
          <w:sz w:val="18"/>
        </w:rPr>
        <w:t>de</w:t>
      </w:r>
      <w:r>
        <w:rPr>
          <w:color w:val="706F6F"/>
          <w:spacing w:val="32"/>
          <w:sz w:val="18"/>
        </w:rPr>
        <w:t> </w:t>
      </w:r>
      <w:r>
        <w:rPr>
          <w:color w:val="706F6F"/>
          <w:sz w:val="18"/>
        </w:rPr>
        <w:t>denuncias</w:t>
      </w:r>
      <w:r>
        <w:rPr>
          <w:color w:val="706F6F"/>
          <w:spacing w:val="32"/>
          <w:sz w:val="18"/>
        </w:rPr>
        <w:t> </w:t>
      </w:r>
      <w:r>
        <w:rPr>
          <w:color w:val="706F6F"/>
          <w:sz w:val="18"/>
        </w:rPr>
        <w:t>administrativas,</w:t>
      </w:r>
      <w:r>
        <w:rPr>
          <w:color w:val="706F6F"/>
          <w:spacing w:val="32"/>
          <w:sz w:val="18"/>
        </w:rPr>
        <w:t> </w:t>
      </w:r>
      <w:r>
        <w:rPr>
          <w:color w:val="706F6F"/>
          <w:sz w:val="18"/>
        </w:rPr>
        <w:t>penales</w:t>
      </w:r>
      <w:r>
        <w:rPr>
          <w:color w:val="706F6F"/>
          <w:spacing w:val="32"/>
          <w:sz w:val="18"/>
        </w:rPr>
        <w:t> </w:t>
      </w:r>
      <w:r>
        <w:rPr>
          <w:color w:val="706F6F"/>
          <w:sz w:val="18"/>
        </w:rPr>
        <w:t>o</w:t>
      </w:r>
      <w:r>
        <w:rPr>
          <w:color w:val="706F6F"/>
          <w:spacing w:val="32"/>
          <w:sz w:val="18"/>
        </w:rPr>
        <w:t> </w:t>
      </w:r>
      <w:r>
        <w:rPr>
          <w:color w:val="706F6F"/>
          <w:sz w:val="18"/>
        </w:rPr>
        <w:t>políticas,</w:t>
      </w:r>
      <w:r>
        <w:rPr>
          <w:color w:val="706F6F"/>
          <w:spacing w:val="32"/>
          <w:sz w:val="18"/>
        </w:rPr>
        <w:t> </w:t>
      </w:r>
      <w:r>
        <w:rPr>
          <w:color w:val="706F6F"/>
          <w:sz w:val="18"/>
        </w:rPr>
        <w:t>por</w:t>
      </w:r>
      <w:r>
        <w:rPr>
          <w:color w:val="706F6F"/>
          <w:spacing w:val="32"/>
          <w:sz w:val="18"/>
        </w:rPr>
        <w:t> </w:t>
      </w:r>
      <w:r>
        <w:rPr>
          <w:color w:val="706F6F"/>
          <w:sz w:val="18"/>
        </w:rPr>
        <w:t>parte</w:t>
      </w:r>
      <w:r>
        <w:rPr>
          <w:color w:val="706F6F"/>
          <w:spacing w:val="32"/>
          <w:sz w:val="18"/>
        </w:rPr>
        <w:t> </w:t>
      </w:r>
      <w:r>
        <w:rPr>
          <w:color w:val="706F6F"/>
          <w:sz w:val="18"/>
        </w:rPr>
        <w:t>de</w:t>
      </w:r>
      <w:r>
        <w:rPr>
          <w:color w:val="706F6F"/>
          <w:spacing w:val="32"/>
          <w:sz w:val="18"/>
        </w:rPr>
        <w:t> </w:t>
      </w:r>
      <w:r>
        <w:rPr>
          <w:color w:val="706F6F"/>
          <w:sz w:val="18"/>
        </w:rPr>
        <w:t>compañeros</w:t>
      </w:r>
      <w:r>
        <w:rPr>
          <w:color w:val="706F6F"/>
          <w:spacing w:val="32"/>
          <w:sz w:val="18"/>
        </w:rPr>
        <w:t> </w:t>
      </w:r>
      <w:r>
        <w:rPr>
          <w:color w:val="706F6F"/>
          <w:sz w:val="18"/>
        </w:rPr>
        <w:t>de trabajo, subordinados o de ciudadanos en general;</w:t>
      </w:r>
    </w:p>
    <w:p>
      <w:pPr>
        <w:pStyle w:val="ListParagraph"/>
        <w:spacing w:after="0" w:line="240" w:lineRule="auto"/>
        <w:jc w:val="left"/>
        <w:rPr>
          <w:sz w:val="18"/>
        </w:rPr>
        <w:sectPr>
          <w:pgSz w:w="12240" w:h="15840"/>
          <w:pgMar w:header="1155" w:footer="0" w:top="1640" w:bottom="280" w:left="1080" w:right="1080"/>
        </w:sectPr>
      </w:pPr>
    </w:p>
    <w:p>
      <w:pPr>
        <w:pStyle w:val="BodyText"/>
      </w:pPr>
    </w:p>
    <w:p>
      <w:pPr>
        <w:pStyle w:val="BodyText"/>
        <w:spacing w:before="112"/>
      </w:pPr>
    </w:p>
    <w:p>
      <w:pPr>
        <w:pStyle w:val="ListParagraph"/>
        <w:numPr>
          <w:ilvl w:val="1"/>
          <w:numId w:val="3"/>
        </w:numPr>
        <w:tabs>
          <w:tab w:pos="1334" w:val="left" w:leader="none"/>
        </w:tabs>
        <w:spacing w:line="240" w:lineRule="auto" w:before="0" w:after="0"/>
        <w:ind w:left="1334" w:right="0" w:hanging="357"/>
        <w:jc w:val="left"/>
        <w:rPr>
          <w:sz w:val="18"/>
        </w:rPr>
      </w:pPr>
      <w:r>
        <w:rPr>
          <w:color w:val="706F6F"/>
          <w:sz w:val="18"/>
        </w:rPr>
        <w:t>Asignar</w:t>
      </w:r>
      <w:r>
        <w:rPr>
          <w:color w:val="706F6F"/>
          <w:spacing w:val="-1"/>
          <w:sz w:val="18"/>
        </w:rPr>
        <w:t> </w:t>
      </w:r>
      <w:r>
        <w:rPr>
          <w:color w:val="706F6F"/>
          <w:sz w:val="18"/>
        </w:rPr>
        <w:t>o</w:t>
      </w:r>
      <w:r>
        <w:rPr>
          <w:color w:val="706F6F"/>
          <w:spacing w:val="-1"/>
          <w:sz w:val="18"/>
        </w:rPr>
        <w:t> </w:t>
      </w:r>
      <w:r>
        <w:rPr>
          <w:color w:val="706F6F"/>
          <w:sz w:val="18"/>
        </w:rPr>
        <w:t>delegar</w:t>
      </w:r>
      <w:r>
        <w:rPr>
          <w:color w:val="706F6F"/>
          <w:spacing w:val="-1"/>
          <w:sz w:val="18"/>
        </w:rPr>
        <w:t> </w:t>
      </w:r>
      <w:r>
        <w:rPr>
          <w:color w:val="706F6F"/>
          <w:sz w:val="18"/>
        </w:rPr>
        <w:t>responsabilidades y</w:t>
      </w:r>
      <w:r>
        <w:rPr>
          <w:color w:val="706F6F"/>
          <w:spacing w:val="-1"/>
          <w:sz w:val="18"/>
        </w:rPr>
        <w:t> </w:t>
      </w:r>
      <w:r>
        <w:rPr>
          <w:color w:val="706F6F"/>
          <w:sz w:val="18"/>
        </w:rPr>
        <w:t>funciones</w:t>
      </w:r>
      <w:r>
        <w:rPr>
          <w:color w:val="706F6F"/>
          <w:spacing w:val="-1"/>
          <w:sz w:val="18"/>
        </w:rPr>
        <w:t> </w:t>
      </w:r>
      <w:r>
        <w:rPr>
          <w:color w:val="706F6F"/>
          <w:sz w:val="18"/>
        </w:rPr>
        <w:t>sin</w:t>
      </w:r>
      <w:r>
        <w:rPr>
          <w:color w:val="706F6F"/>
          <w:spacing w:val="-1"/>
          <w:sz w:val="18"/>
        </w:rPr>
        <w:t> </w:t>
      </w:r>
      <w:r>
        <w:rPr>
          <w:color w:val="706F6F"/>
          <w:sz w:val="18"/>
        </w:rPr>
        <w:t>apegarse a</w:t>
      </w:r>
      <w:r>
        <w:rPr>
          <w:color w:val="706F6F"/>
          <w:spacing w:val="-1"/>
          <w:sz w:val="18"/>
        </w:rPr>
        <w:t> </w:t>
      </w:r>
      <w:r>
        <w:rPr>
          <w:color w:val="706F6F"/>
          <w:sz w:val="18"/>
        </w:rPr>
        <w:t>las</w:t>
      </w:r>
      <w:r>
        <w:rPr>
          <w:color w:val="706F6F"/>
          <w:spacing w:val="-1"/>
          <w:sz w:val="18"/>
        </w:rPr>
        <w:t> </w:t>
      </w:r>
      <w:r>
        <w:rPr>
          <w:color w:val="706F6F"/>
          <w:sz w:val="18"/>
        </w:rPr>
        <w:t>disposiciones</w:t>
      </w:r>
      <w:r>
        <w:rPr>
          <w:color w:val="706F6F"/>
          <w:spacing w:val="-1"/>
          <w:sz w:val="18"/>
        </w:rPr>
        <w:t> </w:t>
      </w:r>
      <w:r>
        <w:rPr>
          <w:color w:val="706F6F"/>
          <w:sz w:val="18"/>
        </w:rPr>
        <w:t>normativas </w:t>
      </w:r>
      <w:r>
        <w:rPr>
          <w:color w:val="706F6F"/>
          <w:spacing w:val="-2"/>
          <w:sz w:val="18"/>
        </w:rPr>
        <w:t>aplicables;</w:t>
      </w:r>
    </w:p>
    <w:p>
      <w:pPr>
        <w:pStyle w:val="BodyText"/>
        <w:spacing w:before="5"/>
      </w:pPr>
    </w:p>
    <w:p>
      <w:pPr>
        <w:pStyle w:val="ListParagraph"/>
        <w:numPr>
          <w:ilvl w:val="1"/>
          <w:numId w:val="3"/>
        </w:numPr>
        <w:tabs>
          <w:tab w:pos="1334" w:val="left" w:leader="none"/>
        </w:tabs>
        <w:spacing w:line="240" w:lineRule="auto" w:before="1" w:after="0"/>
        <w:ind w:left="1334" w:right="0" w:hanging="357"/>
        <w:jc w:val="left"/>
        <w:rPr>
          <w:sz w:val="18"/>
        </w:rPr>
      </w:pPr>
      <w:r>
        <w:rPr>
          <w:color w:val="706F6F"/>
          <w:sz w:val="18"/>
        </w:rPr>
        <w:t>Permitir</w:t>
      </w:r>
      <w:r>
        <w:rPr>
          <w:color w:val="706F6F"/>
          <w:spacing w:val="-12"/>
          <w:sz w:val="18"/>
        </w:rPr>
        <w:t> </w:t>
      </w:r>
      <w:r>
        <w:rPr>
          <w:color w:val="706F6F"/>
          <w:sz w:val="18"/>
        </w:rPr>
        <w:t>que</w:t>
      </w:r>
      <w:r>
        <w:rPr>
          <w:color w:val="706F6F"/>
          <w:spacing w:val="-12"/>
          <w:sz w:val="18"/>
        </w:rPr>
        <w:t> </w:t>
      </w:r>
      <w:r>
        <w:rPr>
          <w:color w:val="706F6F"/>
          <w:sz w:val="18"/>
        </w:rPr>
        <w:t>servidores</w:t>
      </w:r>
      <w:r>
        <w:rPr>
          <w:color w:val="706F6F"/>
          <w:spacing w:val="-12"/>
          <w:sz w:val="18"/>
        </w:rPr>
        <w:t> </w:t>
      </w:r>
      <w:r>
        <w:rPr>
          <w:color w:val="706F6F"/>
          <w:sz w:val="18"/>
        </w:rPr>
        <w:t>públicos</w:t>
      </w:r>
      <w:r>
        <w:rPr>
          <w:color w:val="706F6F"/>
          <w:spacing w:val="-12"/>
          <w:sz w:val="18"/>
        </w:rPr>
        <w:t> </w:t>
      </w:r>
      <w:r>
        <w:rPr>
          <w:color w:val="706F6F"/>
          <w:sz w:val="18"/>
        </w:rPr>
        <w:t>subordinados</w:t>
      </w:r>
      <w:r>
        <w:rPr>
          <w:color w:val="706F6F"/>
          <w:spacing w:val="-12"/>
          <w:sz w:val="18"/>
        </w:rPr>
        <w:t> </w:t>
      </w:r>
      <w:r>
        <w:rPr>
          <w:color w:val="706F6F"/>
          <w:sz w:val="18"/>
        </w:rPr>
        <w:t>incumplan</w:t>
      </w:r>
      <w:r>
        <w:rPr>
          <w:color w:val="706F6F"/>
          <w:spacing w:val="-12"/>
          <w:sz w:val="18"/>
        </w:rPr>
        <w:t> </w:t>
      </w:r>
      <w:r>
        <w:rPr>
          <w:color w:val="706F6F"/>
          <w:sz w:val="18"/>
        </w:rPr>
        <w:t>total</w:t>
      </w:r>
      <w:r>
        <w:rPr>
          <w:color w:val="706F6F"/>
          <w:spacing w:val="-11"/>
          <w:sz w:val="18"/>
        </w:rPr>
        <w:t> </w:t>
      </w:r>
      <w:r>
        <w:rPr>
          <w:color w:val="706F6F"/>
          <w:sz w:val="18"/>
        </w:rPr>
        <w:t>o</w:t>
      </w:r>
      <w:r>
        <w:rPr>
          <w:color w:val="706F6F"/>
          <w:spacing w:val="-12"/>
          <w:sz w:val="18"/>
        </w:rPr>
        <w:t> </w:t>
      </w:r>
      <w:r>
        <w:rPr>
          <w:color w:val="706F6F"/>
          <w:sz w:val="18"/>
        </w:rPr>
        <w:t>parcialmente</w:t>
      </w:r>
      <w:r>
        <w:rPr>
          <w:color w:val="706F6F"/>
          <w:spacing w:val="-12"/>
          <w:sz w:val="18"/>
        </w:rPr>
        <w:t> </w:t>
      </w:r>
      <w:r>
        <w:rPr>
          <w:color w:val="706F6F"/>
          <w:sz w:val="18"/>
        </w:rPr>
        <w:t>con</w:t>
      </w:r>
      <w:r>
        <w:rPr>
          <w:color w:val="706F6F"/>
          <w:spacing w:val="-12"/>
          <w:sz w:val="18"/>
        </w:rPr>
        <w:t> </w:t>
      </w:r>
      <w:r>
        <w:rPr>
          <w:color w:val="706F6F"/>
          <w:sz w:val="18"/>
        </w:rPr>
        <w:t>su</w:t>
      </w:r>
      <w:r>
        <w:rPr>
          <w:color w:val="706F6F"/>
          <w:spacing w:val="-12"/>
          <w:sz w:val="18"/>
        </w:rPr>
        <w:t> </w:t>
      </w:r>
      <w:r>
        <w:rPr>
          <w:color w:val="706F6F"/>
          <w:sz w:val="18"/>
        </w:rPr>
        <w:t>jornada</w:t>
      </w:r>
      <w:r>
        <w:rPr>
          <w:color w:val="706F6F"/>
          <w:spacing w:val="-12"/>
          <w:sz w:val="18"/>
        </w:rPr>
        <w:t> </w:t>
      </w:r>
      <w:r>
        <w:rPr>
          <w:color w:val="706F6F"/>
          <w:sz w:val="18"/>
        </w:rPr>
        <w:t>u</w:t>
      </w:r>
      <w:r>
        <w:rPr>
          <w:color w:val="706F6F"/>
          <w:spacing w:val="-12"/>
          <w:sz w:val="18"/>
        </w:rPr>
        <w:t> </w:t>
      </w:r>
      <w:r>
        <w:rPr>
          <w:color w:val="706F6F"/>
          <w:sz w:val="18"/>
        </w:rPr>
        <w:t>horario</w:t>
      </w:r>
      <w:r>
        <w:rPr>
          <w:color w:val="706F6F"/>
          <w:spacing w:val="-11"/>
          <w:sz w:val="18"/>
        </w:rPr>
        <w:t> </w:t>
      </w:r>
      <w:r>
        <w:rPr>
          <w:color w:val="706F6F"/>
          <w:spacing w:val="-2"/>
          <w:sz w:val="18"/>
        </w:rPr>
        <w:t>laboral;</w:t>
      </w:r>
    </w:p>
    <w:p>
      <w:pPr>
        <w:pStyle w:val="BodyText"/>
        <w:spacing w:before="5"/>
      </w:pPr>
    </w:p>
    <w:p>
      <w:pPr>
        <w:pStyle w:val="ListParagraph"/>
        <w:numPr>
          <w:ilvl w:val="1"/>
          <w:numId w:val="3"/>
        </w:numPr>
        <w:tabs>
          <w:tab w:pos="1334" w:val="left" w:leader="none"/>
        </w:tabs>
        <w:spacing w:line="240" w:lineRule="auto" w:before="0" w:after="0"/>
        <w:ind w:left="1334" w:right="0" w:hanging="357"/>
        <w:jc w:val="left"/>
        <w:rPr>
          <w:sz w:val="18"/>
        </w:rPr>
      </w:pPr>
      <w:r>
        <w:rPr>
          <w:color w:val="706F6F"/>
          <w:sz w:val="18"/>
        </w:rPr>
        <w:t>Realizar</w:t>
      </w:r>
      <w:r>
        <w:rPr>
          <w:color w:val="706F6F"/>
          <w:spacing w:val="-3"/>
          <w:sz w:val="18"/>
        </w:rPr>
        <w:t> </w:t>
      </w:r>
      <w:r>
        <w:rPr>
          <w:color w:val="706F6F"/>
          <w:sz w:val="18"/>
        </w:rPr>
        <w:t>cualquier</w:t>
      </w:r>
      <w:r>
        <w:rPr>
          <w:color w:val="706F6F"/>
          <w:spacing w:val="-2"/>
          <w:sz w:val="18"/>
        </w:rPr>
        <w:t> </w:t>
      </w:r>
      <w:r>
        <w:rPr>
          <w:color w:val="706F6F"/>
          <w:sz w:val="18"/>
        </w:rPr>
        <w:t>tipo</w:t>
      </w:r>
      <w:r>
        <w:rPr>
          <w:color w:val="706F6F"/>
          <w:spacing w:val="-2"/>
          <w:sz w:val="18"/>
        </w:rPr>
        <w:t> </w:t>
      </w:r>
      <w:r>
        <w:rPr>
          <w:color w:val="706F6F"/>
          <w:sz w:val="18"/>
        </w:rPr>
        <w:t>de</w:t>
      </w:r>
      <w:r>
        <w:rPr>
          <w:color w:val="706F6F"/>
          <w:spacing w:val="-3"/>
          <w:sz w:val="18"/>
        </w:rPr>
        <w:t> </w:t>
      </w:r>
      <w:r>
        <w:rPr>
          <w:color w:val="706F6F"/>
          <w:sz w:val="18"/>
        </w:rPr>
        <w:t>discriminación</w:t>
      </w:r>
      <w:r>
        <w:rPr>
          <w:color w:val="706F6F"/>
          <w:spacing w:val="-2"/>
          <w:sz w:val="18"/>
        </w:rPr>
        <w:t> </w:t>
      </w:r>
      <w:r>
        <w:rPr>
          <w:color w:val="706F6F"/>
          <w:sz w:val="18"/>
        </w:rPr>
        <w:t>tanto</w:t>
      </w:r>
      <w:r>
        <w:rPr>
          <w:color w:val="706F6F"/>
          <w:spacing w:val="-2"/>
          <w:sz w:val="18"/>
        </w:rPr>
        <w:t> </w:t>
      </w:r>
      <w:r>
        <w:rPr>
          <w:color w:val="706F6F"/>
          <w:sz w:val="18"/>
        </w:rPr>
        <w:t>a</w:t>
      </w:r>
      <w:r>
        <w:rPr>
          <w:color w:val="706F6F"/>
          <w:spacing w:val="-2"/>
          <w:sz w:val="18"/>
        </w:rPr>
        <w:t> </w:t>
      </w:r>
      <w:r>
        <w:rPr>
          <w:color w:val="706F6F"/>
          <w:sz w:val="18"/>
        </w:rPr>
        <w:t>otros</w:t>
      </w:r>
      <w:r>
        <w:rPr>
          <w:color w:val="706F6F"/>
          <w:spacing w:val="-3"/>
          <w:sz w:val="18"/>
        </w:rPr>
        <w:t> </w:t>
      </w:r>
      <w:r>
        <w:rPr>
          <w:color w:val="706F6F"/>
          <w:sz w:val="18"/>
        </w:rPr>
        <w:t>servidores</w:t>
      </w:r>
      <w:r>
        <w:rPr>
          <w:color w:val="706F6F"/>
          <w:spacing w:val="-2"/>
          <w:sz w:val="18"/>
        </w:rPr>
        <w:t> </w:t>
      </w:r>
      <w:r>
        <w:rPr>
          <w:color w:val="706F6F"/>
          <w:sz w:val="18"/>
        </w:rPr>
        <w:t>públicos</w:t>
      </w:r>
      <w:r>
        <w:rPr>
          <w:color w:val="706F6F"/>
          <w:spacing w:val="-2"/>
          <w:sz w:val="18"/>
        </w:rPr>
        <w:t> </w:t>
      </w:r>
      <w:r>
        <w:rPr>
          <w:color w:val="706F6F"/>
          <w:sz w:val="18"/>
        </w:rPr>
        <w:t>como</w:t>
      </w:r>
      <w:r>
        <w:rPr>
          <w:color w:val="706F6F"/>
          <w:spacing w:val="-2"/>
          <w:sz w:val="18"/>
        </w:rPr>
        <w:t> </w:t>
      </w:r>
      <w:r>
        <w:rPr>
          <w:color w:val="706F6F"/>
          <w:sz w:val="18"/>
        </w:rPr>
        <w:t>a</w:t>
      </w:r>
      <w:r>
        <w:rPr>
          <w:color w:val="706F6F"/>
          <w:spacing w:val="-3"/>
          <w:sz w:val="18"/>
        </w:rPr>
        <w:t> </w:t>
      </w:r>
      <w:r>
        <w:rPr>
          <w:color w:val="706F6F"/>
          <w:sz w:val="18"/>
        </w:rPr>
        <w:t>toda</w:t>
      </w:r>
      <w:r>
        <w:rPr>
          <w:color w:val="706F6F"/>
          <w:spacing w:val="-2"/>
          <w:sz w:val="18"/>
        </w:rPr>
        <w:t> </w:t>
      </w:r>
      <w:r>
        <w:rPr>
          <w:color w:val="706F6F"/>
          <w:sz w:val="18"/>
        </w:rPr>
        <w:t>persona</w:t>
      </w:r>
      <w:r>
        <w:rPr>
          <w:color w:val="706F6F"/>
          <w:spacing w:val="-2"/>
          <w:sz w:val="18"/>
        </w:rPr>
        <w:t> </w:t>
      </w:r>
      <w:r>
        <w:rPr>
          <w:color w:val="706F6F"/>
          <w:sz w:val="18"/>
        </w:rPr>
        <w:t>en</w:t>
      </w:r>
      <w:r>
        <w:rPr>
          <w:color w:val="706F6F"/>
          <w:spacing w:val="-2"/>
          <w:sz w:val="18"/>
        </w:rPr>
        <w:t> general;</w:t>
      </w:r>
    </w:p>
    <w:p>
      <w:pPr>
        <w:pStyle w:val="BodyText"/>
        <w:spacing w:before="5"/>
      </w:pPr>
    </w:p>
    <w:p>
      <w:pPr>
        <w:pStyle w:val="ListParagraph"/>
        <w:numPr>
          <w:ilvl w:val="1"/>
          <w:numId w:val="3"/>
        </w:numPr>
        <w:tabs>
          <w:tab w:pos="1334" w:val="left" w:leader="none"/>
        </w:tabs>
        <w:spacing w:line="240" w:lineRule="auto" w:before="0" w:after="0"/>
        <w:ind w:left="1334" w:right="52" w:hanging="357"/>
        <w:jc w:val="left"/>
        <w:rPr>
          <w:sz w:val="18"/>
        </w:rPr>
      </w:pPr>
      <w:r>
        <w:rPr>
          <w:color w:val="706F6F"/>
          <w:sz w:val="18"/>
        </w:rPr>
        <w:t>Actuar como abogado o procurador en juicios de carácter penal, civil, mercantil o laboral que se promuevan en contra de instituciones públicas de cualquiera de los niveles de Gobierno;</w:t>
      </w:r>
    </w:p>
    <w:p>
      <w:pPr>
        <w:pStyle w:val="BodyText"/>
        <w:spacing w:before="14"/>
      </w:pPr>
    </w:p>
    <w:p>
      <w:pPr>
        <w:pStyle w:val="ListParagraph"/>
        <w:numPr>
          <w:ilvl w:val="1"/>
          <w:numId w:val="3"/>
        </w:numPr>
        <w:tabs>
          <w:tab w:pos="1334" w:val="left" w:leader="none"/>
        </w:tabs>
        <w:spacing w:line="240" w:lineRule="auto" w:before="1" w:after="0"/>
        <w:ind w:left="1334" w:right="52" w:hanging="357"/>
        <w:jc w:val="left"/>
        <w:rPr>
          <w:sz w:val="18"/>
        </w:rPr>
      </w:pPr>
      <w:r>
        <w:rPr>
          <w:color w:val="706F6F"/>
          <w:sz w:val="18"/>
        </w:rPr>
        <w:t>Dejar de establecer medidas preventivas al momento de ser informado por escrito como superior jerárquico, de una posible situación de riesgo o de conflicto de interés;</w:t>
      </w:r>
    </w:p>
    <w:p>
      <w:pPr>
        <w:pStyle w:val="BodyText"/>
        <w:spacing w:before="14"/>
      </w:pPr>
    </w:p>
    <w:p>
      <w:pPr>
        <w:pStyle w:val="ListParagraph"/>
        <w:numPr>
          <w:ilvl w:val="1"/>
          <w:numId w:val="3"/>
        </w:numPr>
        <w:tabs>
          <w:tab w:pos="1339" w:val="left" w:leader="none"/>
        </w:tabs>
        <w:spacing w:line="240" w:lineRule="auto" w:before="0" w:after="0"/>
        <w:ind w:left="1339" w:right="52" w:hanging="360"/>
        <w:jc w:val="left"/>
        <w:rPr>
          <w:sz w:val="18"/>
        </w:rPr>
      </w:pPr>
      <w:r>
        <w:rPr>
          <w:color w:val="706F6F"/>
          <w:spacing w:val="-2"/>
          <w:sz w:val="18"/>
        </w:rPr>
        <w:t>Hostigar,</w:t>
      </w:r>
      <w:r>
        <w:rPr>
          <w:color w:val="706F6F"/>
          <w:spacing w:val="-4"/>
          <w:sz w:val="18"/>
        </w:rPr>
        <w:t> </w:t>
      </w:r>
      <w:r>
        <w:rPr>
          <w:color w:val="706F6F"/>
          <w:spacing w:val="-2"/>
          <w:sz w:val="18"/>
        </w:rPr>
        <w:t>agredir,</w:t>
      </w:r>
      <w:r>
        <w:rPr>
          <w:color w:val="706F6F"/>
          <w:spacing w:val="-4"/>
          <w:sz w:val="18"/>
        </w:rPr>
        <w:t> </w:t>
      </w:r>
      <w:r>
        <w:rPr>
          <w:color w:val="706F6F"/>
          <w:spacing w:val="-2"/>
          <w:sz w:val="18"/>
        </w:rPr>
        <w:t>amedrentar,</w:t>
      </w:r>
      <w:r>
        <w:rPr>
          <w:color w:val="706F6F"/>
          <w:spacing w:val="-4"/>
          <w:sz w:val="18"/>
        </w:rPr>
        <w:t> </w:t>
      </w:r>
      <w:r>
        <w:rPr>
          <w:color w:val="706F6F"/>
          <w:spacing w:val="-2"/>
          <w:sz w:val="18"/>
        </w:rPr>
        <w:t>acosar,</w:t>
      </w:r>
      <w:r>
        <w:rPr>
          <w:color w:val="706F6F"/>
          <w:spacing w:val="-4"/>
          <w:sz w:val="18"/>
        </w:rPr>
        <w:t> </w:t>
      </w:r>
      <w:r>
        <w:rPr>
          <w:color w:val="706F6F"/>
          <w:spacing w:val="-2"/>
          <w:sz w:val="18"/>
        </w:rPr>
        <w:t>intimidar,</w:t>
      </w:r>
      <w:r>
        <w:rPr>
          <w:color w:val="706F6F"/>
          <w:spacing w:val="-4"/>
          <w:sz w:val="18"/>
        </w:rPr>
        <w:t> </w:t>
      </w:r>
      <w:r>
        <w:rPr>
          <w:color w:val="706F6F"/>
          <w:spacing w:val="-2"/>
          <w:sz w:val="18"/>
        </w:rPr>
        <w:t>extorsionar</w:t>
      </w:r>
      <w:r>
        <w:rPr>
          <w:color w:val="706F6F"/>
          <w:spacing w:val="-4"/>
          <w:sz w:val="18"/>
        </w:rPr>
        <w:t> </w:t>
      </w:r>
      <w:r>
        <w:rPr>
          <w:color w:val="706F6F"/>
          <w:spacing w:val="-2"/>
          <w:sz w:val="18"/>
        </w:rPr>
        <w:t>o</w:t>
      </w:r>
      <w:r>
        <w:rPr>
          <w:color w:val="706F6F"/>
          <w:spacing w:val="-4"/>
          <w:sz w:val="18"/>
        </w:rPr>
        <w:t> </w:t>
      </w:r>
      <w:r>
        <w:rPr>
          <w:color w:val="706F6F"/>
          <w:spacing w:val="-2"/>
          <w:sz w:val="18"/>
        </w:rPr>
        <w:t>amenazar</w:t>
      </w:r>
      <w:r>
        <w:rPr>
          <w:color w:val="706F6F"/>
          <w:spacing w:val="-4"/>
          <w:sz w:val="18"/>
        </w:rPr>
        <w:t> </w:t>
      </w:r>
      <w:r>
        <w:rPr>
          <w:color w:val="706F6F"/>
          <w:spacing w:val="-2"/>
          <w:sz w:val="18"/>
        </w:rPr>
        <w:t>a</w:t>
      </w:r>
      <w:r>
        <w:rPr>
          <w:color w:val="706F6F"/>
          <w:spacing w:val="-4"/>
          <w:sz w:val="18"/>
        </w:rPr>
        <w:t> </w:t>
      </w:r>
      <w:r>
        <w:rPr>
          <w:color w:val="706F6F"/>
          <w:spacing w:val="-2"/>
          <w:sz w:val="18"/>
        </w:rPr>
        <w:t>personal</w:t>
      </w:r>
      <w:r>
        <w:rPr>
          <w:color w:val="706F6F"/>
          <w:spacing w:val="-4"/>
          <w:sz w:val="18"/>
        </w:rPr>
        <w:t> </w:t>
      </w:r>
      <w:r>
        <w:rPr>
          <w:color w:val="706F6F"/>
          <w:spacing w:val="-2"/>
          <w:sz w:val="18"/>
        </w:rPr>
        <w:t>subordinado</w:t>
      </w:r>
      <w:r>
        <w:rPr>
          <w:color w:val="706F6F"/>
          <w:spacing w:val="-4"/>
          <w:sz w:val="18"/>
        </w:rPr>
        <w:t> </w:t>
      </w:r>
      <w:r>
        <w:rPr>
          <w:color w:val="706F6F"/>
          <w:spacing w:val="-2"/>
          <w:sz w:val="18"/>
        </w:rPr>
        <w:t>o</w:t>
      </w:r>
      <w:r>
        <w:rPr>
          <w:color w:val="706F6F"/>
          <w:spacing w:val="-4"/>
          <w:sz w:val="18"/>
        </w:rPr>
        <w:t> </w:t>
      </w:r>
      <w:r>
        <w:rPr>
          <w:color w:val="706F6F"/>
          <w:spacing w:val="-2"/>
          <w:sz w:val="18"/>
        </w:rPr>
        <w:t>compañeros </w:t>
      </w:r>
      <w:r>
        <w:rPr>
          <w:color w:val="706F6F"/>
          <w:sz w:val="18"/>
        </w:rPr>
        <w:t>de trabajo;</w:t>
      </w:r>
    </w:p>
    <w:p>
      <w:pPr>
        <w:pStyle w:val="BodyText"/>
        <w:spacing w:before="14"/>
      </w:pPr>
    </w:p>
    <w:p>
      <w:pPr>
        <w:pStyle w:val="ListParagraph"/>
        <w:numPr>
          <w:ilvl w:val="1"/>
          <w:numId w:val="3"/>
        </w:numPr>
        <w:tabs>
          <w:tab w:pos="1339" w:val="left" w:leader="none"/>
        </w:tabs>
        <w:spacing w:line="240" w:lineRule="auto" w:before="0" w:after="0"/>
        <w:ind w:left="1339" w:right="52" w:hanging="360"/>
        <w:jc w:val="left"/>
        <w:rPr>
          <w:sz w:val="18"/>
        </w:rPr>
      </w:pPr>
      <w:r>
        <w:rPr>
          <w:color w:val="706F6F"/>
          <w:sz w:val="18"/>
        </w:rPr>
        <w:t>Desempeñar</w:t>
      </w:r>
      <w:r>
        <w:rPr>
          <w:color w:val="706F6F"/>
          <w:spacing w:val="-3"/>
          <w:sz w:val="18"/>
        </w:rPr>
        <w:t> </w:t>
      </w:r>
      <w:r>
        <w:rPr>
          <w:color w:val="706F6F"/>
          <w:sz w:val="18"/>
        </w:rPr>
        <w:t>dos</w:t>
      </w:r>
      <w:r>
        <w:rPr>
          <w:color w:val="706F6F"/>
          <w:spacing w:val="-4"/>
          <w:sz w:val="18"/>
        </w:rPr>
        <w:t> </w:t>
      </w:r>
      <w:r>
        <w:rPr>
          <w:color w:val="706F6F"/>
          <w:sz w:val="18"/>
        </w:rPr>
        <w:t>o</w:t>
      </w:r>
      <w:r>
        <w:rPr>
          <w:color w:val="706F6F"/>
          <w:spacing w:val="-4"/>
          <w:sz w:val="18"/>
        </w:rPr>
        <w:t> </w:t>
      </w:r>
      <w:r>
        <w:rPr>
          <w:color w:val="706F6F"/>
          <w:sz w:val="18"/>
        </w:rPr>
        <w:t>más</w:t>
      </w:r>
      <w:r>
        <w:rPr>
          <w:color w:val="706F6F"/>
          <w:spacing w:val="-4"/>
          <w:sz w:val="18"/>
        </w:rPr>
        <w:t> </w:t>
      </w:r>
      <w:r>
        <w:rPr>
          <w:color w:val="706F6F"/>
          <w:sz w:val="18"/>
        </w:rPr>
        <w:t>puestos</w:t>
      </w:r>
      <w:r>
        <w:rPr>
          <w:color w:val="706F6F"/>
          <w:spacing w:val="-4"/>
          <w:sz w:val="18"/>
        </w:rPr>
        <w:t> </w:t>
      </w:r>
      <w:r>
        <w:rPr>
          <w:color w:val="706F6F"/>
          <w:sz w:val="18"/>
        </w:rPr>
        <w:t>o</w:t>
      </w:r>
      <w:r>
        <w:rPr>
          <w:color w:val="706F6F"/>
          <w:spacing w:val="-4"/>
          <w:sz w:val="18"/>
        </w:rPr>
        <w:t> </w:t>
      </w:r>
      <w:r>
        <w:rPr>
          <w:color w:val="706F6F"/>
          <w:sz w:val="18"/>
        </w:rPr>
        <w:t>celebrar</w:t>
      </w:r>
      <w:r>
        <w:rPr>
          <w:color w:val="706F6F"/>
          <w:spacing w:val="-3"/>
          <w:sz w:val="18"/>
        </w:rPr>
        <w:t> </w:t>
      </w:r>
      <w:r>
        <w:rPr>
          <w:color w:val="706F6F"/>
          <w:sz w:val="18"/>
        </w:rPr>
        <w:t>dos</w:t>
      </w:r>
      <w:r>
        <w:rPr>
          <w:color w:val="706F6F"/>
          <w:spacing w:val="-4"/>
          <w:sz w:val="18"/>
        </w:rPr>
        <w:t> </w:t>
      </w:r>
      <w:r>
        <w:rPr>
          <w:color w:val="706F6F"/>
          <w:sz w:val="18"/>
        </w:rPr>
        <w:t>o</w:t>
      </w:r>
      <w:r>
        <w:rPr>
          <w:color w:val="706F6F"/>
          <w:spacing w:val="-4"/>
          <w:sz w:val="18"/>
        </w:rPr>
        <w:t> </w:t>
      </w:r>
      <w:r>
        <w:rPr>
          <w:color w:val="706F6F"/>
          <w:sz w:val="18"/>
        </w:rPr>
        <w:t>más</w:t>
      </w:r>
      <w:r>
        <w:rPr>
          <w:color w:val="706F6F"/>
          <w:spacing w:val="-4"/>
          <w:sz w:val="18"/>
        </w:rPr>
        <w:t> </w:t>
      </w:r>
      <w:r>
        <w:rPr>
          <w:color w:val="706F6F"/>
          <w:sz w:val="18"/>
        </w:rPr>
        <w:t>contratos</w:t>
      </w:r>
      <w:r>
        <w:rPr>
          <w:color w:val="706F6F"/>
          <w:spacing w:val="-4"/>
          <w:sz w:val="18"/>
        </w:rPr>
        <w:t> </w:t>
      </w:r>
      <w:r>
        <w:rPr>
          <w:color w:val="706F6F"/>
          <w:sz w:val="18"/>
        </w:rPr>
        <w:t>de</w:t>
      </w:r>
      <w:r>
        <w:rPr>
          <w:color w:val="706F6F"/>
          <w:spacing w:val="-4"/>
          <w:sz w:val="18"/>
        </w:rPr>
        <w:t> </w:t>
      </w:r>
      <w:r>
        <w:rPr>
          <w:color w:val="706F6F"/>
          <w:sz w:val="18"/>
        </w:rPr>
        <w:t>prestación</w:t>
      </w:r>
      <w:r>
        <w:rPr>
          <w:color w:val="706F6F"/>
          <w:spacing w:val="-4"/>
          <w:sz w:val="18"/>
        </w:rPr>
        <w:t> </w:t>
      </w:r>
      <w:r>
        <w:rPr>
          <w:color w:val="706F6F"/>
          <w:sz w:val="18"/>
        </w:rPr>
        <w:t>de</w:t>
      </w:r>
      <w:r>
        <w:rPr>
          <w:color w:val="706F6F"/>
          <w:spacing w:val="-4"/>
          <w:sz w:val="18"/>
        </w:rPr>
        <w:t> </w:t>
      </w:r>
      <w:r>
        <w:rPr>
          <w:color w:val="706F6F"/>
          <w:sz w:val="18"/>
        </w:rPr>
        <w:t>servicios</w:t>
      </w:r>
      <w:r>
        <w:rPr>
          <w:color w:val="706F6F"/>
          <w:spacing w:val="-4"/>
          <w:sz w:val="18"/>
        </w:rPr>
        <w:t> </w:t>
      </w:r>
      <w:r>
        <w:rPr>
          <w:color w:val="706F6F"/>
          <w:sz w:val="18"/>
        </w:rPr>
        <w:t>profesionales</w:t>
      </w:r>
      <w:r>
        <w:rPr>
          <w:color w:val="706F6F"/>
          <w:spacing w:val="-3"/>
          <w:sz w:val="18"/>
        </w:rPr>
        <w:t> </w:t>
      </w:r>
      <w:r>
        <w:rPr>
          <w:color w:val="706F6F"/>
          <w:sz w:val="18"/>
        </w:rPr>
        <w:t>o</w:t>
      </w:r>
      <w:r>
        <w:rPr>
          <w:color w:val="706F6F"/>
          <w:spacing w:val="-4"/>
          <w:sz w:val="18"/>
        </w:rPr>
        <w:t> </w:t>
      </w:r>
      <w:r>
        <w:rPr>
          <w:color w:val="706F6F"/>
          <w:sz w:val="18"/>
        </w:rPr>
        <w:t>la combinación de unos con otros, sin contar con dictamen de compatibilidad;</w:t>
      </w:r>
    </w:p>
    <w:p>
      <w:pPr>
        <w:pStyle w:val="BodyText"/>
        <w:spacing w:before="14"/>
      </w:pPr>
    </w:p>
    <w:p>
      <w:pPr>
        <w:pStyle w:val="ListParagraph"/>
        <w:numPr>
          <w:ilvl w:val="1"/>
          <w:numId w:val="3"/>
        </w:numPr>
        <w:tabs>
          <w:tab w:pos="1339" w:val="left" w:leader="none"/>
        </w:tabs>
        <w:spacing w:line="240" w:lineRule="auto" w:before="0" w:after="0"/>
        <w:ind w:left="1339" w:right="51" w:hanging="360"/>
        <w:jc w:val="left"/>
        <w:rPr>
          <w:sz w:val="18"/>
        </w:rPr>
      </w:pPr>
      <w:r>
        <w:rPr>
          <w:color w:val="706F6F"/>
          <w:sz w:val="18"/>
        </w:rPr>
        <w:t>Dejar</w:t>
      </w:r>
      <w:r>
        <w:rPr>
          <w:color w:val="706F6F"/>
          <w:spacing w:val="-10"/>
          <w:sz w:val="18"/>
        </w:rPr>
        <w:t> </w:t>
      </w:r>
      <w:r>
        <w:rPr>
          <w:color w:val="706F6F"/>
          <w:sz w:val="18"/>
        </w:rPr>
        <w:t>de</w:t>
      </w:r>
      <w:r>
        <w:rPr>
          <w:color w:val="706F6F"/>
          <w:spacing w:val="-10"/>
          <w:sz w:val="18"/>
        </w:rPr>
        <w:t> </w:t>
      </w:r>
      <w:r>
        <w:rPr>
          <w:color w:val="706F6F"/>
          <w:sz w:val="18"/>
        </w:rPr>
        <w:t>colaborar</w:t>
      </w:r>
      <w:r>
        <w:rPr>
          <w:color w:val="706F6F"/>
          <w:spacing w:val="-10"/>
          <w:sz w:val="18"/>
        </w:rPr>
        <w:t> </w:t>
      </w:r>
      <w:r>
        <w:rPr>
          <w:color w:val="706F6F"/>
          <w:sz w:val="18"/>
        </w:rPr>
        <w:t>con</w:t>
      </w:r>
      <w:r>
        <w:rPr>
          <w:color w:val="706F6F"/>
          <w:spacing w:val="-10"/>
          <w:sz w:val="18"/>
        </w:rPr>
        <w:t> </w:t>
      </w:r>
      <w:r>
        <w:rPr>
          <w:color w:val="706F6F"/>
          <w:sz w:val="18"/>
        </w:rPr>
        <w:t>otros</w:t>
      </w:r>
      <w:r>
        <w:rPr>
          <w:color w:val="706F6F"/>
          <w:spacing w:val="-10"/>
          <w:sz w:val="18"/>
        </w:rPr>
        <w:t> </w:t>
      </w:r>
      <w:r>
        <w:rPr>
          <w:color w:val="706F6F"/>
          <w:sz w:val="18"/>
        </w:rPr>
        <w:t>servidores</w:t>
      </w:r>
      <w:r>
        <w:rPr>
          <w:color w:val="706F6F"/>
          <w:spacing w:val="-10"/>
          <w:sz w:val="18"/>
        </w:rPr>
        <w:t> </w:t>
      </w:r>
      <w:r>
        <w:rPr>
          <w:color w:val="706F6F"/>
          <w:sz w:val="18"/>
        </w:rPr>
        <w:t>públicos</w:t>
      </w:r>
      <w:r>
        <w:rPr>
          <w:color w:val="706F6F"/>
          <w:spacing w:val="-10"/>
          <w:sz w:val="18"/>
        </w:rPr>
        <w:t> </w:t>
      </w:r>
      <w:r>
        <w:rPr>
          <w:color w:val="706F6F"/>
          <w:sz w:val="18"/>
        </w:rPr>
        <w:t>y</w:t>
      </w:r>
      <w:r>
        <w:rPr>
          <w:color w:val="706F6F"/>
          <w:spacing w:val="-10"/>
          <w:sz w:val="18"/>
        </w:rPr>
        <w:t> </w:t>
      </w:r>
      <w:r>
        <w:rPr>
          <w:color w:val="706F6F"/>
          <w:sz w:val="18"/>
        </w:rPr>
        <w:t>de</w:t>
      </w:r>
      <w:r>
        <w:rPr>
          <w:color w:val="706F6F"/>
          <w:spacing w:val="-10"/>
          <w:sz w:val="18"/>
        </w:rPr>
        <w:t> </w:t>
      </w:r>
      <w:r>
        <w:rPr>
          <w:color w:val="706F6F"/>
          <w:sz w:val="18"/>
        </w:rPr>
        <w:t>propiciar</w:t>
      </w:r>
      <w:r>
        <w:rPr>
          <w:color w:val="706F6F"/>
          <w:spacing w:val="-10"/>
          <w:sz w:val="18"/>
        </w:rPr>
        <w:t> </w:t>
      </w:r>
      <w:r>
        <w:rPr>
          <w:color w:val="706F6F"/>
          <w:sz w:val="18"/>
        </w:rPr>
        <w:t>el</w:t>
      </w:r>
      <w:r>
        <w:rPr>
          <w:color w:val="706F6F"/>
          <w:spacing w:val="-10"/>
          <w:sz w:val="18"/>
        </w:rPr>
        <w:t> </w:t>
      </w:r>
      <w:r>
        <w:rPr>
          <w:color w:val="706F6F"/>
          <w:sz w:val="18"/>
        </w:rPr>
        <w:t>trabajo</w:t>
      </w:r>
      <w:r>
        <w:rPr>
          <w:color w:val="706F6F"/>
          <w:spacing w:val="-10"/>
          <w:sz w:val="18"/>
        </w:rPr>
        <w:t> </w:t>
      </w:r>
      <w:r>
        <w:rPr>
          <w:color w:val="706F6F"/>
          <w:sz w:val="18"/>
        </w:rPr>
        <w:t>en</w:t>
      </w:r>
      <w:r>
        <w:rPr>
          <w:color w:val="706F6F"/>
          <w:spacing w:val="-10"/>
          <w:sz w:val="18"/>
        </w:rPr>
        <w:t> </w:t>
      </w:r>
      <w:r>
        <w:rPr>
          <w:color w:val="706F6F"/>
          <w:sz w:val="18"/>
        </w:rPr>
        <w:t>equipo</w:t>
      </w:r>
      <w:r>
        <w:rPr>
          <w:color w:val="706F6F"/>
          <w:spacing w:val="-10"/>
          <w:sz w:val="18"/>
        </w:rPr>
        <w:t> </w:t>
      </w:r>
      <w:r>
        <w:rPr>
          <w:color w:val="706F6F"/>
          <w:sz w:val="18"/>
        </w:rPr>
        <w:t>para</w:t>
      </w:r>
      <w:r>
        <w:rPr>
          <w:color w:val="706F6F"/>
          <w:spacing w:val="-10"/>
          <w:sz w:val="18"/>
        </w:rPr>
        <w:t> </w:t>
      </w:r>
      <w:r>
        <w:rPr>
          <w:color w:val="706F6F"/>
          <w:sz w:val="18"/>
        </w:rPr>
        <w:t>alcanzar</w:t>
      </w:r>
      <w:r>
        <w:rPr>
          <w:color w:val="706F6F"/>
          <w:spacing w:val="-10"/>
          <w:sz w:val="18"/>
        </w:rPr>
        <w:t> </w:t>
      </w:r>
      <w:r>
        <w:rPr>
          <w:color w:val="706F6F"/>
          <w:sz w:val="18"/>
        </w:rPr>
        <w:t>los</w:t>
      </w:r>
      <w:r>
        <w:rPr>
          <w:color w:val="706F6F"/>
          <w:spacing w:val="-10"/>
          <w:sz w:val="18"/>
        </w:rPr>
        <w:t> </w:t>
      </w:r>
      <w:r>
        <w:rPr>
          <w:color w:val="706F6F"/>
          <w:sz w:val="18"/>
        </w:rPr>
        <w:t>objetivos comunes previstos en los planes y programas gubernamentales;</w:t>
      </w:r>
    </w:p>
    <w:p>
      <w:pPr>
        <w:pStyle w:val="BodyText"/>
        <w:spacing w:before="15"/>
      </w:pPr>
    </w:p>
    <w:p>
      <w:pPr>
        <w:pStyle w:val="ListParagraph"/>
        <w:numPr>
          <w:ilvl w:val="1"/>
          <w:numId w:val="3"/>
        </w:numPr>
        <w:tabs>
          <w:tab w:pos="1339" w:val="left" w:leader="none"/>
        </w:tabs>
        <w:spacing w:line="240" w:lineRule="auto" w:before="0" w:after="0"/>
        <w:ind w:left="1339" w:right="52" w:hanging="360"/>
        <w:jc w:val="left"/>
        <w:rPr>
          <w:sz w:val="18"/>
        </w:rPr>
      </w:pPr>
      <w:r>
        <w:rPr>
          <w:color w:val="706F6F"/>
          <w:sz w:val="18"/>
        </w:rPr>
        <w:t>Obstruir</w:t>
      </w:r>
      <w:r>
        <w:rPr>
          <w:color w:val="706F6F"/>
          <w:spacing w:val="-10"/>
          <w:sz w:val="18"/>
        </w:rPr>
        <w:t> </w:t>
      </w:r>
      <w:r>
        <w:rPr>
          <w:color w:val="706F6F"/>
          <w:sz w:val="18"/>
        </w:rPr>
        <w:t>u</w:t>
      </w:r>
      <w:r>
        <w:rPr>
          <w:color w:val="706F6F"/>
          <w:spacing w:val="-10"/>
          <w:sz w:val="18"/>
        </w:rPr>
        <w:t> </w:t>
      </w:r>
      <w:r>
        <w:rPr>
          <w:color w:val="706F6F"/>
          <w:sz w:val="18"/>
        </w:rPr>
        <w:t>obstaculizar</w:t>
      </w:r>
      <w:r>
        <w:rPr>
          <w:color w:val="706F6F"/>
          <w:spacing w:val="-10"/>
          <w:sz w:val="18"/>
        </w:rPr>
        <w:t> </w:t>
      </w:r>
      <w:r>
        <w:rPr>
          <w:color w:val="706F6F"/>
          <w:sz w:val="18"/>
        </w:rPr>
        <w:t>la</w:t>
      </w:r>
      <w:r>
        <w:rPr>
          <w:color w:val="706F6F"/>
          <w:spacing w:val="-10"/>
          <w:sz w:val="18"/>
        </w:rPr>
        <w:t> </w:t>
      </w:r>
      <w:r>
        <w:rPr>
          <w:color w:val="706F6F"/>
          <w:sz w:val="18"/>
        </w:rPr>
        <w:t>generación</w:t>
      </w:r>
      <w:r>
        <w:rPr>
          <w:color w:val="706F6F"/>
          <w:spacing w:val="-10"/>
          <w:sz w:val="18"/>
        </w:rPr>
        <w:t> </w:t>
      </w:r>
      <w:r>
        <w:rPr>
          <w:color w:val="706F6F"/>
          <w:sz w:val="18"/>
        </w:rPr>
        <w:t>de</w:t>
      </w:r>
      <w:r>
        <w:rPr>
          <w:color w:val="706F6F"/>
          <w:spacing w:val="-10"/>
          <w:sz w:val="18"/>
        </w:rPr>
        <w:t> </w:t>
      </w:r>
      <w:r>
        <w:rPr>
          <w:color w:val="706F6F"/>
          <w:sz w:val="18"/>
        </w:rPr>
        <w:t>soluciones</w:t>
      </w:r>
      <w:r>
        <w:rPr>
          <w:color w:val="706F6F"/>
          <w:spacing w:val="-10"/>
          <w:sz w:val="18"/>
        </w:rPr>
        <w:t> </w:t>
      </w:r>
      <w:r>
        <w:rPr>
          <w:color w:val="706F6F"/>
          <w:sz w:val="18"/>
        </w:rPr>
        <w:t>a</w:t>
      </w:r>
      <w:r>
        <w:rPr>
          <w:color w:val="706F6F"/>
          <w:spacing w:val="-10"/>
          <w:sz w:val="18"/>
        </w:rPr>
        <w:t> </w:t>
      </w:r>
      <w:r>
        <w:rPr>
          <w:color w:val="706F6F"/>
          <w:sz w:val="18"/>
        </w:rPr>
        <w:t>dificultades</w:t>
      </w:r>
      <w:r>
        <w:rPr>
          <w:color w:val="706F6F"/>
          <w:spacing w:val="-10"/>
          <w:sz w:val="18"/>
        </w:rPr>
        <w:t> </w:t>
      </w:r>
      <w:r>
        <w:rPr>
          <w:color w:val="706F6F"/>
          <w:sz w:val="18"/>
        </w:rPr>
        <w:t>que</w:t>
      </w:r>
      <w:r>
        <w:rPr>
          <w:color w:val="706F6F"/>
          <w:spacing w:val="-10"/>
          <w:sz w:val="18"/>
        </w:rPr>
        <w:t> </w:t>
      </w:r>
      <w:r>
        <w:rPr>
          <w:color w:val="706F6F"/>
          <w:sz w:val="18"/>
        </w:rPr>
        <w:t>se</w:t>
      </w:r>
      <w:r>
        <w:rPr>
          <w:color w:val="706F6F"/>
          <w:spacing w:val="-10"/>
          <w:sz w:val="18"/>
        </w:rPr>
        <w:t> </w:t>
      </w:r>
      <w:r>
        <w:rPr>
          <w:color w:val="706F6F"/>
          <w:sz w:val="18"/>
        </w:rPr>
        <w:t>presenten</w:t>
      </w:r>
      <w:r>
        <w:rPr>
          <w:color w:val="706F6F"/>
          <w:spacing w:val="-10"/>
          <w:sz w:val="18"/>
        </w:rPr>
        <w:t> </w:t>
      </w:r>
      <w:r>
        <w:rPr>
          <w:color w:val="706F6F"/>
          <w:sz w:val="18"/>
        </w:rPr>
        <w:t>para</w:t>
      </w:r>
      <w:r>
        <w:rPr>
          <w:color w:val="706F6F"/>
          <w:spacing w:val="-10"/>
          <w:sz w:val="18"/>
        </w:rPr>
        <w:t> </w:t>
      </w:r>
      <w:r>
        <w:rPr>
          <w:color w:val="706F6F"/>
          <w:sz w:val="18"/>
        </w:rPr>
        <w:t>la</w:t>
      </w:r>
      <w:r>
        <w:rPr>
          <w:color w:val="706F6F"/>
          <w:spacing w:val="-10"/>
          <w:sz w:val="18"/>
        </w:rPr>
        <w:t> </w:t>
      </w:r>
      <w:r>
        <w:rPr>
          <w:color w:val="706F6F"/>
          <w:sz w:val="18"/>
        </w:rPr>
        <w:t>consecución</w:t>
      </w:r>
      <w:r>
        <w:rPr>
          <w:color w:val="706F6F"/>
          <w:spacing w:val="-10"/>
          <w:sz w:val="18"/>
        </w:rPr>
        <w:t> </w:t>
      </w:r>
      <w:r>
        <w:rPr>
          <w:color w:val="706F6F"/>
          <w:sz w:val="18"/>
        </w:rPr>
        <w:t>de</w:t>
      </w:r>
      <w:r>
        <w:rPr>
          <w:color w:val="706F6F"/>
          <w:spacing w:val="-10"/>
          <w:sz w:val="18"/>
        </w:rPr>
        <w:t> </w:t>
      </w:r>
      <w:r>
        <w:rPr>
          <w:color w:val="706F6F"/>
          <w:sz w:val="18"/>
        </w:rPr>
        <w:t>las metas previstas en los planes y programas gubernamentales;</w:t>
      </w:r>
    </w:p>
    <w:p>
      <w:pPr>
        <w:pStyle w:val="BodyText"/>
        <w:spacing w:before="14"/>
      </w:pPr>
    </w:p>
    <w:p>
      <w:pPr>
        <w:pStyle w:val="ListParagraph"/>
        <w:numPr>
          <w:ilvl w:val="1"/>
          <w:numId w:val="3"/>
        </w:numPr>
        <w:tabs>
          <w:tab w:pos="1339" w:val="left" w:leader="none"/>
        </w:tabs>
        <w:spacing w:line="240" w:lineRule="auto" w:before="0" w:after="0"/>
        <w:ind w:left="1339" w:right="52" w:hanging="360"/>
        <w:jc w:val="left"/>
        <w:rPr>
          <w:sz w:val="18"/>
        </w:rPr>
      </w:pPr>
      <w:r>
        <w:rPr>
          <w:color w:val="706F6F"/>
          <w:sz w:val="18"/>
        </w:rPr>
        <w:t>Evitar</w:t>
      </w:r>
      <w:r>
        <w:rPr>
          <w:color w:val="706F6F"/>
          <w:spacing w:val="-5"/>
          <w:sz w:val="18"/>
        </w:rPr>
        <w:t> </w:t>
      </w:r>
      <w:r>
        <w:rPr>
          <w:color w:val="706F6F"/>
          <w:sz w:val="18"/>
        </w:rPr>
        <w:t>conducirse</w:t>
      </w:r>
      <w:r>
        <w:rPr>
          <w:color w:val="706F6F"/>
          <w:spacing w:val="-5"/>
          <w:sz w:val="18"/>
        </w:rPr>
        <w:t> </w:t>
      </w:r>
      <w:r>
        <w:rPr>
          <w:color w:val="706F6F"/>
          <w:sz w:val="18"/>
        </w:rPr>
        <w:t>bajo</w:t>
      </w:r>
      <w:r>
        <w:rPr>
          <w:color w:val="706F6F"/>
          <w:spacing w:val="-5"/>
          <w:sz w:val="18"/>
        </w:rPr>
        <w:t> </w:t>
      </w:r>
      <w:r>
        <w:rPr>
          <w:color w:val="706F6F"/>
          <w:sz w:val="18"/>
        </w:rPr>
        <w:t>criterios</w:t>
      </w:r>
      <w:r>
        <w:rPr>
          <w:color w:val="706F6F"/>
          <w:spacing w:val="-5"/>
          <w:sz w:val="18"/>
        </w:rPr>
        <w:t> </w:t>
      </w:r>
      <w:r>
        <w:rPr>
          <w:color w:val="706F6F"/>
          <w:sz w:val="18"/>
        </w:rPr>
        <w:t>de</w:t>
      </w:r>
      <w:r>
        <w:rPr>
          <w:color w:val="706F6F"/>
          <w:spacing w:val="-5"/>
          <w:sz w:val="18"/>
        </w:rPr>
        <w:t> </w:t>
      </w:r>
      <w:r>
        <w:rPr>
          <w:color w:val="706F6F"/>
          <w:sz w:val="18"/>
        </w:rPr>
        <w:t>austeridad,</w:t>
      </w:r>
      <w:r>
        <w:rPr>
          <w:color w:val="706F6F"/>
          <w:spacing w:val="-5"/>
          <w:sz w:val="18"/>
        </w:rPr>
        <w:t> </w:t>
      </w:r>
      <w:r>
        <w:rPr>
          <w:color w:val="706F6F"/>
          <w:sz w:val="18"/>
        </w:rPr>
        <w:t>sencillez</w:t>
      </w:r>
      <w:r>
        <w:rPr>
          <w:color w:val="706F6F"/>
          <w:spacing w:val="-5"/>
          <w:sz w:val="18"/>
        </w:rPr>
        <w:t> </w:t>
      </w:r>
      <w:r>
        <w:rPr>
          <w:color w:val="706F6F"/>
          <w:sz w:val="18"/>
        </w:rPr>
        <w:t>y</w:t>
      </w:r>
      <w:r>
        <w:rPr>
          <w:color w:val="706F6F"/>
          <w:spacing w:val="-5"/>
          <w:sz w:val="18"/>
        </w:rPr>
        <w:t> </w:t>
      </w:r>
      <w:r>
        <w:rPr>
          <w:color w:val="706F6F"/>
          <w:sz w:val="18"/>
        </w:rPr>
        <w:t>uso</w:t>
      </w:r>
      <w:r>
        <w:rPr>
          <w:color w:val="706F6F"/>
          <w:spacing w:val="-5"/>
          <w:sz w:val="18"/>
        </w:rPr>
        <w:t> </w:t>
      </w:r>
      <w:r>
        <w:rPr>
          <w:color w:val="706F6F"/>
          <w:sz w:val="18"/>
        </w:rPr>
        <w:t>apropiado</w:t>
      </w:r>
      <w:r>
        <w:rPr>
          <w:color w:val="706F6F"/>
          <w:spacing w:val="-5"/>
          <w:sz w:val="18"/>
        </w:rPr>
        <w:t> </w:t>
      </w:r>
      <w:r>
        <w:rPr>
          <w:color w:val="706F6F"/>
          <w:sz w:val="18"/>
        </w:rPr>
        <w:t>de</w:t>
      </w:r>
      <w:r>
        <w:rPr>
          <w:color w:val="706F6F"/>
          <w:spacing w:val="-5"/>
          <w:sz w:val="18"/>
        </w:rPr>
        <w:t> </w:t>
      </w:r>
      <w:r>
        <w:rPr>
          <w:color w:val="706F6F"/>
          <w:sz w:val="18"/>
        </w:rPr>
        <w:t>los</w:t>
      </w:r>
      <w:r>
        <w:rPr>
          <w:color w:val="706F6F"/>
          <w:spacing w:val="-5"/>
          <w:sz w:val="18"/>
        </w:rPr>
        <w:t> </w:t>
      </w:r>
      <w:r>
        <w:rPr>
          <w:color w:val="706F6F"/>
          <w:sz w:val="18"/>
        </w:rPr>
        <w:t>bienes</w:t>
      </w:r>
      <w:r>
        <w:rPr>
          <w:color w:val="706F6F"/>
          <w:spacing w:val="-5"/>
          <w:sz w:val="18"/>
        </w:rPr>
        <w:t> </w:t>
      </w:r>
      <w:r>
        <w:rPr>
          <w:color w:val="706F6F"/>
          <w:sz w:val="18"/>
        </w:rPr>
        <w:t>y</w:t>
      </w:r>
      <w:r>
        <w:rPr>
          <w:color w:val="706F6F"/>
          <w:spacing w:val="-5"/>
          <w:sz w:val="18"/>
        </w:rPr>
        <w:t> </w:t>
      </w:r>
      <w:r>
        <w:rPr>
          <w:color w:val="706F6F"/>
          <w:sz w:val="18"/>
        </w:rPr>
        <w:t>medios</w:t>
      </w:r>
      <w:r>
        <w:rPr>
          <w:color w:val="706F6F"/>
          <w:spacing w:val="-5"/>
          <w:sz w:val="18"/>
        </w:rPr>
        <w:t> </w:t>
      </w:r>
      <w:r>
        <w:rPr>
          <w:color w:val="706F6F"/>
          <w:sz w:val="18"/>
        </w:rPr>
        <w:t>que</w:t>
      </w:r>
      <w:r>
        <w:rPr>
          <w:color w:val="706F6F"/>
          <w:spacing w:val="-5"/>
          <w:sz w:val="18"/>
        </w:rPr>
        <w:t> </w:t>
      </w:r>
      <w:r>
        <w:rPr>
          <w:color w:val="706F6F"/>
          <w:sz w:val="18"/>
        </w:rPr>
        <w:t>disponga con motivo del ejercicio del cargo público; y</w:t>
      </w:r>
    </w:p>
    <w:p>
      <w:pPr>
        <w:pStyle w:val="BodyText"/>
        <w:spacing w:before="14"/>
      </w:pPr>
    </w:p>
    <w:p>
      <w:pPr>
        <w:pStyle w:val="ListParagraph"/>
        <w:numPr>
          <w:ilvl w:val="1"/>
          <w:numId w:val="3"/>
        </w:numPr>
        <w:tabs>
          <w:tab w:pos="1339" w:val="left" w:leader="none"/>
        </w:tabs>
        <w:spacing w:line="240" w:lineRule="auto" w:before="0" w:after="0"/>
        <w:ind w:left="1339" w:right="52" w:hanging="360"/>
        <w:jc w:val="left"/>
        <w:rPr>
          <w:sz w:val="18"/>
        </w:rPr>
      </w:pPr>
      <w:r>
        <w:rPr>
          <w:color w:val="706F6F"/>
          <w:sz w:val="18"/>
        </w:rPr>
        <w:t>Conducirse de forma ostentosa, incongruente y desproporcionada a la remuneración y apoyos que perciba con motivo del cargo público.</w:t>
      </w:r>
    </w:p>
    <w:p>
      <w:pPr>
        <w:pStyle w:val="BodyText"/>
        <w:spacing w:before="17"/>
      </w:pPr>
    </w:p>
    <w:p>
      <w:pPr>
        <w:pStyle w:val="BodyText"/>
        <w:spacing w:line="249" w:lineRule="auto"/>
        <w:ind w:left="619" w:right="51"/>
        <w:jc w:val="both"/>
      </w:pPr>
      <w:r>
        <w:rPr>
          <w:b/>
          <w:color w:val="706F6F"/>
        </w:rPr>
        <w:t>Artículo 25. Información pública. </w:t>
      </w:r>
      <w:r>
        <w:rPr>
          <w:color w:val="706F6F"/>
        </w:rPr>
        <w:t>El servidor público que desempeñe un empleo, cargo o comisión, conducirá su actuación conforme al principio de transparencia y resguardará la documentación e información gubernamental que tiene bajo su responsabilidad.</w:t>
      </w:r>
    </w:p>
    <w:p>
      <w:pPr>
        <w:pStyle w:val="BodyText"/>
        <w:spacing w:before="11"/>
      </w:pPr>
    </w:p>
    <w:p>
      <w:pPr>
        <w:pStyle w:val="BodyText"/>
        <w:ind w:left="619"/>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6"/>
      </w:pPr>
    </w:p>
    <w:p>
      <w:pPr>
        <w:pStyle w:val="ListParagraph"/>
        <w:numPr>
          <w:ilvl w:val="0"/>
          <w:numId w:val="4"/>
        </w:numPr>
        <w:tabs>
          <w:tab w:pos="1339" w:val="left" w:leader="none"/>
        </w:tabs>
        <w:spacing w:line="219" w:lineRule="exact" w:before="0" w:after="0"/>
        <w:ind w:left="1339" w:right="0" w:hanging="360"/>
        <w:jc w:val="left"/>
        <w:rPr>
          <w:sz w:val="18"/>
        </w:rPr>
      </w:pPr>
      <w:r>
        <w:rPr>
          <w:color w:val="706F6F"/>
          <w:sz w:val="18"/>
        </w:rPr>
        <w:t>Asumir</w:t>
      </w:r>
      <w:r>
        <w:rPr>
          <w:color w:val="706F6F"/>
          <w:spacing w:val="-11"/>
          <w:sz w:val="18"/>
        </w:rPr>
        <w:t> </w:t>
      </w:r>
      <w:r>
        <w:rPr>
          <w:color w:val="706F6F"/>
          <w:sz w:val="18"/>
        </w:rPr>
        <w:t>actitudes</w:t>
      </w:r>
      <w:r>
        <w:rPr>
          <w:color w:val="706F6F"/>
          <w:spacing w:val="-11"/>
          <w:sz w:val="18"/>
        </w:rPr>
        <w:t> </w:t>
      </w:r>
      <w:r>
        <w:rPr>
          <w:color w:val="706F6F"/>
          <w:sz w:val="18"/>
        </w:rPr>
        <w:t>intimidatorias</w:t>
      </w:r>
      <w:r>
        <w:rPr>
          <w:color w:val="706F6F"/>
          <w:spacing w:val="-11"/>
          <w:sz w:val="18"/>
        </w:rPr>
        <w:t> </w:t>
      </w:r>
      <w:r>
        <w:rPr>
          <w:color w:val="706F6F"/>
          <w:sz w:val="18"/>
        </w:rPr>
        <w:t>frente</w:t>
      </w:r>
      <w:r>
        <w:rPr>
          <w:color w:val="706F6F"/>
          <w:spacing w:val="-10"/>
          <w:sz w:val="18"/>
        </w:rPr>
        <w:t> </w:t>
      </w:r>
      <w:r>
        <w:rPr>
          <w:color w:val="706F6F"/>
          <w:sz w:val="18"/>
        </w:rPr>
        <w:t>a</w:t>
      </w:r>
      <w:r>
        <w:rPr>
          <w:color w:val="706F6F"/>
          <w:spacing w:val="-11"/>
          <w:sz w:val="18"/>
        </w:rPr>
        <w:t> </w:t>
      </w:r>
      <w:r>
        <w:rPr>
          <w:color w:val="706F6F"/>
          <w:sz w:val="18"/>
        </w:rPr>
        <w:t>las</w:t>
      </w:r>
      <w:r>
        <w:rPr>
          <w:color w:val="706F6F"/>
          <w:spacing w:val="-11"/>
          <w:sz w:val="18"/>
        </w:rPr>
        <w:t> </w:t>
      </w:r>
      <w:r>
        <w:rPr>
          <w:color w:val="706F6F"/>
          <w:sz w:val="18"/>
        </w:rPr>
        <w:t>personas</w:t>
      </w:r>
      <w:r>
        <w:rPr>
          <w:color w:val="706F6F"/>
          <w:spacing w:val="-11"/>
          <w:sz w:val="18"/>
        </w:rPr>
        <w:t> </w:t>
      </w:r>
      <w:r>
        <w:rPr>
          <w:color w:val="706F6F"/>
          <w:sz w:val="18"/>
        </w:rPr>
        <w:t>que</w:t>
      </w:r>
      <w:r>
        <w:rPr>
          <w:color w:val="706F6F"/>
          <w:spacing w:val="-10"/>
          <w:sz w:val="18"/>
        </w:rPr>
        <w:t> </w:t>
      </w:r>
      <w:r>
        <w:rPr>
          <w:color w:val="706F6F"/>
          <w:sz w:val="18"/>
        </w:rPr>
        <w:t>requieren</w:t>
      </w:r>
      <w:r>
        <w:rPr>
          <w:color w:val="706F6F"/>
          <w:spacing w:val="-11"/>
          <w:sz w:val="18"/>
        </w:rPr>
        <w:t> </w:t>
      </w:r>
      <w:r>
        <w:rPr>
          <w:color w:val="706F6F"/>
          <w:sz w:val="18"/>
        </w:rPr>
        <w:t>de</w:t>
      </w:r>
      <w:r>
        <w:rPr>
          <w:color w:val="706F6F"/>
          <w:spacing w:val="-11"/>
          <w:sz w:val="18"/>
        </w:rPr>
        <w:t> </w:t>
      </w:r>
      <w:r>
        <w:rPr>
          <w:color w:val="706F6F"/>
          <w:sz w:val="18"/>
        </w:rPr>
        <w:t>orientación</w:t>
      </w:r>
      <w:r>
        <w:rPr>
          <w:color w:val="706F6F"/>
          <w:spacing w:val="-11"/>
          <w:sz w:val="18"/>
        </w:rPr>
        <w:t> </w:t>
      </w:r>
      <w:r>
        <w:rPr>
          <w:color w:val="706F6F"/>
          <w:sz w:val="18"/>
        </w:rPr>
        <w:t>para</w:t>
      </w:r>
      <w:r>
        <w:rPr>
          <w:color w:val="706F6F"/>
          <w:spacing w:val="-10"/>
          <w:sz w:val="18"/>
        </w:rPr>
        <w:t> </w:t>
      </w:r>
      <w:r>
        <w:rPr>
          <w:color w:val="706F6F"/>
          <w:sz w:val="18"/>
        </w:rPr>
        <w:t>la</w:t>
      </w:r>
      <w:r>
        <w:rPr>
          <w:color w:val="706F6F"/>
          <w:spacing w:val="-11"/>
          <w:sz w:val="18"/>
        </w:rPr>
        <w:t> </w:t>
      </w:r>
      <w:r>
        <w:rPr>
          <w:color w:val="706F6F"/>
          <w:sz w:val="18"/>
        </w:rPr>
        <w:t>presentación</w:t>
      </w:r>
      <w:r>
        <w:rPr>
          <w:color w:val="706F6F"/>
          <w:spacing w:val="-11"/>
          <w:sz w:val="18"/>
        </w:rPr>
        <w:t> </w:t>
      </w:r>
      <w:r>
        <w:rPr>
          <w:color w:val="706F6F"/>
          <w:sz w:val="18"/>
        </w:rPr>
        <w:t>de</w:t>
      </w:r>
      <w:r>
        <w:rPr>
          <w:color w:val="706F6F"/>
          <w:spacing w:val="-10"/>
          <w:sz w:val="18"/>
        </w:rPr>
        <w:t> </w:t>
      </w:r>
      <w:r>
        <w:rPr>
          <w:color w:val="706F6F"/>
          <w:spacing w:val="-5"/>
          <w:sz w:val="18"/>
        </w:rPr>
        <w:t>una</w:t>
      </w:r>
    </w:p>
    <w:p>
      <w:pPr>
        <w:pStyle w:val="BodyText"/>
        <w:spacing w:line="206" w:lineRule="exact"/>
        <w:ind w:left="1339"/>
      </w:pPr>
      <w:r>
        <w:rPr>
          <w:color w:val="706F6F"/>
        </w:rPr>
        <w:t>solicitud</w:t>
      </w:r>
      <w:r>
        <w:rPr>
          <w:color w:val="706F6F"/>
          <w:spacing w:val="-5"/>
        </w:rPr>
        <w:t> </w:t>
      </w:r>
      <w:r>
        <w:rPr>
          <w:color w:val="706F6F"/>
        </w:rPr>
        <w:t>de</w:t>
      </w:r>
      <w:r>
        <w:rPr>
          <w:color w:val="706F6F"/>
          <w:spacing w:val="-5"/>
        </w:rPr>
        <w:t> </w:t>
      </w:r>
      <w:r>
        <w:rPr>
          <w:color w:val="706F6F"/>
        </w:rPr>
        <w:t>acceso</w:t>
      </w:r>
      <w:r>
        <w:rPr>
          <w:color w:val="706F6F"/>
          <w:spacing w:val="-5"/>
        </w:rPr>
        <w:t> </w:t>
      </w:r>
      <w:r>
        <w:rPr>
          <w:color w:val="706F6F"/>
        </w:rPr>
        <w:t>a</w:t>
      </w:r>
      <w:r>
        <w:rPr>
          <w:color w:val="706F6F"/>
          <w:spacing w:val="-5"/>
        </w:rPr>
        <w:t> </w:t>
      </w:r>
      <w:r>
        <w:rPr>
          <w:color w:val="706F6F"/>
        </w:rPr>
        <w:t>información</w:t>
      </w:r>
      <w:r>
        <w:rPr>
          <w:color w:val="706F6F"/>
          <w:spacing w:val="-4"/>
        </w:rPr>
        <w:t> </w:t>
      </w:r>
      <w:r>
        <w:rPr>
          <w:color w:val="706F6F"/>
          <w:spacing w:val="-2"/>
        </w:rPr>
        <w:t>pública;</w:t>
      </w:r>
    </w:p>
    <w:p>
      <w:pPr>
        <w:pStyle w:val="BodyText"/>
        <w:spacing w:before="15"/>
      </w:pPr>
    </w:p>
    <w:p>
      <w:pPr>
        <w:pStyle w:val="ListParagraph"/>
        <w:numPr>
          <w:ilvl w:val="0"/>
          <w:numId w:val="4"/>
        </w:numPr>
        <w:tabs>
          <w:tab w:pos="1339" w:val="left" w:leader="none"/>
        </w:tabs>
        <w:spacing w:line="240" w:lineRule="auto" w:before="0" w:after="0"/>
        <w:ind w:left="1339" w:right="52" w:hanging="360"/>
        <w:jc w:val="left"/>
        <w:rPr>
          <w:sz w:val="18"/>
        </w:rPr>
      </w:pPr>
      <w:r>
        <w:rPr>
          <w:color w:val="706F6F"/>
          <w:sz w:val="18"/>
        </w:rPr>
        <w:t>Retrasar de manera negligente las actividades que permitan atender de forma ágil y expedita las solicitudes de acceso a información pública;</w:t>
      </w:r>
    </w:p>
    <w:p>
      <w:pPr>
        <w:pStyle w:val="ListParagraph"/>
        <w:numPr>
          <w:ilvl w:val="0"/>
          <w:numId w:val="4"/>
        </w:numPr>
        <w:tabs>
          <w:tab w:pos="1339" w:val="left" w:leader="none"/>
        </w:tabs>
        <w:spacing w:line="240" w:lineRule="auto" w:before="6" w:after="0"/>
        <w:ind w:left="1339" w:right="52" w:hanging="360"/>
        <w:jc w:val="left"/>
        <w:rPr>
          <w:sz w:val="18"/>
        </w:rPr>
      </w:pPr>
      <w:r>
        <w:rPr>
          <w:color w:val="706F6F"/>
          <w:sz w:val="18"/>
        </w:rPr>
        <w:t>Declarar</w:t>
      </w:r>
      <w:r>
        <w:rPr>
          <w:color w:val="706F6F"/>
          <w:spacing w:val="-11"/>
          <w:sz w:val="18"/>
        </w:rPr>
        <w:t> </w:t>
      </w:r>
      <w:r>
        <w:rPr>
          <w:color w:val="706F6F"/>
          <w:sz w:val="18"/>
        </w:rPr>
        <w:t>la</w:t>
      </w:r>
      <w:r>
        <w:rPr>
          <w:color w:val="706F6F"/>
          <w:spacing w:val="-11"/>
          <w:sz w:val="18"/>
        </w:rPr>
        <w:t> </w:t>
      </w:r>
      <w:r>
        <w:rPr>
          <w:color w:val="706F6F"/>
          <w:sz w:val="18"/>
        </w:rPr>
        <w:t>incompetencia</w:t>
      </w:r>
      <w:r>
        <w:rPr>
          <w:color w:val="706F6F"/>
          <w:spacing w:val="-11"/>
          <w:sz w:val="18"/>
        </w:rPr>
        <w:t> </w:t>
      </w:r>
      <w:r>
        <w:rPr>
          <w:color w:val="706F6F"/>
          <w:sz w:val="18"/>
        </w:rPr>
        <w:t>para</w:t>
      </w:r>
      <w:r>
        <w:rPr>
          <w:color w:val="706F6F"/>
          <w:spacing w:val="-11"/>
          <w:sz w:val="18"/>
        </w:rPr>
        <w:t> </w:t>
      </w:r>
      <w:r>
        <w:rPr>
          <w:color w:val="706F6F"/>
          <w:sz w:val="18"/>
        </w:rPr>
        <w:t>la</w:t>
      </w:r>
      <w:r>
        <w:rPr>
          <w:color w:val="706F6F"/>
          <w:spacing w:val="-11"/>
          <w:sz w:val="18"/>
        </w:rPr>
        <w:t> </w:t>
      </w:r>
      <w:r>
        <w:rPr>
          <w:color w:val="706F6F"/>
          <w:sz w:val="18"/>
        </w:rPr>
        <w:t>atención</w:t>
      </w:r>
      <w:r>
        <w:rPr>
          <w:color w:val="706F6F"/>
          <w:spacing w:val="-11"/>
          <w:sz w:val="18"/>
        </w:rPr>
        <w:t> </w:t>
      </w:r>
      <w:r>
        <w:rPr>
          <w:color w:val="706F6F"/>
          <w:sz w:val="18"/>
        </w:rPr>
        <w:t>de</w:t>
      </w:r>
      <w:r>
        <w:rPr>
          <w:color w:val="706F6F"/>
          <w:spacing w:val="-11"/>
          <w:sz w:val="18"/>
        </w:rPr>
        <w:t> </w:t>
      </w:r>
      <w:r>
        <w:rPr>
          <w:color w:val="706F6F"/>
          <w:sz w:val="18"/>
        </w:rPr>
        <w:t>una</w:t>
      </w:r>
      <w:r>
        <w:rPr>
          <w:color w:val="706F6F"/>
          <w:spacing w:val="-11"/>
          <w:sz w:val="18"/>
        </w:rPr>
        <w:t> </w:t>
      </w:r>
      <w:r>
        <w:rPr>
          <w:color w:val="706F6F"/>
          <w:sz w:val="18"/>
        </w:rPr>
        <w:t>solicitud</w:t>
      </w:r>
      <w:r>
        <w:rPr>
          <w:color w:val="706F6F"/>
          <w:spacing w:val="-11"/>
          <w:sz w:val="18"/>
        </w:rPr>
        <w:t> </w:t>
      </w:r>
      <w:r>
        <w:rPr>
          <w:color w:val="706F6F"/>
          <w:sz w:val="18"/>
        </w:rPr>
        <w:t>de</w:t>
      </w:r>
      <w:r>
        <w:rPr>
          <w:color w:val="706F6F"/>
          <w:spacing w:val="-11"/>
          <w:sz w:val="18"/>
        </w:rPr>
        <w:t> </w:t>
      </w:r>
      <w:r>
        <w:rPr>
          <w:color w:val="706F6F"/>
          <w:sz w:val="18"/>
        </w:rPr>
        <w:t>acceso</w:t>
      </w:r>
      <w:r>
        <w:rPr>
          <w:color w:val="706F6F"/>
          <w:spacing w:val="-11"/>
          <w:sz w:val="18"/>
        </w:rPr>
        <w:t> </w:t>
      </w:r>
      <w:r>
        <w:rPr>
          <w:color w:val="706F6F"/>
          <w:sz w:val="18"/>
        </w:rPr>
        <w:t>a</w:t>
      </w:r>
      <w:r>
        <w:rPr>
          <w:color w:val="706F6F"/>
          <w:spacing w:val="-11"/>
          <w:sz w:val="18"/>
        </w:rPr>
        <w:t> </w:t>
      </w:r>
      <w:r>
        <w:rPr>
          <w:color w:val="706F6F"/>
          <w:sz w:val="18"/>
        </w:rPr>
        <w:t>información</w:t>
      </w:r>
      <w:r>
        <w:rPr>
          <w:color w:val="706F6F"/>
          <w:spacing w:val="-11"/>
          <w:sz w:val="18"/>
        </w:rPr>
        <w:t> </w:t>
      </w:r>
      <w:r>
        <w:rPr>
          <w:color w:val="706F6F"/>
          <w:sz w:val="18"/>
        </w:rPr>
        <w:t>pública,</w:t>
      </w:r>
      <w:r>
        <w:rPr>
          <w:color w:val="706F6F"/>
          <w:spacing w:val="-11"/>
          <w:sz w:val="18"/>
        </w:rPr>
        <w:t> </w:t>
      </w:r>
      <w:r>
        <w:rPr>
          <w:color w:val="706F6F"/>
          <w:sz w:val="18"/>
        </w:rPr>
        <w:t>a</w:t>
      </w:r>
      <w:r>
        <w:rPr>
          <w:color w:val="706F6F"/>
          <w:spacing w:val="-11"/>
          <w:sz w:val="18"/>
        </w:rPr>
        <w:t> </w:t>
      </w:r>
      <w:r>
        <w:rPr>
          <w:color w:val="706F6F"/>
          <w:sz w:val="18"/>
        </w:rPr>
        <w:t>pesar</w:t>
      </w:r>
      <w:r>
        <w:rPr>
          <w:color w:val="706F6F"/>
          <w:spacing w:val="-11"/>
          <w:sz w:val="18"/>
        </w:rPr>
        <w:t> </w:t>
      </w:r>
      <w:r>
        <w:rPr>
          <w:color w:val="706F6F"/>
          <w:sz w:val="18"/>
        </w:rPr>
        <w:t>de</w:t>
      </w:r>
      <w:r>
        <w:rPr>
          <w:color w:val="706F6F"/>
          <w:spacing w:val="-11"/>
          <w:sz w:val="18"/>
        </w:rPr>
        <w:t> </w:t>
      </w:r>
      <w:r>
        <w:rPr>
          <w:color w:val="706F6F"/>
          <w:sz w:val="18"/>
        </w:rPr>
        <w:t>contar con atribuciones o facultades legales o normativas;</w:t>
      </w:r>
    </w:p>
    <w:p>
      <w:pPr>
        <w:pStyle w:val="BodyText"/>
        <w:spacing w:before="14"/>
      </w:pPr>
    </w:p>
    <w:p>
      <w:pPr>
        <w:pStyle w:val="ListParagraph"/>
        <w:numPr>
          <w:ilvl w:val="0"/>
          <w:numId w:val="4"/>
        </w:numPr>
        <w:tabs>
          <w:tab w:pos="1339" w:val="left" w:leader="none"/>
        </w:tabs>
        <w:spacing w:line="240" w:lineRule="auto" w:before="0" w:after="0"/>
        <w:ind w:left="1339" w:right="52" w:hanging="360"/>
        <w:jc w:val="left"/>
        <w:rPr>
          <w:sz w:val="18"/>
        </w:rPr>
      </w:pPr>
      <w:r>
        <w:rPr>
          <w:color w:val="706F6F"/>
          <w:sz w:val="18"/>
        </w:rPr>
        <w:t>Declarar</w:t>
      </w:r>
      <w:r>
        <w:rPr>
          <w:color w:val="706F6F"/>
          <w:spacing w:val="-7"/>
          <w:sz w:val="18"/>
        </w:rPr>
        <w:t> </w:t>
      </w:r>
      <w:r>
        <w:rPr>
          <w:color w:val="706F6F"/>
          <w:sz w:val="18"/>
        </w:rPr>
        <w:t>la</w:t>
      </w:r>
      <w:r>
        <w:rPr>
          <w:color w:val="706F6F"/>
          <w:spacing w:val="-7"/>
          <w:sz w:val="18"/>
        </w:rPr>
        <w:t> </w:t>
      </w:r>
      <w:r>
        <w:rPr>
          <w:color w:val="706F6F"/>
          <w:sz w:val="18"/>
        </w:rPr>
        <w:t>inexistencia</w:t>
      </w:r>
      <w:r>
        <w:rPr>
          <w:color w:val="706F6F"/>
          <w:spacing w:val="-7"/>
          <w:sz w:val="18"/>
        </w:rPr>
        <w:t> </w:t>
      </w:r>
      <w:r>
        <w:rPr>
          <w:color w:val="706F6F"/>
          <w:sz w:val="18"/>
        </w:rPr>
        <w:t>de</w:t>
      </w:r>
      <w:r>
        <w:rPr>
          <w:color w:val="706F6F"/>
          <w:spacing w:val="-7"/>
          <w:sz w:val="18"/>
        </w:rPr>
        <w:t> </w:t>
      </w:r>
      <w:r>
        <w:rPr>
          <w:color w:val="706F6F"/>
          <w:sz w:val="18"/>
        </w:rPr>
        <w:t>información</w:t>
      </w:r>
      <w:r>
        <w:rPr>
          <w:color w:val="706F6F"/>
          <w:spacing w:val="-7"/>
          <w:sz w:val="18"/>
        </w:rPr>
        <w:t> </w:t>
      </w:r>
      <w:r>
        <w:rPr>
          <w:color w:val="706F6F"/>
          <w:sz w:val="18"/>
        </w:rPr>
        <w:t>o</w:t>
      </w:r>
      <w:r>
        <w:rPr>
          <w:color w:val="706F6F"/>
          <w:spacing w:val="-7"/>
          <w:sz w:val="18"/>
        </w:rPr>
        <w:t> </w:t>
      </w:r>
      <w:r>
        <w:rPr>
          <w:color w:val="706F6F"/>
          <w:sz w:val="18"/>
        </w:rPr>
        <w:t>documentación</w:t>
      </w:r>
      <w:r>
        <w:rPr>
          <w:color w:val="706F6F"/>
          <w:spacing w:val="-7"/>
          <w:sz w:val="18"/>
        </w:rPr>
        <w:t> </w:t>
      </w:r>
      <w:r>
        <w:rPr>
          <w:color w:val="706F6F"/>
          <w:sz w:val="18"/>
        </w:rPr>
        <w:t>pública,</w:t>
      </w:r>
      <w:r>
        <w:rPr>
          <w:color w:val="706F6F"/>
          <w:spacing w:val="-7"/>
          <w:sz w:val="18"/>
        </w:rPr>
        <w:t> </w:t>
      </w:r>
      <w:r>
        <w:rPr>
          <w:color w:val="706F6F"/>
          <w:sz w:val="18"/>
        </w:rPr>
        <w:t>sin</w:t>
      </w:r>
      <w:r>
        <w:rPr>
          <w:color w:val="706F6F"/>
          <w:spacing w:val="-7"/>
          <w:sz w:val="18"/>
        </w:rPr>
        <w:t> </w:t>
      </w:r>
      <w:r>
        <w:rPr>
          <w:color w:val="706F6F"/>
          <w:sz w:val="18"/>
        </w:rPr>
        <w:t>realizar</w:t>
      </w:r>
      <w:r>
        <w:rPr>
          <w:color w:val="706F6F"/>
          <w:spacing w:val="-7"/>
          <w:sz w:val="18"/>
        </w:rPr>
        <w:t> </w:t>
      </w:r>
      <w:r>
        <w:rPr>
          <w:color w:val="706F6F"/>
          <w:sz w:val="18"/>
        </w:rPr>
        <w:t>una</w:t>
      </w:r>
      <w:r>
        <w:rPr>
          <w:color w:val="706F6F"/>
          <w:spacing w:val="-7"/>
          <w:sz w:val="18"/>
        </w:rPr>
        <w:t> </w:t>
      </w:r>
      <w:r>
        <w:rPr>
          <w:color w:val="706F6F"/>
          <w:sz w:val="18"/>
        </w:rPr>
        <w:t>búsqueda</w:t>
      </w:r>
      <w:r>
        <w:rPr>
          <w:color w:val="706F6F"/>
          <w:spacing w:val="-7"/>
          <w:sz w:val="18"/>
        </w:rPr>
        <w:t> </w:t>
      </w:r>
      <w:r>
        <w:rPr>
          <w:color w:val="706F6F"/>
          <w:sz w:val="18"/>
        </w:rPr>
        <w:t>exhaustiva</w:t>
      </w:r>
      <w:r>
        <w:rPr>
          <w:color w:val="706F6F"/>
          <w:spacing w:val="-7"/>
          <w:sz w:val="18"/>
        </w:rPr>
        <w:t> </w:t>
      </w:r>
      <w:r>
        <w:rPr>
          <w:color w:val="706F6F"/>
          <w:sz w:val="18"/>
        </w:rPr>
        <w:t>en</w:t>
      </w:r>
      <w:r>
        <w:rPr>
          <w:color w:val="706F6F"/>
          <w:spacing w:val="-7"/>
          <w:sz w:val="18"/>
        </w:rPr>
        <w:t> </w:t>
      </w:r>
      <w:r>
        <w:rPr>
          <w:color w:val="706F6F"/>
          <w:sz w:val="18"/>
        </w:rPr>
        <w:t>los expedientes y archivos institucionales bajo su resguardo;</w:t>
      </w:r>
    </w:p>
    <w:p>
      <w:pPr>
        <w:pStyle w:val="BodyText"/>
        <w:spacing w:before="14"/>
      </w:pPr>
    </w:p>
    <w:p>
      <w:pPr>
        <w:pStyle w:val="ListParagraph"/>
        <w:numPr>
          <w:ilvl w:val="0"/>
          <w:numId w:val="4"/>
        </w:numPr>
        <w:tabs>
          <w:tab w:pos="1339" w:val="left" w:leader="none"/>
        </w:tabs>
        <w:spacing w:line="240" w:lineRule="auto" w:before="0" w:after="0"/>
        <w:ind w:left="1339" w:right="52" w:hanging="360"/>
        <w:jc w:val="left"/>
        <w:rPr>
          <w:sz w:val="18"/>
        </w:rPr>
      </w:pPr>
      <w:r>
        <w:rPr>
          <w:color w:val="706F6F"/>
          <w:sz w:val="18"/>
        </w:rPr>
        <w:t>Ocultar información y documentación pública en archivos personales, ya sea dentro o fuera de los espacios </w:t>
      </w:r>
      <w:r>
        <w:rPr>
          <w:color w:val="706F6F"/>
          <w:spacing w:val="-2"/>
          <w:sz w:val="18"/>
        </w:rPr>
        <w:t>institucionales;</w:t>
      </w:r>
    </w:p>
    <w:p>
      <w:pPr>
        <w:pStyle w:val="BodyText"/>
        <w:spacing w:before="14"/>
      </w:pPr>
    </w:p>
    <w:p>
      <w:pPr>
        <w:pStyle w:val="ListParagraph"/>
        <w:numPr>
          <w:ilvl w:val="0"/>
          <w:numId w:val="4"/>
        </w:numPr>
        <w:tabs>
          <w:tab w:pos="1339" w:val="left" w:leader="none"/>
        </w:tabs>
        <w:spacing w:line="240" w:lineRule="auto" w:before="1" w:after="0"/>
        <w:ind w:left="1339" w:right="0" w:hanging="360"/>
        <w:jc w:val="left"/>
        <w:rPr>
          <w:sz w:val="18"/>
        </w:rPr>
      </w:pPr>
      <w:r>
        <w:rPr>
          <w:color w:val="706F6F"/>
          <w:sz w:val="18"/>
        </w:rPr>
        <w:t>Alterar,</w:t>
      </w:r>
      <w:r>
        <w:rPr>
          <w:color w:val="706F6F"/>
          <w:spacing w:val="-4"/>
          <w:sz w:val="18"/>
        </w:rPr>
        <w:t> </w:t>
      </w:r>
      <w:r>
        <w:rPr>
          <w:color w:val="706F6F"/>
          <w:sz w:val="18"/>
        </w:rPr>
        <w:t>ocultar</w:t>
      </w:r>
      <w:r>
        <w:rPr>
          <w:color w:val="706F6F"/>
          <w:spacing w:val="-3"/>
          <w:sz w:val="18"/>
        </w:rPr>
        <w:t> </w:t>
      </w:r>
      <w:r>
        <w:rPr>
          <w:color w:val="706F6F"/>
          <w:sz w:val="18"/>
        </w:rPr>
        <w:t>o</w:t>
      </w:r>
      <w:r>
        <w:rPr>
          <w:color w:val="706F6F"/>
          <w:spacing w:val="-3"/>
          <w:sz w:val="18"/>
        </w:rPr>
        <w:t> </w:t>
      </w:r>
      <w:r>
        <w:rPr>
          <w:color w:val="706F6F"/>
          <w:sz w:val="18"/>
        </w:rPr>
        <w:t>eliminar</w:t>
      </w:r>
      <w:r>
        <w:rPr>
          <w:color w:val="706F6F"/>
          <w:spacing w:val="-3"/>
          <w:sz w:val="18"/>
        </w:rPr>
        <w:t> </w:t>
      </w:r>
      <w:r>
        <w:rPr>
          <w:color w:val="706F6F"/>
          <w:sz w:val="18"/>
        </w:rPr>
        <w:t>de</w:t>
      </w:r>
      <w:r>
        <w:rPr>
          <w:color w:val="706F6F"/>
          <w:spacing w:val="-4"/>
          <w:sz w:val="18"/>
        </w:rPr>
        <w:t> </w:t>
      </w:r>
      <w:r>
        <w:rPr>
          <w:color w:val="706F6F"/>
          <w:sz w:val="18"/>
        </w:rPr>
        <w:t>manera</w:t>
      </w:r>
      <w:r>
        <w:rPr>
          <w:color w:val="706F6F"/>
          <w:spacing w:val="-3"/>
          <w:sz w:val="18"/>
        </w:rPr>
        <w:t> </w:t>
      </w:r>
      <w:r>
        <w:rPr>
          <w:color w:val="706F6F"/>
          <w:sz w:val="18"/>
        </w:rPr>
        <w:t>deliberada,</w:t>
      </w:r>
      <w:r>
        <w:rPr>
          <w:color w:val="706F6F"/>
          <w:spacing w:val="-3"/>
          <w:sz w:val="18"/>
        </w:rPr>
        <w:t> </w:t>
      </w:r>
      <w:r>
        <w:rPr>
          <w:color w:val="706F6F"/>
          <w:sz w:val="18"/>
        </w:rPr>
        <w:t>información</w:t>
      </w:r>
      <w:r>
        <w:rPr>
          <w:color w:val="706F6F"/>
          <w:spacing w:val="-3"/>
          <w:sz w:val="18"/>
        </w:rPr>
        <w:t> </w:t>
      </w:r>
      <w:r>
        <w:rPr>
          <w:color w:val="706F6F"/>
          <w:spacing w:val="-2"/>
          <w:sz w:val="18"/>
        </w:rPr>
        <w:t>pública;</w:t>
      </w:r>
    </w:p>
    <w:p>
      <w:pPr>
        <w:pStyle w:val="BodyText"/>
        <w:spacing w:before="5"/>
      </w:pPr>
    </w:p>
    <w:p>
      <w:pPr>
        <w:pStyle w:val="ListParagraph"/>
        <w:numPr>
          <w:ilvl w:val="0"/>
          <w:numId w:val="4"/>
        </w:numPr>
        <w:tabs>
          <w:tab w:pos="1339" w:val="left" w:leader="none"/>
        </w:tabs>
        <w:spacing w:line="240" w:lineRule="auto" w:before="0" w:after="0"/>
        <w:ind w:left="1339" w:right="0" w:hanging="360"/>
        <w:jc w:val="left"/>
        <w:rPr>
          <w:sz w:val="18"/>
        </w:rPr>
      </w:pPr>
      <w:r>
        <w:rPr>
          <w:color w:val="706F6F"/>
          <w:spacing w:val="-2"/>
          <w:sz w:val="18"/>
        </w:rPr>
        <w:t>Permitir</w:t>
      </w:r>
      <w:r>
        <w:rPr>
          <w:color w:val="706F6F"/>
          <w:spacing w:val="1"/>
          <w:sz w:val="18"/>
        </w:rPr>
        <w:t> </w:t>
      </w:r>
      <w:r>
        <w:rPr>
          <w:color w:val="706F6F"/>
          <w:spacing w:val="-2"/>
          <w:sz w:val="18"/>
        </w:rPr>
        <w:t>o</w:t>
      </w:r>
      <w:r>
        <w:rPr>
          <w:color w:val="706F6F"/>
          <w:spacing w:val="1"/>
          <w:sz w:val="18"/>
        </w:rPr>
        <w:t> </w:t>
      </w:r>
      <w:r>
        <w:rPr>
          <w:color w:val="706F6F"/>
          <w:spacing w:val="-2"/>
          <w:sz w:val="18"/>
        </w:rPr>
        <w:t>facilitar</w:t>
      </w:r>
      <w:r>
        <w:rPr>
          <w:color w:val="706F6F"/>
          <w:spacing w:val="2"/>
          <w:sz w:val="18"/>
        </w:rPr>
        <w:t> </w:t>
      </w:r>
      <w:r>
        <w:rPr>
          <w:color w:val="706F6F"/>
          <w:spacing w:val="-2"/>
          <w:sz w:val="18"/>
        </w:rPr>
        <w:t>la</w:t>
      </w:r>
      <w:r>
        <w:rPr>
          <w:color w:val="706F6F"/>
          <w:spacing w:val="1"/>
          <w:sz w:val="18"/>
        </w:rPr>
        <w:t> </w:t>
      </w:r>
      <w:r>
        <w:rPr>
          <w:color w:val="706F6F"/>
          <w:spacing w:val="-2"/>
          <w:sz w:val="18"/>
        </w:rPr>
        <w:t>sustracción,</w:t>
      </w:r>
      <w:r>
        <w:rPr>
          <w:color w:val="706F6F"/>
          <w:spacing w:val="1"/>
          <w:sz w:val="18"/>
        </w:rPr>
        <w:t> </w:t>
      </w:r>
      <w:r>
        <w:rPr>
          <w:color w:val="706F6F"/>
          <w:spacing w:val="-2"/>
          <w:sz w:val="18"/>
        </w:rPr>
        <w:t>destrucción</w:t>
      </w:r>
      <w:r>
        <w:rPr>
          <w:color w:val="706F6F"/>
          <w:spacing w:val="2"/>
          <w:sz w:val="18"/>
        </w:rPr>
        <w:t> </w:t>
      </w:r>
      <w:r>
        <w:rPr>
          <w:color w:val="706F6F"/>
          <w:spacing w:val="-2"/>
          <w:sz w:val="18"/>
        </w:rPr>
        <w:t>o</w:t>
      </w:r>
      <w:r>
        <w:rPr>
          <w:color w:val="706F6F"/>
          <w:spacing w:val="1"/>
          <w:sz w:val="18"/>
        </w:rPr>
        <w:t> </w:t>
      </w:r>
      <w:r>
        <w:rPr>
          <w:color w:val="706F6F"/>
          <w:spacing w:val="-2"/>
          <w:sz w:val="18"/>
        </w:rPr>
        <w:t>inutilización</w:t>
      </w:r>
      <w:r>
        <w:rPr>
          <w:color w:val="706F6F"/>
          <w:spacing w:val="2"/>
          <w:sz w:val="18"/>
        </w:rPr>
        <w:t> </w:t>
      </w:r>
      <w:r>
        <w:rPr>
          <w:color w:val="706F6F"/>
          <w:spacing w:val="-2"/>
          <w:sz w:val="18"/>
        </w:rPr>
        <w:t>indebida,</w:t>
      </w:r>
      <w:r>
        <w:rPr>
          <w:color w:val="706F6F"/>
          <w:spacing w:val="1"/>
          <w:sz w:val="18"/>
        </w:rPr>
        <w:t> </w:t>
      </w:r>
      <w:r>
        <w:rPr>
          <w:color w:val="706F6F"/>
          <w:spacing w:val="-2"/>
          <w:sz w:val="18"/>
        </w:rPr>
        <w:t>de</w:t>
      </w:r>
      <w:r>
        <w:rPr>
          <w:color w:val="706F6F"/>
          <w:spacing w:val="1"/>
          <w:sz w:val="18"/>
        </w:rPr>
        <w:t> </w:t>
      </w:r>
      <w:r>
        <w:rPr>
          <w:color w:val="706F6F"/>
          <w:spacing w:val="-2"/>
          <w:sz w:val="18"/>
        </w:rPr>
        <w:t>información</w:t>
      </w:r>
      <w:r>
        <w:rPr>
          <w:color w:val="706F6F"/>
          <w:spacing w:val="2"/>
          <w:sz w:val="18"/>
        </w:rPr>
        <w:t> </w:t>
      </w:r>
      <w:r>
        <w:rPr>
          <w:color w:val="706F6F"/>
          <w:spacing w:val="-2"/>
          <w:sz w:val="18"/>
        </w:rPr>
        <w:t>o</w:t>
      </w:r>
      <w:r>
        <w:rPr>
          <w:color w:val="706F6F"/>
          <w:spacing w:val="1"/>
          <w:sz w:val="18"/>
        </w:rPr>
        <w:t> </w:t>
      </w:r>
      <w:r>
        <w:rPr>
          <w:color w:val="706F6F"/>
          <w:spacing w:val="-2"/>
          <w:sz w:val="18"/>
        </w:rPr>
        <w:t>documentación</w:t>
      </w:r>
      <w:r>
        <w:rPr>
          <w:color w:val="706F6F"/>
          <w:spacing w:val="2"/>
          <w:sz w:val="18"/>
        </w:rPr>
        <w:t> </w:t>
      </w:r>
      <w:r>
        <w:rPr>
          <w:color w:val="706F6F"/>
          <w:spacing w:val="-2"/>
          <w:sz w:val="18"/>
        </w:rPr>
        <w:t>pública;</w:t>
      </w:r>
    </w:p>
    <w:p>
      <w:pPr>
        <w:pStyle w:val="BodyText"/>
        <w:spacing w:before="5"/>
      </w:pPr>
    </w:p>
    <w:p>
      <w:pPr>
        <w:pStyle w:val="ListParagraph"/>
        <w:numPr>
          <w:ilvl w:val="0"/>
          <w:numId w:val="4"/>
        </w:numPr>
        <w:tabs>
          <w:tab w:pos="1339" w:val="left" w:leader="none"/>
        </w:tabs>
        <w:spacing w:line="240" w:lineRule="auto" w:before="0" w:after="0"/>
        <w:ind w:left="1339" w:right="0" w:hanging="360"/>
        <w:jc w:val="left"/>
        <w:rPr>
          <w:sz w:val="18"/>
        </w:rPr>
      </w:pPr>
      <w:r>
        <w:rPr>
          <w:color w:val="706F6F"/>
          <w:sz w:val="18"/>
        </w:rPr>
        <w:t>Proporcionar</w:t>
      </w:r>
      <w:r>
        <w:rPr>
          <w:color w:val="706F6F"/>
          <w:spacing w:val="-7"/>
          <w:sz w:val="18"/>
        </w:rPr>
        <w:t> </w:t>
      </w:r>
      <w:r>
        <w:rPr>
          <w:color w:val="706F6F"/>
          <w:sz w:val="18"/>
        </w:rPr>
        <w:t>indebidamente</w:t>
      </w:r>
      <w:r>
        <w:rPr>
          <w:color w:val="706F6F"/>
          <w:spacing w:val="-6"/>
          <w:sz w:val="18"/>
        </w:rPr>
        <w:t> </w:t>
      </w:r>
      <w:r>
        <w:rPr>
          <w:color w:val="706F6F"/>
          <w:sz w:val="18"/>
        </w:rPr>
        <w:t>documentación</w:t>
      </w:r>
      <w:r>
        <w:rPr>
          <w:color w:val="706F6F"/>
          <w:spacing w:val="-7"/>
          <w:sz w:val="18"/>
        </w:rPr>
        <w:t> </w:t>
      </w:r>
      <w:r>
        <w:rPr>
          <w:color w:val="706F6F"/>
          <w:sz w:val="18"/>
        </w:rPr>
        <w:t>e</w:t>
      </w:r>
      <w:r>
        <w:rPr>
          <w:color w:val="706F6F"/>
          <w:spacing w:val="-6"/>
          <w:sz w:val="18"/>
        </w:rPr>
        <w:t> </w:t>
      </w:r>
      <w:r>
        <w:rPr>
          <w:color w:val="706F6F"/>
          <w:sz w:val="18"/>
        </w:rPr>
        <w:t>información</w:t>
      </w:r>
      <w:r>
        <w:rPr>
          <w:color w:val="706F6F"/>
          <w:spacing w:val="-7"/>
          <w:sz w:val="18"/>
        </w:rPr>
        <w:t> </w:t>
      </w:r>
      <w:r>
        <w:rPr>
          <w:color w:val="706F6F"/>
          <w:sz w:val="18"/>
        </w:rPr>
        <w:t>confidencial</w:t>
      </w:r>
      <w:r>
        <w:rPr>
          <w:color w:val="706F6F"/>
          <w:spacing w:val="-6"/>
          <w:sz w:val="18"/>
        </w:rPr>
        <w:t> </w:t>
      </w:r>
      <w:r>
        <w:rPr>
          <w:color w:val="706F6F"/>
          <w:sz w:val="18"/>
        </w:rPr>
        <w:t>o</w:t>
      </w:r>
      <w:r>
        <w:rPr>
          <w:color w:val="706F6F"/>
          <w:spacing w:val="-6"/>
          <w:sz w:val="18"/>
        </w:rPr>
        <w:t> </w:t>
      </w:r>
      <w:r>
        <w:rPr>
          <w:color w:val="706F6F"/>
          <w:spacing w:val="-2"/>
          <w:sz w:val="18"/>
        </w:rPr>
        <w:t>reservada;</w:t>
      </w:r>
    </w:p>
    <w:p>
      <w:pPr>
        <w:pStyle w:val="BodyText"/>
        <w:spacing w:before="5"/>
      </w:pPr>
    </w:p>
    <w:p>
      <w:pPr>
        <w:pStyle w:val="ListParagraph"/>
        <w:numPr>
          <w:ilvl w:val="0"/>
          <w:numId w:val="4"/>
        </w:numPr>
        <w:tabs>
          <w:tab w:pos="1339" w:val="left" w:leader="none"/>
        </w:tabs>
        <w:spacing w:line="240" w:lineRule="auto" w:before="1" w:after="0"/>
        <w:ind w:left="1339" w:right="0" w:hanging="360"/>
        <w:jc w:val="left"/>
        <w:rPr>
          <w:sz w:val="18"/>
        </w:rPr>
      </w:pPr>
      <w:r>
        <w:rPr>
          <w:color w:val="706F6F"/>
          <w:sz w:val="18"/>
        </w:rPr>
        <w:t>Utilizar</w:t>
      </w:r>
      <w:r>
        <w:rPr>
          <w:color w:val="706F6F"/>
          <w:spacing w:val="-2"/>
          <w:sz w:val="18"/>
        </w:rPr>
        <w:t> </w:t>
      </w:r>
      <w:r>
        <w:rPr>
          <w:color w:val="706F6F"/>
          <w:sz w:val="18"/>
        </w:rPr>
        <w:t>con</w:t>
      </w:r>
      <w:r>
        <w:rPr>
          <w:color w:val="706F6F"/>
          <w:spacing w:val="-2"/>
          <w:sz w:val="18"/>
        </w:rPr>
        <w:t> </w:t>
      </w:r>
      <w:r>
        <w:rPr>
          <w:color w:val="706F6F"/>
          <w:sz w:val="18"/>
        </w:rPr>
        <w:t>fines</w:t>
      </w:r>
      <w:r>
        <w:rPr>
          <w:color w:val="706F6F"/>
          <w:spacing w:val="-2"/>
          <w:sz w:val="18"/>
        </w:rPr>
        <w:t> </w:t>
      </w:r>
      <w:r>
        <w:rPr>
          <w:color w:val="706F6F"/>
          <w:sz w:val="18"/>
        </w:rPr>
        <w:t>lucrativos</w:t>
      </w:r>
      <w:r>
        <w:rPr>
          <w:color w:val="706F6F"/>
          <w:spacing w:val="-1"/>
          <w:sz w:val="18"/>
        </w:rPr>
        <w:t> </w:t>
      </w:r>
      <w:r>
        <w:rPr>
          <w:color w:val="706F6F"/>
          <w:sz w:val="18"/>
        </w:rPr>
        <w:t>las</w:t>
      </w:r>
      <w:r>
        <w:rPr>
          <w:color w:val="706F6F"/>
          <w:spacing w:val="-2"/>
          <w:sz w:val="18"/>
        </w:rPr>
        <w:t> </w:t>
      </w:r>
      <w:r>
        <w:rPr>
          <w:color w:val="706F6F"/>
          <w:sz w:val="18"/>
        </w:rPr>
        <w:t>bases</w:t>
      </w:r>
      <w:r>
        <w:rPr>
          <w:color w:val="706F6F"/>
          <w:spacing w:val="-2"/>
          <w:sz w:val="18"/>
        </w:rPr>
        <w:t> </w:t>
      </w:r>
      <w:r>
        <w:rPr>
          <w:color w:val="706F6F"/>
          <w:sz w:val="18"/>
        </w:rPr>
        <w:t>de</w:t>
      </w:r>
      <w:r>
        <w:rPr>
          <w:color w:val="706F6F"/>
          <w:spacing w:val="-1"/>
          <w:sz w:val="18"/>
        </w:rPr>
        <w:t> </w:t>
      </w:r>
      <w:r>
        <w:rPr>
          <w:color w:val="706F6F"/>
          <w:sz w:val="18"/>
        </w:rPr>
        <w:t>datos</w:t>
      </w:r>
      <w:r>
        <w:rPr>
          <w:color w:val="706F6F"/>
          <w:spacing w:val="-2"/>
          <w:sz w:val="18"/>
        </w:rPr>
        <w:t> </w:t>
      </w:r>
      <w:r>
        <w:rPr>
          <w:color w:val="706F6F"/>
          <w:sz w:val="18"/>
        </w:rPr>
        <w:t>a</w:t>
      </w:r>
      <w:r>
        <w:rPr>
          <w:color w:val="706F6F"/>
          <w:spacing w:val="-2"/>
          <w:sz w:val="18"/>
        </w:rPr>
        <w:t> </w:t>
      </w:r>
      <w:r>
        <w:rPr>
          <w:color w:val="706F6F"/>
          <w:sz w:val="18"/>
        </w:rPr>
        <w:t>las</w:t>
      </w:r>
      <w:r>
        <w:rPr>
          <w:color w:val="706F6F"/>
          <w:spacing w:val="-1"/>
          <w:sz w:val="18"/>
        </w:rPr>
        <w:t> </w:t>
      </w:r>
      <w:r>
        <w:rPr>
          <w:color w:val="706F6F"/>
          <w:sz w:val="18"/>
        </w:rPr>
        <w:t>que</w:t>
      </w:r>
      <w:r>
        <w:rPr>
          <w:color w:val="706F6F"/>
          <w:spacing w:val="-2"/>
          <w:sz w:val="18"/>
        </w:rPr>
        <w:t> </w:t>
      </w:r>
      <w:r>
        <w:rPr>
          <w:color w:val="706F6F"/>
          <w:sz w:val="18"/>
        </w:rPr>
        <w:t>tenga</w:t>
      </w:r>
      <w:r>
        <w:rPr>
          <w:color w:val="706F6F"/>
          <w:spacing w:val="-2"/>
          <w:sz w:val="18"/>
        </w:rPr>
        <w:t> </w:t>
      </w:r>
      <w:r>
        <w:rPr>
          <w:color w:val="706F6F"/>
          <w:sz w:val="18"/>
        </w:rPr>
        <w:t>acceso</w:t>
      </w:r>
      <w:r>
        <w:rPr>
          <w:color w:val="706F6F"/>
          <w:spacing w:val="-2"/>
          <w:sz w:val="18"/>
        </w:rPr>
        <w:t> </w:t>
      </w:r>
      <w:r>
        <w:rPr>
          <w:color w:val="706F6F"/>
          <w:sz w:val="18"/>
        </w:rPr>
        <w:t>o</w:t>
      </w:r>
      <w:r>
        <w:rPr>
          <w:color w:val="706F6F"/>
          <w:spacing w:val="-1"/>
          <w:sz w:val="18"/>
        </w:rPr>
        <w:t> </w:t>
      </w:r>
      <w:r>
        <w:rPr>
          <w:color w:val="706F6F"/>
          <w:sz w:val="18"/>
        </w:rPr>
        <w:t>que</w:t>
      </w:r>
      <w:r>
        <w:rPr>
          <w:color w:val="706F6F"/>
          <w:spacing w:val="-2"/>
          <w:sz w:val="18"/>
        </w:rPr>
        <w:t> </w:t>
      </w:r>
      <w:r>
        <w:rPr>
          <w:color w:val="706F6F"/>
          <w:sz w:val="18"/>
        </w:rPr>
        <w:t>haya</w:t>
      </w:r>
      <w:r>
        <w:rPr>
          <w:color w:val="706F6F"/>
          <w:spacing w:val="-2"/>
          <w:sz w:val="18"/>
        </w:rPr>
        <w:t> </w:t>
      </w:r>
      <w:r>
        <w:rPr>
          <w:color w:val="706F6F"/>
          <w:sz w:val="18"/>
        </w:rPr>
        <w:t>obtenido</w:t>
      </w:r>
      <w:r>
        <w:rPr>
          <w:color w:val="706F6F"/>
          <w:spacing w:val="-1"/>
          <w:sz w:val="18"/>
        </w:rPr>
        <w:t> </w:t>
      </w:r>
      <w:r>
        <w:rPr>
          <w:color w:val="706F6F"/>
          <w:sz w:val="18"/>
        </w:rPr>
        <w:t>con</w:t>
      </w:r>
      <w:r>
        <w:rPr>
          <w:color w:val="706F6F"/>
          <w:spacing w:val="-2"/>
          <w:sz w:val="18"/>
        </w:rPr>
        <w:t> </w:t>
      </w:r>
      <w:r>
        <w:rPr>
          <w:color w:val="706F6F"/>
          <w:sz w:val="18"/>
        </w:rPr>
        <w:t>motivo</w:t>
      </w:r>
      <w:r>
        <w:rPr>
          <w:color w:val="706F6F"/>
          <w:spacing w:val="-2"/>
          <w:sz w:val="18"/>
        </w:rPr>
        <w:t> </w:t>
      </w:r>
      <w:r>
        <w:rPr>
          <w:color w:val="706F6F"/>
          <w:sz w:val="18"/>
        </w:rPr>
        <w:t>de</w:t>
      </w:r>
      <w:r>
        <w:rPr>
          <w:color w:val="706F6F"/>
          <w:spacing w:val="-1"/>
          <w:sz w:val="18"/>
        </w:rPr>
        <w:t> </w:t>
      </w:r>
      <w:r>
        <w:rPr>
          <w:color w:val="706F6F"/>
          <w:spacing w:val="-5"/>
          <w:sz w:val="18"/>
        </w:rPr>
        <w:t>su</w:t>
      </w:r>
    </w:p>
    <w:p>
      <w:pPr>
        <w:pStyle w:val="ListParagraph"/>
        <w:spacing w:after="0" w:line="240" w:lineRule="auto"/>
        <w:jc w:val="left"/>
        <w:rPr>
          <w:sz w:val="18"/>
        </w:rPr>
        <w:sectPr>
          <w:pgSz w:w="12240" w:h="15840"/>
          <w:pgMar w:header="1237" w:footer="0" w:top="1700" w:bottom="280" w:left="1080" w:right="1080"/>
        </w:sectPr>
      </w:pPr>
    </w:p>
    <w:p>
      <w:pPr>
        <w:pStyle w:val="BodyText"/>
      </w:pPr>
    </w:p>
    <w:p>
      <w:pPr>
        <w:pStyle w:val="BodyText"/>
        <w:spacing w:before="173"/>
      </w:pPr>
    </w:p>
    <w:p>
      <w:pPr>
        <w:pStyle w:val="BodyText"/>
        <w:ind w:left="773"/>
      </w:pPr>
      <w:r>
        <w:rPr>
          <w:color w:val="706F6F"/>
        </w:rPr>
        <w:t>empleo,</w:t>
      </w:r>
      <w:r>
        <w:rPr>
          <w:color w:val="706F6F"/>
          <w:spacing w:val="-2"/>
        </w:rPr>
        <w:t> </w:t>
      </w:r>
      <w:r>
        <w:rPr>
          <w:color w:val="706F6F"/>
        </w:rPr>
        <w:t>cargo</w:t>
      </w:r>
      <w:r>
        <w:rPr>
          <w:color w:val="706F6F"/>
          <w:spacing w:val="-1"/>
        </w:rPr>
        <w:t> </w:t>
      </w:r>
      <w:r>
        <w:rPr>
          <w:color w:val="706F6F"/>
        </w:rPr>
        <w:t>o</w:t>
      </w:r>
      <w:r>
        <w:rPr>
          <w:color w:val="706F6F"/>
          <w:spacing w:val="-1"/>
        </w:rPr>
        <w:t> </w:t>
      </w:r>
      <w:r>
        <w:rPr>
          <w:color w:val="706F6F"/>
          <w:spacing w:val="-2"/>
        </w:rPr>
        <w:t>comisión;</w:t>
      </w:r>
    </w:p>
    <w:p>
      <w:pPr>
        <w:pStyle w:val="BodyText"/>
        <w:spacing w:before="15"/>
      </w:pPr>
    </w:p>
    <w:p>
      <w:pPr>
        <w:pStyle w:val="ListParagraph"/>
        <w:numPr>
          <w:ilvl w:val="0"/>
          <w:numId w:val="4"/>
        </w:numPr>
        <w:tabs>
          <w:tab w:pos="773" w:val="left" w:leader="none"/>
        </w:tabs>
        <w:spacing w:line="240" w:lineRule="auto" w:before="1" w:after="0"/>
        <w:ind w:left="773" w:right="617" w:hanging="360"/>
        <w:jc w:val="left"/>
        <w:rPr>
          <w:sz w:val="18"/>
        </w:rPr>
      </w:pPr>
      <w:r>
        <w:rPr>
          <w:color w:val="706F6F"/>
          <w:sz w:val="18"/>
        </w:rPr>
        <w:t>Obstaculizar las actividades para la identificación, generación, procesamiento, difusión y evaluación de la</w:t>
      </w:r>
      <w:r>
        <w:rPr>
          <w:color w:val="706F6F"/>
          <w:spacing w:val="80"/>
          <w:sz w:val="18"/>
        </w:rPr>
        <w:t> </w:t>
      </w:r>
      <w:r>
        <w:rPr>
          <w:color w:val="706F6F"/>
          <w:sz w:val="18"/>
        </w:rPr>
        <w:t>información en materia de transparencia proactiva y gobierno abierto;</w:t>
      </w:r>
    </w:p>
    <w:p>
      <w:pPr>
        <w:pStyle w:val="BodyText"/>
        <w:spacing w:before="14"/>
      </w:pPr>
    </w:p>
    <w:p>
      <w:pPr>
        <w:pStyle w:val="ListParagraph"/>
        <w:numPr>
          <w:ilvl w:val="0"/>
          <w:numId w:val="4"/>
        </w:numPr>
        <w:tabs>
          <w:tab w:pos="773" w:val="left" w:leader="none"/>
        </w:tabs>
        <w:spacing w:line="240" w:lineRule="auto" w:before="0" w:after="0"/>
        <w:ind w:left="773" w:right="619" w:hanging="360"/>
        <w:jc w:val="left"/>
        <w:rPr>
          <w:sz w:val="18"/>
        </w:rPr>
      </w:pPr>
      <w:r>
        <w:rPr>
          <w:color w:val="706F6F"/>
          <w:sz w:val="18"/>
        </w:rPr>
        <w:t>Difundir información pública en materia de transparencia proactiva y gobierno abierto en formatos que, de manera deliberada, no permitan su uso, reutilización o redistribución por cualquier interesado; y</w:t>
      </w:r>
    </w:p>
    <w:p>
      <w:pPr>
        <w:pStyle w:val="BodyText"/>
        <w:spacing w:before="14"/>
      </w:pPr>
    </w:p>
    <w:p>
      <w:pPr>
        <w:pStyle w:val="ListParagraph"/>
        <w:numPr>
          <w:ilvl w:val="0"/>
          <w:numId w:val="4"/>
        </w:numPr>
        <w:tabs>
          <w:tab w:pos="773" w:val="left" w:leader="none"/>
        </w:tabs>
        <w:spacing w:line="240" w:lineRule="auto" w:before="0" w:after="0"/>
        <w:ind w:left="773" w:right="0" w:hanging="360"/>
        <w:jc w:val="left"/>
        <w:rPr>
          <w:sz w:val="18"/>
        </w:rPr>
      </w:pPr>
      <w:r>
        <w:rPr>
          <w:color w:val="706F6F"/>
          <w:sz w:val="18"/>
        </w:rPr>
        <w:t>Las</w:t>
      </w:r>
      <w:r>
        <w:rPr>
          <w:color w:val="706F6F"/>
          <w:spacing w:val="-2"/>
          <w:sz w:val="18"/>
        </w:rPr>
        <w:t> </w:t>
      </w:r>
      <w:r>
        <w:rPr>
          <w:color w:val="706F6F"/>
          <w:sz w:val="18"/>
        </w:rPr>
        <w:t>demás</w:t>
      </w:r>
      <w:r>
        <w:rPr>
          <w:color w:val="706F6F"/>
          <w:spacing w:val="-1"/>
          <w:sz w:val="18"/>
        </w:rPr>
        <w:t> </w:t>
      </w:r>
      <w:r>
        <w:rPr>
          <w:color w:val="706F6F"/>
          <w:sz w:val="18"/>
        </w:rPr>
        <w:t>conductas</w:t>
      </w:r>
      <w:r>
        <w:rPr>
          <w:color w:val="706F6F"/>
          <w:spacing w:val="-1"/>
          <w:sz w:val="18"/>
        </w:rPr>
        <w:t> </w:t>
      </w:r>
      <w:r>
        <w:rPr>
          <w:color w:val="706F6F"/>
          <w:sz w:val="18"/>
        </w:rPr>
        <w:t>que</w:t>
      </w:r>
      <w:r>
        <w:rPr>
          <w:color w:val="706F6F"/>
          <w:spacing w:val="-2"/>
          <w:sz w:val="18"/>
        </w:rPr>
        <w:t> </w:t>
      </w:r>
      <w:r>
        <w:rPr>
          <w:color w:val="706F6F"/>
          <w:sz w:val="18"/>
        </w:rPr>
        <w:t>sean</w:t>
      </w:r>
      <w:r>
        <w:rPr>
          <w:color w:val="706F6F"/>
          <w:spacing w:val="-1"/>
          <w:sz w:val="18"/>
        </w:rPr>
        <w:t> </w:t>
      </w:r>
      <w:r>
        <w:rPr>
          <w:color w:val="706F6F"/>
          <w:sz w:val="18"/>
        </w:rPr>
        <w:t>contrarias</w:t>
      </w:r>
      <w:r>
        <w:rPr>
          <w:color w:val="706F6F"/>
          <w:spacing w:val="-1"/>
          <w:sz w:val="18"/>
        </w:rPr>
        <w:t> </w:t>
      </w:r>
      <w:r>
        <w:rPr>
          <w:color w:val="706F6F"/>
          <w:sz w:val="18"/>
        </w:rPr>
        <w:t>a</w:t>
      </w:r>
      <w:r>
        <w:rPr>
          <w:color w:val="706F6F"/>
          <w:spacing w:val="-1"/>
          <w:sz w:val="18"/>
        </w:rPr>
        <w:t> </w:t>
      </w:r>
      <w:r>
        <w:rPr>
          <w:color w:val="706F6F"/>
          <w:sz w:val="18"/>
        </w:rPr>
        <w:t>las</w:t>
      </w:r>
      <w:r>
        <w:rPr>
          <w:color w:val="706F6F"/>
          <w:spacing w:val="-2"/>
          <w:sz w:val="18"/>
        </w:rPr>
        <w:t> </w:t>
      </w:r>
      <w:r>
        <w:rPr>
          <w:color w:val="706F6F"/>
          <w:sz w:val="18"/>
        </w:rPr>
        <w:t>disposiciones</w:t>
      </w:r>
      <w:r>
        <w:rPr>
          <w:color w:val="706F6F"/>
          <w:spacing w:val="-1"/>
          <w:sz w:val="18"/>
        </w:rPr>
        <w:t> </w:t>
      </w:r>
      <w:r>
        <w:rPr>
          <w:color w:val="706F6F"/>
          <w:sz w:val="18"/>
        </w:rPr>
        <w:t>contenidas</w:t>
      </w:r>
      <w:r>
        <w:rPr>
          <w:color w:val="706F6F"/>
          <w:spacing w:val="-1"/>
          <w:sz w:val="18"/>
        </w:rPr>
        <w:t> </w:t>
      </w:r>
      <w:r>
        <w:rPr>
          <w:color w:val="706F6F"/>
          <w:sz w:val="18"/>
        </w:rPr>
        <w:t>en</w:t>
      </w:r>
      <w:r>
        <w:rPr>
          <w:color w:val="706F6F"/>
          <w:spacing w:val="-1"/>
          <w:sz w:val="18"/>
        </w:rPr>
        <w:t> </w:t>
      </w:r>
      <w:r>
        <w:rPr>
          <w:color w:val="706F6F"/>
          <w:sz w:val="18"/>
        </w:rPr>
        <w:t>la</w:t>
      </w:r>
      <w:r>
        <w:rPr>
          <w:color w:val="706F6F"/>
          <w:spacing w:val="-2"/>
          <w:sz w:val="18"/>
        </w:rPr>
        <w:t> </w:t>
      </w:r>
      <w:r>
        <w:rPr>
          <w:color w:val="706F6F"/>
          <w:sz w:val="18"/>
        </w:rPr>
        <w:t>legislación</w:t>
      </w:r>
      <w:r>
        <w:rPr>
          <w:color w:val="706F6F"/>
          <w:spacing w:val="-1"/>
          <w:sz w:val="18"/>
        </w:rPr>
        <w:t> </w:t>
      </w:r>
      <w:r>
        <w:rPr>
          <w:color w:val="706F6F"/>
          <w:sz w:val="18"/>
        </w:rPr>
        <w:t>en</w:t>
      </w:r>
      <w:r>
        <w:rPr>
          <w:color w:val="706F6F"/>
          <w:spacing w:val="-1"/>
          <w:sz w:val="18"/>
        </w:rPr>
        <w:t> </w:t>
      </w:r>
      <w:r>
        <w:rPr>
          <w:color w:val="706F6F"/>
          <w:sz w:val="18"/>
        </w:rPr>
        <w:t>la</w:t>
      </w:r>
      <w:r>
        <w:rPr>
          <w:color w:val="706F6F"/>
          <w:spacing w:val="-1"/>
          <w:sz w:val="18"/>
        </w:rPr>
        <w:t> </w:t>
      </w:r>
      <w:r>
        <w:rPr>
          <w:color w:val="706F6F"/>
          <w:spacing w:val="-2"/>
          <w:sz w:val="18"/>
        </w:rPr>
        <w:t>materia.</w:t>
      </w:r>
    </w:p>
    <w:p>
      <w:pPr>
        <w:pStyle w:val="BodyText"/>
        <w:spacing w:before="5"/>
      </w:pPr>
    </w:p>
    <w:p>
      <w:pPr>
        <w:pStyle w:val="ListParagraph"/>
        <w:numPr>
          <w:ilvl w:val="0"/>
          <w:numId w:val="4"/>
        </w:numPr>
        <w:tabs>
          <w:tab w:pos="772" w:val="left" w:leader="none"/>
        </w:tabs>
        <w:spacing w:line="240" w:lineRule="auto" w:before="0" w:after="0"/>
        <w:ind w:left="772" w:right="0" w:hanging="359"/>
        <w:jc w:val="left"/>
        <w:rPr>
          <w:sz w:val="18"/>
        </w:rPr>
      </w:pPr>
      <w:r>
        <w:rPr>
          <w:color w:val="706F6F"/>
          <w:sz w:val="18"/>
        </w:rPr>
        <w:t>Sustraer</w:t>
      </w:r>
      <w:r>
        <w:rPr>
          <w:color w:val="706F6F"/>
          <w:spacing w:val="-5"/>
          <w:sz w:val="18"/>
        </w:rPr>
        <w:t> </w:t>
      </w:r>
      <w:r>
        <w:rPr>
          <w:color w:val="706F6F"/>
          <w:sz w:val="18"/>
        </w:rPr>
        <w:t>información,</w:t>
      </w:r>
      <w:r>
        <w:rPr>
          <w:color w:val="706F6F"/>
          <w:spacing w:val="-5"/>
          <w:sz w:val="18"/>
        </w:rPr>
        <w:t> </w:t>
      </w:r>
      <w:r>
        <w:rPr>
          <w:color w:val="706F6F"/>
          <w:sz w:val="18"/>
        </w:rPr>
        <w:t>documentación</w:t>
      </w:r>
      <w:r>
        <w:rPr>
          <w:color w:val="706F6F"/>
          <w:spacing w:val="-4"/>
          <w:sz w:val="18"/>
        </w:rPr>
        <w:t> </w:t>
      </w:r>
      <w:r>
        <w:rPr>
          <w:color w:val="706F6F"/>
          <w:sz w:val="18"/>
        </w:rPr>
        <w:t>confidencial</w:t>
      </w:r>
      <w:r>
        <w:rPr>
          <w:color w:val="706F6F"/>
          <w:spacing w:val="-5"/>
          <w:sz w:val="18"/>
        </w:rPr>
        <w:t> </w:t>
      </w:r>
      <w:r>
        <w:rPr>
          <w:color w:val="706F6F"/>
          <w:sz w:val="18"/>
        </w:rPr>
        <w:t>o</w:t>
      </w:r>
      <w:r>
        <w:rPr>
          <w:color w:val="706F6F"/>
          <w:spacing w:val="-4"/>
          <w:sz w:val="18"/>
        </w:rPr>
        <w:t> </w:t>
      </w:r>
      <w:r>
        <w:rPr>
          <w:color w:val="706F6F"/>
          <w:spacing w:val="-2"/>
          <w:sz w:val="18"/>
        </w:rPr>
        <w:t>pública.</w:t>
      </w:r>
    </w:p>
    <w:p>
      <w:pPr>
        <w:pStyle w:val="BodyText"/>
      </w:pPr>
    </w:p>
    <w:p>
      <w:pPr>
        <w:pStyle w:val="BodyText"/>
      </w:pPr>
    </w:p>
    <w:p>
      <w:pPr>
        <w:pStyle w:val="BodyText"/>
        <w:spacing w:before="10"/>
      </w:pPr>
    </w:p>
    <w:p>
      <w:pPr>
        <w:pStyle w:val="BodyText"/>
        <w:spacing w:line="249" w:lineRule="auto"/>
        <w:ind w:left="53" w:right="617"/>
        <w:jc w:val="both"/>
      </w:pPr>
      <w:r>
        <w:rPr>
          <w:b/>
          <w:color w:val="706F6F"/>
        </w:rPr>
        <w:t>Artículo 26. Contrataciones públicas, licencias, permisos, autorización y concesiones. </w:t>
      </w:r>
      <w:r>
        <w:rPr>
          <w:color w:val="706F6F"/>
        </w:rPr>
        <w:t>El servidor público que, con</w:t>
      </w:r>
      <w:r>
        <w:rPr>
          <w:color w:val="706F6F"/>
          <w:spacing w:val="15"/>
        </w:rPr>
        <w:t> </w:t>
      </w:r>
      <w:r>
        <w:rPr>
          <w:color w:val="706F6F"/>
        </w:rPr>
        <w:t>motivo</w:t>
      </w:r>
      <w:r>
        <w:rPr>
          <w:color w:val="706F6F"/>
          <w:spacing w:val="15"/>
        </w:rPr>
        <w:t> </w:t>
      </w:r>
      <w:r>
        <w:rPr>
          <w:color w:val="706F6F"/>
        </w:rPr>
        <w:t>de</w:t>
      </w:r>
      <w:r>
        <w:rPr>
          <w:color w:val="706F6F"/>
          <w:spacing w:val="15"/>
        </w:rPr>
        <w:t> </w:t>
      </w:r>
      <w:r>
        <w:rPr>
          <w:color w:val="706F6F"/>
        </w:rPr>
        <w:t>su</w:t>
      </w:r>
      <w:r>
        <w:rPr>
          <w:color w:val="706F6F"/>
          <w:spacing w:val="15"/>
        </w:rPr>
        <w:t> </w:t>
      </w:r>
      <w:r>
        <w:rPr>
          <w:color w:val="706F6F"/>
        </w:rPr>
        <w:t>empleo,</w:t>
      </w:r>
      <w:r>
        <w:rPr>
          <w:color w:val="706F6F"/>
          <w:spacing w:val="15"/>
        </w:rPr>
        <w:t> </w:t>
      </w:r>
      <w:r>
        <w:rPr>
          <w:color w:val="706F6F"/>
        </w:rPr>
        <w:t>cargo</w:t>
      </w:r>
      <w:r>
        <w:rPr>
          <w:color w:val="706F6F"/>
          <w:spacing w:val="15"/>
        </w:rPr>
        <w:t> </w:t>
      </w:r>
      <w:r>
        <w:rPr>
          <w:color w:val="706F6F"/>
        </w:rPr>
        <w:t>o</w:t>
      </w:r>
      <w:r>
        <w:rPr>
          <w:color w:val="706F6F"/>
          <w:spacing w:val="15"/>
        </w:rPr>
        <w:t> </w:t>
      </w:r>
      <w:r>
        <w:rPr>
          <w:color w:val="706F6F"/>
        </w:rPr>
        <w:t>comisión,</w:t>
      </w:r>
      <w:r>
        <w:rPr>
          <w:color w:val="706F6F"/>
          <w:spacing w:val="15"/>
        </w:rPr>
        <w:t> </w:t>
      </w:r>
      <w:r>
        <w:rPr>
          <w:color w:val="706F6F"/>
        </w:rPr>
        <w:t>o</w:t>
      </w:r>
      <w:r>
        <w:rPr>
          <w:color w:val="706F6F"/>
          <w:spacing w:val="15"/>
        </w:rPr>
        <w:t> </w:t>
      </w:r>
      <w:r>
        <w:rPr>
          <w:color w:val="706F6F"/>
        </w:rPr>
        <w:t>a</w:t>
      </w:r>
      <w:r>
        <w:rPr>
          <w:color w:val="706F6F"/>
          <w:spacing w:val="15"/>
        </w:rPr>
        <w:t> </w:t>
      </w:r>
      <w:r>
        <w:rPr>
          <w:color w:val="706F6F"/>
        </w:rPr>
        <w:t>través</w:t>
      </w:r>
      <w:r>
        <w:rPr>
          <w:color w:val="706F6F"/>
          <w:spacing w:val="15"/>
        </w:rPr>
        <w:t> </w:t>
      </w:r>
      <w:r>
        <w:rPr>
          <w:color w:val="706F6F"/>
        </w:rPr>
        <w:t>de</w:t>
      </w:r>
      <w:r>
        <w:rPr>
          <w:color w:val="706F6F"/>
          <w:spacing w:val="15"/>
        </w:rPr>
        <w:t> </w:t>
      </w:r>
      <w:r>
        <w:rPr>
          <w:color w:val="706F6F"/>
        </w:rPr>
        <w:t>subordinados,</w:t>
      </w:r>
      <w:r>
        <w:rPr>
          <w:color w:val="706F6F"/>
          <w:spacing w:val="15"/>
        </w:rPr>
        <w:t> </w:t>
      </w:r>
      <w:r>
        <w:rPr>
          <w:color w:val="706F6F"/>
        </w:rPr>
        <w:t>participa</w:t>
      </w:r>
      <w:r>
        <w:rPr>
          <w:color w:val="706F6F"/>
          <w:spacing w:val="15"/>
        </w:rPr>
        <w:t> </w:t>
      </w:r>
      <w:r>
        <w:rPr>
          <w:color w:val="706F6F"/>
        </w:rPr>
        <w:t>en</w:t>
      </w:r>
      <w:r>
        <w:rPr>
          <w:color w:val="706F6F"/>
          <w:spacing w:val="15"/>
        </w:rPr>
        <w:t> </w:t>
      </w:r>
      <w:r>
        <w:rPr>
          <w:color w:val="706F6F"/>
        </w:rPr>
        <w:t>contrataciones</w:t>
      </w:r>
      <w:r>
        <w:rPr>
          <w:color w:val="706F6F"/>
          <w:spacing w:val="15"/>
        </w:rPr>
        <w:t> </w:t>
      </w:r>
      <w:r>
        <w:rPr>
          <w:color w:val="706F6F"/>
        </w:rPr>
        <w:t>públicas</w:t>
      </w:r>
      <w:r>
        <w:rPr>
          <w:color w:val="706F6F"/>
          <w:spacing w:val="15"/>
        </w:rPr>
        <w:t> </w:t>
      </w:r>
      <w:r>
        <w:rPr>
          <w:color w:val="706F6F"/>
        </w:rPr>
        <w:t>o</w:t>
      </w:r>
      <w:r>
        <w:rPr>
          <w:color w:val="706F6F"/>
          <w:spacing w:val="15"/>
        </w:rPr>
        <w:t> </w:t>
      </w:r>
      <w:r>
        <w:rPr>
          <w:color w:val="706F6F"/>
        </w:rPr>
        <w:t>en el otorgamiento y prórroga de licencias, permisos, autorizaciones y concesiones, se conducirá con transparencia, imparcialidad y legalidad; orientará sus decisiones a las necesidades e intereses de la sociedad, y garantizará las mejores condiciones para el Municipio.</w:t>
      </w:r>
    </w:p>
    <w:p>
      <w:pPr>
        <w:pStyle w:val="BodyText"/>
        <w:spacing w:before="13"/>
      </w:pPr>
    </w:p>
    <w:p>
      <w:pPr>
        <w:pStyle w:val="BodyText"/>
        <w:ind w:left="53"/>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5"/>
        </w:numPr>
        <w:tabs>
          <w:tab w:pos="773" w:val="left" w:leader="none"/>
        </w:tabs>
        <w:spacing w:line="247" w:lineRule="auto" w:before="1" w:after="0"/>
        <w:ind w:left="773" w:right="617" w:hanging="360"/>
        <w:jc w:val="both"/>
        <w:rPr>
          <w:sz w:val="18"/>
        </w:rPr>
      </w:pPr>
      <w:r>
        <w:rPr>
          <w:color w:val="706F6F"/>
          <w:sz w:val="18"/>
        </w:rPr>
        <w:t>Omitir declarar conforme a las disposiciones aplicables los posibles conflictos de interés, negocios y transacciones</w:t>
      </w:r>
      <w:r>
        <w:rPr>
          <w:color w:val="706F6F"/>
          <w:spacing w:val="-9"/>
          <w:sz w:val="18"/>
        </w:rPr>
        <w:t> </w:t>
      </w:r>
      <w:r>
        <w:rPr>
          <w:color w:val="706F6F"/>
          <w:sz w:val="18"/>
        </w:rPr>
        <w:t>comerciales,</w:t>
      </w:r>
      <w:r>
        <w:rPr>
          <w:color w:val="706F6F"/>
          <w:spacing w:val="-9"/>
          <w:sz w:val="18"/>
        </w:rPr>
        <w:t> </w:t>
      </w:r>
      <w:r>
        <w:rPr>
          <w:color w:val="706F6F"/>
          <w:sz w:val="18"/>
        </w:rPr>
        <w:t>que</w:t>
      </w:r>
      <w:r>
        <w:rPr>
          <w:color w:val="706F6F"/>
          <w:spacing w:val="-9"/>
          <w:sz w:val="18"/>
        </w:rPr>
        <w:t> </w:t>
      </w:r>
      <w:r>
        <w:rPr>
          <w:color w:val="706F6F"/>
          <w:sz w:val="18"/>
        </w:rPr>
        <w:t>de</w:t>
      </w:r>
      <w:r>
        <w:rPr>
          <w:color w:val="706F6F"/>
          <w:spacing w:val="-9"/>
          <w:sz w:val="18"/>
        </w:rPr>
        <w:t> </w:t>
      </w:r>
      <w:r>
        <w:rPr>
          <w:color w:val="706F6F"/>
          <w:sz w:val="18"/>
        </w:rPr>
        <w:t>manera</w:t>
      </w:r>
      <w:r>
        <w:rPr>
          <w:color w:val="706F6F"/>
          <w:spacing w:val="-9"/>
          <w:sz w:val="18"/>
        </w:rPr>
        <w:t> </w:t>
      </w:r>
      <w:r>
        <w:rPr>
          <w:color w:val="706F6F"/>
          <w:sz w:val="18"/>
        </w:rPr>
        <w:t>particular,</w:t>
      </w:r>
      <w:r>
        <w:rPr>
          <w:color w:val="706F6F"/>
          <w:spacing w:val="-9"/>
          <w:sz w:val="18"/>
        </w:rPr>
        <w:t> </w:t>
      </w:r>
      <w:r>
        <w:rPr>
          <w:color w:val="706F6F"/>
          <w:sz w:val="18"/>
        </w:rPr>
        <w:t>haya</w:t>
      </w:r>
      <w:r>
        <w:rPr>
          <w:color w:val="706F6F"/>
          <w:spacing w:val="-9"/>
          <w:sz w:val="18"/>
        </w:rPr>
        <w:t> </w:t>
      </w:r>
      <w:r>
        <w:rPr>
          <w:color w:val="706F6F"/>
          <w:sz w:val="18"/>
        </w:rPr>
        <w:t>tenido</w:t>
      </w:r>
      <w:r>
        <w:rPr>
          <w:color w:val="706F6F"/>
          <w:spacing w:val="-9"/>
          <w:sz w:val="18"/>
        </w:rPr>
        <w:t> </w:t>
      </w:r>
      <w:r>
        <w:rPr>
          <w:color w:val="706F6F"/>
          <w:sz w:val="18"/>
        </w:rPr>
        <w:t>con</w:t>
      </w:r>
      <w:r>
        <w:rPr>
          <w:color w:val="706F6F"/>
          <w:spacing w:val="-9"/>
          <w:sz w:val="18"/>
        </w:rPr>
        <w:t> </w:t>
      </w:r>
      <w:r>
        <w:rPr>
          <w:color w:val="706F6F"/>
          <w:sz w:val="18"/>
        </w:rPr>
        <w:t>personas</w:t>
      </w:r>
      <w:r>
        <w:rPr>
          <w:color w:val="706F6F"/>
          <w:spacing w:val="-9"/>
          <w:sz w:val="18"/>
        </w:rPr>
        <w:t> </w:t>
      </w:r>
      <w:r>
        <w:rPr>
          <w:color w:val="706F6F"/>
          <w:sz w:val="18"/>
        </w:rPr>
        <w:t>u</w:t>
      </w:r>
      <w:r>
        <w:rPr>
          <w:color w:val="706F6F"/>
          <w:spacing w:val="-9"/>
          <w:sz w:val="18"/>
        </w:rPr>
        <w:t> </w:t>
      </w:r>
      <w:r>
        <w:rPr>
          <w:color w:val="706F6F"/>
          <w:sz w:val="18"/>
        </w:rPr>
        <w:t>organizaciones</w:t>
      </w:r>
      <w:r>
        <w:rPr>
          <w:color w:val="706F6F"/>
          <w:spacing w:val="-9"/>
          <w:sz w:val="18"/>
        </w:rPr>
        <w:t> </w:t>
      </w:r>
      <w:r>
        <w:rPr>
          <w:color w:val="706F6F"/>
          <w:sz w:val="18"/>
        </w:rPr>
        <w:t>inscritas</w:t>
      </w:r>
      <w:r>
        <w:rPr>
          <w:color w:val="706F6F"/>
          <w:spacing w:val="-9"/>
          <w:sz w:val="18"/>
        </w:rPr>
        <w:t> </w:t>
      </w:r>
      <w:r>
        <w:rPr>
          <w:color w:val="706F6F"/>
          <w:sz w:val="18"/>
        </w:rPr>
        <w:t>en el registro único de contratistas y en el Padrón de Proveedores para la</w:t>
      </w:r>
      <w:r>
        <w:rPr>
          <w:color w:val="706F6F"/>
          <w:spacing w:val="-6"/>
          <w:sz w:val="18"/>
        </w:rPr>
        <w:t> </w:t>
      </w:r>
      <w:r>
        <w:rPr>
          <w:color w:val="706F6F"/>
          <w:sz w:val="18"/>
        </w:rPr>
        <w:t>Administración Pública del Municipio de Carmen;</w:t>
      </w:r>
    </w:p>
    <w:p>
      <w:pPr>
        <w:pStyle w:val="BodyText"/>
        <w:spacing w:before="6"/>
      </w:pPr>
    </w:p>
    <w:p>
      <w:pPr>
        <w:pStyle w:val="ListParagraph"/>
        <w:numPr>
          <w:ilvl w:val="0"/>
          <w:numId w:val="5"/>
        </w:numPr>
        <w:tabs>
          <w:tab w:pos="773" w:val="left" w:leader="none"/>
        </w:tabs>
        <w:spacing w:line="240" w:lineRule="auto" w:before="1" w:after="0"/>
        <w:ind w:left="773" w:right="618" w:hanging="360"/>
        <w:jc w:val="left"/>
        <w:rPr>
          <w:sz w:val="18"/>
        </w:rPr>
      </w:pPr>
      <w:r>
        <w:rPr>
          <w:color w:val="706F6F"/>
          <w:sz w:val="18"/>
        </w:rPr>
        <w:t>Dejar</w:t>
      </w:r>
      <w:r>
        <w:rPr>
          <w:color w:val="706F6F"/>
          <w:spacing w:val="-6"/>
          <w:sz w:val="18"/>
        </w:rPr>
        <w:t> </w:t>
      </w:r>
      <w:r>
        <w:rPr>
          <w:color w:val="706F6F"/>
          <w:sz w:val="18"/>
        </w:rPr>
        <w:t>de</w:t>
      </w:r>
      <w:r>
        <w:rPr>
          <w:color w:val="706F6F"/>
          <w:spacing w:val="-6"/>
          <w:sz w:val="18"/>
        </w:rPr>
        <w:t> </w:t>
      </w:r>
      <w:r>
        <w:rPr>
          <w:color w:val="706F6F"/>
          <w:sz w:val="18"/>
        </w:rPr>
        <w:t>aplicar</w:t>
      </w:r>
      <w:r>
        <w:rPr>
          <w:color w:val="706F6F"/>
          <w:spacing w:val="-5"/>
          <w:sz w:val="18"/>
        </w:rPr>
        <w:t> </w:t>
      </w:r>
      <w:r>
        <w:rPr>
          <w:color w:val="706F6F"/>
          <w:sz w:val="18"/>
        </w:rPr>
        <w:t>el</w:t>
      </w:r>
      <w:r>
        <w:rPr>
          <w:color w:val="706F6F"/>
          <w:spacing w:val="-6"/>
          <w:sz w:val="18"/>
        </w:rPr>
        <w:t> </w:t>
      </w:r>
      <w:r>
        <w:rPr>
          <w:color w:val="706F6F"/>
          <w:sz w:val="18"/>
        </w:rPr>
        <w:t>principio</w:t>
      </w:r>
      <w:r>
        <w:rPr>
          <w:color w:val="706F6F"/>
          <w:spacing w:val="-5"/>
          <w:sz w:val="18"/>
        </w:rPr>
        <w:t> </w:t>
      </w:r>
      <w:r>
        <w:rPr>
          <w:color w:val="706F6F"/>
          <w:sz w:val="18"/>
        </w:rPr>
        <w:t>de</w:t>
      </w:r>
      <w:r>
        <w:rPr>
          <w:color w:val="706F6F"/>
          <w:spacing w:val="-6"/>
          <w:sz w:val="18"/>
        </w:rPr>
        <w:t> </w:t>
      </w:r>
      <w:r>
        <w:rPr>
          <w:color w:val="706F6F"/>
          <w:sz w:val="18"/>
        </w:rPr>
        <w:t>equidad</w:t>
      </w:r>
      <w:r>
        <w:rPr>
          <w:color w:val="706F6F"/>
          <w:spacing w:val="-6"/>
          <w:sz w:val="18"/>
        </w:rPr>
        <w:t> </w:t>
      </w:r>
      <w:r>
        <w:rPr>
          <w:color w:val="706F6F"/>
          <w:sz w:val="18"/>
        </w:rPr>
        <w:t>de</w:t>
      </w:r>
      <w:r>
        <w:rPr>
          <w:color w:val="706F6F"/>
          <w:spacing w:val="-6"/>
          <w:sz w:val="18"/>
        </w:rPr>
        <w:t> </w:t>
      </w:r>
      <w:r>
        <w:rPr>
          <w:color w:val="706F6F"/>
          <w:sz w:val="18"/>
        </w:rPr>
        <w:t>la</w:t>
      </w:r>
      <w:r>
        <w:rPr>
          <w:color w:val="706F6F"/>
          <w:spacing w:val="-6"/>
          <w:sz w:val="18"/>
        </w:rPr>
        <w:t> </w:t>
      </w:r>
      <w:r>
        <w:rPr>
          <w:color w:val="706F6F"/>
          <w:sz w:val="18"/>
        </w:rPr>
        <w:t>competencia,</w:t>
      </w:r>
      <w:r>
        <w:rPr>
          <w:color w:val="706F6F"/>
          <w:spacing w:val="-5"/>
          <w:sz w:val="18"/>
        </w:rPr>
        <w:t> </w:t>
      </w:r>
      <w:r>
        <w:rPr>
          <w:color w:val="706F6F"/>
          <w:sz w:val="18"/>
        </w:rPr>
        <w:t>que</w:t>
      </w:r>
      <w:r>
        <w:rPr>
          <w:color w:val="706F6F"/>
          <w:spacing w:val="-6"/>
          <w:sz w:val="18"/>
        </w:rPr>
        <w:t> </w:t>
      </w:r>
      <w:r>
        <w:rPr>
          <w:color w:val="706F6F"/>
          <w:sz w:val="18"/>
        </w:rPr>
        <w:t>debe</w:t>
      </w:r>
      <w:r>
        <w:rPr>
          <w:color w:val="706F6F"/>
          <w:spacing w:val="-6"/>
          <w:sz w:val="18"/>
        </w:rPr>
        <w:t> </w:t>
      </w:r>
      <w:r>
        <w:rPr>
          <w:color w:val="706F6F"/>
          <w:sz w:val="18"/>
        </w:rPr>
        <w:t>prevalecer</w:t>
      </w:r>
      <w:r>
        <w:rPr>
          <w:color w:val="706F6F"/>
          <w:spacing w:val="-5"/>
          <w:sz w:val="18"/>
        </w:rPr>
        <w:t> </w:t>
      </w:r>
      <w:r>
        <w:rPr>
          <w:color w:val="706F6F"/>
          <w:sz w:val="18"/>
        </w:rPr>
        <w:t>entre</w:t>
      </w:r>
      <w:r>
        <w:rPr>
          <w:color w:val="706F6F"/>
          <w:spacing w:val="-6"/>
          <w:sz w:val="18"/>
        </w:rPr>
        <w:t> </w:t>
      </w:r>
      <w:r>
        <w:rPr>
          <w:color w:val="706F6F"/>
          <w:sz w:val="18"/>
        </w:rPr>
        <w:t>los</w:t>
      </w:r>
      <w:r>
        <w:rPr>
          <w:color w:val="706F6F"/>
          <w:spacing w:val="-6"/>
          <w:sz w:val="18"/>
        </w:rPr>
        <w:t> </w:t>
      </w:r>
      <w:r>
        <w:rPr>
          <w:color w:val="706F6F"/>
          <w:sz w:val="18"/>
        </w:rPr>
        <w:t>participantes</w:t>
      </w:r>
      <w:r>
        <w:rPr>
          <w:color w:val="706F6F"/>
          <w:spacing w:val="-5"/>
          <w:sz w:val="18"/>
        </w:rPr>
        <w:t> </w:t>
      </w:r>
      <w:r>
        <w:rPr>
          <w:color w:val="706F6F"/>
          <w:sz w:val="18"/>
        </w:rPr>
        <w:t>dentro de los procedimientos de contratación;</w:t>
      </w:r>
    </w:p>
    <w:p>
      <w:pPr>
        <w:pStyle w:val="BodyText"/>
        <w:spacing w:before="14"/>
      </w:pPr>
    </w:p>
    <w:p>
      <w:pPr>
        <w:pStyle w:val="ListParagraph"/>
        <w:numPr>
          <w:ilvl w:val="0"/>
          <w:numId w:val="5"/>
        </w:numPr>
        <w:tabs>
          <w:tab w:pos="773" w:val="left" w:leader="none"/>
        </w:tabs>
        <w:spacing w:line="240" w:lineRule="auto" w:before="0" w:after="0"/>
        <w:ind w:left="773" w:right="618" w:hanging="360"/>
        <w:jc w:val="left"/>
        <w:rPr>
          <w:sz w:val="18"/>
        </w:rPr>
      </w:pPr>
      <w:r>
        <w:rPr>
          <w:color w:val="706F6F"/>
          <w:sz w:val="18"/>
        </w:rPr>
        <w:t>Formular requerimientos diferentes a los estrictamente necesarios para el cumplimiento del servicio público, provocando gastos excesivos e innecesarios;</w:t>
      </w:r>
    </w:p>
    <w:p>
      <w:pPr>
        <w:pStyle w:val="BodyText"/>
        <w:spacing w:before="14"/>
      </w:pPr>
    </w:p>
    <w:p>
      <w:pPr>
        <w:pStyle w:val="ListParagraph"/>
        <w:numPr>
          <w:ilvl w:val="0"/>
          <w:numId w:val="5"/>
        </w:numPr>
        <w:tabs>
          <w:tab w:pos="773" w:val="left" w:leader="none"/>
        </w:tabs>
        <w:spacing w:line="240" w:lineRule="auto" w:before="0" w:after="0"/>
        <w:ind w:left="773" w:right="618" w:hanging="360"/>
        <w:jc w:val="left"/>
        <w:rPr>
          <w:sz w:val="18"/>
        </w:rPr>
      </w:pPr>
      <w:r>
        <w:rPr>
          <w:color w:val="706F6F"/>
          <w:sz w:val="18"/>
        </w:rPr>
        <w:t>Establecer</w:t>
      </w:r>
      <w:r>
        <w:rPr>
          <w:color w:val="706F6F"/>
          <w:spacing w:val="-20"/>
          <w:sz w:val="18"/>
        </w:rPr>
        <w:t> </w:t>
      </w:r>
      <w:r>
        <w:rPr>
          <w:color w:val="706F6F"/>
          <w:sz w:val="18"/>
        </w:rPr>
        <w:t>condiciones</w:t>
      </w:r>
      <w:r>
        <w:rPr>
          <w:color w:val="706F6F"/>
          <w:spacing w:val="-20"/>
          <w:sz w:val="18"/>
        </w:rPr>
        <w:t> </w:t>
      </w:r>
      <w:r>
        <w:rPr>
          <w:color w:val="706F6F"/>
          <w:sz w:val="18"/>
        </w:rPr>
        <w:t>en</w:t>
      </w:r>
      <w:r>
        <w:rPr>
          <w:color w:val="706F6F"/>
          <w:spacing w:val="-20"/>
          <w:sz w:val="18"/>
        </w:rPr>
        <w:t> </w:t>
      </w:r>
      <w:r>
        <w:rPr>
          <w:color w:val="706F6F"/>
          <w:sz w:val="18"/>
        </w:rPr>
        <w:t>las</w:t>
      </w:r>
      <w:r>
        <w:rPr>
          <w:color w:val="706F6F"/>
          <w:spacing w:val="-20"/>
          <w:sz w:val="18"/>
        </w:rPr>
        <w:t> </w:t>
      </w:r>
      <w:r>
        <w:rPr>
          <w:color w:val="706F6F"/>
          <w:sz w:val="18"/>
        </w:rPr>
        <w:t>invitaciones</w:t>
      </w:r>
      <w:r>
        <w:rPr>
          <w:color w:val="706F6F"/>
          <w:spacing w:val="-20"/>
          <w:sz w:val="18"/>
        </w:rPr>
        <w:t> </w:t>
      </w:r>
      <w:r>
        <w:rPr>
          <w:color w:val="706F6F"/>
          <w:sz w:val="18"/>
        </w:rPr>
        <w:t>o</w:t>
      </w:r>
      <w:r>
        <w:rPr>
          <w:color w:val="706F6F"/>
          <w:spacing w:val="-20"/>
          <w:sz w:val="18"/>
        </w:rPr>
        <w:t> </w:t>
      </w:r>
      <w:r>
        <w:rPr>
          <w:color w:val="706F6F"/>
          <w:sz w:val="18"/>
        </w:rPr>
        <w:t>convocatorias</w:t>
      </w:r>
      <w:r>
        <w:rPr>
          <w:color w:val="706F6F"/>
          <w:spacing w:val="-20"/>
          <w:sz w:val="18"/>
        </w:rPr>
        <w:t> </w:t>
      </w:r>
      <w:r>
        <w:rPr>
          <w:color w:val="706F6F"/>
          <w:sz w:val="18"/>
        </w:rPr>
        <w:t>que</w:t>
      </w:r>
      <w:r>
        <w:rPr>
          <w:color w:val="706F6F"/>
          <w:spacing w:val="-20"/>
          <w:sz w:val="18"/>
        </w:rPr>
        <w:t> </w:t>
      </w:r>
      <w:r>
        <w:rPr>
          <w:color w:val="706F6F"/>
          <w:sz w:val="18"/>
        </w:rPr>
        <w:t>representen</w:t>
      </w:r>
      <w:r>
        <w:rPr>
          <w:color w:val="706F6F"/>
          <w:spacing w:val="-20"/>
          <w:sz w:val="18"/>
        </w:rPr>
        <w:t> </w:t>
      </w:r>
      <w:r>
        <w:rPr>
          <w:color w:val="706F6F"/>
          <w:sz w:val="18"/>
        </w:rPr>
        <w:t>ventajas</w:t>
      </w:r>
      <w:r>
        <w:rPr>
          <w:color w:val="706F6F"/>
          <w:spacing w:val="-20"/>
          <w:sz w:val="18"/>
        </w:rPr>
        <w:t> </w:t>
      </w:r>
      <w:r>
        <w:rPr>
          <w:color w:val="706F6F"/>
          <w:sz w:val="18"/>
        </w:rPr>
        <w:t>o</w:t>
      </w:r>
      <w:r>
        <w:rPr>
          <w:color w:val="706F6F"/>
          <w:spacing w:val="-20"/>
          <w:sz w:val="18"/>
        </w:rPr>
        <w:t> </w:t>
      </w:r>
      <w:r>
        <w:rPr>
          <w:color w:val="706F6F"/>
          <w:sz w:val="18"/>
        </w:rPr>
        <w:t>den</w:t>
      </w:r>
      <w:r>
        <w:rPr>
          <w:color w:val="706F6F"/>
          <w:spacing w:val="-20"/>
          <w:sz w:val="18"/>
        </w:rPr>
        <w:t> </w:t>
      </w:r>
      <w:r>
        <w:rPr>
          <w:color w:val="706F6F"/>
          <w:sz w:val="18"/>
        </w:rPr>
        <w:t>un</w:t>
      </w:r>
      <w:r>
        <w:rPr>
          <w:color w:val="706F6F"/>
          <w:spacing w:val="-20"/>
          <w:sz w:val="18"/>
        </w:rPr>
        <w:t> </w:t>
      </w:r>
      <w:r>
        <w:rPr>
          <w:color w:val="706F6F"/>
          <w:sz w:val="18"/>
        </w:rPr>
        <w:t>trato</w:t>
      </w:r>
      <w:r>
        <w:rPr>
          <w:color w:val="706F6F"/>
          <w:spacing w:val="-20"/>
          <w:sz w:val="18"/>
        </w:rPr>
        <w:t> </w:t>
      </w:r>
      <w:r>
        <w:rPr>
          <w:color w:val="706F6F"/>
          <w:sz w:val="18"/>
        </w:rPr>
        <w:t>diferenciado a los licitantes;</w:t>
      </w:r>
    </w:p>
    <w:p>
      <w:pPr>
        <w:pStyle w:val="BodyText"/>
        <w:spacing w:before="14"/>
      </w:pPr>
    </w:p>
    <w:p>
      <w:pPr>
        <w:pStyle w:val="ListParagraph"/>
        <w:numPr>
          <w:ilvl w:val="0"/>
          <w:numId w:val="5"/>
        </w:numPr>
        <w:tabs>
          <w:tab w:pos="773" w:val="left" w:leader="none"/>
        </w:tabs>
        <w:spacing w:line="244" w:lineRule="auto" w:before="1" w:after="0"/>
        <w:ind w:left="773" w:right="617" w:hanging="360"/>
        <w:jc w:val="both"/>
        <w:rPr>
          <w:sz w:val="18"/>
        </w:rPr>
      </w:pPr>
      <w:r>
        <w:rPr>
          <w:color w:val="706F6F"/>
          <w:sz w:val="18"/>
        </w:rPr>
        <w:t>Favorecer a los licitantes teniendo por satisfechos los requisitos o reglas previstos en las invitaciones o convocatorias cuando no lo están; simulando el cumplimiento de éstos o coadyuvando a su cumplimiento </w:t>
      </w:r>
      <w:r>
        <w:rPr>
          <w:color w:val="706F6F"/>
          <w:spacing w:val="-2"/>
          <w:sz w:val="18"/>
        </w:rPr>
        <w:t>extemporáneo;</w:t>
      </w:r>
    </w:p>
    <w:p>
      <w:pPr>
        <w:pStyle w:val="BodyText"/>
        <w:spacing w:before="10"/>
      </w:pPr>
    </w:p>
    <w:p>
      <w:pPr>
        <w:pStyle w:val="ListParagraph"/>
        <w:numPr>
          <w:ilvl w:val="0"/>
          <w:numId w:val="5"/>
        </w:numPr>
        <w:tabs>
          <w:tab w:pos="773" w:val="left" w:leader="none"/>
        </w:tabs>
        <w:spacing w:line="240" w:lineRule="auto" w:before="0" w:after="0"/>
        <w:ind w:left="773" w:right="618" w:hanging="360"/>
        <w:jc w:val="left"/>
        <w:rPr>
          <w:sz w:val="18"/>
        </w:rPr>
      </w:pPr>
      <w:r>
        <w:rPr>
          <w:color w:val="706F6F"/>
          <w:sz w:val="18"/>
        </w:rPr>
        <w:t>Beneficiar</w:t>
      </w:r>
      <w:r>
        <w:rPr>
          <w:color w:val="706F6F"/>
          <w:spacing w:val="-6"/>
          <w:sz w:val="18"/>
        </w:rPr>
        <w:t> </w:t>
      </w:r>
      <w:r>
        <w:rPr>
          <w:color w:val="706F6F"/>
          <w:sz w:val="18"/>
        </w:rPr>
        <w:t>a</w:t>
      </w:r>
      <w:r>
        <w:rPr>
          <w:color w:val="706F6F"/>
          <w:spacing w:val="-6"/>
          <w:sz w:val="18"/>
        </w:rPr>
        <w:t> </w:t>
      </w:r>
      <w:r>
        <w:rPr>
          <w:color w:val="706F6F"/>
          <w:sz w:val="18"/>
        </w:rPr>
        <w:t>los</w:t>
      </w:r>
      <w:r>
        <w:rPr>
          <w:color w:val="706F6F"/>
          <w:spacing w:val="-6"/>
          <w:sz w:val="18"/>
        </w:rPr>
        <w:t> </w:t>
      </w:r>
      <w:r>
        <w:rPr>
          <w:color w:val="706F6F"/>
          <w:sz w:val="18"/>
        </w:rPr>
        <w:t>proveedores</w:t>
      </w:r>
      <w:r>
        <w:rPr>
          <w:color w:val="706F6F"/>
          <w:spacing w:val="-6"/>
          <w:sz w:val="18"/>
        </w:rPr>
        <w:t> </w:t>
      </w:r>
      <w:r>
        <w:rPr>
          <w:color w:val="706F6F"/>
          <w:sz w:val="18"/>
        </w:rPr>
        <w:t>y</w:t>
      </w:r>
      <w:r>
        <w:rPr>
          <w:color w:val="706F6F"/>
          <w:spacing w:val="-6"/>
          <w:sz w:val="18"/>
        </w:rPr>
        <w:t> </w:t>
      </w:r>
      <w:r>
        <w:rPr>
          <w:color w:val="706F6F"/>
          <w:sz w:val="18"/>
        </w:rPr>
        <w:t>contratistas</w:t>
      </w:r>
      <w:r>
        <w:rPr>
          <w:color w:val="706F6F"/>
          <w:spacing w:val="-6"/>
          <w:sz w:val="18"/>
        </w:rPr>
        <w:t> </w:t>
      </w:r>
      <w:r>
        <w:rPr>
          <w:color w:val="706F6F"/>
          <w:sz w:val="18"/>
        </w:rPr>
        <w:t>sobre</w:t>
      </w:r>
      <w:r>
        <w:rPr>
          <w:color w:val="706F6F"/>
          <w:spacing w:val="-6"/>
          <w:sz w:val="18"/>
        </w:rPr>
        <w:t> </w:t>
      </w:r>
      <w:r>
        <w:rPr>
          <w:color w:val="706F6F"/>
          <w:sz w:val="18"/>
        </w:rPr>
        <w:t>el</w:t>
      </w:r>
      <w:r>
        <w:rPr>
          <w:color w:val="706F6F"/>
          <w:spacing w:val="-6"/>
          <w:sz w:val="18"/>
        </w:rPr>
        <w:t> </w:t>
      </w:r>
      <w:r>
        <w:rPr>
          <w:color w:val="706F6F"/>
          <w:sz w:val="18"/>
        </w:rPr>
        <w:t>cumplimiento</w:t>
      </w:r>
      <w:r>
        <w:rPr>
          <w:color w:val="706F6F"/>
          <w:spacing w:val="-6"/>
          <w:sz w:val="18"/>
        </w:rPr>
        <w:t> </w:t>
      </w:r>
      <w:r>
        <w:rPr>
          <w:color w:val="706F6F"/>
          <w:sz w:val="18"/>
        </w:rPr>
        <w:t>de</w:t>
      </w:r>
      <w:r>
        <w:rPr>
          <w:color w:val="706F6F"/>
          <w:spacing w:val="-6"/>
          <w:sz w:val="18"/>
        </w:rPr>
        <w:t> </w:t>
      </w:r>
      <w:r>
        <w:rPr>
          <w:color w:val="706F6F"/>
          <w:sz w:val="18"/>
        </w:rPr>
        <w:t>los</w:t>
      </w:r>
      <w:r>
        <w:rPr>
          <w:color w:val="706F6F"/>
          <w:spacing w:val="-6"/>
          <w:sz w:val="18"/>
        </w:rPr>
        <w:t> </w:t>
      </w:r>
      <w:r>
        <w:rPr>
          <w:color w:val="706F6F"/>
          <w:sz w:val="18"/>
        </w:rPr>
        <w:t>requisitos</w:t>
      </w:r>
      <w:r>
        <w:rPr>
          <w:color w:val="706F6F"/>
          <w:spacing w:val="-6"/>
          <w:sz w:val="18"/>
        </w:rPr>
        <w:t> </w:t>
      </w:r>
      <w:r>
        <w:rPr>
          <w:color w:val="706F6F"/>
          <w:sz w:val="18"/>
        </w:rPr>
        <w:t>previstos</w:t>
      </w:r>
      <w:r>
        <w:rPr>
          <w:color w:val="706F6F"/>
          <w:spacing w:val="-6"/>
          <w:sz w:val="18"/>
        </w:rPr>
        <w:t> </w:t>
      </w:r>
      <w:r>
        <w:rPr>
          <w:color w:val="706F6F"/>
          <w:sz w:val="18"/>
        </w:rPr>
        <w:t>en</w:t>
      </w:r>
      <w:r>
        <w:rPr>
          <w:color w:val="706F6F"/>
          <w:spacing w:val="-6"/>
          <w:sz w:val="18"/>
        </w:rPr>
        <w:t> </w:t>
      </w:r>
      <w:r>
        <w:rPr>
          <w:color w:val="706F6F"/>
          <w:sz w:val="18"/>
        </w:rPr>
        <w:t>las</w:t>
      </w:r>
      <w:r>
        <w:rPr>
          <w:color w:val="706F6F"/>
          <w:spacing w:val="-6"/>
          <w:sz w:val="18"/>
        </w:rPr>
        <w:t> </w:t>
      </w:r>
      <w:r>
        <w:rPr>
          <w:color w:val="706F6F"/>
          <w:sz w:val="18"/>
        </w:rPr>
        <w:t>solicitudes de cotización;</w:t>
      </w:r>
    </w:p>
    <w:p>
      <w:pPr>
        <w:pStyle w:val="BodyText"/>
        <w:spacing w:before="14"/>
      </w:pPr>
    </w:p>
    <w:p>
      <w:pPr>
        <w:pStyle w:val="ListParagraph"/>
        <w:numPr>
          <w:ilvl w:val="0"/>
          <w:numId w:val="5"/>
        </w:numPr>
        <w:tabs>
          <w:tab w:pos="773" w:val="left" w:leader="none"/>
        </w:tabs>
        <w:spacing w:line="240" w:lineRule="auto" w:before="1" w:after="0"/>
        <w:ind w:left="773" w:right="618" w:hanging="360"/>
        <w:jc w:val="left"/>
        <w:rPr>
          <w:sz w:val="18"/>
        </w:rPr>
      </w:pPr>
      <w:r>
        <w:rPr>
          <w:color w:val="706F6F"/>
          <w:sz w:val="18"/>
        </w:rPr>
        <w:t>Proporcionar de manera indebida información de los particulares que participen en los procedimientos de</w:t>
      </w:r>
      <w:r>
        <w:rPr>
          <w:color w:val="706F6F"/>
          <w:spacing w:val="40"/>
          <w:sz w:val="18"/>
        </w:rPr>
        <w:t> </w:t>
      </w:r>
      <w:r>
        <w:rPr>
          <w:color w:val="706F6F"/>
          <w:sz w:val="18"/>
        </w:rPr>
        <w:t>contrataciones públicas;</w:t>
      </w:r>
    </w:p>
    <w:p>
      <w:pPr>
        <w:pStyle w:val="BodyText"/>
        <w:spacing w:before="14"/>
      </w:pPr>
    </w:p>
    <w:p>
      <w:pPr>
        <w:pStyle w:val="ListParagraph"/>
        <w:numPr>
          <w:ilvl w:val="0"/>
          <w:numId w:val="5"/>
        </w:numPr>
        <w:tabs>
          <w:tab w:pos="773" w:val="left" w:leader="none"/>
        </w:tabs>
        <w:spacing w:line="219" w:lineRule="exact" w:before="0" w:after="0"/>
        <w:ind w:left="773" w:right="0" w:hanging="360"/>
        <w:jc w:val="left"/>
        <w:rPr>
          <w:sz w:val="18"/>
        </w:rPr>
      </w:pPr>
      <w:r>
        <w:rPr>
          <w:color w:val="706F6F"/>
          <w:sz w:val="18"/>
        </w:rPr>
        <w:t>Ser</w:t>
      </w:r>
      <w:r>
        <w:rPr>
          <w:color w:val="706F6F"/>
          <w:spacing w:val="-3"/>
          <w:sz w:val="18"/>
        </w:rPr>
        <w:t> </w:t>
      </w:r>
      <w:r>
        <w:rPr>
          <w:color w:val="706F6F"/>
          <w:sz w:val="18"/>
        </w:rPr>
        <w:t>parcial</w:t>
      </w:r>
      <w:r>
        <w:rPr>
          <w:color w:val="706F6F"/>
          <w:spacing w:val="-2"/>
          <w:sz w:val="18"/>
        </w:rPr>
        <w:t> </w:t>
      </w:r>
      <w:r>
        <w:rPr>
          <w:color w:val="706F6F"/>
          <w:sz w:val="18"/>
        </w:rPr>
        <w:t>en</w:t>
      </w:r>
      <w:r>
        <w:rPr>
          <w:color w:val="706F6F"/>
          <w:spacing w:val="-3"/>
          <w:sz w:val="18"/>
        </w:rPr>
        <w:t> </w:t>
      </w:r>
      <w:r>
        <w:rPr>
          <w:color w:val="706F6F"/>
          <w:sz w:val="18"/>
        </w:rPr>
        <w:t>la</w:t>
      </w:r>
      <w:r>
        <w:rPr>
          <w:color w:val="706F6F"/>
          <w:spacing w:val="-2"/>
          <w:sz w:val="18"/>
        </w:rPr>
        <w:t> </w:t>
      </w:r>
      <w:r>
        <w:rPr>
          <w:color w:val="706F6F"/>
          <w:sz w:val="18"/>
        </w:rPr>
        <w:t>selección,</w:t>
      </w:r>
      <w:r>
        <w:rPr>
          <w:color w:val="706F6F"/>
          <w:spacing w:val="-2"/>
          <w:sz w:val="18"/>
        </w:rPr>
        <w:t> </w:t>
      </w:r>
      <w:r>
        <w:rPr>
          <w:color w:val="706F6F"/>
          <w:sz w:val="18"/>
        </w:rPr>
        <w:t>designación,</w:t>
      </w:r>
      <w:r>
        <w:rPr>
          <w:color w:val="706F6F"/>
          <w:spacing w:val="-3"/>
          <w:sz w:val="18"/>
        </w:rPr>
        <w:t> </w:t>
      </w:r>
      <w:r>
        <w:rPr>
          <w:color w:val="706F6F"/>
          <w:sz w:val="18"/>
        </w:rPr>
        <w:t>contratación</w:t>
      </w:r>
      <w:r>
        <w:rPr>
          <w:color w:val="706F6F"/>
          <w:spacing w:val="-2"/>
          <w:sz w:val="18"/>
        </w:rPr>
        <w:t> </w:t>
      </w:r>
      <w:r>
        <w:rPr>
          <w:color w:val="706F6F"/>
          <w:sz w:val="18"/>
        </w:rPr>
        <w:t>y,</w:t>
      </w:r>
      <w:r>
        <w:rPr>
          <w:color w:val="706F6F"/>
          <w:spacing w:val="-2"/>
          <w:sz w:val="18"/>
        </w:rPr>
        <w:t> </w:t>
      </w:r>
      <w:r>
        <w:rPr>
          <w:color w:val="706F6F"/>
          <w:sz w:val="18"/>
        </w:rPr>
        <w:t>en</w:t>
      </w:r>
      <w:r>
        <w:rPr>
          <w:color w:val="706F6F"/>
          <w:spacing w:val="-3"/>
          <w:sz w:val="18"/>
        </w:rPr>
        <w:t> </w:t>
      </w:r>
      <w:r>
        <w:rPr>
          <w:color w:val="706F6F"/>
          <w:sz w:val="18"/>
        </w:rPr>
        <w:t>su</w:t>
      </w:r>
      <w:r>
        <w:rPr>
          <w:color w:val="706F6F"/>
          <w:spacing w:val="-2"/>
          <w:sz w:val="18"/>
        </w:rPr>
        <w:t> </w:t>
      </w:r>
      <w:r>
        <w:rPr>
          <w:color w:val="706F6F"/>
          <w:sz w:val="18"/>
        </w:rPr>
        <w:t>caso,</w:t>
      </w:r>
      <w:r>
        <w:rPr>
          <w:color w:val="706F6F"/>
          <w:spacing w:val="-2"/>
          <w:sz w:val="18"/>
        </w:rPr>
        <w:t> </w:t>
      </w:r>
      <w:r>
        <w:rPr>
          <w:color w:val="706F6F"/>
          <w:sz w:val="18"/>
        </w:rPr>
        <w:t>remoción</w:t>
      </w:r>
      <w:r>
        <w:rPr>
          <w:color w:val="706F6F"/>
          <w:spacing w:val="-3"/>
          <w:sz w:val="18"/>
        </w:rPr>
        <w:t> </w:t>
      </w:r>
      <w:r>
        <w:rPr>
          <w:color w:val="706F6F"/>
          <w:sz w:val="18"/>
        </w:rPr>
        <w:t>o</w:t>
      </w:r>
      <w:r>
        <w:rPr>
          <w:color w:val="706F6F"/>
          <w:spacing w:val="-2"/>
          <w:sz w:val="18"/>
        </w:rPr>
        <w:t> </w:t>
      </w:r>
      <w:r>
        <w:rPr>
          <w:color w:val="706F6F"/>
          <w:sz w:val="18"/>
        </w:rPr>
        <w:t>rescisión</w:t>
      </w:r>
      <w:r>
        <w:rPr>
          <w:color w:val="706F6F"/>
          <w:spacing w:val="-2"/>
          <w:sz w:val="18"/>
        </w:rPr>
        <w:t> </w:t>
      </w:r>
      <w:r>
        <w:rPr>
          <w:color w:val="706F6F"/>
          <w:sz w:val="18"/>
        </w:rPr>
        <w:t>del</w:t>
      </w:r>
      <w:r>
        <w:rPr>
          <w:color w:val="706F6F"/>
          <w:spacing w:val="-3"/>
          <w:sz w:val="18"/>
        </w:rPr>
        <w:t> </w:t>
      </w:r>
      <w:r>
        <w:rPr>
          <w:color w:val="706F6F"/>
          <w:sz w:val="18"/>
        </w:rPr>
        <w:t>contrato,</w:t>
      </w:r>
      <w:r>
        <w:rPr>
          <w:color w:val="706F6F"/>
          <w:spacing w:val="-2"/>
          <w:sz w:val="18"/>
        </w:rPr>
        <w:t> </w:t>
      </w:r>
      <w:r>
        <w:rPr>
          <w:color w:val="706F6F"/>
          <w:sz w:val="18"/>
        </w:rPr>
        <w:t>en</w:t>
      </w:r>
      <w:r>
        <w:rPr>
          <w:color w:val="706F6F"/>
          <w:spacing w:val="-2"/>
          <w:sz w:val="18"/>
        </w:rPr>
        <w:t> </w:t>
      </w:r>
      <w:r>
        <w:rPr>
          <w:color w:val="706F6F"/>
          <w:spacing w:val="-5"/>
          <w:sz w:val="18"/>
        </w:rPr>
        <w:t>los</w:t>
      </w:r>
    </w:p>
    <w:p>
      <w:pPr>
        <w:pStyle w:val="BodyText"/>
        <w:spacing w:line="206" w:lineRule="exact"/>
        <w:ind w:left="773"/>
      </w:pPr>
      <w:r>
        <w:rPr>
          <w:color w:val="706F6F"/>
        </w:rPr>
        <w:t>procedimientos</w:t>
      </w:r>
      <w:r>
        <w:rPr>
          <w:color w:val="706F6F"/>
          <w:spacing w:val="-1"/>
        </w:rPr>
        <w:t> </w:t>
      </w:r>
      <w:r>
        <w:rPr>
          <w:color w:val="706F6F"/>
        </w:rPr>
        <w:t>de </w:t>
      </w:r>
      <w:r>
        <w:rPr>
          <w:color w:val="706F6F"/>
          <w:spacing w:val="-2"/>
        </w:rPr>
        <w:t>contratación;</w:t>
      </w:r>
    </w:p>
    <w:p>
      <w:pPr>
        <w:pStyle w:val="BodyText"/>
        <w:spacing w:before="15"/>
      </w:pPr>
    </w:p>
    <w:p>
      <w:pPr>
        <w:pStyle w:val="ListParagraph"/>
        <w:numPr>
          <w:ilvl w:val="0"/>
          <w:numId w:val="5"/>
        </w:numPr>
        <w:tabs>
          <w:tab w:pos="773" w:val="left" w:leader="none"/>
        </w:tabs>
        <w:spacing w:line="240" w:lineRule="auto" w:before="0" w:after="0"/>
        <w:ind w:left="773" w:right="618" w:hanging="360"/>
        <w:jc w:val="left"/>
        <w:rPr>
          <w:sz w:val="18"/>
        </w:rPr>
      </w:pPr>
      <w:r>
        <w:rPr>
          <w:color w:val="706F6F"/>
          <w:sz w:val="18"/>
        </w:rPr>
        <w:t>Influir</w:t>
      </w:r>
      <w:r>
        <w:rPr>
          <w:color w:val="706F6F"/>
          <w:spacing w:val="40"/>
          <w:sz w:val="18"/>
        </w:rPr>
        <w:t> </w:t>
      </w:r>
      <w:r>
        <w:rPr>
          <w:color w:val="706F6F"/>
          <w:sz w:val="18"/>
        </w:rPr>
        <w:t>en</w:t>
      </w:r>
      <w:r>
        <w:rPr>
          <w:color w:val="706F6F"/>
          <w:spacing w:val="40"/>
          <w:sz w:val="18"/>
        </w:rPr>
        <w:t> </w:t>
      </w:r>
      <w:r>
        <w:rPr>
          <w:color w:val="706F6F"/>
          <w:sz w:val="18"/>
        </w:rPr>
        <w:t>las</w:t>
      </w:r>
      <w:r>
        <w:rPr>
          <w:color w:val="706F6F"/>
          <w:spacing w:val="40"/>
          <w:sz w:val="18"/>
        </w:rPr>
        <w:t> </w:t>
      </w:r>
      <w:r>
        <w:rPr>
          <w:color w:val="706F6F"/>
          <w:sz w:val="18"/>
        </w:rPr>
        <w:t>decisiones</w:t>
      </w:r>
      <w:r>
        <w:rPr>
          <w:color w:val="706F6F"/>
          <w:spacing w:val="40"/>
          <w:sz w:val="18"/>
        </w:rPr>
        <w:t> </w:t>
      </w:r>
      <w:r>
        <w:rPr>
          <w:color w:val="706F6F"/>
          <w:sz w:val="18"/>
        </w:rPr>
        <w:t>de</w:t>
      </w:r>
      <w:r>
        <w:rPr>
          <w:color w:val="706F6F"/>
          <w:spacing w:val="40"/>
          <w:sz w:val="18"/>
        </w:rPr>
        <w:t> </w:t>
      </w:r>
      <w:r>
        <w:rPr>
          <w:color w:val="706F6F"/>
          <w:sz w:val="18"/>
        </w:rPr>
        <w:t>otros</w:t>
      </w:r>
      <w:r>
        <w:rPr>
          <w:color w:val="706F6F"/>
          <w:spacing w:val="40"/>
          <w:sz w:val="18"/>
        </w:rPr>
        <w:t> </w:t>
      </w:r>
      <w:r>
        <w:rPr>
          <w:color w:val="706F6F"/>
          <w:sz w:val="18"/>
        </w:rPr>
        <w:t>servidores</w:t>
      </w:r>
      <w:r>
        <w:rPr>
          <w:color w:val="706F6F"/>
          <w:spacing w:val="40"/>
          <w:sz w:val="18"/>
        </w:rPr>
        <w:t> </w:t>
      </w:r>
      <w:r>
        <w:rPr>
          <w:color w:val="706F6F"/>
          <w:sz w:val="18"/>
        </w:rPr>
        <w:t>públicos</w:t>
      </w:r>
      <w:r>
        <w:rPr>
          <w:color w:val="706F6F"/>
          <w:spacing w:val="40"/>
          <w:sz w:val="18"/>
        </w:rPr>
        <w:t> </w:t>
      </w:r>
      <w:r>
        <w:rPr>
          <w:color w:val="706F6F"/>
          <w:sz w:val="18"/>
        </w:rPr>
        <w:t>para</w:t>
      </w:r>
      <w:r>
        <w:rPr>
          <w:color w:val="706F6F"/>
          <w:spacing w:val="40"/>
          <w:sz w:val="18"/>
        </w:rPr>
        <w:t> </w:t>
      </w:r>
      <w:r>
        <w:rPr>
          <w:color w:val="706F6F"/>
          <w:sz w:val="18"/>
        </w:rPr>
        <w:t>que</w:t>
      </w:r>
      <w:r>
        <w:rPr>
          <w:color w:val="706F6F"/>
          <w:spacing w:val="40"/>
          <w:sz w:val="18"/>
        </w:rPr>
        <w:t> </w:t>
      </w:r>
      <w:r>
        <w:rPr>
          <w:color w:val="706F6F"/>
          <w:sz w:val="18"/>
        </w:rPr>
        <w:t>se</w:t>
      </w:r>
      <w:r>
        <w:rPr>
          <w:color w:val="706F6F"/>
          <w:spacing w:val="40"/>
          <w:sz w:val="18"/>
        </w:rPr>
        <w:t> </w:t>
      </w:r>
      <w:r>
        <w:rPr>
          <w:color w:val="706F6F"/>
          <w:sz w:val="18"/>
        </w:rPr>
        <w:t>beneficie</w:t>
      </w:r>
      <w:r>
        <w:rPr>
          <w:color w:val="706F6F"/>
          <w:spacing w:val="40"/>
          <w:sz w:val="18"/>
        </w:rPr>
        <w:t> </w:t>
      </w:r>
      <w:r>
        <w:rPr>
          <w:color w:val="706F6F"/>
          <w:sz w:val="18"/>
        </w:rPr>
        <w:t>a</w:t>
      </w:r>
      <w:r>
        <w:rPr>
          <w:color w:val="706F6F"/>
          <w:spacing w:val="40"/>
          <w:sz w:val="18"/>
        </w:rPr>
        <w:t> </w:t>
      </w:r>
      <w:r>
        <w:rPr>
          <w:color w:val="706F6F"/>
          <w:sz w:val="18"/>
        </w:rPr>
        <w:t>un</w:t>
      </w:r>
      <w:r>
        <w:rPr>
          <w:color w:val="706F6F"/>
          <w:spacing w:val="40"/>
          <w:sz w:val="18"/>
        </w:rPr>
        <w:t> </w:t>
      </w:r>
      <w:r>
        <w:rPr>
          <w:color w:val="706F6F"/>
          <w:sz w:val="18"/>
        </w:rPr>
        <w:t>participante</w:t>
      </w:r>
      <w:r>
        <w:rPr>
          <w:color w:val="706F6F"/>
          <w:spacing w:val="40"/>
          <w:sz w:val="18"/>
        </w:rPr>
        <w:t> </w:t>
      </w:r>
      <w:r>
        <w:rPr>
          <w:color w:val="706F6F"/>
          <w:sz w:val="18"/>
        </w:rPr>
        <w:t>en</w:t>
      </w:r>
      <w:r>
        <w:rPr>
          <w:color w:val="706F6F"/>
          <w:spacing w:val="40"/>
          <w:sz w:val="18"/>
        </w:rPr>
        <w:t> </w:t>
      </w:r>
      <w:r>
        <w:rPr>
          <w:color w:val="706F6F"/>
          <w:sz w:val="18"/>
        </w:rPr>
        <w:t>los procedimientos</w:t>
      </w:r>
      <w:r>
        <w:rPr>
          <w:color w:val="706F6F"/>
          <w:spacing w:val="-3"/>
          <w:sz w:val="18"/>
        </w:rPr>
        <w:t> </w:t>
      </w:r>
      <w:r>
        <w:rPr>
          <w:color w:val="706F6F"/>
          <w:sz w:val="18"/>
        </w:rPr>
        <w:t>de</w:t>
      </w:r>
      <w:r>
        <w:rPr>
          <w:color w:val="706F6F"/>
          <w:spacing w:val="-3"/>
          <w:sz w:val="18"/>
        </w:rPr>
        <w:t> </w:t>
      </w:r>
      <w:r>
        <w:rPr>
          <w:color w:val="706F6F"/>
          <w:sz w:val="18"/>
        </w:rPr>
        <w:t>contratación</w:t>
      </w:r>
      <w:r>
        <w:rPr>
          <w:color w:val="706F6F"/>
          <w:spacing w:val="-3"/>
          <w:sz w:val="18"/>
        </w:rPr>
        <w:t> </w:t>
      </w:r>
      <w:r>
        <w:rPr>
          <w:color w:val="706F6F"/>
          <w:sz w:val="18"/>
        </w:rPr>
        <w:t>o</w:t>
      </w:r>
      <w:r>
        <w:rPr>
          <w:color w:val="706F6F"/>
          <w:spacing w:val="-3"/>
          <w:sz w:val="18"/>
        </w:rPr>
        <w:t> </w:t>
      </w:r>
      <w:r>
        <w:rPr>
          <w:color w:val="706F6F"/>
          <w:sz w:val="18"/>
        </w:rPr>
        <w:t>para</w:t>
      </w:r>
      <w:r>
        <w:rPr>
          <w:color w:val="706F6F"/>
          <w:spacing w:val="-3"/>
          <w:sz w:val="18"/>
        </w:rPr>
        <w:t> </w:t>
      </w:r>
      <w:r>
        <w:rPr>
          <w:color w:val="706F6F"/>
          <w:sz w:val="18"/>
        </w:rPr>
        <w:t>el</w:t>
      </w:r>
      <w:r>
        <w:rPr>
          <w:color w:val="706F6F"/>
          <w:spacing w:val="-3"/>
          <w:sz w:val="18"/>
        </w:rPr>
        <w:t> </w:t>
      </w:r>
      <w:r>
        <w:rPr>
          <w:color w:val="706F6F"/>
          <w:sz w:val="18"/>
        </w:rPr>
        <w:t>otorgamiento</w:t>
      </w:r>
      <w:r>
        <w:rPr>
          <w:color w:val="706F6F"/>
          <w:spacing w:val="-3"/>
          <w:sz w:val="18"/>
        </w:rPr>
        <w:t> </w:t>
      </w:r>
      <w:r>
        <w:rPr>
          <w:color w:val="706F6F"/>
          <w:sz w:val="18"/>
        </w:rPr>
        <w:t>de</w:t>
      </w:r>
      <w:r>
        <w:rPr>
          <w:color w:val="706F6F"/>
          <w:spacing w:val="-3"/>
          <w:sz w:val="18"/>
        </w:rPr>
        <w:t> </w:t>
      </w:r>
      <w:r>
        <w:rPr>
          <w:color w:val="706F6F"/>
          <w:sz w:val="18"/>
        </w:rPr>
        <w:t>licencias,</w:t>
      </w:r>
      <w:r>
        <w:rPr>
          <w:color w:val="706F6F"/>
          <w:spacing w:val="-3"/>
          <w:sz w:val="18"/>
        </w:rPr>
        <w:t> </w:t>
      </w:r>
      <w:r>
        <w:rPr>
          <w:color w:val="706F6F"/>
          <w:sz w:val="18"/>
        </w:rPr>
        <w:t>permisos,</w:t>
      </w:r>
      <w:r>
        <w:rPr>
          <w:color w:val="706F6F"/>
          <w:spacing w:val="-3"/>
          <w:sz w:val="18"/>
        </w:rPr>
        <w:t> </w:t>
      </w:r>
      <w:r>
        <w:rPr>
          <w:color w:val="706F6F"/>
          <w:sz w:val="18"/>
        </w:rPr>
        <w:t>autorizaciones</w:t>
      </w:r>
      <w:r>
        <w:rPr>
          <w:color w:val="706F6F"/>
          <w:spacing w:val="-3"/>
          <w:sz w:val="18"/>
        </w:rPr>
        <w:t> </w:t>
      </w:r>
      <w:r>
        <w:rPr>
          <w:color w:val="706F6F"/>
          <w:sz w:val="18"/>
        </w:rPr>
        <w:t>y</w:t>
      </w:r>
      <w:r>
        <w:rPr>
          <w:color w:val="706F6F"/>
          <w:spacing w:val="-3"/>
          <w:sz w:val="18"/>
        </w:rPr>
        <w:t> </w:t>
      </w:r>
      <w:r>
        <w:rPr>
          <w:color w:val="706F6F"/>
          <w:sz w:val="18"/>
        </w:rPr>
        <w:t>concesiones;</w:t>
      </w:r>
    </w:p>
    <w:p>
      <w:pPr>
        <w:pStyle w:val="BodyText"/>
        <w:spacing w:before="14"/>
      </w:pPr>
    </w:p>
    <w:p>
      <w:pPr>
        <w:pStyle w:val="ListParagraph"/>
        <w:numPr>
          <w:ilvl w:val="0"/>
          <w:numId w:val="5"/>
        </w:numPr>
        <w:tabs>
          <w:tab w:pos="773" w:val="left" w:leader="none"/>
        </w:tabs>
        <w:spacing w:line="240" w:lineRule="auto" w:before="1" w:after="0"/>
        <w:ind w:left="773" w:right="617" w:hanging="360"/>
        <w:jc w:val="left"/>
        <w:rPr>
          <w:sz w:val="18"/>
        </w:rPr>
      </w:pPr>
      <w:r>
        <w:rPr>
          <w:color w:val="706F6F"/>
          <w:sz w:val="18"/>
        </w:rPr>
        <w:t>Evitar</w:t>
      </w:r>
      <w:r>
        <w:rPr>
          <w:color w:val="706F6F"/>
          <w:spacing w:val="29"/>
          <w:sz w:val="18"/>
        </w:rPr>
        <w:t> </w:t>
      </w:r>
      <w:r>
        <w:rPr>
          <w:color w:val="706F6F"/>
          <w:sz w:val="18"/>
        </w:rPr>
        <w:t>imponer</w:t>
      </w:r>
      <w:r>
        <w:rPr>
          <w:color w:val="706F6F"/>
          <w:spacing w:val="29"/>
          <w:sz w:val="18"/>
        </w:rPr>
        <w:t> </w:t>
      </w:r>
      <w:r>
        <w:rPr>
          <w:color w:val="706F6F"/>
          <w:sz w:val="18"/>
        </w:rPr>
        <w:t>sanciones</w:t>
      </w:r>
      <w:r>
        <w:rPr>
          <w:color w:val="706F6F"/>
          <w:spacing w:val="29"/>
          <w:sz w:val="18"/>
        </w:rPr>
        <w:t> </w:t>
      </w:r>
      <w:r>
        <w:rPr>
          <w:color w:val="706F6F"/>
          <w:sz w:val="18"/>
        </w:rPr>
        <w:t>a</w:t>
      </w:r>
      <w:r>
        <w:rPr>
          <w:color w:val="706F6F"/>
          <w:spacing w:val="29"/>
          <w:sz w:val="18"/>
        </w:rPr>
        <w:t> </w:t>
      </w:r>
      <w:r>
        <w:rPr>
          <w:color w:val="706F6F"/>
          <w:sz w:val="18"/>
        </w:rPr>
        <w:t>licitantes,</w:t>
      </w:r>
      <w:r>
        <w:rPr>
          <w:color w:val="706F6F"/>
          <w:spacing w:val="29"/>
          <w:sz w:val="18"/>
        </w:rPr>
        <w:t> </w:t>
      </w:r>
      <w:r>
        <w:rPr>
          <w:color w:val="706F6F"/>
          <w:sz w:val="18"/>
        </w:rPr>
        <w:t>proveedores</w:t>
      </w:r>
      <w:r>
        <w:rPr>
          <w:color w:val="706F6F"/>
          <w:spacing w:val="29"/>
          <w:sz w:val="18"/>
        </w:rPr>
        <w:t> </w:t>
      </w:r>
      <w:r>
        <w:rPr>
          <w:color w:val="706F6F"/>
          <w:sz w:val="18"/>
        </w:rPr>
        <w:t>y</w:t>
      </w:r>
      <w:r>
        <w:rPr>
          <w:color w:val="706F6F"/>
          <w:spacing w:val="29"/>
          <w:sz w:val="18"/>
        </w:rPr>
        <w:t> </w:t>
      </w:r>
      <w:r>
        <w:rPr>
          <w:color w:val="706F6F"/>
          <w:sz w:val="18"/>
        </w:rPr>
        <w:t>contratistas</w:t>
      </w:r>
      <w:r>
        <w:rPr>
          <w:color w:val="706F6F"/>
          <w:spacing w:val="29"/>
          <w:sz w:val="18"/>
        </w:rPr>
        <w:t> </w:t>
      </w:r>
      <w:r>
        <w:rPr>
          <w:color w:val="706F6F"/>
          <w:sz w:val="18"/>
        </w:rPr>
        <w:t>que</w:t>
      </w:r>
      <w:r>
        <w:rPr>
          <w:color w:val="706F6F"/>
          <w:spacing w:val="29"/>
          <w:sz w:val="18"/>
        </w:rPr>
        <w:t> </w:t>
      </w:r>
      <w:r>
        <w:rPr>
          <w:color w:val="706F6F"/>
          <w:sz w:val="18"/>
        </w:rPr>
        <w:t>infrinjan</w:t>
      </w:r>
      <w:r>
        <w:rPr>
          <w:color w:val="706F6F"/>
          <w:spacing w:val="29"/>
          <w:sz w:val="18"/>
        </w:rPr>
        <w:t> </w:t>
      </w:r>
      <w:r>
        <w:rPr>
          <w:color w:val="706F6F"/>
          <w:sz w:val="18"/>
        </w:rPr>
        <w:t>las</w:t>
      </w:r>
      <w:r>
        <w:rPr>
          <w:color w:val="706F6F"/>
          <w:spacing w:val="29"/>
          <w:sz w:val="18"/>
        </w:rPr>
        <w:t> </w:t>
      </w:r>
      <w:r>
        <w:rPr>
          <w:color w:val="706F6F"/>
          <w:sz w:val="18"/>
        </w:rPr>
        <w:t>disposiciones</w:t>
      </w:r>
      <w:r>
        <w:rPr>
          <w:color w:val="706F6F"/>
          <w:spacing w:val="29"/>
          <w:sz w:val="18"/>
        </w:rPr>
        <w:t> </w:t>
      </w:r>
      <w:r>
        <w:rPr>
          <w:color w:val="706F6F"/>
          <w:sz w:val="18"/>
        </w:rPr>
        <w:t>jurídicas </w:t>
      </w:r>
      <w:r>
        <w:rPr>
          <w:color w:val="706F6F"/>
          <w:spacing w:val="-2"/>
          <w:sz w:val="18"/>
        </w:rPr>
        <w:t>aplicables;</w:t>
      </w:r>
    </w:p>
    <w:p>
      <w:pPr>
        <w:pStyle w:val="BodyText"/>
        <w:spacing w:before="14"/>
      </w:pPr>
    </w:p>
    <w:p>
      <w:pPr>
        <w:pStyle w:val="ListParagraph"/>
        <w:numPr>
          <w:ilvl w:val="0"/>
          <w:numId w:val="5"/>
        </w:numPr>
        <w:tabs>
          <w:tab w:pos="773" w:val="left" w:leader="none"/>
        </w:tabs>
        <w:spacing w:line="240" w:lineRule="auto" w:before="0" w:after="0"/>
        <w:ind w:left="773" w:right="617" w:hanging="360"/>
        <w:jc w:val="left"/>
        <w:rPr>
          <w:sz w:val="18"/>
        </w:rPr>
      </w:pPr>
      <w:r>
        <w:rPr>
          <w:color w:val="706F6F"/>
          <w:sz w:val="18"/>
        </w:rPr>
        <w:t>Enviar correos electrónicos a los licitantes, proveedores, contratistas o concesionarios a través de cuentas personales o distintas al correo institucional;</w:t>
      </w:r>
    </w:p>
    <w:p>
      <w:pPr>
        <w:pStyle w:val="ListParagraph"/>
        <w:spacing w:after="0" w:line="240" w:lineRule="auto"/>
        <w:jc w:val="left"/>
        <w:rPr>
          <w:sz w:val="18"/>
        </w:rPr>
        <w:sectPr>
          <w:pgSz w:w="12240" w:h="15840"/>
          <w:pgMar w:header="1155" w:footer="0" w:top="1640" w:bottom="280" w:left="1080" w:right="1080"/>
        </w:sectPr>
      </w:pPr>
    </w:p>
    <w:p>
      <w:pPr>
        <w:pStyle w:val="BodyText"/>
      </w:pPr>
    </w:p>
    <w:p>
      <w:pPr>
        <w:pStyle w:val="BodyText"/>
        <w:spacing w:before="112"/>
      </w:pPr>
    </w:p>
    <w:p>
      <w:pPr>
        <w:pStyle w:val="ListParagraph"/>
        <w:numPr>
          <w:ilvl w:val="0"/>
          <w:numId w:val="5"/>
        </w:numPr>
        <w:tabs>
          <w:tab w:pos="1340" w:val="left" w:leader="none"/>
        </w:tabs>
        <w:spacing w:line="240" w:lineRule="auto" w:before="0" w:after="0"/>
        <w:ind w:left="1340" w:right="51" w:hanging="360"/>
        <w:jc w:val="left"/>
        <w:rPr>
          <w:sz w:val="18"/>
        </w:rPr>
      </w:pPr>
      <w:r>
        <w:rPr>
          <w:color w:val="706F6F"/>
          <w:sz w:val="18"/>
        </w:rPr>
        <w:t>Reunirse</w:t>
      </w:r>
      <w:r>
        <w:rPr>
          <w:color w:val="706F6F"/>
          <w:spacing w:val="-13"/>
          <w:sz w:val="18"/>
        </w:rPr>
        <w:t> </w:t>
      </w:r>
      <w:r>
        <w:rPr>
          <w:color w:val="706F6F"/>
          <w:sz w:val="18"/>
        </w:rPr>
        <w:t>con</w:t>
      </w:r>
      <w:r>
        <w:rPr>
          <w:color w:val="706F6F"/>
          <w:spacing w:val="-12"/>
          <w:sz w:val="18"/>
        </w:rPr>
        <w:t> </w:t>
      </w:r>
      <w:r>
        <w:rPr>
          <w:color w:val="706F6F"/>
          <w:sz w:val="18"/>
        </w:rPr>
        <w:t>licitantes,</w:t>
      </w:r>
      <w:r>
        <w:rPr>
          <w:color w:val="706F6F"/>
          <w:spacing w:val="-13"/>
          <w:sz w:val="18"/>
        </w:rPr>
        <w:t> </w:t>
      </w:r>
      <w:r>
        <w:rPr>
          <w:color w:val="706F6F"/>
          <w:sz w:val="18"/>
        </w:rPr>
        <w:t>proveedores,</w:t>
      </w:r>
      <w:r>
        <w:rPr>
          <w:color w:val="706F6F"/>
          <w:spacing w:val="-12"/>
          <w:sz w:val="18"/>
        </w:rPr>
        <w:t> </w:t>
      </w:r>
      <w:r>
        <w:rPr>
          <w:color w:val="706F6F"/>
          <w:sz w:val="18"/>
        </w:rPr>
        <w:t>contratistas</w:t>
      </w:r>
      <w:r>
        <w:rPr>
          <w:color w:val="706F6F"/>
          <w:spacing w:val="-13"/>
          <w:sz w:val="18"/>
        </w:rPr>
        <w:t> </w:t>
      </w:r>
      <w:r>
        <w:rPr>
          <w:color w:val="706F6F"/>
          <w:sz w:val="18"/>
        </w:rPr>
        <w:t>y</w:t>
      </w:r>
      <w:r>
        <w:rPr>
          <w:color w:val="706F6F"/>
          <w:spacing w:val="-13"/>
          <w:sz w:val="18"/>
        </w:rPr>
        <w:t> </w:t>
      </w:r>
      <w:r>
        <w:rPr>
          <w:color w:val="706F6F"/>
          <w:sz w:val="18"/>
        </w:rPr>
        <w:t>concesionarios</w:t>
      </w:r>
      <w:r>
        <w:rPr>
          <w:color w:val="706F6F"/>
          <w:spacing w:val="-12"/>
          <w:sz w:val="18"/>
        </w:rPr>
        <w:t> </w:t>
      </w:r>
      <w:r>
        <w:rPr>
          <w:color w:val="706F6F"/>
          <w:sz w:val="18"/>
        </w:rPr>
        <w:t>fuera</w:t>
      </w:r>
      <w:r>
        <w:rPr>
          <w:color w:val="706F6F"/>
          <w:spacing w:val="-13"/>
          <w:sz w:val="18"/>
        </w:rPr>
        <w:t> </w:t>
      </w:r>
      <w:r>
        <w:rPr>
          <w:color w:val="706F6F"/>
          <w:sz w:val="18"/>
        </w:rPr>
        <w:t>de</w:t>
      </w:r>
      <w:r>
        <w:rPr>
          <w:color w:val="706F6F"/>
          <w:spacing w:val="-12"/>
          <w:sz w:val="18"/>
        </w:rPr>
        <w:t> </w:t>
      </w:r>
      <w:r>
        <w:rPr>
          <w:color w:val="706F6F"/>
          <w:sz w:val="18"/>
        </w:rPr>
        <w:t>los</w:t>
      </w:r>
      <w:r>
        <w:rPr>
          <w:color w:val="706F6F"/>
          <w:spacing w:val="-13"/>
          <w:sz w:val="18"/>
        </w:rPr>
        <w:t> </w:t>
      </w:r>
      <w:r>
        <w:rPr>
          <w:color w:val="706F6F"/>
          <w:sz w:val="18"/>
        </w:rPr>
        <w:t>inmuebles</w:t>
      </w:r>
      <w:r>
        <w:rPr>
          <w:color w:val="706F6F"/>
          <w:spacing w:val="-12"/>
          <w:sz w:val="18"/>
        </w:rPr>
        <w:t> </w:t>
      </w:r>
      <w:r>
        <w:rPr>
          <w:color w:val="706F6F"/>
          <w:sz w:val="18"/>
        </w:rPr>
        <w:t>oficiales,</w:t>
      </w:r>
      <w:r>
        <w:rPr>
          <w:color w:val="706F6F"/>
          <w:spacing w:val="-13"/>
          <w:sz w:val="18"/>
        </w:rPr>
        <w:t> </w:t>
      </w:r>
      <w:r>
        <w:rPr>
          <w:color w:val="706F6F"/>
          <w:sz w:val="18"/>
        </w:rPr>
        <w:t>salvo</w:t>
      </w:r>
      <w:r>
        <w:rPr>
          <w:color w:val="706F6F"/>
          <w:spacing w:val="-12"/>
          <w:sz w:val="18"/>
        </w:rPr>
        <w:t> </w:t>
      </w:r>
      <w:r>
        <w:rPr>
          <w:color w:val="706F6F"/>
          <w:sz w:val="18"/>
        </w:rPr>
        <w:t>para los actos correspondientes a la visita al sitio;</w:t>
      </w:r>
    </w:p>
    <w:p>
      <w:pPr>
        <w:pStyle w:val="BodyText"/>
        <w:spacing w:before="14"/>
      </w:pPr>
    </w:p>
    <w:p>
      <w:pPr>
        <w:pStyle w:val="ListParagraph"/>
        <w:numPr>
          <w:ilvl w:val="0"/>
          <w:numId w:val="5"/>
        </w:numPr>
        <w:tabs>
          <w:tab w:pos="1340" w:val="left" w:leader="none"/>
        </w:tabs>
        <w:spacing w:line="240" w:lineRule="auto" w:before="1" w:after="0"/>
        <w:ind w:left="1340" w:right="50" w:hanging="360"/>
        <w:jc w:val="left"/>
        <w:rPr>
          <w:sz w:val="18"/>
        </w:rPr>
      </w:pPr>
      <w:r>
        <w:rPr>
          <w:color w:val="706F6F"/>
          <w:sz w:val="18"/>
        </w:rPr>
        <w:t>Solicitar</w:t>
      </w:r>
      <w:r>
        <w:rPr>
          <w:color w:val="706F6F"/>
          <w:spacing w:val="25"/>
          <w:sz w:val="18"/>
        </w:rPr>
        <w:t> </w:t>
      </w:r>
      <w:r>
        <w:rPr>
          <w:color w:val="706F6F"/>
          <w:sz w:val="18"/>
        </w:rPr>
        <w:t>requisitos</w:t>
      </w:r>
      <w:r>
        <w:rPr>
          <w:color w:val="706F6F"/>
          <w:spacing w:val="25"/>
          <w:sz w:val="18"/>
        </w:rPr>
        <w:t> </w:t>
      </w:r>
      <w:r>
        <w:rPr>
          <w:color w:val="706F6F"/>
          <w:sz w:val="18"/>
        </w:rPr>
        <w:t>sin</w:t>
      </w:r>
      <w:r>
        <w:rPr>
          <w:color w:val="706F6F"/>
          <w:spacing w:val="25"/>
          <w:sz w:val="18"/>
        </w:rPr>
        <w:t> </w:t>
      </w:r>
      <w:r>
        <w:rPr>
          <w:color w:val="706F6F"/>
          <w:sz w:val="18"/>
        </w:rPr>
        <w:t>sustento,</w:t>
      </w:r>
      <w:r>
        <w:rPr>
          <w:color w:val="706F6F"/>
          <w:spacing w:val="25"/>
          <w:sz w:val="18"/>
        </w:rPr>
        <w:t> </w:t>
      </w:r>
      <w:r>
        <w:rPr>
          <w:color w:val="706F6F"/>
          <w:sz w:val="18"/>
        </w:rPr>
        <w:t>para</w:t>
      </w:r>
      <w:r>
        <w:rPr>
          <w:color w:val="706F6F"/>
          <w:spacing w:val="25"/>
          <w:sz w:val="18"/>
        </w:rPr>
        <w:t> </w:t>
      </w:r>
      <w:r>
        <w:rPr>
          <w:color w:val="706F6F"/>
          <w:sz w:val="18"/>
        </w:rPr>
        <w:t>el</w:t>
      </w:r>
      <w:r>
        <w:rPr>
          <w:color w:val="706F6F"/>
          <w:spacing w:val="25"/>
          <w:sz w:val="18"/>
        </w:rPr>
        <w:t> </w:t>
      </w:r>
      <w:r>
        <w:rPr>
          <w:color w:val="706F6F"/>
          <w:sz w:val="18"/>
        </w:rPr>
        <w:t>otorgamiento</w:t>
      </w:r>
      <w:r>
        <w:rPr>
          <w:color w:val="706F6F"/>
          <w:spacing w:val="25"/>
          <w:sz w:val="18"/>
        </w:rPr>
        <w:t> </w:t>
      </w:r>
      <w:r>
        <w:rPr>
          <w:color w:val="706F6F"/>
          <w:sz w:val="18"/>
        </w:rPr>
        <w:t>y</w:t>
      </w:r>
      <w:r>
        <w:rPr>
          <w:color w:val="706F6F"/>
          <w:spacing w:val="25"/>
          <w:sz w:val="18"/>
        </w:rPr>
        <w:t> </w:t>
      </w:r>
      <w:r>
        <w:rPr>
          <w:color w:val="706F6F"/>
          <w:sz w:val="18"/>
        </w:rPr>
        <w:t>prórroga</w:t>
      </w:r>
      <w:r>
        <w:rPr>
          <w:color w:val="706F6F"/>
          <w:spacing w:val="25"/>
          <w:sz w:val="18"/>
        </w:rPr>
        <w:t> </w:t>
      </w:r>
      <w:r>
        <w:rPr>
          <w:color w:val="706F6F"/>
          <w:sz w:val="18"/>
        </w:rPr>
        <w:t>de</w:t>
      </w:r>
      <w:r>
        <w:rPr>
          <w:color w:val="706F6F"/>
          <w:spacing w:val="25"/>
          <w:sz w:val="18"/>
        </w:rPr>
        <w:t> </w:t>
      </w:r>
      <w:r>
        <w:rPr>
          <w:color w:val="706F6F"/>
          <w:sz w:val="18"/>
        </w:rPr>
        <w:t>licencias,</w:t>
      </w:r>
      <w:r>
        <w:rPr>
          <w:color w:val="706F6F"/>
          <w:spacing w:val="25"/>
          <w:sz w:val="18"/>
        </w:rPr>
        <w:t> </w:t>
      </w:r>
      <w:r>
        <w:rPr>
          <w:color w:val="706F6F"/>
          <w:sz w:val="18"/>
        </w:rPr>
        <w:t>permisos,</w:t>
      </w:r>
      <w:r>
        <w:rPr>
          <w:color w:val="706F6F"/>
          <w:spacing w:val="25"/>
          <w:sz w:val="18"/>
        </w:rPr>
        <w:t> </w:t>
      </w:r>
      <w:r>
        <w:rPr>
          <w:color w:val="706F6F"/>
          <w:sz w:val="18"/>
        </w:rPr>
        <w:t>autorizaciones</w:t>
      </w:r>
      <w:r>
        <w:rPr>
          <w:color w:val="706F6F"/>
          <w:spacing w:val="25"/>
          <w:sz w:val="18"/>
        </w:rPr>
        <w:t> </w:t>
      </w:r>
      <w:r>
        <w:rPr>
          <w:color w:val="706F6F"/>
          <w:sz w:val="18"/>
        </w:rPr>
        <w:t>y </w:t>
      </w:r>
      <w:r>
        <w:rPr>
          <w:color w:val="706F6F"/>
          <w:spacing w:val="-2"/>
          <w:sz w:val="18"/>
        </w:rPr>
        <w:t>concesiones;</w:t>
      </w:r>
    </w:p>
    <w:p>
      <w:pPr>
        <w:pStyle w:val="BodyText"/>
        <w:spacing w:before="14"/>
      </w:pPr>
    </w:p>
    <w:p>
      <w:pPr>
        <w:pStyle w:val="ListParagraph"/>
        <w:numPr>
          <w:ilvl w:val="0"/>
          <w:numId w:val="5"/>
        </w:numPr>
        <w:tabs>
          <w:tab w:pos="1340" w:val="left" w:leader="none"/>
        </w:tabs>
        <w:spacing w:line="240" w:lineRule="auto" w:before="0" w:after="0"/>
        <w:ind w:left="1340" w:right="52" w:hanging="360"/>
        <w:jc w:val="left"/>
        <w:rPr>
          <w:sz w:val="18"/>
        </w:rPr>
      </w:pPr>
      <w:r>
        <w:rPr>
          <w:color w:val="706F6F"/>
          <w:sz w:val="18"/>
        </w:rPr>
        <w:t>Dar trato inequitativo o preferencial a cualquier persona u organización en la gestión que se realice para el otorgamiento y prórroga de licencias, permisos, autorizaciones y concesiones;</w:t>
      </w:r>
    </w:p>
    <w:p>
      <w:pPr>
        <w:pStyle w:val="BodyText"/>
        <w:spacing w:before="14"/>
      </w:pPr>
    </w:p>
    <w:p>
      <w:pPr>
        <w:pStyle w:val="ListParagraph"/>
        <w:numPr>
          <w:ilvl w:val="0"/>
          <w:numId w:val="5"/>
        </w:numPr>
        <w:tabs>
          <w:tab w:pos="1340" w:val="left" w:leader="none"/>
        </w:tabs>
        <w:spacing w:line="240" w:lineRule="auto" w:before="0" w:after="0"/>
        <w:ind w:left="1340" w:right="51" w:hanging="360"/>
        <w:jc w:val="left"/>
        <w:rPr>
          <w:sz w:val="18"/>
        </w:rPr>
      </w:pPr>
      <w:r>
        <w:rPr>
          <w:color w:val="706F6F"/>
          <w:sz w:val="18"/>
        </w:rPr>
        <w:t>Recibir</w:t>
      </w:r>
      <w:r>
        <w:rPr>
          <w:color w:val="706F6F"/>
          <w:spacing w:val="-7"/>
          <w:sz w:val="18"/>
        </w:rPr>
        <w:t> </w:t>
      </w:r>
      <w:r>
        <w:rPr>
          <w:color w:val="706F6F"/>
          <w:sz w:val="18"/>
        </w:rPr>
        <w:t>o</w:t>
      </w:r>
      <w:r>
        <w:rPr>
          <w:color w:val="706F6F"/>
          <w:spacing w:val="-7"/>
          <w:sz w:val="18"/>
        </w:rPr>
        <w:t> </w:t>
      </w:r>
      <w:r>
        <w:rPr>
          <w:color w:val="706F6F"/>
          <w:sz w:val="18"/>
        </w:rPr>
        <w:t>solicitar</w:t>
      </w:r>
      <w:r>
        <w:rPr>
          <w:color w:val="706F6F"/>
          <w:spacing w:val="-7"/>
          <w:sz w:val="18"/>
        </w:rPr>
        <w:t> </w:t>
      </w:r>
      <w:r>
        <w:rPr>
          <w:color w:val="706F6F"/>
          <w:sz w:val="18"/>
        </w:rPr>
        <w:t>cualquier</w:t>
      </w:r>
      <w:r>
        <w:rPr>
          <w:color w:val="706F6F"/>
          <w:spacing w:val="-7"/>
          <w:sz w:val="18"/>
        </w:rPr>
        <w:t> </w:t>
      </w:r>
      <w:r>
        <w:rPr>
          <w:color w:val="706F6F"/>
          <w:sz w:val="18"/>
        </w:rPr>
        <w:t>tipo</w:t>
      </w:r>
      <w:r>
        <w:rPr>
          <w:color w:val="706F6F"/>
          <w:spacing w:val="-7"/>
          <w:sz w:val="18"/>
        </w:rPr>
        <w:t> </w:t>
      </w:r>
      <w:r>
        <w:rPr>
          <w:color w:val="706F6F"/>
          <w:sz w:val="18"/>
        </w:rPr>
        <w:t>de</w:t>
      </w:r>
      <w:r>
        <w:rPr>
          <w:color w:val="706F6F"/>
          <w:spacing w:val="-7"/>
          <w:sz w:val="18"/>
        </w:rPr>
        <w:t> </w:t>
      </w:r>
      <w:r>
        <w:rPr>
          <w:color w:val="706F6F"/>
          <w:sz w:val="18"/>
        </w:rPr>
        <w:t>compensación,</w:t>
      </w:r>
      <w:r>
        <w:rPr>
          <w:color w:val="706F6F"/>
          <w:spacing w:val="-7"/>
          <w:sz w:val="18"/>
        </w:rPr>
        <w:t> </w:t>
      </w:r>
      <w:r>
        <w:rPr>
          <w:color w:val="706F6F"/>
          <w:sz w:val="18"/>
        </w:rPr>
        <w:t>dádiva,</w:t>
      </w:r>
      <w:r>
        <w:rPr>
          <w:color w:val="706F6F"/>
          <w:spacing w:val="-7"/>
          <w:sz w:val="18"/>
        </w:rPr>
        <w:t> </w:t>
      </w:r>
      <w:r>
        <w:rPr>
          <w:color w:val="706F6F"/>
          <w:sz w:val="18"/>
        </w:rPr>
        <w:t>obsequio</w:t>
      </w:r>
      <w:r>
        <w:rPr>
          <w:color w:val="706F6F"/>
          <w:spacing w:val="-7"/>
          <w:sz w:val="18"/>
        </w:rPr>
        <w:t> </w:t>
      </w:r>
      <w:r>
        <w:rPr>
          <w:color w:val="706F6F"/>
          <w:sz w:val="18"/>
        </w:rPr>
        <w:t>o</w:t>
      </w:r>
      <w:r>
        <w:rPr>
          <w:color w:val="706F6F"/>
          <w:spacing w:val="-7"/>
          <w:sz w:val="18"/>
        </w:rPr>
        <w:t> </w:t>
      </w:r>
      <w:r>
        <w:rPr>
          <w:color w:val="706F6F"/>
          <w:sz w:val="18"/>
        </w:rPr>
        <w:t>regalo</w:t>
      </w:r>
      <w:r>
        <w:rPr>
          <w:color w:val="706F6F"/>
          <w:spacing w:val="-7"/>
          <w:sz w:val="18"/>
        </w:rPr>
        <w:t> </w:t>
      </w:r>
      <w:r>
        <w:rPr>
          <w:color w:val="706F6F"/>
          <w:sz w:val="18"/>
        </w:rPr>
        <w:t>en</w:t>
      </w:r>
      <w:r>
        <w:rPr>
          <w:color w:val="706F6F"/>
          <w:spacing w:val="-7"/>
          <w:sz w:val="18"/>
        </w:rPr>
        <w:t> </w:t>
      </w:r>
      <w:r>
        <w:rPr>
          <w:color w:val="706F6F"/>
          <w:sz w:val="18"/>
        </w:rPr>
        <w:t>la</w:t>
      </w:r>
      <w:r>
        <w:rPr>
          <w:color w:val="706F6F"/>
          <w:spacing w:val="-7"/>
          <w:sz w:val="18"/>
        </w:rPr>
        <w:t> </w:t>
      </w:r>
      <w:r>
        <w:rPr>
          <w:color w:val="706F6F"/>
          <w:sz w:val="18"/>
        </w:rPr>
        <w:t>gestión</w:t>
      </w:r>
      <w:r>
        <w:rPr>
          <w:color w:val="706F6F"/>
          <w:spacing w:val="-7"/>
          <w:sz w:val="18"/>
        </w:rPr>
        <w:t> </w:t>
      </w:r>
      <w:r>
        <w:rPr>
          <w:color w:val="706F6F"/>
          <w:sz w:val="18"/>
        </w:rPr>
        <w:t>que</w:t>
      </w:r>
      <w:r>
        <w:rPr>
          <w:color w:val="706F6F"/>
          <w:spacing w:val="-7"/>
          <w:sz w:val="18"/>
        </w:rPr>
        <w:t> </w:t>
      </w:r>
      <w:r>
        <w:rPr>
          <w:color w:val="706F6F"/>
          <w:sz w:val="18"/>
        </w:rPr>
        <w:t>se</w:t>
      </w:r>
      <w:r>
        <w:rPr>
          <w:color w:val="706F6F"/>
          <w:spacing w:val="-7"/>
          <w:sz w:val="18"/>
        </w:rPr>
        <w:t> </w:t>
      </w:r>
      <w:r>
        <w:rPr>
          <w:color w:val="706F6F"/>
          <w:sz w:val="18"/>
        </w:rPr>
        <w:t>realice</w:t>
      </w:r>
      <w:r>
        <w:rPr>
          <w:color w:val="706F6F"/>
          <w:spacing w:val="-7"/>
          <w:sz w:val="18"/>
        </w:rPr>
        <w:t> </w:t>
      </w:r>
      <w:r>
        <w:rPr>
          <w:color w:val="706F6F"/>
          <w:sz w:val="18"/>
        </w:rPr>
        <w:t>para el otorgamiento y prórroga de licencias, permisos, autorizaciones y concesiones;</w:t>
      </w:r>
    </w:p>
    <w:p>
      <w:pPr>
        <w:pStyle w:val="BodyText"/>
      </w:pPr>
    </w:p>
    <w:p>
      <w:pPr>
        <w:pStyle w:val="BodyText"/>
        <w:spacing w:before="7"/>
      </w:pPr>
    </w:p>
    <w:p>
      <w:pPr>
        <w:pStyle w:val="ListParagraph"/>
        <w:numPr>
          <w:ilvl w:val="0"/>
          <w:numId w:val="5"/>
        </w:numPr>
        <w:tabs>
          <w:tab w:pos="1340" w:val="left" w:leader="none"/>
        </w:tabs>
        <w:spacing w:line="240" w:lineRule="auto" w:before="1" w:after="0"/>
        <w:ind w:left="1340" w:right="51" w:hanging="360"/>
        <w:jc w:val="left"/>
        <w:rPr>
          <w:sz w:val="18"/>
        </w:rPr>
      </w:pPr>
      <w:r>
        <w:rPr>
          <w:color w:val="706F6F"/>
          <w:sz w:val="18"/>
        </w:rPr>
        <w:t>Dejar</w:t>
      </w:r>
      <w:r>
        <w:rPr>
          <w:color w:val="706F6F"/>
          <w:spacing w:val="-14"/>
          <w:sz w:val="18"/>
        </w:rPr>
        <w:t> </w:t>
      </w:r>
      <w:r>
        <w:rPr>
          <w:color w:val="706F6F"/>
          <w:sz w:val="18"/>
        </w:rPr>
        <w:t>de</w:t>
      </w:r>
      <w:r>
        <w:rPr>
          <w:color w:val="706F6F"/>
          <w:spacing w:val="-14"/>
          <w:sz w:val="18"/>
        </w:rPr>
        <w:t> </w:t>
      </w:r>
      <w:r>
        <w:rPr>
          <w:color w:val="706F6F"/>
          <w:sz w:val="18"/>
        </w:rPr>
        <w:t>observar</w:t>
      </w:r>
      <w:r>
        <w:rPr>
          <w:color w:val="706F6F"/>
          <w:spacing w:val="-14"/>
          <w:sz w:val="18"/>
        </w:rPr>
        <w:t> </w:t>
      </w:r>
      <w:r>
        <w:rPr>
          <w:color w:val="706F6F"/>
          <w:sz w:val="18"/>
        </w:rPr>
        <w:t>el</w:t>
      </w:r>
      <w:r>
        <w:rPr>
          <w:color w:val="706F6F"/>
          <w:spacing w:val="-14"/>
          <w:sz w:val="18"/>
        </w:rPr>
        <w:t> </w:t>
      </w:r>
      <w:r>
        <w:rPr>
          <w:color w:val="706F6F"/>
          <w:sz w:val="18"/>
        </w:rPr>
        <w:t>protocolo</w:t>
      </w:r>
      <w:r>
        <w:rPr>
          <w:color w:val="706F6F"/>
          <w:spacing w:val="-14"/>
          <w:sz w:val="18"/>
        </w:rPr>
        <w:t> </w:t>
      </w:r>
      <w:r>
        <w:rPr>
          <w:color w:val="706F6F"/>
          <w:sz w:val="18"/>
        </w:rPr>
        <w:t>de</w:t>
      </w:r>
      <w:r>
        <w:rPr>
          <w:color w:val="706F6F"/>
          <w:spacing w:val="-14"/>
          <w:sz w:val="18"/>
        </w:rPr>
        <w:t> </w:t>
      </w:r>
      <w:r>
        <w:rPr>
          <w:color w:val="706F6F"/>
          <w:sz w:val="18"/>
        </w:rPr>
        <w:t>actuación</w:t>
      </w:r>
      <w:r>
        <w:rPr>
          <w:color w:val="706F6F"/>
          <w:spacing w:val="-14"/>
          <w:sz w:val="18"/>
        </w:rPr>
        <w:t> </w:t>
      </w:r>
      <w:r>
        <w:rPr>
          <w:color w:val="706F6F"/>
          <w:sz w:val="18"/>
        </w:rPr>
        <w:t>en</w:t>
      </w:r>
      <w:r>
        <w:rPr>
          <w:color w:val="706F6F"/>
          <w:spacing w:val="-14"/>
          <w:sz w:val="18"/>
        </w:rPr>
        <w:t> </w:t>
      </w:r>
      <w:r>
        <w:rPr>
          <w:color w:val="706F6F"/>
          <w:sz w:val="18"/>
        </w:rPr>
        <w:t>materia</w:t>
      </w:r>
      <w:r>
        <w:rPr>
          <w:color w:val="706F6F"/>
          <w:spacing w:val="-14"/>
          <w:sz w:val="18"/>
        </w:rPr>
        <w:t> </w:t>
      </w:r>
      <w:r>
        <w:rPr>
          <w:color w:val="706F6F"/>
          <w:sz w:val="18"/>
        </w:rPr>
        <w:t>de</w:t>
      </w:r>
      <w:r>
        <w:rPr>
          <w:color w:val="706F6F"/>
          <w:spacing w:val="-14"/>
          <w:sz w:val="18"/>
        </w:rPr>
        <w:t> </w:t>
      </w:r>
      <w:r>
        <w:rPr>
          <w:color w:val="706F6F"/>
          <w:sz w:val="18"/>
        </w:rPr>
        <w:t>contrataciones</w:t>
      </w:r>
      <w:r>
        <w:rPr>
          <w:color w:val="706F6F"/>
          <w:spacing w:val="-14"/>
          <w:sz w:val="18"/>
        </w:rPr>
        <w:t> </w:t>
      </w:r>
      <w:r>
        <w:rPr>
          <w:color w:val="706F6F"/>
          <w:sz w:val="18"/>
        </w:rPr>
        <w:t>públicas</w:t>
      </w:r>
      <w:r>
        <w:rPr>
          <w:color w:val="706F6F"/>
          <w:spacing w:val="-14"/>
          <w:sz w:val="18"/>
        </w:rPr>
        <w:t> </w:t>
      </w:r>
      <w:r>
        <w:rPr>
          <w:color w:val="706F6F"/>
          <w:sz w:val="18"/>
        </w:rPr>
        <w:t>y</w:t>
      </w:r>
      <w:r>
        <w:rPr>
          <w:color w:val="706F6F"/>
          <w:spacing w:val="-14"/>
          <w:sz w:val="18"/>
        </w:rPr>
        <w:t> </w:t>
      </w:r>
      <w:r>
        <w:rPr>
          <w:color w:val="706F6F"/>
          <w:sz w:val="18"/>
        </w:rPr>
        <w:t>Otorgamiento</w:t>
      </w:r>
      <w:r>
        <w:rPr>
          <w:color w:val="706F6F"/>
          <w:spacing w:val="-14"/>
          <w:sz w:val="18"/>
        </w:rPr>
        <w:t> </w:t>
      </w:r>
      <w:r>
        <w:rPr>
          <w:color w:val="706F6F"/>
          <w:sz w:val="18"/>
        </w:rPr>
        <w:t>de</w:t>
      </w:r>
      <w:r>
        <w:rPr>
          <w:color w:val="706F6F"/>
          <w:spacing w:val="-14"/>
          <w:sz w:val="18"/>
        </w:rPr>
        <w:t> </w:t>
      </w:r>
      <w:r>
        <w:rPr>
          <w:color w:val="706F6F"/>
          <w:sz w:val="18"/>
        </w:rPr>
        <w:t>licencias, permisos, autorizaciones, concesiones y sus prórrogas; y</w:t>
      </w:r>
    </w:p>
    <w:p>
      <w:pPr>
        <w:pStyle w:val="BodyText"/>
        <w:spacing w:before="14"/>
      </w:pPr>
    </w:p>
    <w:p>
      <w:pPr>
        <w:pStyle w:val="ListParagraph"/>
        <w:numPr>
          <w:ilvl w:val="0"/>
          <w:numId w:val="5"/>
        </w:numPr>
        <w:tabs>
          <w:tab w:pos="1340" w:val="left" w:leader="none"/>
        </w:tabs>
        <w:spacing w:line="244" w:lineRule="auto" w:before="0" w:after="0"/>
        <w:ind w:left="1340" w:right="51" w:hanging="360"/>
        <w:jc w:val="both"/>
        <w:rPr>
          <w:sz w:val="18"/>
        </w:rPr>
      </w:pPr>
      <w:r>
        <w:rPr>
          <w:color w:val="706F6F"/>
          <w:sz w:val="18"/>
        </w:rPr>
        <w:t>Ser beneficiario directo o a través de familiares en línea recta sin limitación de grado o en la línea colateral por consanguinidad o afinidad hasta el cuarto grado, de contratos gubernamentales relacionados con la dependencia o entidad que dirige o en la que presta sus servicios.</w:t>
      </w:r>
    </w:p>
    <w:p>
      <w:pPr>
        <w:pStyle w:val="BodyText"/>
        <w:spacing w:before="13"/>
      </w:pPr>
    </w:p>
    <w:p>
      <w:pPr>
        <w:pStyle w:val="BodyText"/>
        <w:spacing w:line="249" w:lineRule="auto"/>
        <w:ind w:left="620" w:right="50"/>
        <w:jc w:val="both"/>
      </w:pPr>
      <w:r>
        <w:rPr>
          <w:b/>
          <w:color w:val="706F6F"/>
        </w:rPr>
        <w:t>Artículo 27. Programas gubernamentales. </w:t>
      </w:r>
      <w:r>
        <w:rPr>
          <w:color w:val="706F6F"/>
        </w:rPr>
        <w:t>El servidor público que con motivo de su empleo, cargo o comisión, o a </w:t>
      </w:r>
      <w:r>
        <w:rPr>
          <w:color w:val="706F6F"/>
          <w:spacing w:val="-2"/>
        </w:rPr>
        <w:t>través</w:t>
      </w:r>
      <w:r>
        <w:rPr>
          <w:color w:val="706F6F"/>
          <w:spacing w:val="-5"/>
        </w:rPr>
        <w:t> </w:t>
      </w:r>
      <w:r>
        <w:rPr>
          <w:color w:val="706F6F"/>
          <w:spacing w:val="-2"/>
        </w:rPr>
        <w:t>de</w:t>
      </w:r>
      <w:r>
        <w:rPr>
          <w:color w:val="706F6F"/>
          <w:spacing w:val="-6"/>
        </w:rPr>
        <w:t> </w:t>
      </w:r>
      <w:r>
        <w:rPr>
          <w:color w:val="706F6F"/>
          <w:spacing w:val="-2"/>
        </w:rPr>
        <w:t>subordinados,</w:t>
      </w:r>
      <w:r>
        <w:rPr>
          <w:color w:val="706F6F"/>
          <w:spacing w:val="-5"/>
        </w:rPr>
        <w:t> </w:t>
      </w:r>
      <w:r>
        <w:rPr>
          <w:color w:val="706F6F"/>
          <w:spacing w:val="-2"/>
        </w:rPr>
        <w:t>participe</w:t>
      </w:r>
      <w:r>
        <w:rPr>
          <w:color w:val="706F6F"/>
          <w:spacing w:val="-5"/>
        </w:rPr>
        <w:t> </w:t>
      </w:r>
      <w:r>
        <w:rPr>
          <w:color w:val="706F6F"/>
          <w:spacing w:val="-2"/>
        </w:rPr>
        <w:t>en</w:t>
      </w:r>
      <w:r>
        <w:rPr>
          <w:color w:val="706F6F"/>
          <w:spacing w:val="-5"/>
        </w:rPr>
        <w:t> </w:t>
      </w:r>
      <w:r>
        <w:rPr>
          <w:color w:val="706F6F"/>
          <w:spacing w:val="-2"/>
        </w:rPr>
        <w:t>el</w:t>
      </w:r>
      <w:r>
        <w:rPr>
          <w:color w:val="706F6F"/>
          <w:spacing w:val="-5"/>
        </w:rPr>
        <w:t> </w:t>
      </w:r>
      <w:r>
        <w:rPr>
          <w:color w:val="706F6F"/>
          <w:spacing w:val="-2"/>
        </w:rPr>
        <w:t>otorgamiento</w:t>
      </w:r>
      <w:r>
        <w:rPr>
          <w:color w:val="706F6F"/>
          <w:spacing w:val="-5"/>
        </w:rPr>
        <w:t> </w:t>
      </w:r>
      <w:r>
        <w:rPr>
          <w:color w:val="706F6F"/>
          <w:spacing w:val="-2"/>
        </w:rPr>
        <w:t>y</w:t>
      </w:r>
      <w:r>
        <w:rPr>
          <w:color w:val="706F6F"/>
          <w:spacing w:val="-6"/>
        </w:rPr>
        <w:t> </w:t>
      </w:r>
      <w:r>
        <w:rPr>
          <w:color w:val="706F6F"/>
          <w:spacing w:val="-2"/>
        </w:rPr>
        <w:t>operación</w:t>
      </w:r>
      <w:r>
        <w:rPr>
          <w:color w:val="706F6F"/>
          <w:spacing w:val="-5"/>
        </w:rPr>
        <w:t> </w:t>
      </w:r>
      <w:r>
        <w:rPr>
          <w:color w:val="706F6F"/>
          <w:spacing w:val="-2"/>
        </w:rPr>
        <w:t>de</w:t>
      </w:r>
      <w:r>
        <w:rPr>
          <w:color w:val="706F6F"/>
          <w:spacing w:val="-6"/>
        </w:rPr>
        <w:t> </w:t>
      </w:r>
      <w:r>
        <w:rPr>
          <w:color w:val="706F6F"/>
          <w:spacing w:val="-2"/>
        </w:rPr>
        <w:t>subsidios</w:t>
      </w:r>
      <w:r>
        <w:rPr>
          <w:color w:val="706F6F"/>
          <w:spacing w:val="-5"/>
        </w:rPr>
        <w:t> </w:t>
      </w:r>
      <w:r>
        <w:rPr>
          <w:color w:val="706F6F"/>
          <w:spacing w:val="-2"/>
        </w:rPr>
        <w:t>y</w:t>
      </w:r>
      <w:r>
        <w:rPr>
          <w:color w:val="706F6F"/>
          <w:spacing w:val="-6"/>
        </w:rPr>
        <w:t> </w:t>
      </w:r>
      <w:r>
        <w:rPr>
          <w:color w:val="706F6F"/>
          <w:spacing w:val="-2"/>
        </w:rPr>
        <w:t>apoyos</w:t>
      </w:r>
      <w:r>
        <w:rPr>
          <w:color w:val="706F6F"/>
          <w:spacing w:val="-5"/>
        </w:rPr>
        <w:t> </w:t>
      </w:r>
      <w:r>
        <w:rPr>
          <w:color w:val="706F6F"/>
          <w:spacing w:val="-2"/>
        </w:rPr>
        <w:t>de</w:t>
      </w:r>
      <w:r>
        <w:rPr>
          <w:color w:val="706F6F"/>
          <w:spacing w:val="-6"/>
        </w:rPr>
        <w:t> </w:t>
      </w:r>
      <w:r>
        <w:rPr>
          <w:color w:val="706F6F"/>
          <w:spacing w:val="-2"/>
        </w:rPr>
        <w:t>programas</w:t>
      </w:r>
      <w:r>
        <w:rPr>
          <w:color w:val="706F6F"/>
          <w:spacing w:val="-5"/>
        </w:rPr>
        <w:t> </w:t>
      </w:r>
      <w:r>
        <w:rPr>
          <w:color w:val="706F6F"/>
          <w:spacing w:val="-2"/>
        </w:rPr>
        <w:t>gubernamentales, </w:t>
      </w:r>
      <w:r>
        <w:rPr>
          <w:color w:val="706F6F"/>
        </w:rPr>
        <w:t>garantizará que la entrega de estos beneficios se apegue a los principios de igualdad y no discriminación, legalidad, imparcialidad, transparencia y respeto.</w:t>
      </w:r>
    </w:p>
    <w:p>
      <w:pPr>
        <w:pStyle w:val="BodyText"/>
        <w:spacing w:before="12"/>
      </w:pPr>
    </w:p>
    <w:p>
      <w:pPr>
        <w:pStyle w:val="BodyText"/>
        <w:ind w:left="620"/>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6"/>
        </w:numPr>
        <w:tabs>
          <w:tab w:pos="1340" w:val="left" w:leader="none"/>
        </w:tabs>
        <w:spacing w:line="244" w:lineRule="auto" w:before="1" w:after="0"/>
        <w:ind w:left="1340" w:right="51" w:hanging="360"/>
        <w:jc w:val="both"/>
        <w:rPr>
          <w:sz w:val="18"/>
        </w:rPr>
      </w:pPr>
      <w:r>
        <w:rPr>
          <w:color w:val="706F6F"/>
          <w:sz w:val="18"/>
        </w:rPr>
        <w:t>Ser</w:t>
      </w:r>
      <w:r>
        <w:rPr>
          <w:color w:val="706F6F"/>
          <w:spacing w:val="-8"/>
          <w:sz w:val="18"/>
        </w:rPr>
        <w:t> </w:t>
      </w:r>
      <w:r>
        <w:rPr>
          <w:color w:val="706F6F"/>
          <w:sz w:val="18"/>
        </w:rPr>
        <w:t>beneficiario</w:t>
      </w:r>
      <w:r>
        <w:rPr>
          <w:color w:val="706F6F"/>
          <w:spacing w:val="-8"/>
          <w:sz w:val="18"/>
        </w:rPr>
        <w:t> </w:t>
      </w:r>
      <w:r>
        <w:rPr>
          <w:color w:val="706F6F"/>
          <w:sz w:val="18"/>
        </w:rPr>
        <w:t>directo</w:t>
      </w:r>
      <w:r>
        <w:rPr>
          <w:color w:val="706F6F"/>
          <w:spacing w:val="-8"/>
          <w:sz w:val="18"/>
        </w:rPr>
        <w:t> </w:t>
      </w:r>
      <w:r>
        <w:rPr>
          <w:color w:val="706F6F"/>
          <w:sz w:val="18"/>
        </w:rPr>
        <w:t>o</w:t>
      </w:r>
      <w:r>
        <w:rPr>
          <w:color w:val="706F6F"/>
          <w:spacing w:val="-8"/>
          <w:sz w:val="18"/>
        </w:rPr>
        <w:t> </w:t>
      </w:r>
      <w:r>
        <w:rPr>
          <w:color w:val="706F6F"/>
          <w:sz w:val="18"/>
        </w:rPr>
        <w:t>a</w:t>
      </w:r>
      <w:r>
        <w:rPr>
          <w:color w:val="706F6F"/>
          <w:spacing w:val="-8"/>
          <w:sz w:val="18"/>
        </w:rPr>
        <w:t> </w:t>
      </w:r>
      <w:r>
        <w:rPr>
          <w:color w:val="706F6F"/>
          <w:sz w:val="18"/>
        </w:rPr>
        <w:t>través</w:t>
      </w:r>
      <w:r>
        <w:rPr>
          <w:color w:val="706F6F"/>
          <w:spacing w:val="-8"/>
          <w:sz w:val="18"/>
        </w:rPr>
        <w:t> </w:t>
      </w:r>
      <w:r>
        <w:rPr>
          <w:color w:val="706F6F"/>
          <w:sz w:val="18"/>
        </w:rPr>
        <w:t>de</w:t>
      </w:r>
      <w:r>
        <w:rPr>
          <w:color w:val="706F6F"/>
          <w:spacing w:val="-8"/>
          <w:sz w:val="18"/>
        </w:rPr>
        <w:t> </w:t>
      </w:r>
      <w:r>
        <w:rPr>
          <w:color w:val="706F6F"/>
          <w:sz w:val="18"/>
        </w:rPr>
        <w:t>familiares</w:t>
      </w:r>
      <w:r>
        <w:rPr>
          <w:color w:val="706F6F"/>
          <w:spacing w:val="-8"/>
          <w:sz w:val="18"/>
        </w:rPr>
        <w:t> </w:t>
      </w:r>
      <w:r>
        <w:rPr>
          <w:color w:val="706F6F"/>
          <w:sz w:val="18"/>
        </w:rPr>
        <w:t>en</w:t>
      </w:r>
      <w:r>
        <w:rPr>
          <w:color w:val="706F6F"/>
          <w:spacing w:val="-8"/>
          <w:sz w:val="18"/>
        </w:rPr>
        <w:t> </w:t>
      </w:r>
      <w:r>
        <w:rPr>
          <w:color w:val="706F6F"/>
          <w:sz w:val="18"/>
        </w:rPr>
        <w:t>línea</w:t>
      </w:r>
      <w:r>
        <w:rPr>
          <w:color w:val="706F6F"/>
          <w:spacing w:val="-8"/>
          <w:sz w:val="18"/>
        </w:rPr>
        <w:t> </w:t>
      </w:r>
      <w:r>
        <w:rPr>
          <w:color w:val="706F6F"/>
          <w:sz w:val="18"/>
        </w:rPr>
        <w:t>recta</w:t>
      </w:r>
      <w:r>
        <w:rPr>
          <w:color w:val="706F6F"/>
          <w:spacing w:val="-8"/>
          <w:sz w:val="18"/>
        </w:rPr>
        <w:t> </w:t>
      </w:r>
      <w:r>
        <w:rPr>
          <w:color w:val="706F6F"/>
          <w:sz w:val="18"/>
        </w:rPr>
        <w:t>sin</w:t>
      </w:r>
      <w:r>
        <w:rPr>
          <w:color w:val="706F6F"/>
          <w:spacing w:val="-8"/>
          <w:sz w:val="18"/>
        </w:rPr>
        <w:t> </w:t>
      </w:r>
      <w:r>
        <w:rPr>
          <w:color w:val="706F6F"/>
          <w:sz w:val="18"/>
        </w:rPr>
        <w:t>limitación</w:t>
      </w:r>
      <w:r>
        <w:rPr>
          <w:color w:val="706F6F"/>
          <w:spacing w:val="-8"/>
          <w:sz w:val="18"/>
        </w:rPr>
        <w:t> </w:t>
      </w:r>
      <w:r>
        <w:rPr>
          <w:color w:val="706F6F"/>
          <w:sz w:val="18"/>
        </w:rPr>
        <w:t>de</w:t>
      </w:r>
      <w:r>
        <w:rPr>
          <w:color w:val="706F6F"/>
          <w:spacing w:val="-8"/>
          <w:sz w:val="18"/>
        </w:rPr>
        <w:t> </w:t>
      </w:r>
      <w:r>
        <w:rPr>
          <w:color w:val="706F6F"/>
          <w:sz w:val="18"/>
        </w:rPr>
        <w:t>grado</w:t>
      </w:r>
      <w:r>
        <w:rPr>
          <w:color w:val="706F6F"/>
          <w:spacing w:val="-8"/>
          <w:sz w:val="18"/>
        </w:rPr>
        <w:t> </w:t>
      </w:r>
      <w:r>
        <w:rPr>
          <w:color w:val="706F6F"/>
          <w:sz w:val="18"/>
        </w:rPr>
        <w:t>o</w:t>
      </w:r>
      <w:r>
        <w:rPr>
          <w:color w:val="706F6F"/>
          <w:spacing w:val="-8"/>
          <w:sz w:val="18"/>
        </w:rPr>
        <w:t> </w:t>
      </w:r>
      <w:r>
        <w:rPr>
          <w:color w:val="706F6F"/>
          <w:sz w:val="18"/>
        </w:rPr>
        <w:t>en</w:t>
      </w:r>
      <w:r>
        <w:rPr>
          <w:color w:val="706F6F"/>
          <w:spacing w:val="-8"/>
          <w:sz w:val="18"/>
        </w:rPr>
        <w:t> </w:t>
      </w:r>
      <w:r>
        <w:rPr>
          <w:color w:val="706F6F"/>
          <w:sz w:val="18"/>
        </w:rPr>
        <w:t>la</w:t>
      </w:r>
      <w:r>
        <w:rPr>
          <w:color w:val="706F6F"/>
          <w:spacing w:val="-8"/>
          <w:sz w:val="18"/>
        </w:rPr>
        <w:t> </w:t>
      </w:r>
      <w:r>
        <w:rPr>
          <w:color w:val="706F6F"/>
          <w:sz w:val="18"/>
        </w:rPr>
        <w:t>línea</w:t>
      </w:r>
      <w:r>
        <w:rPr>
          <w:color w:val="706F6F"/>
          <w:spacing w:val="-8"/>
          <w:sz w:val="18"/>
        </w:rPr>
        <w:t> </w:t>
      </w:r>
      <w:r>
        <w:rPr>
          <w:color w:val="706F6F"/>
          <w:sz w:val="18"/>
        </w:rPr>
        <w:t>colateral</w:t>
      </w:r>
      <w:r>
        <w:rPr>
          <w:color w:val="706F6F"/>
          <w:spacing w:val="-8"/>
          <w:sz w:val="18"/>
        </w:rPr>
        <w:t> </w:t>
      </w:r>
      <w:r>
        <w:rPr>
          <w:color w:val="706F6F"/>
          <w:sz w:val="18"/>
        </w:rPr>
        <w:t>por consanguinidad o afinidad hasta el cuarto grado, de programas de subsidios o apoyos de la dependencia o entidad que dirige o en la que presta sus servicios;</w:t>
      </w:r>
    </w:p>
    <w:p>
      <w:pPr>
        <w:pStyle w:val="BodyText"/>
        <w:spacing w:before="10"/>
      </w:pPr>
    </w:p>
    <w:p>
      <w:pPr>
        <w:pStyle w:val="ListParagraph"/>
        <w:numPr>
          <w:ilvl w:val="0"/>
          <w:numId w:val="6"/>
        </w:numPr>
        <w:tabs>
          <w:tab w:pos="1340" w:val="left" w:leader="none"/>
        </w:tabs>
        <w:spacing w:line="240" w:lineRule="auto" w:before="0" w:after="0"/>
        <w:ind w:left="1340" w:right="50" w:hanging="360"/>
        <w:jc w:val="left"/>
        <w:rPr>
          <w:sz w:val="18"/>
        </w:rPr>
      </w:pPr>
      <w:r>
        <w:rPr>
          <w:color w:val="706F6F"/>
          <w:sz w:val="18"/>
        </w:rPr>
        <w:t>Permitir la entrega o entregar subsidios o apoyos de programas gubernamentales, de manera diferente a la establecida en las reglas de operación;</w:t>
      </w:r>
    </w:p>
    <w:p>
      <w:pPr>
        <w:pStyle w:val="BodyText"/>
        <w:spacing w:before="14"/>
      </w:pPr>
    </w:p>
    <w:p>
      <w:pPr>
        <w:pStyle w:val="ListParagraph"/>
        <w:numPr>
          <w:ilvl w:val="0"/>
          <w:numId w:val="6"/>
        </w:numPr>
        <w:tabs>
          <w:tab w:pos="1340" w:val="left" w:leader="none"/>
        </w:tabs>
        <w:spacing w:line="240" w:lineRule="auto" w:before="0" w:after="0"/>
        <w:ind w:left="1340" w:right="50" w:hanging="360"/>
        <w:jc w:val="left"/>
        <w:rPr>
          <w:sz w:val="18"/>
        </w:rPr>
      </w:pPr>
      <w:r>
        <w:rPr>
          <w:color w:val="706F6F"/>
          <w:sz w:val="18"/>
        </w:rPr>
        <w:t>Brindar</w:t>
      </w:r>
      <w:r>
        <w:rPr>
          <w:color w:val="706F6F"/>
          <w:spacing w:val="35"/>
          <w:sz w:val="18"/>
        </w:rPr>
        <w:t> </w:t>
      </w:r>
      <w:r>
        <w:rPr>
          <w:color w:val="706F6F"/>
          <w:sz w:val="18"/>
        </w:rPr>
        <w:t>apoyos</w:t>
      </w:r>
      <w:r>
        <w:rPr>
          <w:color w:val="706F6F"/>
          <w:spacing w:val="35"/>
          <w:sz w:val="18"/>
        </w:rPr>
        <w:t> </w:t>
      </w:r>
      <w:r>
        <w:rPr>
          <w:color w:val="706F6F"/>
          <w:sz w:val="18"/>
        </w:rPr>
        <w:t>o</w:t>
      </w:r>
      <w:r>
        <w:rPr>
          <w:color w:val="706F6F"/>
          <w:spacing w:val="35"/>
          <w:sz w:val="18"/>
        </w:rPr>
        <w:t> </w:t>
      </w:r>
      <w:r>
        <w:rPr>
          <w:color w:val="706F6F"/>
          <w:sz w:val="18"/>
        </w:rPr>
        <w:t>beneficios</w:t>
      </w:r>
      <w:r>
        <w:rPr>
          <w:color w:val="706F6F"/>
          <w:spacing w:val="35"/>
          <w:sz w:val="18"/>
        </w:rPr>
        <w:t> </w:t>
      </w:r>
      <w:r>
        <w:rPr>
          <w:color w:val="706F6F"/>
          <w:sz w:val="18"/>
        </w:rPr>
        <w:t>de</w:t>
      </w:r>
      <w:r>
        <w:rPr>
          <w:color w:val="706F6F"/>
          <w:spacing w:val="35"/>
          <w:sz w:val="18"/>
        </w:rPr>
        <w:t> </w:t>
      </w:r>
      <w:r>
        <w:rPr>
          <w:color w:val="706F6F"/>
          <w:sz w:val="18"/>
        </w:rPr>
        <w:t>programas</w:t>
      </w:r>
      <w:r>
        <w:rPr>
          <w:color w:val="706F6F"/>
          <w:spacing w:val="35"/>
          <w:sz w:val="18"/>
        </w:rPr>
        <w:t> </w:t>
      </w:r>
      <w:r>
        <w:rPr>
          <w:color w:val="706F6F"/>
          <w:sz w:val="18"/>
        </w:rPr>
        <w:t>gubernamentales</w:t>
      </w:r>
      <w:r>
        <w:rPr>
          <w:color w:val="706F6F"/>
          <w:spacing w:val="35"/>
          <w:sz w:val="18"/>
        </w:rPr>
        <w:t> </w:t>
      </w:r>
      <w:r>
        <w:rPr>
          <w:color w:val="706F6F"/>
          <w:sz w:val="18"/>
        </w:rPr>
        <w:t>a</w:t>
      </w:r>
      <w:r>
        <w:rPr>
          <w:color w:val="706F6F"/>
          <w:spacing w:val="35"/>
          <w:sz w:val="18"/>
        </w:rPr>
        <w:t> </w:t>
      </w:r>
      <w:r>
        <w:rPr>
          <w:color w:val="706F6F"/>
          <w:sz w:val="18"/>
        </w:rPr>
        <w:t>personas,</w:t>
      </w:r>
      <w:r>
        <w:rPr>
          <w:color w:val="706F6F"/>
          <w:spacing w:val="35"/>
          <w:sz w:val="18"/>
        </w:rPr>
        <w:t> </w:t>
      </w:r>
      <w:r>
        <w:rPr>
          <w:color w:val="706F6F"/>
          <w:sz w:val="18"/>
        </w:rPr>
        <w:t>agrupaciones</w:t>
      </w:r>
      <w:r>
        <w:rPr>
          <w:color w:val="706F6F"/>
          <w:spacing w:val="35"/>
          <w:sz w:val="18"/>
        </w:rPr>
        <w:t> </w:t>
      </w:r>
      <w:r>
        <w:rPr>
          <w:color w:val="706F6F"/>
          <w:sz w:val="18"/>
        </w:rPr>
        <w:t>o</w:t>
      </w:r>
      <w:r>
        <w:rPr>
          <w:color w:val="706F6F"/>
          <w:spacing w:val="35"/>
          <w:sz w:val="18"/>
        </w:rPr>
        <w:t> </w:t>
      </w:r>
      <w:r>
        <w:rPr>
          <w:color w:val="706F6F"/>
          <w:sz w:val="18"/>
        </w:rPr>
        <w:t>entes</w:t>
      </w:r>
      <w:r>
        <w:rPr>
          <w:color w:val="706F6F"/>
          <w:spacing w:val="35"/>
          <w:sz w:val="18"/>
        </w:rPr>
        <w:t> </w:t>
      </w:r>
      <w:r>
        <w:rPr>
          <w:color w:val="706F6F"/>
          <w:sz w:val="18"/>
        </w:rPr>
        <w:t>que</w:t>
      </w:r>
      <w:r>
        <w:rPr>
          <w:color w:val="706F6F"/>
          <w:spacing w:val="35"/>
          <w:sz w:val="18"/>
        </w:rPr>
        <w:t> </w:t>
      </w:r>
      <w:r>
        <w:rPr>
          <w:color w:val="706F6F"/>
          <w:sz w:val="18"/>
        </w:rPr>
        <w:t>no cumplan con los requisitos y criterios de elegibilidad establecidos en las reglas de operación;</w:t>
      </w:r>
    </w:p>
    <w:p>
      <w:pPr>
        <w:pStyle w:val="BodyText"/>
        <w:spacing w:before="15"/>
      </w:pPr>
    </w:p>
    <w:p>
      <w:pPr>
        <w:pStyle w:val="ListParagraph"/>
        <w:numPr>
          <w:ilvl w:val="0"/>
          <w:numId w:val="6"/>
        </w:numPr>
        <w:tabs>
          <w:tab w:pos="1340" w:val="left" w:leader="none"/>
        </w:tabs>
        <w:spacing w:line="244" w:lineRule="auto" w:before="0" w:after="0"/>
        <w:ind w:left="1340" w:right="50" w:hanging="360"/>
        <w:jc w:val="both"/>
        <w:rPr>
          <w:sz w:val="18"/>
        </w:rPr>
      </w:pPr>
      <w:r>
        <w:rPr>
          <w:color w:val="706F6F"/>
          <w:sz w:val="18"/>
        </w:rPr>
        <w:t>Proporcionar</w:t>
      </w:r>
      <w:r>
        <w:rPr>
          <w:color w:val="706F6F"/>
          <w:spacing w:val="-9"/>
          <w:sz w:val="18"/>
        </w:rPr>
        <w:t> </w:t>
      </w:r>
      <w:r>
        <w:rPr>
          <w:color w:val="706F6F"/>
          <w:sz w:val="18"/>
        </w:rPr>
        <w:t>los</w:t>
      </w:r>
      <w:r>
        <w:rPr>
          <w:color w:val="706F6F"/>
          <w:spacing w:val="-10"/>
          <w:sz w:val="18"/>
        </w:rPr>
        <w:t> </w:t>
      </w:r>
      <w:r>
        <w:rPr>
          <w:color w:val="706F6F"/>
          <w:sz w:val="18"/>
        </w:rPr>
        <w:t>subsidios</w:t>
      </w:r>
      <w:r>
        <w:rPr>
          <w:color w:val="706F6F"/>
          <w:spacing w:val="-9"/>
          <w:sz w:val="18"/>
        </w:rPr>
        <w:t> </w:t>
      </w:r>
      <w:r>
        <w:rPr>
          <w:color w:val="706F6F"/>
          <w:sz w:val="18"/>
        </w:rPr>
        <w:t>o</w:t>
      </w:r>
      <w:r>
        <w:rPr>
          <w:color w:val="706F6F"/>
          <w:spacing w:val="-10"/>
          <w:sz w:val="18"/>
        </w:rPr>
        <w:t> </w:t>
      </w:r>
      <w:r>
        <w:rPr>
          <w:color w:val="706F6F"/>
          <w:sz w:val="18"/>
        </w:rPr>
        <w:t>apoyos</w:t>
      </w:r>
      <w:r>
        <w:rPr>
          <w:color w:val="706F6F"/>
          <w:spacing w:val="-10"/>
          <w:sz w:val="18"/>
        </w:rPr>
        <w:t> </w:t>
      </w:r>
      <w:r>
        <w:rPr>
          <w:color w:val="706F6F"/>
          <w:sz w:val="18"/>
        </w:rPr>
        <w:t>de</w:t>
      </w:r>
      <w:r>
        <w:rPr>
          <w:color w:val="706F6F"/>
          <w:spacing w:val="-10"/>
          <w:sz w:val="18"/>
        </w:rPr>
        <w:t> </w:t>
      </w:r>
      <w:r>
        <w:rPr>
          <w:color w:val="706F6F"/>
          <w:sz w:val="18"/>
        </w:rPr>
        <w:t>programas</w:t>
      </w:r>
      <w:r>
        <w:rPr>
          <w:color w:val="706F6F"/>
          <w:spacing w:val="-9"/>
          <w:sz w:val="18"/>
        </w:rPr>
        <w:t> </w:t>
      </w:r>
      <w:r>
        <w:rPr>
          <w:color w:val="706F6F"/>
          <w:sz w:val="18"/>
        </w:rPr>
        <w:t>gubernamentales</w:t>
      </w:r>
      <w:r>
        <w:rPr>
          <w:color w:val="706F6F"/>
          <w:spacing w:val="-10"/>
          <w:sz w:val="18"/>
        </w:rPr>
        <w:t> </w:t>
      </w:r>
      <w:r>
        <w:rPr>
          <w:color w:val="706F6F"/>
          <w:sz w:val="18"/>
        </w:rPr>
        <w:t>en</w:t>
      </w:r>
      <w:r>
        <w:rPr>
          <w:color w:val="706F6F"/>
          <w:spacing w:val="-10"/>
          <w:sz w:val="18"/>
        </w:rPr>
        <w:t> </w:t>
      </w:r>
      <w:r>
        <w:rPr>
          <w:color w:val="706F6F"/>
          <w:sz w:val="18"/>
        </w:rPr>
        <w:t>periodos</w:t>
      </w:r>
      <w:r>
        <w:rPr>
          <w:color w:val="706F6F"/>
          <w:spacing w:val="-9"/>
          <w:sz w:val="18"/>
        </w:rPr>
        <w:t> </w:t>
      </w:r>
      <w:r>
        <w:rPr>
          <w:color w:val="706F6F"/>
          <w:sz w:val="18"/>
        </w:rPr>
        <w:t>restringidos</w:t>
      </w:r>
      <w:r>
        <w:rPr>
          <w:color w:val="706F6F"/>
          <w:spacing w:val="-9"/>
          <w:sz w:val="18"/>
        </w:rPr>
        <w:t> </w:t>
      </w:r>
      <w:r>
        <w:rPr>
          <w:color w:val="706F6F"/>
          <w:sz w:val="18"/>
        </w:rPr>
        <w:t>por</w:t>
      </w:r>
      <w:r>
        <w:rPr>
          <w:color w:val="706F6F"/>
          <w:spacing w:val="-10"/>
          <w:sz w:val="18"/>
        </w:rPr>
        <w:t> </w:t>
      </w:r>
      <w:r>
        <w:rPr>
          <w:color w:val="706F6F"/>
          <w:sz w:val="18"/>
        </w:rPr>
        <w:t>la</w:t>
      </w:r>
      <w:r>
        <w:rPr>
          <w:color w:val="706F6F"/>
          <w:spacing w:val="-10"/>
          <w:sz w:val="18"/>
        </w:rPr>
        <w:t> </w:t>
      </w:r>
      <w:r>
        <w:rPr>
          <w:color w:val="706F6F"/>
          <w:sz w:val="18"/>
        </w:rPr>
        <w:t>autoridad electoral, salvo casos excepcionales por desastres naturales o por otros tipos de contingencias declaradas por las autoridades competentes;</w:t>
      </w:r>
    </w:p>
    <w:p>
      <w:pPr>
        <w:pStyle w:val="BodyText"/>
        <w:spacing w:before="10"/>
      </w:pPr>
    </w:p>
    <w:p>
      <w:pPr>
        <w:pStyle w:val="ListParagraph"/>
        <w:numPr>
          <w:ilvl w:val="0"/>
          <w:numId w:val="6"/>
        </w:numPr>
        <w:tabs>
          <w:tab w:pos="1340" w:val="left" w:leader="none"/>
        </w:tabs>
        <w:spacing w:line="240" w:lineRule="auto" w:before="0" w:after="0"/>
        <w:ind w:left="1340" w:right="51" w:hanging="360"/>
        <w:jc w:val="left"/>
        <w:rPr>
          <w:sz w:val="18"/>
        </w:rPr>
      </w:pPr>
      <w:r>
        <w:rPr>
          <w:color w:val="706F6F"/>
          <w:sz w:val="18"/>
        </w:rPr>
        <w:t>Dar</w:t>
      </w:r>
      <w:r>
        <w:rPr>
          <w:color w:val="706F6F"/>
          <w:spacing w:val="-7"/>
          <w:sz w:val="18"/>
        </w:rPr>
        <w:t> </w:t>
      </w:r>
      <w:r>
        <w:rPr>
          <w:color w:val="706F6F"/>
          <w:sz w:val="18"/>
        </w:rPr>
        <w:t>trato</w:t>
      </w:r>
      <w:r>
        <w:rPr>
          <w:color w:val="706F6F"/>
          <w:spacing w:val="-7"/>
          <w:sz w:val="18"/>
        </w:rPr>
        <w:t> </w:t>
      </w:r>
      <w:r>
        <w:rPr>
          <w:color w:val="706F6F"/>
          <w:sz w:val="18"/>
        </w:rPr>
        <w:t>inequitativo</w:t>
      </w:r>
      <w:r>
        <w:rPr>
          <w:color w:val="706F6F"/>
          <w:spacing w:val="-6"/>
          <w:sz w:val="18"/>
        </w:rPr>
        <w:t> </w:t>
      </w:r>
      <w:r>
        <w:rPr>
          <w:color w:val="706F6F"/>
          <w:sz w:val="18"/>
        </w:rPr>
        <w:t>o</w:t>
      </w:r>
      <w:r>
        <w:rPr>
          <w:color w:val="706F6F"/>
          <w:spacing w:val="-7"/>
          <w:sz w:val="18"/>
        </w:rPr>
        <w:t> </w:t>
      </w:r>
      <w:r>
        <w:rPr>
          <w:color w:val="706F6F"/>
          <w:sz w:val="18"/>
        </w:rPr>
        <w:t>preferencial,</w:t>
      </w:r>
      <w:r>
        <w:rPr>
          <w:color w:val="706F6F"/>
          <w:spacing w:val="-6"/>
          <w:sz w:val="18"/>
        </w:rPr>
        <w:t> </w:t>
      </w:r>
      <w:r>
        <w:rPr>
          <w:color w:val="706F6F"/>
          <w:sz w:val="18"/>
        </w:rPr>
        <w:t>a</w:t>
      </w:r>
      <w:r>
        <w:rPr>
          <w:color w:val="706F6F"/>
          <w:spacing w:val="-7"/>
          <w:sz w:val="18"/>
        </w:rPr>
        <w:t> </w:t>
      </w:r>
      <w:r>
        <w:rPr>
          <w:color w:val="706F6F"/>
          <w:sz w:val="18"/>
        </w:rPr>
        <w:t>cualquier</w:t>
      </w:r>
      <w:r>
        <w:rPr>
          <w:color w:val="706F6F"/>
          <w:spacing w:val="-6"/>
          <w:sz w:val="18"/>
        </w:rPr>
        <w:t> </w:t>
      </w:r>
      <w:r>
        <w:rPr>
          <w:color w:val="706F6F"/>
          <w:sz w:val="18"/>
        </w:rPr>
        <w:t>persona</w:t>
      </w:r>
      <w:r>
        <w:rPr>
          <w:color w:val="706F6F"/>
          <w:spacing w:val="-7"/>
          <w:sz w:val="18"/>
        </w:rPr>
        <w:t> </w:t>
      </w:r>
      <w:r>
        <w:rPr>
          <w:color w:val="706F6F"/>
          <w:sz w:val="18"/>
        </w:rPr>
        <w:t>u</w:t>
      </w:r>
      <w:r>
        <w:rPr>
          <w:color w:val="706F6F"/>
          <w:spacing w:val="-7"/>
          <w:sz w:val="18"/>
        </w:rPr>
        <w:t> </w:t>
      </w:r>
      <w:r>
        <w:rPr>
          <w:color w:val="706F6F"/>
          <w:sz w:val="18"/>
        </w:rPr>
        <w:t>organización</w:t>
      </w:r>
      <w:r>
        <w:rPr>
          <w:color w:val="706F6F"/>
          <w:spacing w:val="-7"/>
          <w:sz w:val="18"/>
        </w:rPr>
        <w:t> </w:t>
      </w:r>
      <w:r>
        <w:rPr>
          <w:color w:val="706F6F"/>
          <w:sz w:val="18"/>
        </w:rPr>
        <w:t>en</w:t>
      </w:r>
      <w:r>
        <w:rPr>
          <w:color w:val="706F6F"/>
          <w:spacing w:val="-7"/>
          <w:sz w:val="18"/>
        </w:rPr>
        <w:t> </w:t>
      </w:r>
      <w:r>
        <w:rPr>
          <w:color w:val="706F6F"/>
          <w:sz w:val="18"/>
        </w:rPr>
        <w:t>la</w:t>
      </w:r>
      <w:r>
        <w:rPr>
          <w:color w:val="706F6F"/>
          <w:spacing w:val="-7"/>
          <w:sz w:val="18"/>
        </w:rPr>
        <w:t> </w:t>
      </w:r>
      <w:r>
        <w:rPr>
          <w:color w:val="706F6F"/>
          <w:sz w:val="18"/>
        </w:rPr>
        <w:t>gestión</w:t>
      </w:r>
      <w:r>
        <w:rPr>
          <w:color w:val="706F6F"/>
          <w:spacing w:val="-7"/>
          <w:sz w:val="18"/>
        </w:rPr>
        <w:t> </w:t>
      </w:r>
      <w:r>
        <w:rPr>
          <w:color w:val="706F6F"/>
          <w:sz w:val="18"/>
        </w:rPr>
        <w:t>del</w:t>
      </w:r>
      <w:r>
        <w:rPr>
          <w:color w:val="706F6F"/>
          <w:spacing w:val="-7"/>
          <w:sz w:val="18"/>
        </w:rPr>
        <w:t> </w:t>
      </w:r>
      <w:r>
        <w:rPr>
          <w:color w:val="706F6F"/>
          <w:sz w:val="18"/>
        </w:rPr>
        <w:t>subsidio</w:t>
      </w:r>
      <w:r>
        <w:rPr>
          <w:color w:val="706F6F"/>
          <w:spacing w:val="-6"/>
          <w:sz w:val="18"/>
        </w:rPr>
        <w:t> </w:t>
      </w:r>
      <w:r>
        <w:rPr>
          <w:color w:val="706F6F"/>
          <w:sz w:val="18"/>
        </w:rPr>
        <w:t>o</w:t>
      </w:r>
      <w:r>
        <w:rPr>
          <w:color w:val="706F6F"/>
          <w:spacing w:val="-7"/>
          <w:sz w:val="18"/>
        </w:rPr>
        <w:t> </w:t>
      </w:r>
      <w:r>
        <w:rPr>
          <w:color w:val="706F6F"/>
          <w:sz w:val="18"/>
        </w:rPr>
        <w:t>apoyo</w:t>
      </w:r>
      <w:r>
        <w:rPr>
          <w:color w:val="706F6F"/>
          <w:spacing w:val="-7"/>
          <w:sz w:val="18"/>
        </w:rPr>
        <w:t> </w:t>
      </w:r>
      <w:r>
        <w:rPr>
          <w:color w:val="706F6F"/>
          <w:sz w:val="18"/>
        </w:rPr>
        <w:t>del programa, lo cual incluye el ocultamiento, retraso o entrega engañosa o privilegiada de información;</w:t>
      </w:r>
    </w:p>
    <w:p>
      <w:pPr>
        <w:pStyle w:val="BodyText"/>
        <w:spacing w:before="15"/>
      </w:pPr>
    </w:p>
    <w:p>
      <w:pPr>
        <w:pStyle w:val="ListParagraph"/>
        <w:numPr>
          <w:ilvl w:val="0"/>
          <w:numId w:val="6"/>
        </w:numPr>
        <w:tabs>
          <w:tab w:pos="1340" w:val="left" w:leader="none"/>
        </w:tabs>
        <w:spacing w:line="240" w:lineRule="auto" w:before="0" w:after="0"/>
        <w:ind w:left="1340" w:right="0" w:hanging="360"/>
        <w:jc w:val="left"/>
        <w:rPr>
          <w:sz w:val="18"/>
        </w:rPr>
      </w:pPr>
      <w:r>
        <w:rPr>
          <w:color w:val="706F6F"/>
          <w:sz w:val="18"/>
        </w:rPr>
        <w:t>Discriminar</w:t>
      </w:r>
      <w:r>
        <w:rPr>
          <w:color w:val="706F6F"/>
          <w:spacing w:val="-2"/>
          <w:sz w:val="18"/>
        </w:rPr>
        <w:t> </w:t>
      </w:r>
      <w:r>
        <w:rPr>
          <w:color w:val="706F6F"/>
          <w:sz w:val="18"/>
        </w:rPr>
        <w:t>a</w:t>
      </w:r>
      <w:r>
        <w:rPr>
          <w:color w:val="706F6F"/>
          <w:spacing w:val="-1"/>
          <w:sz w:val="18"/>
        </w:rPr>
        <w:t> </w:t>
      </w:r>
      <w:r>
        <w:rPr>
          <w:color w:val="706F6F"/>
          <w:sz w:val="18"/>
        </w:rPr>
        <w:t>cualquier</w:t>
      </w:r>
      <w:r>
        <w:rPr>
          <w:color w:val="706F6F"/>
          <w:spacing w:val="-2"/>
          <w:sz w:val="18"/>
        </w:rPr>
        <w:t> </w:t>
      </w:r>
      <w:r>
        <w:rPr>
          <w:color w:val="706F6F"/>
          <w:sz w:val="18"/>
        </w:rPr>
        <w:t>interesado</w:t>
      </w:r>
      <w:r>
        <w:rPr>
          <w:color w:val="706F6F"/>
          <w:spacing w:val="-1"/>
          <w:sz w:val="18"/>
        </w:rPr>
        <w:t> </w:t>
      </w:r>
      <w:r>
        <w:rPr>
          <w:color w:val="706F6F"/>
          <w:sz w:val="18"/>
        </w:rPr>
        <w:t>para</w:t>
      </w:r>
      <w:r>
        <w:rPr>
          <w:color w:val="706F6F"/>
          <w:spacing w:val="-2"/>
          <w:sz w:val="18"/>
        </w:rPr>
        <w:t> </w:t>
      </w:r>
      <w:r>
        <w:rPr>
          <w:color w:val="706F6F"/>
          <w:sz w:val="18"/>
        </w:rPr>
        <w:t>acceder</w:t>
      </w:r>
      <w:r>
        <w:rPr>
          <w:color w:val="706F6F"/>
          <w:spacing w:val="-1"/>
          <w:sz w:val="18"/>
        </w:rPr>
        <w:t> </w:t>
      </w:r>
      <w:r>
        <w:rPr>
          <w:color w:val="706F6F"/>
          <w:sz w:val="18"/>
        </w:rPr>
        <w:t>a</w:t>
      </w:r>
      <w:r>
        <w:rPr>
          <w:color w:val="706F6F"/>
          <w:spacing w:val="-2"/>
          <w:sz w:val="18"/>
        </w:rPr>
        <w:t> </w:t>
      </w:r>
      <w:r>
        <w:rPr>
          <w:color w:val="706F6F"/>
          <w:sz w:val="18"/>
        </w:rPr>
        <w:t>los</w:t>
      </w:r>
      <w:r>
        <w:rPr>
          <w:color w:val="706F6F"/>
          <w:spacing w:val="-1"/>
          <w:sz w:val="18"/>
        </w:rPr>
        <w:t> </w:t>
      </w:r>
      <w:r>
        <w:rPr>
          <w:color w:val="706F6F"/>
          <w:sz w:val="18"/>
        </w:rPr>
        <w:t>apoyos</w:t>
      </w:r>
      <w:r>
        <w:rPr>
          <w:color w:val="706F6F"/>
          <w:spacing w:val="-2"/>
          <w:sz w:val="18"/>
        </w:rPr>
        <w:t> </w:t>
      </w:r>
      <w:r>
        <w:rPr>
          <w:color w:val="706F6F"/>
          <w:sz w:val="18"/>
        </w:rPr>
        <w:t>o</w:t>
      </w:r>
      <w:r>
        <w:rPr>
          <w:color w:val="706F6F"/>
          <w:spacing w:val="-1"/>
          <w:sz w:val="18"/>
        </w:rPr>
        <w:t> </w:t>
      </w:r>
      <w:r>
        <w:rPr>
          <w:color w:val="706F6F"/>
          <w:sz w:val="18"/>
        </w:rPr>
        <w:t>beneficios</w:t>
      </w:r>
      <w:r>
        <w:rPr>
          <w:color w:val="706F6F"/>
          <w:spacing w:val="-2"/>
          <w:sz w:val="18"/>
        </w:rPr>
        <w:t> </w:t>
      </w:r>
      <w:r>
        <w:rPr>
          <w:color w:val="706F6F"/>
          <w:sz w:val="18"/>
        </w:rPr>
        <w:t>de</w:t>
      </w:r>
      <w:r>
        <w:rPr>
          <w:color w:val="706F6F"/>
          <w:spacing w:val="-1"/>
          <w:sz w:val="18"/>
        </w:rPr>
        <w:t> </w:t>
      </w:r>
      <w:r>
        <w:rPr>
          <w:color w:val="706F6F"/>
          <w:sz w:val="18"/>
        </w:rPr>
        <w:t>un</w:t>
      </w:r>
      <w:r>
        <w:rPr>
          <w:color w:val="706F6F"/>
          <w:spacing w:val="-2"/>
          <w:sz w:val="18"/>
        </w:rPr>
        <w:t> </w:t>
      </w:r>
      <w:r>
        <w:rPr>
          <w:color w:val="706F6F"/>
          <w:sz w:val="18"/>
        </w:rPr>
        <w:t>programa</w:t>
      </w:r>
      <w:r>
        <w:rPr>
          <w:color w:val="706F6F"/>
          <w:spacing w:val="-1"/>
          <w:sz w:val="18"/>
        </w:rPr>
        <w:t> </w:t>
      </w:r>
      <w:r>
        <w:rPr>
          <w:color w:val="706F6F"/>
          <w:spacing w:val="-2"/>
          <w:sz w:val="18"/>
        </w:rPr>
        <w:t>gubernamental;</w:t>
      </w:r>
    </w:p>
    <w:p>
      <w:pPr>
        <w:pStyle w:val="BodyText"/>
        <w:spacing w:before="5"/>
      </w:pPr>
    </w:p>
    <w:p>
      <w:pPr>
        <w:pStyle w:val="ListParagraph"/>
        <w:numPr>
          <w:ilvl w:val="0"/>
          <w:numId w:val="6"/>
        </w:numPr>
        <w:tabs>
          <w:tab w:pos="1340" w:val="left" w:leader="none"/>
        </w:tabs>
        <w:spacing w:line="240" w:lineRule="auto" w:before="0" w:after="0"/>
        <w:ind w:left="1340" w:right="52" w:hanging="360"/>
        <w:jc w:val="left"/>
        <w:rPr>
          <w:sz w:val="18"/>
        </w:rPr>
      </w:pPr>
      <w:r>
        <w:rPr>
          <w:color w:val="706F6F"/>
          <w:sz w:val="18"/>
        </w:rPr>
        <w:t>Alterar, ocultar, eliminar o negar información que impida el control y evaluación sobre el otorgamiento de los beneficios o apoyos a personas, agrupaciones o entes, por parte de las autoridades facultadas; y</w:t>
      </w:r>
    </w:p>
    <w:p>
      <w:pPr>
        <w:pStyle w:val="BodyText"/>
        <w:spacing w:before="14"/>
      </w:pPr>
    </w:p>
    <w:p>
      <w:pPr>
        <w:pStyle w:val="ListParagraph"/>
        <w:numPr>
          <w:ilvl w:val="0"/>
          <w:numId w:val="6"/>
        </w:numPr>
        <w:tabs>
          <w:tab w:pos="1340" w:val="left" w:leader="none"/>
        </w:tabs>
        <w:spacing w:line="240" w:lineRule="auto" w:before="0" w:after="0"/>
        <w:ind w:left="1340" w:right="51" w:hanging="360"/>
        <w:jc w:val="left"/>
        <w:rPr>
          <w:sz w:val="18"/>
        </w:rPr>
      </w:pPr>
      <w:r>
        <w:rPr>
          <w:color w:val="706F6F"/>
          <w:sz w:val="18"/>
        </w:rPr>
        <w:t>Entregar,</w:t>
      </w:r>
      <w:r>
        <w:rPr>
          <w:color w:val="706F6F"/>
          <w:spacing w:val="68"/>
          <w:sz w:val="18"/>
        </w:rPr>
        <w:t> </w:t>
      </w:r>
      <w:r>
        <w:rPr>
          <w:color w:val="706F6F"/>
          <w:sz w:val="18"/>
        </w:rPr>
        <w:t>disponer</w:t>
      </w:r>
      <w:r>
        <w:rPr>
          <w:color w:val="706F6F"/>
          <w:spacing w:val="68"/>
          <w:sz w:val="18"/>
        </w:rPr>
        <w:t> </w:t>
      </w:r>
      <w:r>
        <w:rPr>
          <w:color w:val="706F6F"/>
          <w:sz w:val="18"/>
        </w:rPr>
        <w:t>o</w:t>
      </w:r>
      <w:r>
        <w:rPr>
          <w:color w:val="706F6F"/>
          <w:spacing w:val="68"/>
          <w:sz w:val="18"/>
        </w:rPr>
        <w:t> </w:t>
      </w:r>
      <w:r>
        <w:rPr>
          <w:color w:val="706F6F"/>
          <w:sz w:val="18"/>
        </w:rPr>
        <w:t>hacer</w:t>
      </w:r>
      <w:r>
        <w:rPr>
          <w:color w:val="706F6F"/>
          <w:spacing w:val="68"/>
          <w:sz w:val="18"/>
        </w:rPr>
        <w:t> </w:t>
      </w:r>
      <w:r>
        <w:rPr>
          <w:color w:val="706F6F"/>
          <w:sz w:val="18"/>
        </w:rPr>
        <w:t>uso</w:t>
      </w:r>
      <w:r>
        <w:rPr>
          <w:color w:val="706F6F"/>
          <w:spacing w:val="68"/>
          <w:sz w:val="18"/>
        </w:rPr>
        <w:t> </w:t>
      </w:r>
      <w:r>
        <w:rPr>
          <w:color w:val="706F6F"/>
          <w:sz w:val="18"/>
        </w:rPr>
        <w:t>de</w:t>
      </w:r>
      <w:r>
        <w:rPr>
          <w:color w:val="706F6F"/>
          <w:spacing w:val="68"/>
          <w:sz w:val="18"/>
        </w:rPr>
        <w:t> </w:t>
      </w:r>
      <w:r>
        <w:rPr>
          <w:color w:val="706F6F"/>
          <w:sz w:val="18"/>
        </w:rPr>
        <w:t>la</w:t>
      </w:r>
      <w:r>
        <w:rPr>
          <w:color w:val="706F6F"/>
          <w:spacing w:val="68"/>
          <w:sz w:val="18"/>
        </w:rPr>
        <w:t> </w:t>
      </w:r>
      <w:r>
        <w:rPr>
          <w:color w:val="706F6F"/>
          <w:sz w:val="18"/>
        </w:rPr>
        <w:t>información</w:t>
      </w:r>
      <w:r>
        <w:rPr>
          <w:color w:val="706F6F"/>
          <w:spacing w:val="68"/>
          <w:sz w:val="18"/>
        </w:rPr>
        <w:t> </w:t>
      </w:r>
      <w:r>
        <w:rPr>
          <w:color w:val="706F6F"/>
          <w:sz w:val="18"/>
        </w:rPr>
        <w:t>de</w:t>
      </w:r>
      <w:r>
        <w:rPr>
          <w:color w:val="706F6F"/>
          <w:spacing w:val="68"/>
          <w:sz w:val="18"/>
        </w:rPr>
        <w:t> </w:t>
      </w:r>
      <w:r>
        <w:rPr>
          <w:color w:val="706F6F"/>
          <w:sz w:val="18"/>
        </w:rPr>
        <w:t>los</w:t>
      </w:r>
      <w:r>
        <w:rPr>
          <w:color w:val="706F6F"/>
          <w:spacing w:val="68"/>
          <w:sz w:val="18"/>
        </w:rPr>
        <w:t> </w:t>
      </w:r>
      <w:r>
        <w:rPr>
          <w:color w:val="706F6F"/>
          <w:sz w:val="18"/>
        </w:rPr>
        <w:t>padrones</w:t>
      </w:r>
      <w:r>
        <w:rPr>
          <w:color w:val="706F6F"/>
          <w:spacing w:val="68"/>
          <w:sz w:val="18"/>
        </w:rPr>
        <w:t> </w:t>
      </w:r>
      <w:r>
        <w:rPr>
          <w:color w:val="706F6F"/>
          <w:sz w:val="18"/>
        </w:rPr>
        <w:t>de</w:t>
      </w:r>
      <w:r>
        <w:rPr>
          <w:color w:val="706F6F"/>
          <w:spacing w:val="68"/>
          <w:sz w:val="18"/>
        </w:rPr>
        <w:t> </w:t>
      </w:r>
      <w:r>
        <w:rPr>
          <w:color w:val="706F6F"/>
          <w:sz w:val="18"/>
        </w:rPr>
        <w:t>beneficiarios</w:t>
      </w:r>
      <w:r>
        <w:rPr>
          <w:color w:val="706F6F"/>
          <w:spacing w:val="68"/>
          <w:sz w:val="18"/>
        </w:rPr>
        <w:t> </w:t>
      </w:r>
      <w:r>
        <w:rPr>
          <w:color w:val="706F6F"/>
          <w:sz w:val="18"/>
        </w:rPr>
        <w:t>de</w:t>
      </w:r>
      <w:r>
        <w:rPr>
          <w:color w:val="706F6F"/>
          <w:spacing w:val="68"/>
          <w:sz w:val="18"/>
        </w:rPr>
        <w:t> </w:t>
      </w:r>
      <w:r>
        <w:rPr>
          <w:color w:val="706F6F"/>
          <w:sz w:val="18"/>
        </w:rPr>
        <w:t>programas gubernamentales, diferentes a las funciones encomendadas.</w:t>
      </w:r>
    </w:p>
    <w:p>
      <w:pPr>
        <w:pStyle w:val="BodyText"/>
        <w:spacing w:before="17"/>
      </w:pPr>
    </w:p>
    <w:p>
      <w:pPr>
        <w:pStyle w:val="BodyText"/>
        <w:spacing w:line="249" w:lineRule="auto"/>
        <w:ind w:left="620" w:right="50"/>
        <w:jc w:val="both"/>
      </w:pPr>
      <w:r>
        <w:rPr>
          <w:b/>
          <w:color w:val="706F6F"/>
        </w:rPr>
        <w:t>Artículo 28. Trámites y servicios. </w:t>
      </w:r>
      <w:r>
        <w:rPr>
          <w:color w:val="706F6F"/>
        </w:rPr>
        <w:t>El servidor público que con motivo de su empleo, cargo o comisión, participe en</w:t>
      </w:r>
      <w:r>
        <w:rPr>
          <w:color w:val="706F6F"/>
          <w:spacing w:val="40"/>
        </w:rPr>
        <w:t> </w:t>
      </w:r>
      <w:r>
        <w:rPr>
          <w:color w:val="706F6F"/>
        </w:rPr>
        <w:t>la prestación de trámites y en el otorgamiento de servicios, atenderá a los usuarios de forma respetuosa, eficiente, oportuna, responsable e imparcial.</w:t>
      </w:r>
    </w:p>
    <w:p>
      <w:pPr>
        <w:pStyle w:val="BodyText"/>
        <w:spacing w:before="11"/>
      </w:pPr>
    </w:p>
    <w:p>
      <w:pPr>
        <w:pStyle w:val="BodyText"/>
        <w:ind w:left="620"/>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after="0"/>
        <w:jc w:val="both"/>
        <w:sectPr>
          <w:pgSz w:w="12240" w:h="15840"/>
          <w:pgMar w:header="1237" w:footer="0" w:top="1700" w:bottom="280" w:left="1080" w:right="1080"/>
        </w:sectPr>
      </w:pPr>
    </w:p>
    <w:p>
      <w:pPr>
        <w:pStyle w:val="BodyText"/>
      </w:pPr>
    </w:p>
    <w:p>
      <w:pPr>
        <w:pStyle w:val="BodyText"/>
        <w:spacing w:before="170"/>
      </w:pPr>
    </w:p>
    <w:p>
      <w:pPr>
        <w:pStyle w:val="ListParagraph"/>
        <w:numPr>
          <w:ilvl w:val="0"/>
          <w:numId w:val="7"/>
        </w:numPr>
        <w:tabs>
          <w:tab w:pos="773" w:val="left" w:leader="none"/>
        </w:tabs>
        <w:spacing w:line="240" w:lineRule="auto" w:before="1" w:after="0"/>
        <w:ind w:left="773" w:right="618" w:hanging="360"/>
        <w:jc w:val="left"/>
        <w:rPr>
          <w:sz w:val="18"/>
        </w:rPr>
      </w:pPr>
      <w:r>
        <w:rPr>
          <w:color w:val="706F6F"/>
          <w:sz w:val="18"/>
        </w:rPr>
        <w:t>Ejercer</w:t>
      </w:r>
      <w:r>
        <w:rPr>
          <w:color w:val="706F6F"/>
          <w:spacing w:val="-14"/>
          <w:sz w:val="18"/>
        </w:rPr>
        <w:t> </w:t>
      </w:r>
      <w:r>
        <w:rPr>
          <w:color w:val="706F6F"/>
          <w:sz w:val="18"/>
        </w:rPr>
        <w:t>una</w:t>
      </w:r>
      <w:r>
        <w:rPr>
          <w:color w:val="706F6F"/>
          <w:spacing w:val="-14"/>
          <w:sz w:val="18"/>
        </w:rPr>
        <w:t> </w:t>
      </w:r>
      <w:r>
        <w:rPr>
          <w:color w:val="706F6F"/>
          <w:sz w:val="18"/>
        </w:rPr>
        <w:t>actitud</w:t>
      </w:r>
      <w:r>
        <w:rPr>
          <w:color w:val="706F6F"/>
          <w:spacing w:val="-14"/>
          <w:sz w:val="18"/>
        </w:rPr>
        <w:t> </w:t>
      </w:r>
      <w:r>
        <w:rPr>
          <w:color w:val="706F6F"/>
          <w:sz w:val="18"/>
        </w:rPr>
        <w:t>contraria</w:t>
      </w:r>
      <w:r>
        <w:rPr>
          <w:color w:val="706F6F"/>
          <w:spacing w:val="-14"/>
          <w:sz w:val="18"/>
        </w:rPr>
        <w:t> </w:t>
      </w:r>
      <w:r>
        <w:rPr>
          <w:color w:val="706F6F"/>
          <w:sz w:val="18"/>
        </w:rPr>
        <w:t>de</w:t>
      </w:r>
      <w:r>
        <w:rPr>
          <w:color w:val="706F6F"/>
          <w:spacing w:val="-14"/>
          <w:sz w:val="18"/>
        </w:rPr>
        <w:t> </w:t>
      </w:r>
      <w:r>
        <w:rPr>
          <w:color w:val="706F6F"/>
          <w:sz w:val="18"/>
        </w:rPr>
        <w:t>servicio,</w:t>
      </w:r>
      <w:r>
        <w:rPr>
          <w:color w:val="706F6F"/>
          <w:spacing w:val="-14"/>
          <w:sz w:val="18"/>
        </w:rPr>
        <w:t> </w:t>
      </w:r>
      <w:r>
        <w:rPr>
          <w:color w:val="706F6F"/>
          <w:sz w:val="18"/>
        </w:rPr>
        <w:t>respeto</w:t>
      </w:r>
      <w:r>
        <w:rPr>
          <w:color w:val="706F6F"/>
          <w:spacing w:val="-14"/>
          <w:sz w:val="18"/>
        </w:rPr>
        <w:t> </w:t>
      </w:r>
      <w:r>
        <w:rPr>
          <w:color w:val="706F6F"/>
          <w:sz w:val="18"/>
        </w:rPr>
        <w:t>y</w:t>
      </w:r>
      <w:r>
        <w:rPr>
          <w:color w:val="706F6F"/>
          <w:spacing w:val="-14"/>
          <w:sz w:val="18"/>
        </w:rPr>
        <w:t> </w:t>
      </w:r>
      <w:r>
        <w:rPr>
          <w:color w:val="706F6F"/>
          <w:sz w:val="18"/>
        </w:rPr>
        <w:t>cordialidad</w:t>
      </w:r>
      <w:r>
        <w:rPr>
          <w:color w:val="706F6F"/>
          <w:spacing w:val="-14"/>
          <w:sz w:val="18"/>
        </w:rPr>
        <w:t> </w:t>
      </w:r>
      <w:r>
        <w:rPr>
          <w:color w:val="706F6F"/>
          <w:sz w:val="18"/>
        </w:rPr>
        <w:t>en</w:t>
      </w:r>
      <w:r>
        <w:rPr>
          <w:color w:val="706F6F"/>
          <w:spacing w:val="-14"/>
          <w:sz w:val="18"/>
        </w:rPr>
        <w:t> </w:t>
      </w:r>
      <w:r>
        <w:rPr>
          <w:color w:val="706F6F"/>
          <w:sz w:val="18"/>
        </w:rPr>
        <w:t>el</w:t>
      </w:r>
      <w:r>
        <w:rPr>
          <w:color w:val="706F6F"/>
          <w:spacing w:val="-14"/>
          <w:sz w:val="18"/>
        </w:rPr>
        <w:t> </w:t>
      </w:r>
      <w:r>
        <w:rPr>
          <w:color w:val="706F6F"/>
          <w:sz w:val="18"/>
        </w:rPr>
        <w:t>trato,</w:t>
      </w:r>
      <w:r>
        <w:rPr>
          <w:color w:val="706F6F"/>
          <w:spacing w:val="-14"/>
          <w:sz w:val="18"/>
        </w:rPr>
        <w:t> </w:t>
      </w:r>
      <w:r>
        <w:rPr>
          <w:color w:val="706F6F"/>
          <w:sz w:val="18"/>
        </w:rPr>
        <w:t>incumpliendo</w:t>
      </w:r>
      <w:r>
        <w:rPr>
          <w:color w:val="706F6F"/>
          <w:spacing w:val="-14"/>
          <w:sz w:val="18"/>
        </w:rPr>
        <w:t> </w:t>
      </w:r>
      <w:r>
        <w:rPr>
          <w:color w:val="706F6F"/>
          <w:sz w:val="18"/>
        </w:rPr>
        <w:t>protocolos</w:t>
      </w:r>
      <w:r>
        <w:rPr>
          <w:color w:val="706F6F"/>
          <w:spacing w:val="-14"/>
          <w:sz w:val="18"/>
        </w:rPr>
        <w:t> </w:t>
      </w:r>
      <w:r>
        <w:rPr>
          <w:color w:val="706F6F"/>
          <w:sz w:val="18"/>
        </w:rPr>
        <w:t>de</w:t>
      </w:r>
      <w:r>
        <w:rPr>
          <w:color w:val="706F6F"/>
          <w:spacing w:val="-14"/>
          <w:sz w:val="18"/>
        </w:rPr>
        <w:t> </w:t>
      </w:r>
      <w:r>
        <w:rPr>
          <w:color w:val="706F6F"/>
          <w:sz w:val="18"/>
        </w:rPr>
        <w:t>actuación o atención al público;</w:t>
      </w:r>
    </w:p>
    <w:p>
      <w:pPr>
        <w:pStyle w:val="BodyText"/>
        <w:spacing w:before="14"/>
      </w:pPr>
    </w:p>
    <w:p>
      <w:pPr>
        <w:pStyle w:val="ListParagraph"/>
        <w:numPr>
          <w:ilvl w:val="0"/>
          <w:numId w:val="7"/>
        </w:numPr>
        <w:tabs>
          <w:tab w:pos="773" w:val="left" w:leader="none"/>
        </w:tabs>
        <w:spacing w:line="240" w:lineRule="auto" w:before="0" w:after="0"/>
        <w:ind w:left="773" w:right="618" w:hanging="360"/>
        <w:jc w:val="left"/>
        <w:rPr>
          <w:sz w:val="18"/>
        </w:rPr>
      </w:pPr>
      <w:r>
        <w:rPr>
          <w:color w:val="706F6F"/>
          <w:sz w:val="18"/>
        </w:rPr>
        <w:t>Otorgar</w:t>
      </w:r>
      <w:r>
        <w:rPr>
          <w:color w:val="706F6F"/>
          <w:spacing w:val="33"/>
          <w:sz w:val="18"/>
        </w:rPr>
        <w:t> </w:t>
      </w:r>
      <w:r>
        <w:rPr>
          <w:color w:val="706F6F"/>
          <w:sz w:val="18"/>
        </w:rPr>
        <w:t>información</w:t>
      </w:r>
      <w:r>
        <w:rPr>
          <w:color w:val="706F6F"/>
          <w:spacing w:val="33"/>
          <w:sz w:val="18"/>
        </w:rPr>
        <w:t> </w:t>
      </w:r>
      <w:r>
        <w:rPr>
          <w:color w:val="706F6F"/>
          <w:sz w:val="18"/>
        </w:rPr>
        <w:t>falsa</w:t>
      </w:r>
      <w:r>
        <w:rPr>
          <w:color w:val="706F6F"/>
          <w:spacing w:val="33"/>
          <w:sz w:val="18"/>
        </w:rPr>
        <w:t> </w:t>
      </w:r>
      <w:r>
        <w:rPr>
          <w:color w:val="706F6F"/>
          <w:sz w:val="18"/>
        </w:rPr>
        <w:t>sobre</w:t>
      </w:r>
      <w:r>
        <w:rPr>
          <w:color w:val="706F6F"/>
          <w:spacing w:val="33"/>
          <w:sz w:val="18"/>
        </w:rPr>
        <w:t> </w:t>
      </w:r>
      <w:r>
        <w:rPr>
          <w:color w:val="706F6F"/>
          <w:sz w:val="18"/>
        </w:rPr>
        <w:t>el</w:t>
      </w:r>
      <w:r>
        <w:rPr>
          <w:color w:val="706F6F"/>
          <w:spacing w:val="33"/>
          <w:sz w:val="18"/>
        </w:rPr>
        <w:t> </w:t>
      </w:r>
      <w:r>
        <w:rPr>
          <w:color w:val="706F6F"/>
          <w:sz w:val="18"/>
        </w:rPr>
        <w:t>proceso</w:t>
      </w:r>
      <w:r>
        <w:rPr>
          <w:color w:val="706F6F"/>
          <w:spacing w:val="33"/>
          <w:sz w:val="18"/>
        </w:rPr>
        <w:t> </w:t>
      </w:r>
      <w:r>
        <w:rPr>
          <w:color w:val="706F6F"/>
          <w:sz w:val="18"/>
        </w:rPr>
        <w:t>y</w:t>
      </w:r>
      <w:r>
        <w:rPr>
          <w:color w:val="706F6F"/>
          <w:spacing w:val="33"/>
          <w:sz w:val="18"/>
        </w:rPr>
        <w:t> </w:t>
      </w:r>
      <w:r>
        <w:rPr>
          <w:color w:val="706F6F"/>
          <w:sz w:val="18"/>
        </w:rPr>
        <w:t>requisitos</w:t>
      </w:r>
      <w:r>
        <w:rPr>
          <w:color w:val="706F6F"/>
          <w:spacing w:val="33"/>
          <w:sz w:val="18"/>
        </w:rPr>
        <w:t> </w:t>
      </w:r>
      <w:r>
        <w:rPr>
          <w:color w:val="706F6F"/>
          <w:sz w:val="18"/>
        </w:rPr>
        <w:t>para</w:t>
      </w:r>
      <w:r>
        <w:rPr>
          <w:color w:val="706F6F"/>
          <w:spacing w:val="33"/>
          <w:sz w:val="18"/>
        </w:rPr>
        <w:t> </w:t>
      </w:r>
      <w:r>
        <w:rPr>
          <w:color w:val="706F6F"/>
          <w:sz w:val="18"/>
        </w:rPr>
        <w:t>acceder</w:t>
      </w:r>
      <w:r>
        <w:rPr>
          <w:color w:val="706F6F"/>
          <w:spacing w:val="33"/>
          <w:sz w:val="18"/>
        </w:rPr>
        <w:t> </w:t>
      </w:r>
      <w:r>
        <w:rPr>
          <w:color w:val="706F6F"/>
          <w:sz w:val="18"/>
        </w:rPr>
        <w:t>a</w:t>
      </w:r>
      <w:r>
        <w:rPr>
          <w:color w:val="706F6F"/>
          <w:spacing w:val="33"/>
          <w:sz w:val="18"/>
        </w:rPr>
        <w:t> </w:t>
      </w:r>
      <w:r>
        <w:rPr>
          <w:color w:val="706F6F"/>
          <w:sz w:val="18"/>
        </w:rPr>
        <w:t>consultas,</w:t>
      </w:r>
      <w:r>
        <w:rPr>
          <w:color w:val="706F6F"/>
          <w:spacing w:val="33"/>
          <w:sz w:val="18"/>
        </w:rPr>
        <w:t> </w:t>
      </w:r>
      <w:r>
        <w:rPr>
          <w:color w:val="706F6F"/>
          <w:sz w:val="18"/>
        </w:rPr>
        <w:t>trámites,</w:t>
      </w:r>
      <w:r>
        <w:rPr>
          <w:color w:val="706F6F"/>
          <w:spacing w:val="33"/>
          <w:sz w:val="18"/>
        </w:rPr>
        <w:t> </w:t>
      </w:r>
      <w:r>
        <w:rPr>
          <w:color w:val="706F6F"/>
          <w:sz w:val="18"/>
        </w:rPr>
        <w:t>gestiones</w:t>
      </w:r>
      <w:r>
        <w:rPr>
          <w:color w:val="706F6F"/>
          <w:spacing w:val="33"/>
          <w:sz w:val="18"/>
        </w:rPr>
        <w:t> </w:t>
      </w:r>
      <w:r>
        <w:rPr>
          <w:color w:val="706F6F"/>
          <w:sz w:val="18"/>
        </w:rPr>
        <w:t>y </w:t>
      </w:r>
      <w:r>
        <w:rPr>
          <w:color w:val="706F6F"/>
          <w:spacing w:val="-2"/>
          <w:sz w:val="18"/>
        </w:rPr>
        <w:t>servicios;</w:t>
      </w:r>
    </w:p>
    <w:p>
      <w:pPr>
        <w:pStyle w:val="BodyText"/>
        <w:spacing w:before="14"/>
      </w:pPr>
    </w:p>
    <w:p>
      <w:pPr>
        <w:pStyle w:val="ListParagraph"/>
        <w:numPr>
          <w:ilvl w:val="0"/>
          <w:numId w:val="7"/>
        </w:numPr>
        <w:tabs>
          <w:tab w:pos="773" w:val="left" w:leader="none"/>
        </w:tabs>
        <w:spacing w:line="240" w:lineRule="auto" w:before="0" w:after="0"/>
        <w:ind w:left="773" w:right="617" w:hanging="360"/>
        <w:jc w:val="left"/>
        <w:rPr>
          <w:sz w:val="18"/>
        </w:rPr>
      </w:pPr>
      <w:r>
        <w:rPr>
          <w:color w:val="706F6F"/>
          <w:sz w:val="18"/>
        </w:rPr>
        <w:t>Realizar</w:t>
      </w:r>
      <w:r>
        <w:rPr>
          <w:color w:val="706F6F"/>
          <w:spacing w:val="22"/>
          <w:sz w:val="18"/>
        </w:rPr>
        <w:t> </w:t>
      </w:r>
      <w:r>
        <w:rPr>
          <w:color w:val="706F6F"/>
          <w:sz w:val="18"/>
        </w:rPr>
        <w:t>trámites</w:t>
      </w:r>
      <w:r>
        <w:rPr>
          <w:color w:val="706F6F"/>
          <w:spacing w:val="22"/>
          <w:sz w:val="18"/>
        </w:rPr>
        <w:t> </w:t>
      </w:r>
      <w:r>
        <w:rPr>
          <w:color w:val="706F6F"/>
          <w:sz w:val="18"/>
        </w:rPr>
        <w:t>y</w:t>
      </w:r>
      <w:r>
        <w:rPr>
          <w:color w:val="706F6F"/>
          <w:spacing w:val="21"/>
          <w:sz w:val="18"/>
        </w:rPr>
        <w:t> </w:t>
      </w:r>
      <w:r>
        <w:rPr>
          <w:color w:val="706F6F"/>
          <w:sz w:val="18"/>
        </w:rPr>
        <w:t>otorgar</w:t>
      </w:r>
      <w:r>
        <w:rPr>
          <w:color w:val="706F6F"/>
          <w:spacing w:val="22"/>
          <w:sz w:val="18"/>
        </w:rPr>
        <w:t> </w:t>
      </w:r>
      <w:r>
        <w:rPr>
          <w:color w:val="706F6F"/>
          <w:sz w:val="18"/>
        </w:rPr>
        <w:t>servicios</w:t>
      </w:r>
      <w:r>
        <w:rPr>
          <w:color w:val="706F6F"/>
          <w:spacing w:val="22"/>
          <w:sz w:val="18"/>
        </w:rPr>
        <w:t> </w:t>
      </w:r>
      <w:r>
        <w:rPr>
          <w:color w:val="706F6F"/>
          <w:sz w:val="18"/>
        </w:rPr>
        <w:t>de</w:t>
      </w:r>
      <w:r>
        <w:rPr>
          <w:color w:val="706F6F"/>
          <w:spacing w:val="21"/>
          <w:sz w:val="18"/>
        </w:rPr>
        <w:t> </w:t>
      </w:r>
      <w:r>
        <w:rPr>
          <w:color w:val="706F6F"/>
          <w:sz w:val="18"/>
        </w:rPr>
        <w:t>forma</w:t>
      </w:r>
      <w:r>
        <w:rPr>
          <w:color w:val="706F6F"/>
          <w:spacing w:val="22"/>
          <w:sz w:val="18"/>
        </w:rPr>
        <w:t> </w:t>
      </w:r>
      <w:r>
        <w:rPr>
          <w:color w:val="706F6F"/>
          <w:sz w:val="18"/>
        </w:rPr>
        <w:t>deficiente,</w:t>
      </w:r>
      <w:r>
        <w:rPr>
          <w:color w:val="706F6F"/>
          <w:spacing w:val="22"/>
          <w:sz w:val="18"/>
        </w:rPr>
        <w:t> </w:t>
      </w:r>
      <w:r>
        <w:rPr>
          <w:color w:val="706F6F"/>
          <w:sz w:val="18"/>
        </w:rPr>
        <w:t>retrasando</w:t>
      </w:r>
      <w:r>
        <w:rPr>
          <w:color w:val="706F6F"/>
          <w:spacing w:val="21"/>
          <w:sz w:val="18"/>
        </w:rPr>
        <w:t> </w:t>
      </w:r>
      <w:r>
        <w:rPr>
          <w:color w:val="706F6F"/>
          <w:sz w:val="18"/>
        </w:rPr>
        <w:t>los</w:t>
      </w:r>
      <w:r>
        <w:rPr>
          <w:color w:val="706F6F"/>
          <w:spacing w:val="22"/>
          <w:sz w:val="18"/>
        </w:rPr>
        <w:t> </w:t>
      </w:r>
      <w:r>
        <w:rPr>
          <w:color w:val="706F6F"/>
          <w:sz w:val="18"/>
        </w:rPr>
        <w:t>tiempos</w:t>
      </w:r>
      <w:r>
        <w:rPr>
          <w:color w:val="706F6F"/>
          <w:spacing w:val="22"/>
          <w:sz w:val="18"/>
        </w:rPr>
        <w:t> </w:t>
      </w:r>
      <w:r>
        <w:rPr>
          <w:color w:val="706F6F"/>
          <w:sz w:val="18"/>
        </w:rPr>
        <w:t>de</w:t>
      </w:r>
      <w:r>
        <w:rPr>
          <w:color w:val="706F6F"/>
          <w:spacing w:val="21"/>
          <w:sz w:val="18"/>
        </w:rPr>
        <w:t> </w:t>
      </w:r>
      <w:r>
        <w:rPr>
          <w:color w:val="706F6F"/>
          <w:sz w:val="18"/>
        </w:rPr>
        <w:t>respuesta,</w:t>
      </w:r>
      <w:r>
        <w:rPr>
          <w:color w:val="706F6F"/>
          <w:spacing w:val="22"/>
          <w:sz w:val="18"/>
        </w:rPr>
        <w:t> </w:t>
      </w:r>
      <w:r>
        <w:rPr>
          <w:color w:val="706F6F"/>
          <w:sz w:val="18"/>
        </w:rPr>
        <w:t>consultas, trámites, gestiones y servicios;</w:t>
      </w:r>
    </w:p>
    <w:p>
      <w:pPr>
        <w:pStyle w:val="BodyText"/>
        <w:spacing w:before="14"/>
      </w:pPr>
    </w:p>
    <w:p>
      <w:pPr>
        <w:pStyle w:val="ListParagraph"/>
        <w:numPr>
          <w:ilvl w:val="0"/>
          <w:numId w:val="7"/>
        </w:numPr>
        <w:tabs>
          <w:tab w:pos="773" w:val="left" w:leader="none"/>
        </w:tabs>
        <w:spacing w:line="240" w:lineRule="auto" w:before="0" w:after="0"/>
        <w:ind w:left="773" w:right="616" w:hanging="360"/>
        <w:jc w:val="left"/>
        <w:rPr>
          <w:sz w:val="18"/>
        </w:rPr>
      </w:pPr>
      <w:r>
        <w:rPr>
          <w:color w:val="706F6F"/>
          <w:spacing w:val="-2"/>
          <w:sz w:val="18"/>
        </w:rPr>
        <w:t>Exigir,</w:t>
      </w:r>
      <w:r>
        <w:rPr>
          <w:color w:val="706F6F"/>
          <w:spacing w:val="-4"/>
          <w:sz w:val="18"/>
        </w:rPr>
        <w:t> </w:t>
      </w:r>
      <w:r>
        <w:rPr>
          <w:color w:val="706F6F"/>
          <w:spacing w:val="-2"/>
          <w:sz w:val="18"/>
        </w:rPr>
        <w:t>por</w:t>
      </w:r>
      <w:r>
        <w:rPr>
          <w:color w:val="706F6F"/>
          <w:spacing w:val="-4"/>
          <w:sz w:val="18"/>
        </w:rPr>
        <w:t> </w:t>
      </w:r>
      <w:r>
        <w:rPr>
          <w:color w:val="706F6F"/>
          <w:spacing w:val="-2"/>
          <w:sz w:val="18"/>
        </w:rPr>
        <w:t>cualquier</w:t>
      </w:r>
      <w:r>
        <w:rPr>
          <w:color w:val="706F6F"/>
          <w:spacing w:val="-4"/>
          <w:sz w:val="18"/>
        </w:rPr>
        <w:t> </w:t>
      </w:r>
      <w:r>
        <w:rPr>
          <w:color w:val="706F6F"/>
          <w:spacing w:val="-2"/>
          <w:sz w:val="18"/>
        </w:rPr>
        <w:t>medio,</w:t>
      </w:r>
      <w:r>
        <w:rPr>
          <w:color w:val="706F6F"/>
          <w:spacing w:val="-4"/>
          <w:sz w:val="18"/>
        </w:rPr>
        <w:t> </w:t>
      </w:r>
      <w:r>
        <w:rPr>
          <w:color w:val="706F6F"/>
          <w:spacing w:val="-2"/>
          <w:sz w:val="18"/>
        </w:rPr>
        <w:t>requisitos</w:t>
      </w:r>
      <w:r>
        <w:rPr>
          <w:color w:val="706F6F"/>
          <w:spacing w:val="-4"/>
          <w:sz w:val="18"/>
        </w:rPr>
        <w:t> </w:t>
      </w:r>
      <w:r>
        <w:rPr>
          <w:color w:val="706F6F"/>
          <w:spacing w:val="-2"/>
          <w:sz w:val="18"/>
        </w:rPr>
        <w:t>o</w:t>
      </w:r>
      <w:r>
        <w:rPr>
          <w:color w:val="706F6F"/>
          <w:spacing w:val="-4"/>
          <w:sz w:val="18"/>
        </w:rPr>
        <w:t> </w:t>
      </w:r>
      <w:r>
        <w:rPr>
          <w:color w:val="706F6F"/>
          <w:spacing w:val="-2"/>
          <w:sz w:val="18"/>
        </w:rPr>
        <w:t>condiciones</w:t>
      </w:r>
      <w:r>
        <w:rPr>
          <w:color w:val="706F6F"/>
          <w:spacing w:val="-4"/>
          <w:sz w:val="18"/>
        </w:rPr>
        <w:t> </w:t>
      </w:r>
      <w:r>
        <w:rPr>
          <w:color w:val="706F6F"/>
          <w:spacing w:val="-2"/>
          <w:sz w:val="18"/>
        </w:rPr>
        <w:t>adicionales a</w:t>
      </w:r>
      <w:r>
        <w:rPr>
          <w:color w:val="706F6F"/>
          <w:spacing w:val="-4"/>
          <w:sz w:val="18"/>
        </w:rPr>
        <w:t> </w:t>
      </w:r>
      <w:r>
        <w:rPr>
          <w:color w:val="706F6F"/>
          <w:spacing w:val="-2"/>
          <w:sz w:val="18"/>
        </w:rPr>
        <w:t>los</w:t>
      </w:r>
      <w:r>
        <w:rPr>
          <w:color w:val="706F6F"/>
          <w:spacing w:val="-4"/>
          <w:sz w:val="18"/>
        </w:rPr>
        <w:t> </w:t>
      </w:r>
      <w:r>
        <w:rPr>
          <w:color w:val="706F6F"/>
          <w:spacing w:val="-2"/>
          <w:sz w:val="18"/>
        </w:rPr>
        <w:t>señalados</w:t>
      </w:r>
      <w:r>
        <w:rPr>
          <w:color w:val="706F6F"/>
          <w:spacing w:val="-4"/>
          <w:sz w:val="18"/>
        </w:rPr>
        <w:t> </w:t>
      </w:r>
      <w:r>
        <w:rPr>
          <w:color w:val="706F6F"/>
          <w:spacing w:val="-2"/>
          <w:sz w:val="18"/>
        </w:rPr>
        <w:t>por</w:t>
      </w:r>
      <w:r>
        <w:rPr>
          <w:color w:val="706F6F"/>
          <w:spacing w:val="-4"/>
          <w:sz w:val="18"/>
        </w:rPr>
        <w:t> </w:t>
      </w:r>
      <w:r>
        <w:rPr>
          <w:color w:val="706F6F"/>
          <w:spacing w:val="-2"/>
          <w:sz w:val="18"/>
        </w:rPr>
        <w:t>las</w:t>
      </w:r>
      <w:r>
        <w:rPr>
          <w:color w:val="706F6F"/>
          <w:spacing w:val="-4"/>
          <w:sz w:val="18"/>
        </w:rPr>
        <w:t> </w:t>
      </w:r>
      <w:r>
        <w:rPr>
          <w:color w:val="706F6F"/>
          <w:spacing w:val="-2"/>
          <w:sz w:val="18"/>
        </w:rPr>
        <w:t>disposiciones jurídicas, </w:t>
      </w:r>
      <w:r>
        <w:rPr>
          <w:color w:val="706F6F"/>
          <w:sz w:val="18"/>
        </w:rPr>
        <w:t>que regulan los trámites y servicios;</w:t>
      </w:r>
    </w:p>
    <w:p>
      <w:pPr>
        <w:pStyle w:val="BodyText"/>
        <w:spacing w:before="15"/>
      </w:pPr>
    </w:p>
    <w:p>
      <w:pPr>
        <w:pStyle w:val="ListParagraph"/>
        <w:numPr>
          <w:ilvl w:val="0"/>
          <w:numId w:val="7"/>
        </w:numPr>
        <w:tabs>
          <w:tab w:pos="773" w:val="left" w:leader="none"/>
        </w:tabs>
        <w:spacing w:line="240" w:lineRule="auto" w:before="0" w:after="0"/>
        <w:ind w:left="773" w:right="617" w:hanging="360"/>
        <w:jc w:val="left"/>
        <w:rPr>
          <w:sz w:val="18"/>
        </w:rPr>
      </w:pPr>
      <w:r>
        <w:rPr>
          <w:color w:val="706F6F"/>
          <w:sz w:val="18"/>
        </w:rPr>
        <w:t>Discriminar</w:t>
      </w:r>
      <w:r>
        <w:rPr>
          <w:color w:val="706F6F"/>
          <w:spacing w:val="26"/>
          <w:sz w:val="18"/>
        </w:rPr>
        <w:t> </w:t>
      </w:r>
      <w:r>
        <w:rPr>
          <w:color w:val="706F6F"/>
          <w:sz w:val="18"/>
        </w:rPr>
        <w:t>por</w:t>
      </w:r>
      <w:r>
        <w:rPr>
          <w:color w:val="706F6F"/>
          <w:spacing w:val="25"/>
          <w:sz w:val="18"/>
        </w:rPr>
        <w:t> </w:t>
      </w:r>
      <w:r>
        <w:rPr>
          <w:color w:val="706F6F"/>
          <w:sz w:val="18"/>
        </w:rPr>
        <w:t>cualquier</w:t>
      </w:r>
      <w:r>
        <w:rPr>
          <w:color w:val="706F6F"/>
          <w:spacing w:val="26"/>
          <w:sz w:val="18"/>
        </w:rPr>
        <w:t> </w:t>
      </w:r>
      <w:r>
        <w:rPr>
          <w:color w:val="706F6F"/>
          <w:sz w:val="18"/>
        </w:rPr>
        <w:t>motivo</w:t>
      </w:r>
      <w:r>
        <w:rPr>
          <w:color w:val="706F6F"/>
          <w:spacing w:val="25"/>
          <w:sz w:val="18"/>
        </w:rPr>
        <w:t> </w:t>
      </w:r>
      <w:r>
        <w:rPr>
          <w:color w:val="706F6F"/>
          <w:sz w:val="18"/>
        </w:rPr>
        <w:t>en</w:t>
      </w:r>
      <w:r>
        <w:rPr>
          <w:color w:val="706F6F"/>
          <w:spacing w:val="26"/>
          <w:sz w:val="18"/>
        </w:rPr>
        <w:t> </w:t>
      </w:r>
      <w:r>
        <w:rPr>
          <w:color w:val="706F6F"/>
          <w:sz w:val="18"/>
        </w:rPr>
        <w:t>la</w:t>
      </w:r>
      <w:r>
        <w:rPr>
          <w:color w:val="706F6F"/>
          <w:spacing w:val="25"/>
          <w:sz w:val="18"/>
        </w:rPr>
        <w:t> </w:t>
      </w:r>
      <w:r>
        <w:rPr>
          <w:color w:val="706F6F"/>
          <w:sz w:val="18"/>
        </w:rPr>
        <w:t>atención</w:t>
      </w:r>
      <w:r>
        <w:rPr>
          <w:color w:val="706F6F"/>
          <w:spacing w:val="26"/>
          <w:sz w:val="18"/>
        </w:rPr>
        <w:t> </w:t>
      </w:r>
      <w:r>
        <w:rPr>
          <w:color w:val="706F6F"/>
          <w:sz w:val="18"/>
        </w:rPr>
        <w:t>de</w:t>
      </w:r>
      <w:r>
        <w:rPr>
          <w:color w:val="706F6F"/>
          <w:spacing w:val="25"/>
          <w:sz w:val="18"/>
        </w:rPr>
        <w:t> </w:t>
      </w:r>
      <w:r>
        <w:rPr>
          <w:color w:val="706F6F"/>
          <w:sz w:val="18"/>
        </w:rPr>
        <w:t>consultas,</w:t>
      </w:r>
      <w:r>
        <w:rPr>
          <w:color w:val="706F6F"/>
          <w:spacing w:val="26"/>
          <w:sz w:val="18"/>
        </w:rPr>
        <w:t> </w:t>
      </w:r>
      <w:r>
        <w:rPr>
          <w:color w:val="706F6F"/>
          <w:sz w:val="18"/>
        </w:rPr>
        <w:t>la</w:t>
      </w:r>
      <w:r>
        <w:rPr>
          <w:color w:val="706F6F"/>
          <w:spacing w:val="25"/>
          <w:sz w:val="18"/>
        </w:rPr>
        <w:t> </w:t>
      </w:r>
      <w:r>
        <w:rPr>
          <w:color w:val="706F6F"/>
          <w:sz w:val="18"/>
        </w:rPr>
        <w:t>realización</w:t>
      </w:r>
      <w:r>
        <w:rPr>
          <w:color w:val="706F6F"/>
          <w:spacing w:val="26"/>
          <w:sz w:val="18"/>
        </w:rPr>
        <w:t> </w:t>
      </w:r>
      <w:r>
        <w:rPr>
          <w:color w:val="706F6F"/>
          <w:sz w:val="18"/>
        </w:rPr>
        <w:t>de</w:t>
      </w:r>
      <w:r>
        <w:rPr>
          <w:color w:val="706F6F"/>
          <w:spacing w:val="25"/>
          <w:sz w:val="18"/>
        </w:rPr>
        <w:t> </w:t>
      </w:r>
      <w:r>
        <w:rPr>
          <w:color w:val="706F6F"/>
          <w:sz w:val="18"/>
        </w:rPr>
        <w:t>trámites</w:t>
      </w:r>
      <w:r>
        <w:rPr>
          <w:color w:val="706F6F"/>
          <w:spacing w:val="26"/>
          <w:sz w:val="18"/>
        </w:rPr>
        <w:t> </w:t>
      </w:r>
      <w:r>
        <w:rPr>
          <w:color w:val="706F6F"/>
          <w:sz w:val="18"/>
        </w:rPr>
        <w:t>y</w:t>
      </w:r>
      <w:r>
        <w:rPr>
          <w:color w:val="706F6F"/>
          <w:spacing w:val="25"/>
          <w:sz w:val="18"/>
        </w:rPr>
        <w:t> </w:t>
      </w:r>
      <w:r>
        <w:rPr>
          <w:color w:val="706F6F"/>
          <w:sz w:val="18"/>
        </w:rPr>
        <w:t>gestiones,</w:t>
      </w:r>
      <w:r>
        <w:rPr>
          <w:color w:val="706F6F"/>
          <w:spacing w:val="26"/>
          <w:sz w:val="18"/>
        </w:rPr>
        <w:t> </w:t>
      </w:r>
      <w:r>
        <w:rPr>
          <w:color w:val="706F6F"/>
          <w:sz w:val="18"/>
        </w:rPr>
        <w:t>y</w:t>
      </w:r>
      <w:r>
        <w:rPr>
          <w:color w:val="706F6F"/>
          <w:spacing w:val="25"/>
          <w:sz w:val="18"/>
        </w:rPr>
        <w:t> </w:t>
      </w:r>
      <w:r>
        <w:rPr>
          <w:color w:val="706F6F"/>
          <w:sz w:val="18"/>
        </w:rPr>
        <w:t>la prestación de servicios; y</w:t>
      </w:r>
    </w:p>
    <w:p>
      <w:pPr>
        <w:pStyle w:val="BodyText"/>
        <w:spacing w:before="14"/>
      </w:pPr>
    </w:p>
    <w:p>
      <w:pPr>
        <w:pStyle w:val="ListParagraph"/>
        <w:numPr>
          <w:ilvl w:val="0"/>
          <w:numId w:val="7"/>
        </w:numPr>
        <w:tabs>
          <w:tab w:pos="773" w:val="left" w:leader="none"/>
        </w:tabs>
        <w:spacing w:line="240" w:lineRule="auto" w:before="0" w:after="0"/>
        <w:ind w:left="773" w:right="618" w:hanging="360"/>
        <w:jc w:val="left"/>
        <w:rPr>
          <w:sz w:val="18"/>
        </w:rPr>
      </w:pPr>
      <w:r>
        <w:rPr>
          <w:color w:val="706F6F"/>
          <w:sz w:val="18"/>
        </w:rPr>
        <w:t>Recibir</w:t>
      </w:r>
      <w:r>
        <w:rPr>
          <w:color w:val="706F6F"/>
          <w:spacing w:val="-7"/>
          <w:sz w:val="18"/>
        </w:rPr>
        <w:t> </w:t>
      </w:r>
      <w:r>
        <w:rPr>
          <w:color w:val="706F6F"/>
          <w:sz w:val="18"/>
        </w:rPr>
        <w:t>o</w:t>
      </w:r>
      <w:r>
        <w:rPr>
          <w:color w:val="706F6F"/>
          <w:spacing w:val="-7"/>
          <w:sz w:val="18"/>
        </w:rPr>
        <w:t> </w:t>
      </w:r>
      <w:r>
        <w:rPr>
          <w:color w:val="706F6F"/>
          <w:sz w:val="18"/>
        </w:rPr>
        <w:t>solicitar</w:t>
      </w:r>
      <w:r>
        <w:rPr>
          <w:color w:val="706F6F"/>
          <w:spacing w:val="-7"/>
          <w:sz w:val="18"/>
        </w:rPr>
        <w:t> </w:t>
      </w:r>
      <w:r>
        <w:rPr>
          <w:color w:val="706F6F"/>
          <w:sz w:val="18"/>
        </w:rPr>
        <w:t>cualquier</w:t>
      </w:r>
      <w:r>
        <w:rPr>
          <w:color w:val="706F6F"/>
          <w:spacing w:val="-7"/>
          <w:sz w:val="18"/>
        </w:rPr>
        <w:t> </w:t>
      </w:r>
      <w:r>
        <w:rPr>
          <w:color w:val="706F6F"/>
          <w:sz w:val="18"/>
        </w:rPr>
        <w:t>tipo</w:t>
      </w:r>
      <w:r>
        <w:rPr>
          <w:color w:val="706F6F"/>
          <w:spacing w:val="-7"/>
          <w:sz w:val="18"/>
        </w:rPr>
        <w:t> </w:t>
      </w:r>
      <w:r>
        <w:rPr>
          <w:color w:val="706F6F"/>
          <w:sz w:val="18"/>
        </w:rPr>
        <w:t>de</w:t>
      </w:r>
      <w:r>
        <w:rPr>
          <w:color w:val="706F6F"/>
          <w:spacing w:val="-7"/>
          <w:sz w:val="18"/>
        </w:rPr>
        <w:t> </w:t>
      </w:r>
      <w:r>
        <w:rPr>
          <w:color w:val="706F6F"/>
          <w:sz w:val="18"/>
        </w:rPr>
        <w:t>compensación,</w:t>
      </w:r>
      <w:r>
        <w:rPr>
          <w:color w:val="706F6F"/>
          <w:spacing w:val="-7"/>
          <w:sz w:val="18"/>
        </w:rPr>
        <w:t> </w:t>
      </w:r>
      <w:r>
        <w:rPr>
          <w:color w:val="706F6F"/>
          <w:sz w:val="18"/>
        </w:rPr>
        <w:t>dádiva,</w:t>
      </w:r>
      <w:r>
        <w:rPr>
          <w:color w:val="706F6F"/>
          <w:spacing w:val="-7"/>
          <w:sz w:val="18"/>
        </w:rPr>
        <w:t> </w:t>
      </w:r>
      <w:r>
        <w:rPr>
          <w:color w:val="706F6F"/>
          <w:sz w:val="18"/>
        </w:rPr>
        <w:t>obsequio</w:t>
      </w:r>
      <w:r>
        <w:rPr>
          <w:color w:val="706F6F"/>
          <w:spacing w:val="-7"/>
          <w:sz w:val="18"/>
        </w:rPr>
        <w:t> </w:t>
      </w:r>
      <w:r>
        <w:rPr>
          <w:color w:val="706F6F"/>
          <w:sz w:val="18"/>
        </w:rPr>
        <w:t>o</w:t>
      </w:r>
      <w:r>
        <w:rPr>
          <w:color w:val="706F6F"/>
          <w:spacing w:val="-7"/>
          <w:sz w:val="18"/>
        </w:rPr>
        <w:t> </w:t>
      </w:r>
      <w:r>
        <w:rPr>
          <w:color w:val="706F6F"/>
          <w:sz w:val="18"/>
        </w:rPr>
        <w:t>regalo</w:t>
      </w:r>
      <w:r>
        <w:rPr>
          <w:color w:val="706F6F"/>
          <w:spacing w:val="-7"/>
          <w:sz w:val="18"/>
        </w:rPr>
        <w:t> </w:t>
      </w:r>
      <w:r>
        <w:rPr>
          <w:color w:val="706F6F"/>
          <w:sz w:val="18"/>
        </w:rPr>
        <w:t>en</w:t>
      </w:r>
      <w:r>
        <w:rPr>
          <w:color w:val="706F6F"/>
          <w:spacing w:val="-7"/>
          <w:sz w:val="18"/>
        </w:rPr>
        <w:t> </w:t>
      </w:r>
      <w:r>
        <w:rPr>
          <w:color w:val="706F6F"/>
          <w:sz w:val="18"/>
        </w:rPr>
        <w:t>la</w:t>
      </w:r>
      <w:r>
        <w:rPr>
          <w:color w:val="706F6F"/>
          <w:spacing w:val="-7"/>
          <w:sz w:val="18"/>
        </w:rPr>
        <w:t> </w:t>
      </w:r>
      <w:r>
        <w:rPr>
          <w:color w:val="706F6F"/>
          <w:sz w:val="18"/>
        </w:rPr>
        <w:t>gestión</w:t>
      </w:r>
      <w:r>
        <w:rPr>
          <w:color w:val="706F6F"/>
          <w:spacing w:val="-7"/>
          <w:sz w:val="18"/>
        </w:rPr>
        <w:t> </w:t>
      </w:r>
      <w:r>
        <w:rPr>
          <w:color w:val="706F6F"/>
          <w:sz w:val="18"/>
        </w:rPr>
        <w:t>que</w:t>
      </w:r>
      <w:r>
        <w:rPr>
          <w:color w:val="706F6F"/>
          <w:spacing w:val="-7"/>
          <w:sz w:val="18"/>
        </w:rPr>
        <w:t> </w:t>
      </w:r>
      <w:r>
        <w:rPr>
          <w:color w:val="706F6F"/>
          <w:sz w:val="18"/>
        </w:rPr>
        <w:t>se</w:t>
      </w:r>
      <w:r>
        <w:rPr>
          <w:color w:val="706F6F"/>
          <w:spacing w:val="-7"/>
          <w:sz w:val="18"/>
        </w:rPr>
        <w:t> </w:t>
      </w:r>
      <w:r>
        <w:rPr>
          <w:color w:val="706F6F"/>
          <w:sz w:val="18"/>
        </w:rPr>
        <w:t>realice</w:t>
      </w:r>
      <w:r>
        <w:rPr>
          <w:color w:val="706F6F"/>
          <w:spacing w:val="-7"/>
          <w:sz w:val="18"/>
        </w:rPr>
        <w:t> </w:t>
      </w:r>
      <w:r>
        <w:rPr>
          <w:color w:val="706F6F"/>
          <w:sz w:val="18"/>
        </w:rPr>
        <w:t>para el otorgamiento del trámite o servicio.</w:t>
      </w:r>
    </w:p>
    <w:p>
      <w:pPr>
        <w:pStyle w:val="BodyText"/>
        <w:spacing w:before="17"/>
      </w:pPr>
    </w:p>
    <w:p>
      <w:pPr>
        <w:pStyle w:val="BodyText"/>
        <w:spacing w:line="249" w:lineRule="auto"/>
        <w:ind w:left="53" w:right="617"/>
        <w:jc w:val="both"/>
      </w:pPr>
      <w:r>
        <w:rPr>
          <w:b/>
          <w:color w:val="706F6F"/>
        </w:rPr>
        <w:t>Artículo 29. Recursos humanos. </w:t>
      </w:r>
      <w:r>
        <w:rPr>
          <w:color w:val="706F6F"/>
        </w:rPr>
        <w:t>El servidor público que participe en procedimientos de recursos humanos, de planeación de estructuras o que desempeñe en general un empleo, cargo o comisión, se apegará a los principios de igualdad y no discriminación, legalidad, imparcialidad, transparencia y rendición de cuentas.</w:t>
      </w:r>
    </w:p>
    <w:p>
      <w:pPr>
        <w:pStyle w:val="BodyText"/>
        <w:spacing w:before="11"/>
      </w:pPr>
    </w:p>
    <w:p>
      <w:pPr>
        <w:pStyle w:val="BodyText"/>
        <w:ind w:left="53"/>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8"/>
        </w:numPr>
        <w:tabs>
          <w:tab w:pos="773" w:val="left" w:leader="none"/>
        </w:tabs>
        <w:spacing w:line="240" w:lineRule="auto" w:before="1" w:after="0"/>
        <w:ind w:left="773" w:right="0" w:hanging="360"/>
        <w:jc w:val="left"/>
        <w:rPr>
          <w:sz w:val="18"/>
        </w:rPr>
      </w:pPr>
      <w:r>
        <w:rPr>
          <w:color w:val="706F6F"/>
          <w:sz w:val="18"/>
        </w:rPr>
        <w:t>Dejar</w:t>
      </w:r>
      <w:r>
        <w:rPr>
          <w:color w:val="706F6F"/>
          <w:spacing w:val="-3"/>
          <w:sz w:val="18"/>
        </w:rPr>
        <w:t> </w:t>
      </w:r>
      <w:r>
        <w:rPr>
          <w:color w:val="706F6F"/>
          <w:sz w:val="18"/>
        </w:rPr>
        <w:t>de</w:t>
      </w:r>
      <w:r>
        <w:rPr>
          <w:color w:val="706F6F"/>
          <w:spacing w:val="-2"/>
          <w:sz w:val="18"/>
        </w:rPr>
        <w:t> </w:t>
      </w:r>
      <w:r>
        <w:rPr>
          <w:color w:val="706F6F"/>
          <w:sz w:val="18"/>
        </w:rPr>
        <w:t>garantizar</w:t>
      </w:r>
      <w:r>
        <w:rPr>
          <w:color w:val="706F6F"/>
          <w:spacing w:val="-2"/>
          <w:sz w:val="18"/>
        </w:rPr>
        <w:t> </w:t>
      </w:r>
      <w:r>
        <w:rPr>
          <w:color w:val="706F6F"/>
          <w:sz w:val="18"/>
        </w:rPr>
        <w:t>la</w:t>
      </w:r>
      <w:r>
        <w:rPr>
          <w:color w:val="706F6F"/>
          <w:spacing w:val="-2"/>
          <w:sz w:val="18"/>
        </w:rPr>
        <w:t> </w:t>
      </w:r>
      <w:r>
        <w:rPr>
          <w:color w:val="706F6F"/>
          <w:sz w:val="18"/>
        </w:rPr>
        <w:t>igualdad</w:t>
      </w:r>
      <w:r>
        <w:rPr>
          <w:color w:val="706F6F"/>
          <w:spacing w:val="-3"/>
          <w:sz w:val="18"/>
        </w:rPr>
        <w:t> </w:t>
      </w:r>
      <w:r>
        <w:rPr>
          <w:color w:val="706F6F"/>
          <w:sz w:val="18"/>
        </w:rPr>
        <w:t>de</w:t>
      </w:r>
      <w:r>
        <w:rPr>
          <w:color w:val="706F6F"/>
          <w:spacing w:val="-2"/>
          <w:sz w:val="18"/>
        </w:rPr>
        <w:t> </w:t>
      </w:r>
      <w:r>
        <w:rPr>
          <w:color w:val="706F6F"/>
          <w:sz w:val="18"/>
        </w:rPr>
        <w:t>oportunidades</w:t>
      </w:r>
      <w:r>
        <w:rPr>
          <w:color w:val="706F6F"/>
          <w:spacing w:val="-2"/>
          <w:sz w:val="18"/>
        </w:rPr>
        <w:t> </w:t>
      </w:r>
      <w:r>
        <w:rPr>
          <w:color w:val="706F6F"/>
          <w:sz w:val="18"/>
        </w:rPr>
        <w:t>en</w:t>
      </w:r>
      <w:r>
        <w:rPr>
          <w:color w:val="706F6F"/>
          <w:spacing w:val="-2"/>
          <w:sz w:val="18"/>
        </w:rPr>
        <w:t> </w:t>
      </w:r>
      <w:r>
        <w:rPr>
          <w:color w:val="706F6F"/>
          <w:sz w:val="18"/>
        </w:rPr>
        <w:t>el</w:t>
      </w:r>
      <w:r>
        <w:rPr>
          <w:color w:val="706F6F"/>
          <w:spacing w:val="-3"/>
          <w:sz w:val="18"/>
        </w:rPr>
        <w:t> </w:t>
      </w:r>
      <w:r>
        <w:rPr>
          <w:color w:val="706F6F"/>
          <w:sz w:val="18"/>
        </w:rPr>
        <w:t>acceso</w:t>
      </w:r>
      <w:r>
        <w:rPr>
          <w:color w:val="706F6F"/>
          <w:spacing w:val="-2"/>
          <w:sz w:val="18"/>
        </w:rPr>
        <w:t> </w:t>
      </w:r>
      <w:r>
        <w:rPr>
          <w:color w:val="706F6F"/>
          <w:sz w:val="18"/>
        </w:rPr>
        <w:t>al</w:t>
      </w:r>
      <w:r>
        <w:rPr>
          <w:color w:val="706F6F"/>
          <w:spacing w:val="-2"/>
          <w:sz w:val="18"/>
        </w:rPr>
        <w:t> </w:t>
      </w:r>
      <w:r>
        <w:rPr>
          <w:color w:val="706F6F"/>
          <w:sz w:val="18"/>
        </w:rPr>
        <w:t>servicio</w:t>
      </w:r>
      <w:r>
        <w:rPr>
          <w:color w:val="706F6F"/>
          <w:spacing w:val="-2"/>
          <w:sz w:val="18"/>
        </w:rPr>
        <w:t> </w:t>
      </w:r>
      <w:r>
        <w:rPr>
          <w:color w:val="706F6F"/>
          <w:sz w:val="18"/>
        </w:rPr>
        <w:t>público</w:t>
      </w:r>
      <w:r>
        <w:rPr>
          <w:color w:val="706F6F"/>
          <w:spacing w:val="-3"/>
          <w:sz w:val="18"/>
        </w:rPr>
        <w:t> </w:t>
      </w:r>
      <w:r>
        <w:rPr>
          <w:color w:val="706F6F"/>
          <w:sz w:val="18"/>
        </w:rPr>
        <w:t>con</w:t>
      </w:r>
      <w:r>
        <w:rPr>
          <w:color w:val="706F6F"/>
          <w:spacing w:val="-2"/>
          <w:sz w:val="18"/>
        </w:rPr>
        <w:t> </w:t>
      </w:r>
      <w:r>
        <w:rPr>
          <w:color w:val="706F6F"/>
          <w:sz w:val="18"/>
        </w:rPr>
        <w:t>base</w:t>
      </w:r>
      <w:r>
        <w:rPr>
          <w:color w:val="706F6F"/>
          <w:spacing w:val="-2"/>
          <w:sz w:val="18"/>
        </w:rPr>
        <w:t> </w:t>
      </w:r>
      <w:r>
        <w:rPr>
          <w:color w:val="706F6F"/>
          <w:sz w:val="18"/>
        </w:rPr>
        <w:t>en</w:t>
      </w:r>
      <w:r>
        <w:rPr>
          <w:color w:val="706F6F"/>
          <w:spacing w:val="-2"/>
          <w:sz w:val="18"/>
        </w:rPr>
        <w:t> </w:t>
      </w:r>
      <w:r>
        <w:rPr>
          <w:color w:val="706F6F"/>
          <w:sz w:val="18"/>
        </w:rPr>
        <w:t>el</w:t>
      </w:r>
      <w:r>
        <w:rPr>
          <w:color w:val="706F6F"/>
          <w:spacing w:val="-2"/>
          <w:sz w:val="18"/>
        </w:rPr>
        <w:t> mérito;</w:t>
      </w:r>
    </w:p>
    <w:p>
      <w:pPr>
        <w:pStyle w:val="BodyText"/>
        <w:spacing w:before="5"/>
      </w:pPr>
    </w:p>
    <w:p>
      <w:pPr>
        <w:pStyle w:val="ListParagraph"/>
        <w:numPr>
          <w:ilvl w:val="0"/>
          <w:numId w:val="8"/>
        </w:numPr>
        <w:tabs>
          <w:tab w:pos="773" w:val="left" w:leader="none"/>
        </w:tabs>
        <w:spacing w:line="244" w:lineRule="auto" w:before="0" w:after="0"/>
        <w:ind w:left="773" w:right="617" w:hanging="360"/>
        <w:jc w:val="both"/>
        <w:rPr>
          <w:sz w:val="18"/>
        </w:rPr>
      </w:pPr>
      <w:r>
        <w:rPr>
          <w:color w:val="706F6F"/>
          <w:sz w:val="18"/>
        </w:rPr>
        <w:t>Designar, contratar o nombrar en un empleo, cargo o comisión, a personas cuyos intereses particulares, laborales, profesionales, económicos o de negocios puedan estar en contraposición o percibirse como contrarios a los intereses que les correspondería velar si se desempeñaran en el servicio público;</w:t>
      </w:r>
    </w:p>
    <w:p>
      <w:pPr>
        <w:pStyle w:val="BodyText"/>
      </w:pPr>
    </w:p>
    <w:p>
      <w:pPr>
        <w:pStyle w:val="BodyText"/>
        <w:spacing w:before="3"/>
      </w:pPr>
    </w:p>
    <w:p>
      <w:pPr>
        <w:pStyle w:val="ListParagraph"/>
        <w:numPr>
          <w:ilvl w:val="0"/>
          <w:numId w:val="8"/>
        </w:numPr>
        <w:tabs>
          <w:tab w:pos="773" w:val="left" w:leader="none"/>
        </w:tabs>
        <w:spacing w:line="240" w:lineRule="auto" w:before="1" w:after="0"/>
        <w:ind w:left="773" w:right="618" w:hanging="360"/>
        <w:jc w:val="left"/>
        <w:rPr>
          <w:sz w:val="18"/>
        </w:rPr>
      </w:pPr>
      <w:r>
        <w:rPr>
          <w:color w:val="706F6F"/>
          <w:sz w:val="18"/>
        </w:rPr>
        <w:t>Proporcionar</w:t>
      </w:r>
      <w:r>
        <w:rPr>
          <w:color w:val="706F6F"/>
          <w:spacing w:val="-4"/>
          <w:sz w:val="18"/>
        </w:rPr>
        <w:t> </w:t>
      </w:r>
      <w:r>
        <w:rPr>
          <w:color w:val="706F6F"/>
          <w:sz w:val="18"/>
        </w:rPr>
        <w:t>a</w:t>
      </w:r>
      <w:r>
        <w:rPr>
          <w:color w:val="706F6F"/>
          <w:spacing w:val="-4"/>
          <w:sz w:val="18"/>
        </w:rPr>
        <w:t> </w:t>
      </w:r>
      <w:r>
        <w:rPr>
          <w:color w:val="706F6F"/>
          <w:sz w:val="18"/>
        </w:rPr>
        <w:t>un</w:t>
      </w:r>
      <w:r>
        <w:rPr>
          <w:color w:val="706F6F"/>
          <w:spacing w:val="-4"/>
          <w:sz w:val="18"/>
        </w:rPr>
        <w:t> </w:t>
      </w:r>
      <w:r>
        <w:rPr>
          <w:color w:val="706F6F"/>
          <w:sz w:val="18"/>
        </w:rPr>
        <w:t>tercero</w:t>
      </w:r>
      <w:r>
        <w:rPr>
          <w:color w:val="706F6F"/>
          <w:spacing w:val="-4"/>
          <w:sz w:val="18"/>
        </w:rPr>
        <w:t> </w:t>
      </w:r>
      <w:r>
        <w:rPr>
          <w:color w:val="706F6F"/>
          <w:sz w:val="18"/>
        </w:rPr>
        <w:t>no</w:t>
      </w:r>
      <w:r>
        <w:rPr>
          <w:color w:val="706F6F"/>
          <w:spacing w:val="-4"/>
          <w:sz w:val="18"/>
        </w:rPr>
        <w:t> </w:t>
      </w:r>
      <w:r>
        <w:rPr>
          <w:color w:val="706F6F"/>
          <w:sz w:val="18"/>
        </w:rPr>
        <w:t>autorizado,</w:t>
      </w:r>
      <w:r>
        <w:rPr>
          <w:color w:val="706F6F"/>
          <w:spacing w:val="-4"/>
          <w:sz w:val="18"/>
        </w:rPr>
        <w:t> </w:t>
      </w:r>
      <w:r>
        <w:rPr>
          <w:color w:val="706F6F"/>
          <w:sz w:val="18"/>
        </w:rPr>
        <w:t>información</w:t>
      </w:r>
      <w:r>
        <w:rPr>
          <w:color w:val="706F6F"/>
          <w:spacing w:val="-4"/>
          <w:sz w:val="18"/>
        </w:rPr>
        <w:t> </w:t>
      </w:r>
      <w:r>
        <w:rPr>
          <w:color w:val="706F6F"/>
          <w:sz w:val="18"/>
        </w:rPr>
        <w:t>contenida</w:t>
      </w:r>
      <w:r>
        <w:rPr>
          <w:color w:val="706F6F"/>
          <w:spacing w:val="-4"/>
          <w:sz w:val="18"/>
        </w:rPr>
        <w:t> </w:t>
      </w:r>
      <w:r>
        <w:rPr>
          <w:color w:val="706F6F"/>
          <w:sz w:val="18"/>
        </w:rPr>
        <w:t>en</w:t>
      </w:r>
      <w:r>
        <w:rPr>
          <w:color w:val="706F6F"/>
          <w:spacing w:val="-4"/>
          <w:sz w:val="18"/>
        </w:rPr>
        <w:t> </w:t>
      </w:r>
      <w:r>
        <w:rPr>
          <w:color w:val="706F6F"/>
          <w:sz w:val="18"/>
        </w:rPr>
        <w:t>expedientes</w:t>
      </w:r>
      <w:r>
        <w:rPr>
          <w:color w:val="706F6F"/>
          <w:spacing w:val="-4"/>
          <w:sz w:val="18"/>
        </w:rPr>
        <w:t> </w:t>
      </w:r>
      <w:r>
        <w:rPr>
          <w:color w:val="706F6F"/>
          <w:sz w:val="18"/>
        </w:rPr>
        <w:t>del</w:t>
      </w:r>
      <w:r>
        <w:rPr>
          <w:color w:val="706F6F"/>
          <w:spacing w:val="-4"/>
          <w:sz w:val="18"/>
        </w:rPr>
        <w:t> </w:t>
      </w:r>
      <w:r>
        <w:rPr>
          <w:color w:val="706F6F"/>
          <w:sz w:val="18"/>
        </w:rPr>
        <w:t>personal</w:t>
      </w:r>
      <w:r>
        <w:rPr>
          <w:color w:val="706F6F"/>
          <w:spacing w:val="-4"/>
          <w:sz w:val="18"/>
        </w:rPr>
        <w:t> </w:t>
      </w:r>
      <w:r>
        <w:rPr>
          <w:color w:val="706F6F"/>
          <w:sz w:val="18"/>
        </w:rPr>
        <w:t>y</w:t>
      </w:r>
      <w:r>
        <w:rPr>
          <w:color w:val="706F6F"/>
          <w:spacing w:val="-4"/>
          <w:sz w:val="18"/>
        </w:rPr>
        <w:t> </w:t>
      </w:r>
      <w:r>
        <w:rPr>
          <w:color w:val="706F6F"/>
          <w:sz w:val="18"/>
        </w:rPr>
        <w:t>en</w:t>
      </w:r>
      <w:r>
        <w:rPr>
          <w:color w:val="706F6F"/>
          <w:spacing w:val="-4"/>
          <w:sz w:val="18"/>
        </w:rPr>
        <w:t> </w:t>
      </w:r>
      <w:r>
        <w:rPr>
          <w:color w:val="706F6F"/>
          <w:sz w:val="18"/>
        </w:rPr>
        <w:t>archivos</w:t>
      </w:r>
      <w:r>
        <w:rPr>
          <w:color w:val="706F6F"/>
          <w:spacing w:val="-4"/>
          <w:sz w:val="18"/>
        </w:rPr>
        <w:t> </w:t>
      </w:r>
      <w:r>
        <w:rPr>
          <w:color w:val="706F6F"/>
          <w:sz w:val="18"/>
        </w:rPr>
        <w:t>de recursos humanos bajo su resguardo;</w:t>
      </w:r>
    </w:p>
    <w:p>
      <w:pPr>
        <w:pStyle w:val="BodyText"/>
        <w:spacing w:before="14"/>
      </w:pPr>
    </w:p>
    <w:p>
      <w:pPr>
        <w:pStyle w:val="ListParagraph"/>
        <w:numPr>
          <w:ilvl w:val="0"/>
          <w:numId w:val="8"/>
        </w:numPr>
        <w:tabs>
          <w:tab w:pos="773" w:val="left" w:leader="none"/>
        </w:tabs>
        <w:spacing w:line="240" w:lineRule="auto" w:before="0" w:after="0"/>
        <w:ind w:left="773" w:right="618" w:hanging="360"/>
        <w:jc w:val="left"/>
        <w:rPr>
          <w:sz w:val="18"/>
        </w:rPr>
      </w:pPr>
      <w:r>
        <w:rPr>
          <w:color w:val="706F6F"/>
          <w:sz w:val="18"/>
        </w:rPr>
        <w:t>Suministrar</w:t>
      </w:r>
      <w:r>
        <w:rPr>
          <w:color w:val="706F6F"/>
          <w:spacing w:val="-13"/>
          <w:sz w:val="18"/>
        </w:rPr>
        <w:t> </w:t>
      </w:r>
      <w:r>
        <w:rPr>
          <w:color w:val="706F6F"/>
          <w:sz w:val="18"/>
        </w:rPr>
        <w:t>información</w:t>
      </w:r>
      <w:r>
        <w:rPr>
          <w:color w:val="706F6F"/>
          <w:spacing w:val="-12"/>
          <w:sz w:val="18"/>
        </w:rPr>
        <w:t> </w:t>
      </w:r>
      <w:r>
        <w:rPr>
          <w:color w:val="706F6F"/>
          <w:sz w:val="18"/>
        </w:rPr>
        <w:t>sobre</w:t>
      </w:r>
      <w:r>
        <w:rPr>
          <w:color w:val="706F6F"/>
          <w:spacing w:val="-13"/>
          <w:sz w:val="18"/>
        </w:rPr>
        <w:t> </w:t>
      </w:r>
      <w:r>
        <w:rPr>
          <w:color w:val="706F6F"/>
          <w:sz w:val="18"/>
        </w:rPr>
        <w:t>los</w:t>
      </w:r>
      <w:r>
        <w:rPr>
          <w:color w:val="706F6F"/>
          <w:spacing w:val="-13"/>
          <w:sz w:val="18"/>
        </w:rPr>
        <w:t> </w:t>
      </w:r>
      <w:r>
        <w:rPr>
          <w:color w:val="706F6F"/>
          <w:sz w:val="18"/>
        </w:rPr>
        <w:t>reactivos</w:t>
      </w:r>
      <w:r>
        <w:rPr>
          <w:color w:val="706F6F"/>
          <w:spacing w:val="-13"/>
          <w:sz w:val="18"/>
        </w:rPr>
        <w:t> </w:t>
      </w:r>
      <w:r>
        <w:rPr>
          <w:color w:val="706F6F"/>
          <w:sz w:val="18"/>
        </w:rPr>
        <w:t>de</w:t>
      </w:r>
      <w:r>
        <w:rPr>
          <w:color w:val="706F6F"/>
          <w:spacing w:val="-13"/>
          <w:sz w:val="18"/>
        </w:rPr>
        <w:t> </w:t>
      </w:r>
      <w:r>
        <w:rPr>
          <w:color w:val="706F6F"/>
          <w:sz w:val="18"/>
        </w:rPr>
        <w:t>los</w:t>
      </w:r>
      <w:r>
        <w:rPr>
          <w:color w:val="706F6F"/>
          <w:spacing w:val="-13"/>
          <w:sz w:val="18"/>
        </w:rPr>
        <w:t> </w:t>
      </w:r>
      <w:r>
        <w:rPr>
          <w:color w:val="706F6F"/>
          <w:sz w:val="18"/>
        </w:rPr>
        <w:t>exámenes</w:t>
      </w:r>
      <w:r>
        <w:rPr>
          <w:color w:val="706F6F"/>
          <w:spacing w:val="-13"/>
          <w:sz w:val="18"/>
        </w:rPr>
        <w:t> </w:t>
      </w:r>
      <w:r>
        <w:rPr>
          <w:color w:val="706F6F"/>
          <w:sz w:val="18"/>
        </w:rPr>
        <w:t>elaborados</w:t>
      </w:r>
      <w:r>
        <w:rPr>
          <w:color w:val="706F6F"/>
          <w:spacing w:val="-12"/>
          <w:sz w:val="18"/>
        </w:rPr>
        <w:t> </w:t>
      </w:r>
      <w:r>
        <w:rPr>
          <w:color w:val="706F6F"/>
          <w:sz w:val="18"/>
        </w:rPr>
        <w:t>para</w:t>
      </w:r>
      <w:r>
        <w:rPr>
          <w:color w:val="706F6F"/>
          <w:spacing w:val="-13"/>
          <w:sz w:val="18"/>
        </w:rPr>
        <w:t> </w:t>
      </w:r>
      <w:r>
        <w:rPr>
          <w:color w:val="706F6F"/>
          <w:sz w:val="18"/>
        </w:rPr>
        <w:t>la</w:t>
      </w:r>
      <w:r>
        <w:rPr>
          <w:color w:val="706F6F"/>
          <w:spacing w:val="-13"/>
          <w:sz w:val="18"/>
        </w:rPr>
        <w:t> </w:t>
      </w:r>
      <w:r>
        <w:rPr>
          <w:color w:val="706F6F"/>
          <w:sz w:val="18"/>
        </w:rPr>
        <w:t>ocupación</w:t>
      </w:r>
      <w:r>
        <w:rPr>
          <w:color w:val="706F6F"/>
          <w:spacing w:val="-13"/>
          <w:sz w:val="18"/>
        </w:rPr>
        <w:t> </w:t>
      </w:r>
      <w:r>
        <w:rPr>
          <w:color w:val="706F6F"/>
          <w:sz w:val="18"/>
        </w:rPr>
        <w:t>de</w:t>
      </w:r>
      <w:r>
        <w:rPr>
          <w:color w:val="706F6F"/>
          <w:spacing w:val="-13"/>
          <w:sz w:val="18"/>
        </w:rPr>
        <w:t> </w:t>
      </w:r>
      <w:r>
        <w:rPr>
          <w:color w:val="706F6F"/>
          <w:sz w:val="18"/>
        </w:rPr>
        <w:t>plazas</w:t>
      </w:r>
      <w:r>
        <w:rPr>
          <w:color w:val="706F6F"/>
          <w:spacing w:val="-13"/>
          <w:sz w:val="18"/>
        </w:rPr>
        <w:t> </w:t>
      </w:r>
      <w:r>
        <w:rPr>
          <w:color w:val="706F6F"/>
          <w:sz w:val="18"/>
        </w:rPr>
        <w:t>vacantes a personas ajenas a la organización de los concursos;</w:t>
      </w:r>
    </w:p>
    <w:p>
      <w:pPr>
        <w:pStyle w:val="BodyText"/>
        <w:spacing w:before="14"/>
      </w:pPr>
    </w:p>
    <w:p>
      <w:pPr>
        <w:pStyle w:val="ListParagraph"/>
        <w:numPr>
          <w:ilvl w:val="0"/>
          <w:numId w:val="8"/>
        </w:numPr>
        <w:tabs>
          <w:tab w:pos="773" w:val="left" w:leader="none"/>
        </w:tabs>
        <w:spacing w:line="240" w:lineRule="auto" w:before="0" w:after="0"/>
        <w:ind w:left="773" w:right="617" w:hanging="360"/>
        <w:jc w:val="left"/>
        <w:rPr>
          <w:sz w:val="18"/>
        </w:rPr>
      </w:pPr>
      <w:r>
        <w:rPr>
          <w:color w:val="706F6F"/>
          <w:sz w:val="18"/>
        </w:rPr>
        <w:t>Seleccionar, contratar, nombrar o designar a personas, sin haber obtenido previamente, la constancia de no </w:t>
      </w:r>
      <w:r>
        <w:rPr>
          <w:color w:val="706F6F"/>
          <w:spacing w:val="-2"/>
          <w:sz w:val="18"/>
        </w:rPr>
        <w:t>inhabilitación;</w:t>
      </w:r>
    </w:p>
    <w:p>
      <w:pPr>
        <w:pStyle w:val="BodyText"/>
        <w:spacing w:before="14"/>
      </w:pPr>
    </w:p>
    <w:p>
      <w:pPr>
        <w:pStyle w:val="ListParagraph"/>
        <w:numPr>
          <w:ilvl w:val="0"/>
          <w:numId w:val="8"/>
        </w:numPr>
        <w:tabs>
          <w:tab w:pos="773" w:val="left" w:leader="none"/>
        </w:tabs>
        <w:spacing w:line="240" w:lineRule="auto" w:before="0" w:after="0"/>
        <w:ind w:left="773" w:right="617" w:hanging="360"/>
        <w:jc w:val="left"/>
        <w:rPr>
          <w:sz w:val="18"/>
        </w:rPr>
      </w:pPr>
      <w:r>
        <w:rPr>
          <w:color w:val="706F6F"/>
          <w:spacing w:val="-2"/>
          <w:sz w:val="18"/>
        </w:rPr>
        <w:t>Seleccionar,</w:t>
      </w:r>
      <w:r>
        <w:rPr>
          <w:color w:val="706F6F"/>
          <w:spacing w:val="-9"/>
          <w:sz w:val="18"/>
        </w:rPr>
        <w:t> </w:t>
      </w:r>
      <w:r>
        <w:rPr>
          <w:color w:val="706F6F"/>
          <w:spacing w:val="-2"/>
          <w:sz w:val="18"/>
        </w:rPr>
        <w:t>contratar,</w:t>
      </w:r>
      <w:r>
        <w:rPr>
          <w:color w:val="706F6F"/>
          <w:spacing w:val="-9"/>
          <w:sz w:val="18"/>
        </w:rPr>
        <w:t> </w:t>
      </w:r>
      <w:r>
        <w:rPr>
          <w:color w:val="706F6F"/>
          <w:spacing w:val="-2"/>
          <w:sz w:val="18"/>
        </w:rPr>
        <w:t>nombrar</w:t>
      </w:r>
      <w:r>
        <w:rPr>
          <w:color w:val="706F6F"/>
          <w:spacing w:val="-9"/>
          <w:sz w:val="18"/>
        </w:rPr>
        <w:t> </w:t>
      </w:r>
      <w:r>
        <w:rPr>
          <w:color w:val="706F6F"/>
          <w:spacing w:val="-2"/>
          <w:sz w:val="18"/>
        </w:rPr>
        <w:t>o</w:t>
      </w:r>
      <w:r>
        <w:rPr>
          <w:color w:val="706F6F"/>
          <w:spacing w:val="-9"/>
          <w:sz w:val="18"/>
        </w:rPr>
        <w:t> </w:t>
      </w:r>
      <w:r>
        <w:rPr>
          <w:color w:val="706F6F"/>
          <w:spacing w:val="-2"/>
          <w:sz w:val="18"/>
        </w:rPr>
        <w:t>designar</w:t>
      </w:r>
      <w:r>
        <w:rPr>
          <w:color w:val="706F6F"/>
          <w:spacing w:val="-9"/>
          <w:sz w:val="18"/>
        </w:rPr>
        <w:t> </w:t>
      </w:r>
      <w:r>
        <w:rPr>
          <w:color w:val="706F6F"/>
          <w:spacing w:val="-2"/>
          <w:sz w:val="18"/>
        </w:rPr>
        <w:t>a</w:t>
      </w:r>
      <w:r>
        <w:rPr>
          <w:color w:val="706F6F"/>
          <w:spacing w:val="-9"/>
          <w:sz w:val="18"/>
        </w:rPr>
        <w:t> </w:t>
      </w:r>
      <w:r>
        <w:rPr>
          <w:color w:val="706F6F"/>
          <w:spacing w:val="-2"/>
          <w:sz w:val="18"/>
        </w:rPr>
        <w:t>personas</w:t>
      </w:r>
      <w:r>
        <w:rPr>
          <w:color w:val="706F6F"/>
          <w:spacing w:val="-9"/>
          <w:sz w:val="18"/>
        </w:rPr>
        <w:t> </w:t>
      </w:r>
      <w:r>
        <w:rPr>
          <w:color w:val="706F6F"/>
          <w:spacing w:val="-2"/>
          <w:sz w:val="18"/>
        </w:rPr>
        <w:t>que</w:t>
      </w:r>
      <w:r>
        <w:rPr>
          <w:color w:val="706F6F"/>
          <w:spacing w:val="-9"/>
          <w:sz w:val="18"/>
        </w:rPr>
        <w:t> </w:t>
      </w:r>
      <w:r>
        <w:rPr>
          <w:color w:val="706F6F"/>
          <w:spacing w:val="-2"/>
          <w:sz w:val="18"/>
        </w:rPr>
        <w:t>no</w:t>
      </w:r>
      <w:r>
        <w:rPr>
          <w:color w:val="706F6F"/>
          <w:spacing w:val="-9"/>
          <w:sz w:val="18"/>
        </w:rPr>
        <w:t> </w:t>
      </w:r>
      <w:r>
        <w:rPr>
          <w:color w:val="706F6F"/>
          <w:spacing w:val="-2"/>
          <w:sz w:val="18"/>
        </w:rPr>
        <w:t>cuenten</w:t>
      </w:r>
      <w:r>
        <w:rPr>
          <w:color w:val="706F6F"/>
          <w:spacing w:val="-9"/>
          <w:sz w:val="18"/>
        </w:rPr>
        <w:t> </w:t>
      </w:r>
      <w:r>
        <w:rPr>
          <w:color w:val="706F6F"/>
          <w:spacing w:val="-2"/>
          <w:sz w:val="18"/>
        </w:rPr>
        <w:t>con</w:t>
      </w:r>
      <w:r>
        <w:rPr>
          <w:color w:val="706F6F"/>
          <w:spacing w:val="-9"/>
          <w:sz w:val="18"/>
        </w:rPr>
        <w:t> </w:t>
      </w:r>
      <w:r>
        <w:rPr>
          <w:color w:val="706F6F"/>
          <w:spacing w:val="-2"/>
          <w:sz w:val="18"/>
        </w:rPr>
        <w:t>el</w:t>
      </w:r>
      <w:r>
        <w:rPr>
          <w:color w:val="706F6F"/>
          <w:spacing w:val="-9"/>
          <w:sz w:val="18"/>
        </w:rPr>
        <w:t> </w:t>
      </w:r>
      <w:r>
        <w:rPr>
          <w:color w:val="706F6F"/>
          <w:spacing w:val="-2"/>
          <w:sz w:val="18"/>
        </w:rPr>
        <w:t>perfil</w:t>
      </w:r>
      <w:r>
        <w:rPr>
          <w:color w:val="706F6F"/>
          <w:spacing w:val="-9"/>
          <w:sz w:val="18"/>
        </w:rPr>
        <w:t> </w:t>
      </w:r>
      <w:r>
        <w:rPr>
          <w:color w:val="706F6F"/>
          <w:spacing w:val="-2"/>
          <w:sz w:val="18"/>
        </w:rPr>
        <w:t>del</w:t>
      </w:r>
      <w:r>
        <w:rPr>
          <w:color w:val="706F6F"/>
          <w:spacing w:val="-9"/>
          <w:sz w:val="18"/>
        </w:rPr>
        <w:t> </w:t>
      </w:r>
      <w:r>
        <w:rPr>
          <w:color w:val="706F6F"/>
          <w:spacing w:val="-2"/>
          <w:sz w:val="18"/>
        </w:rPr>
        <w:t>puesto,</w:t>
      </w:r>
      <w:r>
        <w:rPr>
          <w:color w:val="706F6F"/>
          <w:spacing w:val="-9"/>
          <w:sz w:val="18"/>
        </w:rPr>
        <w:t> </w:t>
      </w:r>
      <w:r>
        <w:rPr>
          <w:color w:val="706F6F"/>
          <w:spacing w:val="-2"/>
          <w:sz w:val="18"/>
        </w:rPr>
        <w:t>con</w:t>
      </w:r>
      <w:r>
        <w:rPr>
          <w:color w:val="706F6F"/>
          <w:spacing w:val="-9"/>
          <w:sz w:val="18"/>
        </w:rPr>
        <w:t> </w:t>
      </w:r>
      <w:r>
        <w:rPr>
          <w:color w:val="706F6F"/>
          <w:spacing w:val="-2"/>
          <w:sz w:val="18"/>
        </w:rPr>
        <w:t>los</w:t>
      </w:r>
      <w:r>
        <w:rPr>
          <w:color w:val="706F6F"/>
          <w:spacing w:val="-9"/>
          <w:sz w:val="18"/>
        </w:rPr>
        <w:t> </w:t>
      </w:r>
      <w:r>
        <w:rPr>
          <w:color w:val="706F6F"/>
          <w:spacing w:val="-2"/>
          <w:sz w:val="18"/>
        </w:rPr>
        <w:t>requisitos </w:t>
      </w:r>
      <w:r>
        <w:rPr>
          <w:color w:val="706F6F"/>
          <w:sz w:val="18"/>
        </w:rPr>
        <w:t>y</w:t>
      </w:r>
      <w:r>
        <w:rPr>
          <w:color w:val="706F6F"/>
          <w:spacing w:val="-3"/>
          <w:sz w:val="18"/>
        </w:rPr>
        <w:t> </w:t>
      </w:r>
      <w:r>
        <w:rPr>
          <w:color w:val="706F6F"/>
          <w:sz w:val="18"/>
        </w:rPr>
        <w:t>documentos</w:t>
      </w:r>
      <w:r>
        <w:rPr>
          <w:color w:val="706F6F"/>
          <w:spacing w:val="-3"/>
          <w:sz w:val="18"/>
        </w:rPr>
        <w:t> </w:t>
      </w:r>
      <w:r>
        <w:rPr>
          <w:color w:val="706F6F"/>
          <w:sz w:val="18"/>
        </w:rPr>
        <w:t>establecidos,</w:t>
      </w:r>
      <w:r>
        <w:rPr>
          <w:color w:val="706F6F"/>
          <w:spacing w:val="-3"/>
          <w:sz w:val="18"/>
        </w:rPr>
        <w:t> </w:t>
      </w:r>
      <w:r>
        <w:rPr>
          <w:color w:val="706F6F"/>
          <w:sz w:val="18"/>
        </w:rPr>
        <w:t>o</w:t>
      </w:r>
      <w:r>
        <w:rPr>
          <w:color w:val="706F6F"/>
          <w:spacing w:val="-3"/>
          <w:sz w:val="18"/>
        </w:rPr>
        <w:t> </w:t>
      </w:r>
      <w:r>
        <w:rPr>
          <w:color w:val="706F6F"/>
          <w:sz w:val="18"/>
        </w:rPr>
        <w:t>que</w:t>
      </w:r>
      <w:r>
        <w:rPr>
          <w:color w:val="706F6F"/>
          <w:spacing w:val="-3"/>
          <w:sz w:val="18"/>
        </w:rPr>
        <w:t> </w:t>
      </w:r>
      <w:r>
        <w:rPr>
          <w:color w:val="706F6F"/>
          <w:sz w:val="18"/>
        </w:rPr>
        <w:t>no</w:t>
      </w:r>
      <w:r>
        <w:rPr>
          <w:color w:val="706F6F"/>
          <w:spacing w:val="-3"/>
          <w:sz w:val="18"/>
        </w:rPr>
        <w:t> </w:t>
      </w:r>
      <w:r>
        <w:rPr>
          <w:color w:val="706F6F"/>
          <w:sz w:val="18"/>
        </w:rPr>
        <w:t>cumplan</w:t>
      </w:r>
      <w:r>
        <w:rPr>
          <w:color w:val="706F6F"/>
          <w:spacing w:val="-3"/>
          <w:sz w:val="18"/>
        </w:rPr>
        <w:t> </w:t>
      </w:r>
      <w:r>
        <w:rPr>
          <w:color w:val="706F6F"/>
          <w:sz w:val="18"/>
        </w:rPr>
        <w:t>con</w:t>
      </w:r>
      <w:r>
        <w:rPr>
          <w:color w:val="706F6F"/>
          <w:spacing w:val="-3"/>
          <w:sz w:val="18"/>
        </w:rPr>
        <w:t> </w:t>
      </w:r>
      <w:r>
        <w:rPr>
          <w:color w:val="706F6F"/>
          <w:sz w:val="18"/>
        </w:rPr>
        <w:t>las</w:t>
      </w:r>
      <w:r>
        <w:rPr>
          <w:color w:val="706F6F"/>
          <w:spacing w:val="-3"/>
          <w:sz w:val="18"/>
        </w:rPr>
        <w:t> </w:t>
      </w:r>
      <w:r>
        <w:rPr>
          <w:color w:val="706F6F"/>
          <w:sz w:val="18"/>
        </w:rPr>
        <w:t>obligaciones</w:t>
      </w:r>
      <w:r>
        <w:rPr>
          <w:color w:val="706F6F"/>
          <w:spacing w:val="-3"/>
          <w:sz w:val="18"/>
        </w:rPr>
        <w:t> </w:t>
      </w:r>
      <w:r>
        <w:rPr>
          <w:color w:val="706F6F"/>
          <w:sz w:val="18"/>
        </w:rPr>
        <w:t>que</w:t>
      </w:r>
      <w:r>
        <w:rPr>
          <w:color w:val="706F6F"/>
          <w:spacing w:val="-3"/>
          <w:sz w:val="18"/>
        </w:rPr>
        <w:t> </w:t>
      </w:r>
      <w:r>
        <w:rPr>
          <w:color w:val="706F6F"/>
          <w:sz w:val="18"/>
        </w:rPr>
        <w:t>las</w:t>
      </w:r>
      <w:r>
        <w:rPr>
          <w:color w:val="706F6F"/>
          <w:spacing w:val="-3"/>
          <w:sz w:val="18"/>
        </w:rPr>
        <w:t> </w:t>
      </w:r>
      <w:r>
        <w:rPr>
          <w:color w:val="706F6F"/>
          <w:sz w:val="18"/>
        </w:rPr>
        <w:t>leyes</w:t>
      </w:r>
      <w:r>
        <w:rPr>
          <w:color w:val="706F6F"/>
          <w:spacing w:val="-3"/>
          <w:sz w:val="18"/>
        </w:rPr>
        <w:t> </w:t>
      </w:r>
      <w:r>
        <w:rPr>
          <w:color w:val="706F6F"/>
          <w:sz w:val="18"/>
        </w:rPr>
        <w:t>imponen</w:t>
      </w:r>
      <w:r>
        <w:rPr>
          <w:color w:val="706F6F"/>
          <w:spacing w:val="-3"/>
          <w:sz w:val="18"/>
        </w:rPr>
        <w:t> </w:t>
      </w:r>
      <w:r>
        <w:rPr>
          <w:color w:val="706F6F"/>
          <w:sz w:val="18"/>
        </w:rPr>
        <w:t>a</w:t>
      </w:r>
      <w:r>
        <w:rPr>
          <w:color w:val="706F6F"/>
          <w:spacing w:val="-3"/>
          <w:sz w:val="18"/>
        </w:rPr>
        <w:t> </w:t>
      </w:r>
      <w:r>
        <w:rPr>
          <w:color w:val="706F6F"/>
          <w:sz w:val="18"/>
        </w:rPr>
        <w:t>todo</w:t>
      </w:r>
      <w:r>
        <w:rPr>
          <w:color w:val="706F6F"/>
          <w:spacing w:val="-3"/>
          <w:sz w:val="18"/>
        </w:rPr>
        <w:t> </w:t>
      </w:r>
      <w:r>
        <w:rPr>
          <w:color w:val="706F6F"/>
          <w:sz w:val="18"/>
        </w:rPr>
        <w:t>ciudadano;</w:t>
      </w:r>
    </w:p>
    <w:p>
      <w:pPr>
        <w:pStyle w:val="BodyText"/>
        <w:spacing w:before="15"/>
      </w:pPr>
    </w:p>
    <w:p>
      <w:pPr>
        <w:pStyle w:val="ListParagraph"/>
        <w:numPr>
          <w:ilvl w:val="0"/>
          <w:numId w:val="8"/>
        </w:numPr>
        <w:tabs>
          <w:tab w:pos="773" w:val="left" w:leader="none"/>
        </w:tabs>
        <w:spacing w:line="244" w:lineRule="auto" w:before="0" w:after="0"/>
        <w:ind w:left="773" w:right="618" w:hanging="360"/>
        <w:jc w:val="both"/>
        <w:rPr>
          <w:sz w:val="18"/>
        </w:rPr>
      </w:pPr>
      <w:r>
        <w:rPr>
          <w:color w:val="706F6F"/>
          <w:sz w:val="18"/>
        </w:rPr>
        <w:t>Seleccionar, contratar, designar o nombrar directa o indirectamente como subalternos a familiares en línea recta sin limitación de grado o en la línea colateral por consanguinidad o afinidad hasta el cuarto grado de </w:t>
      </w:r>
      <w:r>
        <w:rPr>
          <w:color w:val="706F6F"/>
          <w:spacing w:val="-2"/>
          <w:sz w:val="18"/>
        </w:rPr>
        <w:t>parentesco;</w:t>
      </w:r>
    </w:p>
    <w:p>
      <w:pPr>
        <w:pStyle w:val="BodyText"/>
        <w:spacing w:before="10"/>
      </w:pPr>
    </w:p>
    <w:p>
      <w:pPr>
        <w:pStyle w:val="ListParagraph"/>
        <w:numPr>
          <w:ilvl w:val="0"/>
          <w:numId w:val="8"/>
        </w:numPr>
        <w:tabs>
          <w:tab w:pos="773" w:val="left" w:leader="none"/>
        </w:tabs>
        <w:spacing w:line="240" w:lineRule="auto" w:before="0" w:after="0"/>
        <w:ind w:left="773" w:right="618" w:hanging="360"/>
        <w:jc w:val="left"/>
        <w:rPr>
          <w:sz w:val="18"/>
        </w:rPr>
      </w:pPr>
      <w:r>
        <w:rPr>
          <w:color w:val="706F6F"/>
          <w:sz w:val="18"/>
        </w:rPr>
        <w:t>Inhibir la formulación o presentación de inconformidades o recursos que se prevean en las disposiciones</w:t>
      </w:r>
      <w:r>
        <w:rPr>
          <w:color w:val="706F6F"/>
          <w:spacing w:val="80"/>
          <w:sz w:val="18"/>
        </w:rPr>
        <w:t> </w:t>
      </w:r>
      <w:r>
        <w:rPr>
          <w:color w:val="706F6F"/>
          <w:sz w:val="18"/>
        </w:rPr>
        <w:t>aplicables para los procesos de ingreso;</w:t>
      </w:r>
    </w:p>
    <w:p>
      <w:pPr>
        <w:pStyle w:val="BodyText"/>
        <w:spacing w:before="15"/>
      </w:pPr>
    </w:p>
    <w:p>
      <w:pPr>
        <w:pStyle w:val="ListParagraph"/>
        <w:numPr>
          <w:ilvl w:val="0"/>
          <w:numId w:val="8"/>
        </w:numPr>
        <w:tabs>
          <w:tab w:pos="773" w:val="left" w:leader="none"/>
        </w:tabs>
        <w:spacing w:line="240" w:lineRule="auto" w:before="0" w:after="0"/>
        <w:ind w:left="773" w:right="617" w:hanging="360"/>
        <w:jc w:val="left"/>
        <w:rPr>
          <w:sz w:val="18"/>
        </w:rPr>
      </w:pPr>
      <w:r>
        <w:rPr>
          <w:color w:val="706F6F"/>
          <w:sz w:val="18"/>
        </w:rPr>
        <w:t>Otorgar</w:t>
      </w:r>
      <w:r>
        <w:rPr>
          <w:color w:val="706F6F"/>
          <w:spacing w:val="39"/>
          <w:sz w:val="18"/>
        </w:rPr>
        <w:t> </w:t>
      </w:r>
      <w:r>
        <w:rPr>
          <w:color w:val="706F6F"/>
          <w:sz w:val="18"/>
        </w:rPr>
        <w:t>a</w:t>
      </w:r>
      <w:r>
        <w:rPr>
          <w:color w:val="706F6F"/>
          <w:spacing w:val="39"/>
          <w:sz w:val="18"/>
        </w:rPr>
        <w:t> </w:t>
      </w:r>
      <w:r>
        <w:rPr>
          <w:color w:val="706F6F"/>
          <w:sz w:val="18"/>
        </w:rPr>
        <w:t>un</w:t>
      </w:r>
      <w:r>
        <w:rPr>
          <w:color w:val="706F6F"/>
          <w:spacing w:val="39"/>
          <w:sz w:val="18"/>
        </w:rPr>
        <w:t> </w:t>
      </w:r>
      <w:r>
        <w:rPr>
          <w:color w:val="706F6F"/>
          <w:sz w:val="18"/>
        </w:rPr>
        <w:t>servidor</w:t>
      </w:r>
      <w:r>
        <w:rPr>
          <w:color w:val="706F6F"/>
          <w:spacing w:val="39"/>
          <w:sz w:val="18"/>
        </w:rPr>
        <w:t> </w:t>
      </w:r>
      <w:r>
        <w:rPr>
          <w:color w:val="706F6F"/>
          <w:sz w:val="18"/>
        </w:rPr>
        <w:t>público</w:t>
      </w:r>
      <w:r>
        <w:rPr>
          <w:color w:val="706F6F"/>
          <w:spacing w:val="39"/>
          <w:sz w:val="18"/>
        </w:rPr>
        <w:t> </w:t>
      </w:r>
      <w:r>
        <w:rPr>
          <w:color w:val="706F6F"/>
          <w:sz w:val="18"/>
        </w:rPr>
        <w:t>subordinado,</w:t>
      </w:r>
      <w:r>
        <w:rPr>
          <w:color w:val="706F6F"/>
          <w:spacing w:val="39"/>
          <w:sz w:val="18"/>
        </w:rPr>
        <w:t> </w:t>
      </w:r>
      <w:r>
        <w:rPr>
          <w:color w:val="706F6F"/>
          <w:sz w:val="18"/>
        </w:rPr>
        <w:t>durante</w:t>
      </w:r>
      <w:r>
        <w:rPr>
          <w:color w:val="706F6F"/>
          <w:spacing w:val="39"/>
          <w:sz w:val="18"/>
        </w:rPr>
        <w:t> </w:t>
      </w:r>
      <w:r>
        <w:rPr>
          <w:color w:val="706F6F"/>
          <w:sz w:val="18"/>
        </w:rPr>
        <w:t>su</w:t>
      </w:r>
      <w:r>
        <w:rPr>
          <w:color w:val="706F6F"/>
          <w:spacing w:val="39"/>
          <w:sz w:val="18"/>
        </w:rPr>
        <w:t> </w:t>
      </w:r>
      <w:r>
        <w:rPr>
          <w:color w:val="706F6F"/>
          <w:sz w:val="18"/>
        </w:rPr>
        <w:t>proceso</w:t>
      </w:r>
      <w:r>
        <w:rPr>
          <w:color w:val="706F6F"/>
          <w:spacing w:val="39"/>
          <w:sz w:val="18"/>
        </w:rPr>
        <w:t> </w:t>
      </w:r>
      <w:r>
        <w:rPr>
          <w:color w:val="706F6F"/>
          <w:sz w:val="18"/>
        </w:rPr>
        <w:t>de</w:t>
      </w:r>
      <w:r>
        <w:rPr>
          <w:color w:val="706F6F"/>
          <w:spacing w:val="39"/>
          <w:sz w:val="18"/>
        </w:rPr>
        <w:t> </w:t>
      </w:r>
      <w:r>
        <w:rPr>
          <w:color w:val="706F6F"/>
          <w:sz w:val="18"/>
        </w:rPr>
        <w:t>evaluación,</w:t>
      </w:r>
      <w:r>
        <w:rPr>
          <w:color w:val="706F6F"/>
          <w:spacing w:val="39"/>
          <w:sz w:val="18"/>
        </w:rPr>
        <w:t> </w:t>
      </w:r>
      <w:r>
        <w:rPr>
          <w:color w:val="706F6F"/>
          <w:sz w:val="18"/>
        </w:rPr>
        <w:t>una</w:t>
      </w:r>
      <w:r>
        <w:rPr>
          <w:color w:val="706F6F"/>
          <w:spacing w:val="39"/>
          <w:sz w:val="18"/>
        </w:rPr>
        <w:t> </w:t>
      </w:r>
      <w:r>
        <w:rPr>
          <w:color w:val="706F6F"/>
          <w:sz w:val="18"/>
        </w:rPr>
        <w:t>calificación</w:t>
      </w:r>
      <w:r>
        <w:rPr>
          <w:color w:val="706F6F"/>
          <w:spacing w:val="39"/>
          <w:sz w:val="18"/>
        </w:rPr>
        <w:t> </w:t>
      </w:r>
      <w:r>
        <w:rPr>
          <w:color w:val="706F6F"/>
          <w:sz w:val="18"/>
        </w:rPr>
        <w:t>que</w:t>
      </w:r>
      <w:r>
        <w:rPr>
          <w:color w:val="706F6F"/>
          <w:spacing w:val="39"/>
          <w:sz w:val="18"/>
        </w:rPr>
        <w:t> </w:t>
      </w:r>
      <w:r>
        <w:rPr>
          <w:color w:val="706F6F"/>
          <w:sz w:val="18"/>
        </w:rPr>
        <w:t>no corresponda a sus conocimientos, actitudes, capacidades o desempeño;</w:t>
      </w:r>
    </w:p>
    <w:p>
      <w:pPr>
        <w:pStyle w:val="BodyText"/>
        <w:spacing w:before="14"/>
      </w:pPr>
    </w:p>
    <w:p>
      <w:pPr>
        <w:pStyle w:val="ListParagraph"/>
        <w:numPr>
          <w:ilvl w:val="0"/>
          <w:numId w:val="8"/>
        </w:numPr>
        <w:tabs>
          <w:tab w:pos="773" w:val="left" w:leader="none"/>
        </w:tabs>
        <w:spacing w:line="240" w:lineRule="auto" w:before="0" w:after="0"/>
        <w:ind w:left="773" w:right="618" w:hanging="360"/>
        <w:jc w:val="left"/>
        <w:rPr>
          <w:sz w:val="18"/>
        </w:rPr>
      </w:pPr>
      <w:r>
        <w:rPr>
          <w:color w:val="706F6F"/>
          <w:sz w:val="18"/>
        </w:rPr>
        <w:t>Disponer</w:t>
      </w:r>
      <w:r>
        <w:rPr>
          <w:color w:val="706F6F"/>
          <w:spacing w:val="22"/>
          <w:sz w:val="18"/>
        </w:rPr>
        <w:t> </w:t>
      </w:r>
      <w:r>
        <w:rPr>
          <w:color w:val="706F6F"/>
          <w:sz w:val="18"/>
        </w:rPr>
        <w:t>del</w:t>
      </w:r>
      <w:r>
        <w:rPr>
          <w:color w:val="706F6F"/>
          <w:spacing w:val="22"/>
          <w:sz w:val="18"/>
        </w:rPr>
        <w:t> </w:t>
      </w:r>
      <w:r>
        <w:rPr>
          <w:color w:val="706F6F"/>
          <w:sz w:val="18"/>
        </w:rPr>
        <w:t>personal</w:t>
      </w:r>
      <w:r>
        <w:rPr>
          <w:color w:val="706F6F"/>
          <w:spacing w:val="22"/>
          <w:sz w:val="18"/>
        </w:rPr>
        <w:t> </w:t>
      </w:r>
      <w:r>
        <w:rPr>
          <w:color w:val="706F6F"/>
          <w:sz w:val="18"/>
        </w:rPr>
        <w:t>a</w:t>
      </w:r>
      <w:r>
        <w:rPr>
          <w:color w:val="706F6F"/>
          <w:spacing w:val="22"/>
          <w:sz w:val="18"/>
        </w:rPr>
        <w:t> </w:t>
      </w:r>
      <w:r>
        <w:rPr>
          <w:color w:val="706F6F"/>
          <w:sz w:val="18"/>
        </w:rPr>
        <w:t>su</w:t>
      </w:r>
      <w:r>
        <w:rPr>
          <w:color w:val="706F6F"/>
          <w:spacing w:val="22"/>
          <w:sz w:val="18"/>
        </w:rPr>
        <w:t> </w:t>
      </w:r>
      <w:r>
        <w:rPr>
          <w:color w:val="706F6F"/>
          <w:sz w:val="18"/>
        </w:rPr>
        <w:t>cargo</w:t>
      </w:r>
      <w:r>
        <w:rPr>
          <w:color w:val="706F6F"/>
          <w:spacing w:val="22"/>
          <w:sz w:val="18"/>
        </w:rPr>
        <w:t> </w:t>
      </w:r>
      <w:r>
        <w:rPr>
          <w:color w:val="706F6F"/>
          <w:sz w:val="18"/>
        </w:rPr>
        <w:t>en</w:t>
      </w:r>
      <w:r>
        <w:rPr>
          <w:color w:val="706F6F"/>
          <w:spacing w:val="22"/>
          <w:sz w:val="18"/>
        </w:rPr>
        <w:t> </w:t>
      </w:r>
      <w:r>
        <w:rPr>
          <w:color w:val="706F6F"/>
          <w:sz w:val="18"/>
        </w:rPr>
        <w:t>forma</w:t>
      </w:r>
      <w:r>
        <w:rPr>
          <w:color w:val="706F6F"/>
          <w:spacing w:val="22"/>
          <w:sz w:val="18"/>
        </w:rPr>
        <w:t> </w:t>
      </w:r>
      <w:r>
        <w:rPr>
          <w:color w:val="706F6F"/>
          <w:sz w:val="18"/>
        </w:rPr>
        <w:t>indebida,</w:t>
      </w:r>
      <w:r>
        <w:rPr>
          <w:color w:val="706F6F"/>
          <w:spacing w:val="22"/>
          <w:sz w:val="18"/>
        </w:rPr>
        <w:t> </w:t>
      </w:r>
      <w:r>
        <w:rPr>
          <w:color w:val="706F6F"/>
          <w:sz w:val="18"/>
        </w:rPr>
        <w:t>para</w:t>
      </w:r>
      <w:r>
        <w:rPr>
          <w:color w:val="706F6F"/>
          <w:spacing w:val="22"/>
          <w:sz w:val="18"/>
        </w:rPr>
        <w:t> </w:t>
      </w:r>
      <w:r>
        <w:rPr>
          <w:color w:val="706F6F"/>
          <w:sz w:val="18"/>
        </w:rPr>
        <w:t>que</w:t>
      </w:r>
      <w:r>
        <w:rPr>
          <w:color w:val="706F6F"/>
          <w:spacing w:val="22"/>
          <w:sz w:val="18"/>
        </w:rPr>
        <w:t> </w:t>
      </w:r>
      <w:r>
        <w:rPr>
          <w:color w:val="706F6F"/>
          <w:sz w:val="18"/>
        </w:rPr>
        <w:t>realice</w:t>
      </w:r>
      <w:r>
        <w:rPr>
          <w:color w:val="706F6F"/>
          <w:spacing w:val="22"/>
          <w:sz w:val="18"/>
        </w:rPr>
        <w:t> </w:t>
      </w:r>
      <w:r>
        <w:rPr>
          <w:color w:val="706F6F"/>
          <w:sz w:val="18"/>
        </w:rPr>
        <w:t>trámites,</w:t>
      </w:r>
      <w:r>
        <w:rPr>
          <w:color w:val="706F6F"/>
          <w:spacing w:val="22"/>
          <w:sz w:val="18"/>
        </w:rPr>
        <w:t> </w:t>
      </w:r>
      <w:r>
        <w:rPr>
          <w:color w:val="706F6F"/>
          <w:sz w:val="18"/>
        </w:rPr>
        <w:t>asuntos</w:t>
      </w:r>
      <w:r>
        <w:rPr>
          <w:color w:val="706F6F"/>
          <w:spacing w:val="22"/>
          <w:sz w:val="18"/>
        </w:rPr>
        <w:t> </w:t>
      </w:r>
      <w:r>
        <w:rPr>
          <w:color w:val="706F6F"/>
          <w:sz w:val="18"/>
        </w:rPr>
        <w:t>o</w:t>
      </w:r>
      <w:r>
        <w:rPr>
          <w:color w:val="706F6F"/>
          <w:spacing w:val="22"/>
          <w:sz w:val="18"/>
        </w:rPr>
        <w:t> </w:t>
      </w:r>
      <w:r>
        <w:rPr>
          <w:color w:val="706F6F"/>
          <w:sz w:val="18"/>
        </w:rPr>
        <w:t>actividades</w:t>
      </w:r>
      <w:r>
        <w:rPr>
          <w:color w:val="706F6F"/>
          <w:spacing w:val="22"/>
          <w:sz w:val="18"/>
        </w:rPr>
        <w:t> </w:t>
      </w:r>
      <w:r>
        <w:rPr>
          <w:color w:val="706F6F"/>
          <w:sz w:val="18"/>
        </w:rPr>
        <w:t>de carácter personal o familiar ajenos al servicio público;</w:t>
      </w:r>
    </w:p>
    <w:p>
      <w:pPr>
        <w:pStyle w:val="BodyText"/>
        <w:spacing w:before="14"/>
      </w:pPr>
    </w:p>
    <w:p>
      <w:pPr>
        <w:pStyle w:val="ListParagraph"/>
        <w:numPr>
          <w:ilvl w:val="0"/>
          <w:numId w:val="8"/>
        </w:numPr>
        <w:tabs>
          <w:tab w:pos="773" w:val="left" w:leader="none"/>
        </w:tabs>
        <w:spacing w:line="240" w:lineRule="auto" w:before="0" w:after="0"/>
        <w:ind w:left="773" w:right="619" w:hanging="360"/>
        <w:jc w:val="left"/>
        <w:rPr>
          <w:sz w:val="18"/>
        </w:rPr>
      </w:pPr>
      <w:r>
        <w:rPr>
          <w:color w:val="706F6F"/>
          <w:sz w:val="18"/>
        </w:rPr>
        <w:t>Presentar información y documentación falsa o que induzca al error, sobre el cumplimiento de metas de su evaluación del desempeño;</w:t>
      </w:r>
    </w:p>
    <w:p>
      <w:pPr>
        <w:pStyle w:val="ListParagraph"/>
        <w:spacing w:after="0" w:line="240" w:lineRule="auto"/>
        <w:jc w:val="left"/>
        <w:rPr>
          <w:sz w:val="18"/>
        </w:rPr>
        <w:sectPr>
          <w:pgSz w:w="12240" w:h="15840"/>
          <w:pgMar w:header="1155" w:footer="0" w:top="1640" w:bottom="280" w:left="1080" w:right="1080"/>
        </w:sectPr>
      </w:pPr>
    </w:p>
    <w:p>
      <w:pPr>
        <w:pStyle w:val="BodyText"/>
      </w:pPr>
    </w:p>
    <w:p>
      <w:pPr>
        <w:pStyle w:val="BodyText"/>
      </w:pPr>
    </w:p>
    <w:p>
      <w:pPr>
        <w:pStyle w:val="BodyText"/>
        <w:spacing w:before="121"/>
      </w:pPr>
    </w:p>
    <w:p>
      <w:pPr>
        <w:pStyle w:val="ListParagraph"/>
        <w:numPr>
          <w:ilvl w:val="0"/>
          <w:numId w:val="8"/>
        </w:numPr>
        <w:tabs>
          <w:tab w:pos="1340" w:val="left" w:leader="none"/>
        </w:tabs>
        <w:spacing w:line="240" w:lineRule="auto" w:before="0" w:after="0"/>
        <w:ind w:left="1340" w:right="50" w:hanging="360"/>
        <w:jc w:val="left"/>
        <w:rPr>
          <w:sz w:val="18"/>
        </w:rPr>
      </w:pPr>
      <w:r>
        <w:rPr>
          <w:color w:val="706F6F"/>
          <w:sz w:val="18"/>
        </w:rPr>
        <w:t>Remover,</w:t>
      </w:r>
      <w:r>
        <w:rPr>
          <w:color w:val="706F6F"/>
          <w:spacing w:val="32"/>
          <w:sz w:val="18"/>
        </w:rPr>
        <w:t> </w:t>
      </w:r>
      <w:r>
        <w:rPr>
          <w:color w:val="706F6F"/>
          <w:sz w:val="18"/>
        </w:rPr>
        <w:t>cesar,</w:t>
      </w:r>
      <w:r>
        <w:rPr>
          <w:color w:val="706F6F"/>
          <w:spacing w:val="32"/>
          <w:sz w:val="18"/>
        </w:rPr>
        <w:t> </w:t>
      </w:r>
      <w:r>
        <w:rPr>
          <w:color w:val="706F6F"/>
          <w:sz w:val="18"/>
        </w:rPr>
        <w:t>despedir,</w:t>
      </w:r>
      <w:r>
        <w:rPr>
          <w:color w:val="706F6F"/>
          <w:spacing w:val="32"/>
          <w:sz w:val="18"/>
        </w:rPr>
        <w:t> </w:t>
      </w:r>
      <w:r>
        <w:rPr>
          <w:color w:val="706F6F"/>
          <w:sz w:val="18"/>
        </w:rPr>
        <w:t>separar</w:t>
      </w:r>
      <w:r>
        <w:rPr>
          <w:color w:val="706F6F"/>
          <w:spacing w:val="32"/>
          <w:sz w:val="18"/>
        </w:rPr>
        <w:t> </w:t>
      </w:r>
      <w:r>
        <w:rPr>
          <w:color w:val="706F6F"/>
          <w:sz w:val="18"/>
        </w:rPr>
        <w:t>o</w:t>
      </w:r>
      <w:r>
        <w:rPr>
          <w:color w:val="706F6F"/>
          <w:spacing w:val="32"/>
          <w:sz w:val="18"/>
        </w:rPr>
        <w:t> </w:t>
      </w:r>
      <w:r>
        <w:rPr>
          <w:color w:val="706F6F"/>
          <w:sz w:val="18"/>
        </w:rPr>
        <w:t>dar</w:t>
      </w:r>
      <w:r>
        <w:rPr>
          <w:color w:val="706F6F"/>
          <w:spacing w:val="33"/>
          <w:sz w:val="18"/>
        </w:rPr>
        <w:t> </w:t>
      </w:r>
      <w:r>
        <w:rPr>
          <w:color w:val="706F6F"/>
          <w:sz w:val="18"/>
        </w:rPr>
        <w:t>o</w:t>
      </w:r>
      <w:r>
        <w:rPr>
          <w:color w:val="706F6F"/>
          <w:spacing w:val="32"/>
          <w:sz w:val="18"/>
        </w:rPr>
        <w:t> </w:t>
      </w:r>
      <w:r>
        <w:rPr>
          <w:color w:val="706F6F"/>
          <w:sz w:val="18"/>
        </w:rPr>
        <w:t>solicitar</w:t>
      </w:r>
      <w:r>
        <w:rPr>
          <w:color w:val="706F6F"/>
          <w:spacing w:val="33"/>
          <w:sz w:val="18"/>
        </w:rPr>
        <w:t> </w:t>
      </w:r>
      <w:r>
        <w:rPr>
          <w:color w:val="706F6F"/>
          <w:sz w:val="18"/>
        </w:rPr>
        <w:t>la</w:t>
      </w:r>
      <w:r>
        <w:rPr>
          <w:color w:val="706F6F"/>
          <w:spacing w:val="32"/>
          <w:sz w:val="18"/>
        </w:rPr>
        <w:t> </w:t>
      </w:r>
      <w:r>
        <w:rPr>
          <w:color w:val="706F6F"/>
          <w:sz w:val="18"/>
        </w:rPr>
        <w:t>baja</w:t>
      </w:r>
      <w:r>
        <w:rPr>
          <w:color w:val="706F6F"/>
          <w:spacing w:val="33"/>
          <w:sz w:val="18"/>
        </w:rPr>
        <w:t> </w:t>
      </w:r>
      <w:r>
        <w:rPr>
          <w:color w:val="706F6F"/>
          <w:sz w:val="18"/>
        </w:rPr>
        <w:t>de</w:t>
      </w:r>
      <w:r>
        <w:rPr>
          <w:color w:val="706F6F"/>
          <w:spacing w:val="32"/>
          <w:sz w:val="18"/>
        </w:rPr>
        <w:t> </w:t>
      </w:r>
      <w:r>
        <w:rPr>
          <w:color w:val="706F6F"/>
          <w:sz w:val="18"/>
        </w:rPr>
        <w:t>servidores</w:t>
      </w:r>
      <w:r>
        <w:rPr>
          <w:color w:val="706F6F"/>
          <w:spacing w:val="33"/>
          <w:sz w:val="18"/>
        </w:rPr>
        <w:t> </w:t>
      </w:r>
      <w:r>
        <w:rPr>
          <w:color w:val="706F6F"/>
          <w:sz w:val="18"/>
        </w:rPr>
        <w:t>públicos</w:t>
      </w:r>
      <w:r>
        <w:rPr>
          <w:color w:val="706F6F"/>
          <w:spacing w:val="33"/>
          <w:sz w:val="18"/>
        </w:rPr>
        <w:t> </w:t>
      </w:r>
      <w:r>
        <w:rPr>
          <w:color w:val="706F6F"/>
          <w:sz w:val="18"/>
        </w:rPr>
        <w:t>de</w:t>
      </w:r>
      <w:r>
        <w:rPr>
          <w:color w:val="706F6F"/>
          <w:spacing w:val="32"/>
          <w:sz w:val="18"/>
        </w:rPr>
        <w:t> </w:t>
      </w:r>
      <w:r>
        <w:rPr>
          <w:color w:val="706F6F"/>
          <w:sz w:val="18"/>
        </w:rPr>
        <w:t>carrera,</w:t>
      </w:r>
      <w:r>
        <w:rPr>
          <w:color w:val="706F6F"/>
          <w:spacing w:val="33"/>
          <w:sz w:val="18"/>
        </w:rPr>
        <w:t> </w:t>
      </w:r>
      <w:r>
        <w:rPr>
          <w:color w:val="706F6F"/>
          <w:sz w:val="18"/>
        </w:rPr>
        <w:t>sin</w:t>
      </w:r>
      <w:r>
        <w:rPr>
          <w:color w:val="706F6F"/>
          <w:spacing w:val="32"/>
          <w:sz w:val="18"/>
        </w:rPr>
        <w:t> </w:t>
      </w:r>
      <w:r>
        <w:rPr>
          <w:color w:val="706F6F"/>
          <w:sz w:val="18"/>
        </w:rPr>
        <w:t>tener atribuciones o por causas y procedimientos no previstos en las leyes aplicables;</w:t>
      </w:r>
    </w:p>
    <w:p>
      <w:pPr>
        <w:pStyle w:val="BodyText"/>
        <w:spacing w:before="14"/>
      </w:pPr>
    </w:p>
    <w:p>
      <w:pPr>
        <w:pStyle w:val="ListParagraph"/>
        <w:numPr>
          <w:ilvl w:val="0"/>
          <w:numId w:val="8"/>
        </w:numPr>
        <w:tabs>
          <w:tab w:pos="1339" w:val="left" w:leader="none"/>
        </w:tabs>
        <w:spacing w:line="240" w:lineRule="auto" w:before="1" w:after="0"/>
        <w:ind w:left="1339" w:right="0" w:hanging="359"/>
        <w:jc w:val="left"/>
        <w:rPr>
          <w:sz w:val="18"/>
        </w:rPr>
      </w:pPr>
      <w:r>
        <w:rPr>
          <w:color w:val="706F6F"/>
          <w:sz w:val="18"/>
        </w:rPr>
        <w:t>Omitir</w:t>
      </w:r>
      <w:r>
        <w:rPr>
          <w:color w:val="706F6F"/>
          <w:spacing w:val="-3"/>
          <w:sz w:val="18"/>
        </w:rPr>
        <w:t> </w:t>
      </w:r>
      <w:r>
        <w:rPr>
          <w:color w:val="706F6F"/>
          <w:sz w:val="18"/>
        </w:rPr>
        <w:t>excusarse</w:t>
      </w:r>
      <w:r>
        <w:rPr>
          <w:color w:val="706F6F"/>
          <w:spacing w:val="-2"/>
          <w:sz w:val="18"/>
        </w:rPr>
        <w:t> </w:t>
      </w:r>
      <w:r>
        <w:rPr>
          <w:color w:val="706F6F"/>
          <w:sz w:val="18"/>
        </w:rPr>
        <w:t>de</w:t>
      </w:r>
      <w:r>
        <w:rPr>
          <w:color w:val="706F6F"/>
          <w:spacing w:val="-2"/>
          <w:sz w:val="18"/>
        </w:rPr>
        <w:t> </w:t>
      </w:r>
      <w:r>
        <w:rPr>
          <w:color w:val="706F6F"/>
          <w:sz w:val="18"/>
        </w:rPr>
        <w:t>conocer</w:t>
      </w:r>
      <w:r>
        <w:rPr>
          <w:color w:val="706F6F"/>
          <w:spacing w:val="-3"/>
          <w:sz w:val="18"/>
        </w:rPr>
        <w:t> </w:t>
      </w:r>
      <w:r>
        <w:rPr>
          <w:color w:val="706F6F"/>
          <w:sz w:val="18"/>
        </w:rPr>
        <w:t>asuntos</w:t>
      </w:r>
      <w:r>
        <w:rPr>
          <w:color w:val="706F6F"/>
          <w:spacing w:val="-2"/>
          <w:sz w:val="18"/>
        </w:rPr>
        <w:t> </w:t>
      </w:r>
      <w:r>
        <w:rPr>
          <w:color w:val="706F6F"/>
          <w:sz w:val="18"/>
        </w:rPr>
        <w:t>que</w:t>
      </w:r>
      <w:r>
        <w:rPr>
          <w:color w:val="706F6F"/>
          <w:spacing w:val="-2"/>
          <w:sz w:val="18"/>
        </w:rPr>
        <w:t> </w:t>
      </w:r>
      <w:r>
        <w:rPr>
          <w:color w:val="706F6F"/>
          <w:sz w:val="18"/>
        </w:rPr>
        <w:t>puedan</w:t>
      </w:r>
      <w:r>
        <w:rPr>
          <w:color w:val="706F6F"/>
          <w:spacing w:val="-2"/>
          <w:sz w:val="18"/>
        </w:rPr>
        <w:t> </w:t>
      </w:r>
      <w:r>
        <w:rPr>
          <w:color w:val="706F6F"/>
          <w:sz w:val="18"/>
        </w:rPr>
        <w:t>implicar</w:t>
      </w:r>
      <w:r>
        <w:rPr>
          <w:color w:val="706F6F"/>
          <w:spacing w:val="-3"/>
          <w:sz w:val="18"/>
        </w:rPr>
        <w:t> </w:t>
      </w:r>
      <w:r>
        <w:rPr>
          <w:color w:val="706F6F"/>
          <w:sz w:val="18"/>
        </w:rPr>
        <w:t>cualquier</w:t>
      </w:r>
      <w:r>
        <w:rPr>
          <w:color w:val="706F6F"/>
          <w:spacing w:val="-2"/>
          <w:sz w:val="18"/>
        </w:rPr>
        <w:t> </w:t>
      </w:r>
      <w:r>
        <w:rPr>
          <w:color w:val="706F6F"/>
          <w:sz w:val="18"/>
        </w:rPr>
        <w:t>conflicto</w:t>
      </w:r>
      <w:r>
        <w:rPr>
          <w:color w:val="706F6F"/>
          <w:spacing w:val="-2"/>
          <w:sz w:val="18"/>
        </w:rPr>
        <w:t> </w:t>
      </w:r>
      <w:r>
        <w:rPr>
          <w:color w:val="706F6F"/>
          <w:sz w:val="18"/>
        </w:rPr>
        <w:t>de</w:t>
      </w:r>
      <w:r>
        <w:rPr>
          <w:color w:val="706F6F"/>
          <w:spacing w:val="-2"/>
          <w:sz w:val="18"/>
        </w:rPr>
        <w:t> interés;</w:t>
      </w:r>
    </w:p>
    <w:p>
      <w:pPr>
        <w:pStyle w:val="BodyText"/>
        <w:spacing w:before="5"/>
      </w:pPr>
    </w:p>
    <w:p>
      <w:pPr>
        <w:pStyle w:val="ListParagraph"/>
        <w:numPr>
          <w:ilvl w:val="0"/>
          <w:numId w:val="8"/>
        </w:numPr>
        <w:tabs>
          <w:tab w:pos="1340" w:val="left" w:leader="none"/>
        </w:tabs>
        <w:spacing w:line="244" w:lineRule="auto" w:before="0" w:after="0"/>
        <w:ind w:left="1340" w:right="51" w:hanging="360"/>
        <w:jc w:val="both"/>
        <w:rPr>
          <w:sz w:val="18"/>
        </w:rPr>
      </w:pPr>
      <w:r>
        <w:rPr>
          <w:color w:val="706F6F"/>
          <w:sz w:val="18"/>
        </w:rPr>
        <w:t>Evitar</w:t>
      </w:r>
      <w:r>
        <w:rPr>
          <w:color w:val="706F6F"/>
          <w:spacing w:val="-6"/>
          <w:sz w:val="18"/>
        </w:rPr>
        <w:t> </w:t>
      </w:r>
      <w:r>
        <w:rPr>
          <w:color w:val="706F6F"/>
          <w:sz w:val="18"/>
        </w:rPr>
        <w:t>que</w:t>
      </w:r>
      <w:r>
        <w:rPr>
          <w:color w:val="706F6F"/>
          <w:spacing w:val="-6"/>
          <w:sz w:val="18"/>
        </w:rPr>
        <w:t> </w:t>
      </w:r>
      <w:r>
        <w:rPr>
          <w:color w:val="706F6F"/>
          <w:sz w:val="18"/>
        </w:rPr>
        <w:t>el</w:t>
      </w:r>
      <w:r>
        <w:rPr>
          <w:color w:val="706F6F"/>
          <w:spacing w:val="-6"/>
          <w:sz w:val="18"/>
        </w:rPr>
        <w:t> </w:t>
      </w:r>
      <w:r>
        <w:rPr>
          <w:color w:val="706F6F"/>
          <w:sz w:val="18"/>
        </w:rPr>
        <w:t>proceso</w:t>
      </w:r>
      <w:r>
        <w:rPr>
          <w:color w:val="706F6F"/>
          <w:spacing w:val="-6"/>
          <w:sz w:val="18"/>
        </w:rPr>
        <w:t> </w:t>
      </w:r>
      <w:r>
        <w:rPr>
          <w:color w:val="706F6F"/>
          <w:sz w:val="18"/>
        </w:rPr>
        <w:t>de</w:t>
      </w:r>
      <w:r>
        <w:rPr>
          <w:color w:val="706F6F"/>
          <w:spacing w:val="-6"/>
          <w:sz w:val="18"/>
        </w:rPr>
        <w:t> </w:t>
      </w:r>
      <w:r>
        <w:rPr>
          <w:color w:val="706F6F"/>
          <w:sz w:val="18"/>
        </w:rPr>
        <w:t>evaluación</w:t>
      </w:r>
      <w:r>
        <w:rPr>
          <w:color w:val="706F6F"/>
          <w:spacing w:val="-6"/>
          <w:sz w:val="18"/>
        </w:rPr>
        <w:t> </w:t>
      </w:r>
      <w:r>
        <w:rPr>
          <w:color w:val="706F6F"/>
          <w:sz w:val="18"/>
        </w:rPr>
        <w:t>del</w:t>
      </w:r>
      <w:r>
        <w:rPr>
          <w:color w:val="706F6F"/>
          <w:spacing w:val="-6"/>
          <w:sz w:val="18"/>
        </w:rPr>
        <w:t> </w:t>
      </w:r>
      <w:r>
        <w:rPr>
          <w:color w:val="706F6F"/>
          <w:sz w:val="18"/>
        </w:rPr>
        <w:t>desempeño</w:t>
      </w:r>
      <w:r>
        <w:rPr>
          <w:color w:val="706F6F"/>
          <w:spacing w:val="-6"/>
          <w:sz w:val="18"/>
        </w:rPr>
        <w:t> </w:t>
      </w:r>
      <w:r>
        <w:rPr>
          <w:color w:val="706F6F"/>
          <w:sz w:val="18"/>
        </w:rPr>
        <w:t>de</w:t>
      </w:r>
      <w:r>
        <w:rPr>
          <w:color w:val="706F6F"/>
          <w:spacing w:val="-6"/>
          <w:sz w:val="18"/>
        </w:rPr>
        <w:t> </w:t>
      </w:r>
      <w:r>
        <w:rPr>
          <w:color w:val="706F6F"/>
          <w:sz w:val="18"/>
        </w:rPr>
        <w:t>los</w:t>
      </w:r>
      <w:r>
        <w:rPr>
          <w:color w:val="706F6F"/>
          <w:spacing w:val="-6"/>
          <w:sz w:val="18"/>
        </w:rPr>
        <w:t> </w:t>
      </w:r>
      <w:r>
        <w:rPr>
          <w:color w:val="706F6F"/>
          <w:sz w:val="18"/>
        </w:rPr>
        <w:t>servidores</w:t>
      </w:r>
      <w:r>
        <w:rPr>
          <w:color w:val="706F6F"/>
          <w:spacing w:val="-6"/>
          <w:sz w:val="18"/>
        </w:rPr>
        <w:t> </w:t>
      </w:r>
      <w:r>
        <w:rPr>
          <w:color w:val="706F6F"/>
          <w:sz w:val="18"/>
        </w:rPr>
        <w:t>públicos,</w:t>
      </w:r>
      <w:r>
        <w:rPr>
          <w:color w:val="706F6F"/>
          <w:spacing w:val="-6"/>
          <w:sz w:val="18"/>
        </w:rPr>
        <w:t> </w:t>
      </w:r>
      <w:r>
        <w:rPr>
          <w:color w:val="706F6F"/>
          <w:sz w:val="18"/>
        </w:rPr>
        <w:t>se</w:t>
      </w:r>
      <w:r>
        <w:rPr>
          <w:color w:val="706F6F"/>
          <w:spacing w:val="-6"/>
          <w:sz w:val="18"/>
        </w:rPr>
        <w:t> </w:t>
      </w:r>
      <w:r>
        <w:rPr>
          <w:color w:val="706F6F"/>
          <w:sz w:val="18"/>
        </w:rPr>
        <w:t>realice</w:t>
      </w:r>
      <w:r>
        <w:rPr>
          <w:color w:val="706F6F"/>
          <w:spacing w:val="-6"/>
          <w:sz w:val="18"/>
        </w:rPr>
        <w:t> </w:t>
      </w:r>
      <w:r>
        <w:rPr>
          <w:color w:val="706F6F"/>
          <w:sz w:val="18"/>
        </w:rPr>
        <w:t>en</w:t>
      </w:r>
      <w:r>
        <w:rPr>
          <w:color w:val="706F6F"/>
          <w:spacing w:val="-6"/>
          <w:sz w:val="18"/>
        </w:rPr>
        <w:t> </w:t>
      </w:r>
      <w:r>
        <w:rPr>
          <w:color w:val="706F6F"/>
          <w:sz w:val="18"/>
        </w:rPr>
        <w:t>forma</w:t>
      </w:r>
      <w:r>
        <w:rPr>
          <w:color w:val="706F6F"/>
          <w:spacing w:val="-6"/>
          <w:sz w:val="18"/>
        </w:rPr>
        <w:t> </w:t>
      </w:r>
      <w:r>
        <w:rPr>
          <w:color w:val="706F6F"/>
          <w:sz w:val="18"/>
        </w:rPr>
        <w:t>objetiva</w:t>
      </w:r>
      <w:r>
        <w:rPr>
          <w:color w:val="706F6F"/>
          <w:spacing w:val="-6"/>
          <w:sz w:val="18"/>
        </w:rPr>
        <w:t> </w:t>
      </w:r>
      <w:r>
        <w:rPr>
          <w:color w:val="706F6F"/>
          <w:sz w:val="18"/>
        </w:rPr>
        <w:t>y, en</w:t>
      </w:r>
      <w:r>
        <w:rPr>
          <w:color w:val="706F6F"/>
          <w:spacing w:val="-7"/>
          <w:sz w:val="18"/>
        </w:rPr>
        <w:t> </w:t>
      </w:r>
      <w:r>
        <w:rPr>
          <w:color w:val="706F6F"/>
          <w:sz w:val="18"/>
        </w:rPr>
        <w:t>su</w:t>
      </w:r>
      <w:r>
        <w:rPr>
          <w:color w:val="706F6F"/>
          <w:spacing w:val="-7"/>
          <w:sz w:val="18"/>
        </w:rPr>
        <w:t> </w:t>
      </w:r>
      <w:r>
        <w:rPr>
          <w:color w:val="706F6F"/>
          <w:sz w:val="18"/>
        </w:rPr>
        <w:t>caso,</w:t>
      </w:r>
      <w:r>
        <w:rPr>
          <w:color w:val="706F6F"/>
          <w:spacing w:val="-7"/>
          <w:sz w:val="18"/>
        </w:rPr>
        <w:t> </w:t>
      </w:r>
      <w:r>
        <w:rPr>
          <w:color w:val="706F6F"/>
          <w:sz w:val="18"/>
        </w:rPr>
        <w:t>dejar</w:t>
      </w:r>
      <w:r>
        <w:rPr>
          <w:color w:val="706F6F"/>
          <w:spacing w:val="-7"/>
          <w:sz w:val="18"/>
        </w:rPr>
        <w:t> </w:t>
      </w:r>
      <w:r>
        <w:rPr>
          <w:color w:val="706F6F"/>
          <w:sz w:val="18"/>
        </w:rPr>
        <w:t>de</w:t>
      </w:r>
      <w:r>
        <w:rPr>
          <w:color w:val="706F6F"/>
          <w:spacing w:val="-7"/>
          <w:sz w:val="18"/>
        </w:rPr>
        <w:t> </w:t>
      </w:r>
      <w:r>
        <w:rPr>
          <w:color w:val="706F6F"/>
          <w:sz w:val="18"/>
        </w:rPr>
        <w:t>retroalimentar</w:t>
      </w:r>
      <w:r>
        <w:rPr>
          <w:color w:val="706F6F"/>
          <w:spacing w:val="-7"/>
          <w:sz w:val="18"/>
        </w:rPr>
        <w:t> </w:t>
      </w:r>
      <w:r>
        <w:rPr>
          <w:color w:val="706F6F"/>
          <w:sz w:val="18"/>
        </w:rPr>
        <w:t>sobre</w:t>
      </w:r>
      <w:r>
        <w:rPr>
          <w:color w:val="706F6F"/>
          <w:spacing w:val="-7"/>
          <w:sz w:val="18"/>
        </w:rPr>
        <w:t> </w:t>
      </w:r>
      <w:r>
        <w:rPr>
          <w:color w:val="706F6F"/>
          <w:sz w:val="18"/>
        </w:rPr>
        <w:t>los</w:t>
      </w:r>
      <w:r>
        <w:rPr>
          <w:color w:val="706F6F"/>
          <w:spacing w:val="-7"/>
          <w:sz w:val="18"/>
        </w:rPr>
        <w:t> </w:t>
      </w:r>
      <w:r>
        <w:rPr>
          <w:color w:val="706F6F"/>
          <w:sz w:val="18"/>
        </w:rPr>
        <w:t>resultados</w:t>
      </w:r>
      <w:r>
        <w:rPr>
          <w:color w:val="706F6F"/>
          <w:spacing w:val="-7"/>
          <w:sz w:val="18"/>
        </w:rPr>
        <w:t> </w:t>
      </w:r>
      <w:r>
        <w:rPr>
          <w:color w:val="706F6F"/>
          <w:sz w:val="18"/>
        </w:rPr>
        <w:t>obtenidos,</w:t>
      </w:r>
      <w:r>
        <w:rPr>
          <w:color w:val="706F6F"/>
          <w:spacing w:val="-7"/>
          <w:sz w:val="18"/>
        </w:rPr>
        <w:t> </w:t>
      </w:r>
      <w:r>
        <w:rPr>
          <w:color w:val="706F6F"/>
          <w:sz w:val="18"/>
        </w:rPr>
        <w:t>cuando</w:t>
      </w:r>
      <w:r>
        <w:rPr>
          <w:color w:val="706F6F"/>
          <w:spacing w:val="-7"/>
          <w:sz w:val="18"/>
        </w:rPr>
        <w:t> </w:t>
      </w:r>
      <w:r>
        <w:rPr>
          <w:color w:val="706F6F"/>
          <w:sz w:val="18"/>
        </w:rPr>
        <w:t>el</w:t>
      </w:r>
      <w:r>
        <w:rPr>
          <w:color w:val="706F6F"/>
          <w:spacing w:val="-7"/>
          <w:sz w:val="18"/>
        </w:rPr>
        <w:t> </w:t>
      </w:r>
      <w:r>
        <w:rPr>
          <w:color w:val="706F6F"/>
          <w:sz w:val="18"/>
        </w:rPr>
        <w:t>desempeño</w:t>
      </w:r>
      <w:r>
        <w:rPr>
          <w:color w:val="706F6F"/>
          <w:spacing w:val="-7"/>
          <w:sz w:val="18"/>
        </w:rPr>
        <w:t> </w:t>
      </w:r>
      <w:r>
        <w:rPr>
          <w:color w:val="706F6F"/>
          <w:sz w:val="18"/>
        </w:rPr>
        <w:t>del</w:t>
      </w:r>
      <w:r>
        <w:rPr>
          <w:color w:val="706F6F"/>
          <w:spacing w:val="-7"/>
          <w:sz w:val="18"/>
        </w:rPr>
        <w:t> </w:t>
      </w:r>
      <w:r>
        <w:rPr>
          <w:color w:val="706F6F"/>
          <w:sz w:val="18"/>
        </w:rPr>
        <w:t>servidor</w:t>
      </w:r>
      <w:r>
        <w:rPr>
          <w:color w:val="706F6F"/>
          <w:spacing w:val="-7"/>
          <w:sz w:val="18"/>
        </w:rPr>
        <w:t> </w:t>
      </w:r>
      <w:r>
        <w:rPr>
          <w:color w:val="706F6F"/>
          <w:sz w:val="18"/>
        </w:rPr>
        <w:t>público sea contrario a lo esperado;</w:t>
      </w:r>
    </w:p>
    <w:p>
      <w:pPr>
        <w:pStyle w:val="BodyText"/>
        <w:spacing w:before="10"/>
      </w:pPr>
    </w:p>
    <w:p>
      <w:pPr>
        <w:pStyle w:val="ListParagraph"/>
        <w:numPr>
          <w:ilvl w:val="0"/>
          <w:numId w:val="8"/>
        </w:numPr>
        <w:tabs>
          <w:tab w:pos="1340" w:val="left" w:leader="none"/>
        </w:tabs>
        <w:spacing w:line="244" w:lineRule="auto" w:before="1" w:after="0"/>
        <w:ind w:left="1340" w:right="51" w:hanging="360"/>
        <w:jc w:val="both"/>
        <w:rPr>
          <w:sz w:val="18"/>
        </w:rPr>
      </w:pPr>
      <w:r>
        <w:rPr>
          <w:color w:val="706F6F"/>
          <w:sz w:val="18"/>
        </w:rPr>
        <w:t>Eludir, conforme a sus atribuciones, la reestructuración de áreas identificadas como sensibles o vulnerables a la corrupción o en las que se observe una alta incidencia de conductas contrarias al Código de Ética, a las Reglas de Integridad o al Código de Conducta; y</w:t>
      </w:r>
    </w:p>
    <w:p>
      <w:pPr>
        <w:pStyle w:val="BodyText"/>
        <w:spacing w:before="10"/>
      </w:pPr>
    </w:p>
    <w:p>
      <w:pPr>
        <w:pStyle w:val="ListParagraph"/>
        <w:numPr>
          <w:ilvl w:val="0"/>
          <w:numId w:val="8"/>
        </w:numPr>
        <w:tabs>
          <w:tab w:pos="1340" w:val="left" w:leader="none"/>
        </w:tabs>
        <w:spacing w:line="240" w:lineRule="auto" w:before="0" w:after="0"/>
        <w:ind w:left="1340" w:right="0" w:hanging="360"/>
        <w:jc w:val="left"/>
        <w:rPr>
          <w:sz w:val="18"/>
        </w:rPr>
      </w:pPr>
      <w:r>
        <w:rPr>
          <w:color w:val="706F6F"/>
          <w:sz w:val="18"/>
        </w:rPr>
        <w:t>No</w:t>
      </w:r>
      <w:r>
        <w:rPr>
          <w:color w:val="706F6F"/>
          <w:spacing w:val="-2"/>
          <w:sz w:val="18"/>
        </w:rPr>
        <w:t> </w:t>
      </w:r>
      <w:r>
        <w:rPr>
          <w:color w:val="706F6F"/>
          <w:sz w:val="18"/>
        </w:rPr>
        <w:t>solicitar</w:t>
      </w:r>
      <w:r>
        <w:rPr>
          <w:color w:val="706F6F"/>
          <w:spacing w:val="-1"/>
          <w:sz w:val="18"/>
        </w:rPr>
        <w:t> </w:t>
      </w:r>
      <w:r>
        <w:rPr>
          <w:color w:val="706F6F"/>
          <w:sz w:val="18"/>
        </w:rPr>
        <w:t>el</w:t>
      </w:r>
      <w:r>
        <w:rPr>
          <w:color w:val="706F6F"/>
          <w:spacing w:val="-2"/>
          <w:sz w:val="18"/>
        </w:rPr>
        <w:t> </w:t>
      </w:r>
      <w:r>
        <w:rPr>
          <w:color w:val="706F6F"/>
          <w:sz w:val="18"/>
        </w:rPr>
        <w:t>informe</w:t>
      </w:r>
      <w:r>
        <w:rPr>
          <w:color w:val="706F6F"/>
          <w:spacing w:val="-1"/>
          <w:sz w:val="18"/>
        </w:rPr>
        <w:t> </w:t>
      </w:r>
      <w:r>
        <w:rPr>
          <w:color w:val="706F6F"/>
          <w:sz w:val="18"/>
        </w:rPr>
        <w:t>a</w:t>
      </w:r>
      <w:r>
        <w:rPr>
          <w:color w:val="706F6F"/>
          <w:spacing w:val="-2"/>
          <w:sz w:val="18"/>
        </w:rPr>
        <w:t> </w:t>
      </w:r>
      <w:r>
        <w:rPr>
          <w:color w:val="706F6F"/>
          <w:sz w:val="18"/>
        </w:rPr>
        <w:t>las</w:t>
      </w:r>
      <w:r>
        <w:rPr>
          <w:color w:val="706F6F"/>
          <w:spacing w:val="-1"/>
          <w:sz w:val="18"/>
        </w:rPr>
        <w:t> </w:t>
      </w:r>
      <w:r>
        <w:rPr>
          <w:color w:val="706F6F"/>
          <w:sz w:val="18"/>
        </w:rPr>
        <w:t>áreas</w:t>
      </w:r>
      <w:r>
        <w:rPr>
          <w:color w:val="706F6F"/>
          <w:spacing w:val="-2"/>
          <w:sz w:val="18"/>
        </w:rPr>
        <w:t> </w:t>
      </w:r>
      <w:r>
        <w:rPr>
          <w:color w:val="706F6F"/>
          <w:sz w:val="18"/>
        </w:rPr>
        <w:t>municipales</w:t>
      </w:r>
      <w:r>
        <w:rPr>
          <w:color w:val="706F6F"/>
          <w:spacing w:val="-1"/>
          <w:sz w:val="18"/>
        </w:rPr>
        <w:t> </w:t>
      </w:r>
      <w:r>
        <w:rPr>
          <w:color w:val="706F6F"/>
          <w:sz w:val="18"/>
        </w:rPr>
        <w:t>de</w:t>
      </w:r>
      <w:r>
        <w:rPr>
          <w:color w:val="706F6F"/>
          <w:spacing w:val="-2"/>
          <w:sz w:val="18"/>
        </w:rPr>
        <w:t> </w:t>
      </w:r>
      <w:r>
        <w:rPr>
          <w:color w:val="706F6F"/>
          <w:sz w:val="18"/>
        </w:rPr>
        <w:t>las</w:t>
      </w:r>
      <w:r>
        <w:rPr>
          <w:color w:val="706F6F"/>
          <w:spacing w:val="-1"/>
          <w:sz w:val="18"/>
        </w:rPr>
        <w:t> </w:t>
      </w:r>
      <w:r>
        <w:rPr>
          <w:color w:val="706F6F"/>
          <w:sz w:val="18"/>
        </w:rPr>
        <w:t>causas</w:t>
      </w:r>
      <w:r>
        <w:rPr>
          <w:color w:val="706F6F"/>
          <w:spacing w:val="-2"/>
          <w:sz w:val="18"/>
        </w:rPr>
        <w:t> </w:t>
      </w:r>
      <w:r>
        <w:rPr>
          <w:color w:val="706F6F"/>
          <w:sz w:val="18"/>
        </w:rPr>
        <w:t>o</w:t>
      </w:r>
      <w:r>
        <w:rPr>
          <w:color w:val="706F6F"/>
          <w:spacing w:val="-1"/>
          <w:sz w:val="18"/>
        </w:rPr>
        <w:t> </w:t>
      </w:r>
      <w:r>
        <w:rPr>
          <w:color w:val="706F6F"/>
          <w:sz w:val="18"/>
        </w:rPr>
        <w:t>motivos</w:t>
      </w:r>
      <w:r>
        <w:rPr>
          <w:color w:val="706F6F"/>
          <w:spacing w:val="-2"/>
          <w:sz w:val="18"/>
        </w:rPr>
        <w:t> </w:t>
      </w:r>
      <w:r>
        <w:rPr>
          <w:color w:val="706F6F"/>
          <w:sz w:val="18"/>
        </w:rPr>
        <w:t>de</w:t>
      </w:r>
      <w:r>
        <w:rPr>
          <w:color w:val="706F6F"/>
          <w:spacing w:val="-1"/>
          <w:sz w:val="18"/>
        </w:rPr>
        <w:t> </w:t>
      </w:r>
      <w:r>
        <w:rPr>
          <w:color w:val="706F6F"/>
          <w:sz w:val="18"/>
        </w:rPr>
        <w:t>puesta</w:t>
      </w:r>
      <w:r>
        <w:rPr>
          <w:color w:val="706F6F"/>
          <w:spacing w:val="-2"/>
          <w:sz w:val="18"/>
        </w:rPr>
        <w:t> </w:t>
      </w:r>
      <w:r>
        <w:rPr>
          <w:color w:val="706F6F"/>
          <w:sz w:val="18"/>
        </w:rPr>
        <w:t>a</w:t>
      </w:r>
      <w:r>
        <w:rPr>
          <w:color w:val="706F6F"/>
          <w:spacing w:val="-1"/>
          <w:sz w:val="18"/>
        </w:rPr>
        <w:t> </w:t>
      </w:r>
      <w:r>
        <w:rPr>
          <w:color w:val="706F6F"/>
          <w:sz w:val="18"/>
        </w:rPr>
        <w:t>disposición</w:t>
      </w:r>
      <w:r>
        <w:rPr>
          <w:color w:val="706F6F"/>
          <w:spacing w:val="-2"/>
          <w:sz w:val="18"/>
        </w:rPr>
        <w:t> </w:t>
      </w:r>
      <w:r>
        <w:rPr>
          <w:color w:val="706F6F"/>
          <w:sz w:val="18"/>
        </w:rPr>
        <w:t>del</w:t>
      </w:r>
      <w:r>
        <w:rPr>
          <w:color w:val="706F6F"/>
          <w:spacing w:val="-1"/>
          <w:sz w:val="18"/>
        </w:rPr>
        <w:t> </w:t>
      </w:r>
      <w:r>
        <w:rPr>
          <w:color w:val="706F6F"/>
          <w:spacing w:val="-2"/>
          <w:sz w:val="18"/>
        </w:rPr>
        <w:t>personal.</w:t>
      </w:r>
    </w:p>
    <w:p>
      <w:pPr>
        <w:pStyle w:val="BodyText"/>
        <w:spacing w:before="8"/>
      </w:pPr>
    </w:p>
    <w:p>
      <w:pPr>
        <w:pStyle w:val="BodyText"/>
        <w:spacing w:line="249" w:lineRule="auto"/>
        <w:ind w:left="620" w:right="50"/>
        <w:jc w:val="both"/>
      </w:pPr>
      <w:r>
        <w:rPr>
          <w:b/>
          <w:color w:val="706F6F"/>
        </w:rPr>
        <w:t>Artículo 30. Administración de bienes muebles e inmuebles</w:t>
      </w:r>
      <w:r>
        <w:rPr>
          <w:color w:val="706F6F"/>
        </w:rPr>
        <w:t>. El servidor público que, con motivo de su empleo, cargo</w:t>
      </w:r>
      <w:r>
        <w:rPr>
          <w:color w:val="706F6F"/>
          <w:spacing w:val="12"/>
        </w:rPr>
        <w:t> </w:t>
      </w:r>
      <w:r>
        <w:rPr>
          <w:color w:val="706F6F"/>
        </w:rPr>
        <w:t>o</w:t>
      </w:r>
      <w:r>
        <w:rPr>
          <w:color w:val="706F6F"/>
          <w:spacing w:val="12"/>
        </w:rPr>
        <w:t> </w:t>
      </w:r>
      <w:r>
        <w:rPr>
          <w:color w:val="706F6F"/>
        </w:rPr>
        <w:t>comisión,</w:t>
      </w:r>
      <w:r>
        <w:rPr>
          <w:color w:val="706F6F"/>
          <w:spacing w:val="12"/>
        </w:rPr>
        <w:t> </w:t>
      </w:r>
      <w:r>
        <w:rPr>
          <w:color w:val="706F6F"/>
        </w:rPr>
        <w:t>participe</w:t>
      </w:r>
      <w:r>
        <w:rPr>
          <w:color w:val="706F6F"/>
          <w:spacing w:val="12"/>
        </w:rPr>
        <w:t> </w:t>
      </w:r>
      <w:r>
        <w:rPr>
          <w:color w:val="706F6F"/>
        </w:rPr>
        <w:t>en</w:t>
      </w:r>
      <w:r>
        <w:rPr>
          <w:color w:val="706F6F"/>
          <w:spacing w:val="12"/>
        </w:rPr>
        <w:t> </w:t>
      </w:r>
      <w:r>
        <w:rPr>
          <w:color w:val="706F6F"/>
        </w:rPr>
        <w:t>procedimientos</w:t>
      </w:r>
      <w:r>
        <w:rPr>
          <w:color w:val="706F6F"/>
          <w:spacing w:val="12"/>
        </w:rPr>
        <w:t> </w:t>
      </w:r>
      <w:r>
        <w:rPr>
          <w:color w:val="706F6F"/>
        </w:rPr>
        <w:t>de</w:t>
      </w:r>
      <w:r>
        <w:rPr>
          <w:color w:val="706F6F"/>
          <w:spacing w:val="12"/>
        </w:rPr>
        <w:t> </w:t>
      </w:r>
      <w:r>
        <w:rPr>
          <w:color w:val="706F6F"/>
        </w:rPr>
        <w:t>baja,</w:t>
      </w:r>
      <w:r>
        <w:rPr>
          <w:color w:val="706F6F"/>
          <w:spacing w:val="12"/>
        </w:rPr>
        <w:t> </w:t>
      </w:r>
      <w:r>
        <w:rPr>
          <w:color w:val="706F6F"/>
        </w:rPr>
        <w:t>enajenación,</w:t>
      </w:r>
      <w:r>
        <w:rPr>
          <w:color w:val="706F6F"/>
          <w:spacing w:val="12"/>
        </w:rPr>
        <w:t> </w:t>
      </w:r>
      <w:r>
        <w:rPr>
          <w:color w:val="706F6F"/>
        </w:rPr>
        <w:t>transferencia</w:t>
      </w:r>
      <w:r>
        <w:rPr>
          <w:color w:val="706F6F"/>
          <w:spacing w:val="12"/>
        </w:rPr>
        <w:t> </w:t>
      </w:r>
      <w:r>
        <w:rPr>
          <w:color w:val="706F6F"/>
        </w:rPr>
        <w:t>o</w:t>
      </w:r>
      <w:r>
        <w:rPr>
          <w:color w:val="706F6F"/>
          <w:spacing w:val="12"/>
        </w:rPr>
        <w:t> </w:t>
      </w:r>
      <w:r>
        <w:rPr>
          <w:color w:val="706F6F"/>
        </w:rPr>
        <w:t>destrucción</w:t>
      </w:r>
      <w:r>
        <w:rPr>
          <w:color w:val="706F6F"/>
          <w:spacing w:val="12"/>
        </w:rPr>
        <w:t> </w:t>
      </w:r>
      <w:r>
        <w:rPr>
          <w:color w:val="706F6F"/>
        </w:rPr>
        <w:t>de</w:t>
      </w:r>
      <w:r>
        <w:rPr>
          <w:color w:val="706F6F"/>
          <w:spacing w:val="12"/>
        </w:rPr>
        <w:t> </w:t>
      </w:r>
      <w:r>
        <w:rPr>
          <w:color w:val="706F6F"/>
        </w:rPr>
        <w:t>bienes</w:t>
      </w:r>
      <w:r>
        <w:rPr>
          <w:color w:val="706F6F"/>
          <w:spacing w:val="12"/>
        </w:rPr>
        <w:t> </w:t>
      </w:r>
      <w:r>
        <w:rPr>
          <w:color w:val="706F6F"/>
        </w:rPr>
        <w:t>muebles o de administración de bienes inmuebles, administrará los recursos con eficiencia, transparencia y honradez para satisfacer los objetivos a los que están destinados.</w:t>
      </w:r>
    </w:p>
    <w:p>
      <w:pPr>
        <w:pStyle w:val="BodyText"/>
        <w:spacing w:before="12"/>
      </w:pPr>
    </w:p>
    <w:p>
      <w:pPr>
        <w:pStyle w:val="BodyText"/>
        <w:ind w:left="620"/>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9"/>
        </w:numPr>
        <w:tabs>
          <w:tab w:pos="1340" w:val="left" w:leader="none"/>
        </w:tabs>
        <w:spacing w:line="240" w:lineRule="auto" w:before="1" w:after="0"/>
        <w:ind w:left="1340" w:right="0" w:hanging="360"/>
        <w:jc w:val="left"/>
        <w:rPr>
          <w:sz w:val="18"/>
        </w:rPr>
      </w:pPr>
      <w:r>
        <w:rPr>
          <w:color w:val="706F6F"/>
          <w:sz w:val="18"/>
        </w:rPr>
        <w:t>Solicitar</w:t>
      </w:r>
      <w:r>
        <w:rPr>
          <w:color w:val="706F6F"/>
          <w:spacing w:val="-3"/>
          <w:sz w:val="18"/>
        </w:rPr>
        <w:t> </w:t>
      </w:r>
      <w:r>
        <w:rPr>
          <w:color w:val="706F6F"/>
          <w:sz w:val="18"/>
        </w:rPr>
        <w:t>la</w:t>
      </w:r>
      <w:r>
        <w:rPr>
          <w:color w:val="706F6F"/>
          <w:spacing w:val="-3"/>
          <w:sz w:val="18"/>
        </w:rPr>
        <w:t> </w:t>
      </w:r>
      <w:r>
        <w:rPr>
          <w:color w:val="706F6F"/>
          <w:sz w:val="18"/>
        </w:rPr>
        <w:t>baja,</w:t>
      </w:r>
      <w:r>
        <w:rPr>
          <w:color w:val="706F6F"/>
          <w:spacing w:val="-3"/>
          <w:sz w:val="18"/>
        </w:rPr>
        <w:t> </w:t>
      </w:r>
      <w:r>
        <w:rPr>
          <w:color w:val="706F6F"/>
          <w:sz w:val="18"/>
        </w:rPr>
        <w:t>enajenación,</w:t>
      </w:r>
      <w:r>
        <w:rPr>
          <w:color w:val="706F6F"/>
          <w:spacing w:val="-3"/>
          <w:sz w:val="18"/>
        </w:rPr>
        <w:t> </w:t>
      </w:r>
      <w:r>
        <w:rPr>
          <w:color w:val="706F6F"/>
          <w:sz w:val="18"/>
        </w:rPr>
        <w:t>transferencia</w:t>
      </w:r>
      <w:r>
        <w:rPr>
          <w:color w:val="706F6F"/>
          <w:spacing w:val="-3"/>
          <w:sz w:val="18"/>
        </w:rPr>
        <w:t> </w:t>
      </w:r>
      <w:r>
        <w:rPr>
          <w:color w:val="706F6F"/>
          <w:sz w:val="18"/>
        </w:rPr>
        <w:t>o</w:t>
      </w:r>
      <w:r>
        <w:rPr>
          <w:color w:val="706F6F"/>
          <w:spacing w:val="-3"/>
          <w:sz w:val="18"/>
        </w:rPr>
        <w:t> </w:t>
      </w:r>
      <w:r>
        <w:rPr>
          <w:color w:val="706F6F"/>
          <w:sz w:val="18"/>
        </w:rPr>
        <w:t>destrucción</w:t>
      </w:r>
      <w:r>
        <w:rPr>
          <w:color w:val="706F6F"/>
          <w:spacing w:val="-3"/>
          <w:sz w:val="18"/>
        </w:rPr>
        <w:t> </w:t>
      </w:r>
      <w:r>
        <w:rPr>
          <w:color w:val="706F6F"/>
          <w:sz w:val="18"/>
        </w:rPr>
        <w:t>de</w:t>
      </w:r>
      <w:r>
        <w:rPr>
          <w:color w:val="706F6F"/>
          <w:spacing w:val="-3"/>
          <w:sz w:val="18"/>
        </w:rPr>
        <w:t> </w:t>
      </w:r>
      <w:r>
        <w:rPr>
          <w:color w:val="706F6F"/>
          <w:sz w:val="18"/>
        </w:rPr>
        <w:t>bienes,</w:t>
      </w:r>
      <w:r>
        <w:rPr>
          <w:color w:val="706F6F"/>
          <w:spacing w:val="-3"/>
          <w:sz w:val="18"/>
        </w:rPr>
        <w:t> </w:t>
      </w:r>
      <w:r>
        <w:rPr>
          <w:color w:val="706F6F"/>
          <w:sz w:val="18"/>
        </w:rPr>
        <w:t>cuando</w:t>
      </w:r>
      <w:r>
        <w:rPr>
          <w:color w:val="706F6F"/>
          <w:spacing w:val="-3"/>
          <w:sz w:val="18"/>
        </w:rPr>
        <w:t> </w:t>
      </w:r>
      <w:r>
        <w:rPr>
          <w:color w:val="706F6F"/>
          <w:sz w:val="18"/>
        </w:rPr>
        <w:t>éstos</w:t>
      </w:r>
      <w:r>
        <w:rPr>
          <w:color w:val="706F6F"/>
          <w:spacing w:val="-3"/>
          <w:sz w:val="18"/>
        </w:rPr>
        <w:t> </w:t>
      </w:r>
      <w:r>
        <w:rPr>
          <w:color w:val="706F6F"/>
          <w:sz w:val="18"/>
        </w:rPr>
        <w:t>sigan</w:t>
      </w:r>
      <w:r>
        <w:rPr>
          <w:color w:val="706F6F"/>
          <w:spacing w:val="-3"/>
          <w:sz w:val="18"/>
        </w:rPr>
        <w:t> </w:t>
      </w:r>
      <w:r>
        <w:rPr>
          <w:color w:val="706F6F"/>
          <w:sz w:val="18"/>
        </w:rPr>
        <w:t>siendo</w:t>
      </w:r>
      <w:r>
        <w:rPr>
          <w:color w:val="706F6F"/>
          <w:spacing w:val="-2"/>
          <w:sz w:val="18"/>
        </w:rPr>
        <w:t> útiles;</w:t>
      </w:r>
    </w:p>
    <w:p>
      <w:pPr>
        <w:pStyle w:val="BodyText"/>
        <w:spacing w:before="5"/>
      </w:pPr>
    </w:p>
    <w:p>
      <w:pPr>
        <w:pStyle w:val="ListParagraph"/>
        <w:numPr>
          <w:ilvl w:val="0"/>
          <w:numId w:val="9"/>
        </w:numPr>
        <w:tabs>
          <w:tab w:pos="1340" w:val="left" w:leader="none"/>
        </w:tabs>
        <w:spacing w:line="240" w:lineRule="auto" w:before="0" w:after="0"/>
        <w:ind w:left="1340" w:right="51" w:hanging="360"/>
        <w:jc w:val="left"/>
        <w:rPr>
          <w:sz w:val="18"/>
        </w:rPr>
      </w:pPr>
      <w:r>
        <w:rPr>
          <w:color w:val="706F6F"/>
          <w:sz w:val="18"/>
        </w:rPr>
        <w:t>Compartir</w:t>
      </w:r>
      <w:r>
        <w:rPr>
          <w:color w:val="706F6F"/>
          <w:spacing w:val="40"/>
          <w:sz w:val="18"/>
        </w:rPr>
        <w:t> </w:t>
      </w:r>
      <w:r>
        <w:rPr>
          <w:color w:val="706F6F"/>
          <w:sz w:val="18"/>
        </w:rPr>
        <w:t>información</w:t>
      </w:r>
      <w:r>
        <w:rPr>
          <w:color w:val="706F6F"/>
          <w:spacing w:val="40"/>
          <w:sz w:val="18"/>
        </w:rPr>
        <w:t> </w:t>
      </w:r>
      <w:r>
        <w:rPr>
          <w:color w:val="706F6F"/>
          <w:sz w:val="18"/>
        </w:rPr>
        <w:t>con</w:t>
      </w:r>
      <w:r>
        <w:rPr>
          <w:color w:val="706F6F"/>
          <w:spacing w:val="40"/>
          <w:sz w:val="18"/>
        </w:rPr>
        <w:t> </w:t>
      </w:r>
      <w:r>
        <w:rPr>
          <w:color w:val="706F6F"/>
          <w:sz w:val="18"/>
        </w:rPr>
        <w:t>terceros</w:t>
      </w:r>
      <w:r>
        <w:rPr>
          <w:color w:val="706F6F"/>
          <w:spacing w:val="40"/>
          <w:sz w:val="18"/>
        </w:rPr>
        <w:t> </w:t>
      </w:r>
      <w:r>
        <w:rPr>
          <w:color w:val="706F6F"/>
          <w:sz w:val="18"/>
        </w:rPr>
        <w:t>ajenos</w:t>
      </w:r>
      <w:r>
        <w:rPr>
          <w:color w:val="706F6F"/>
          <w:spacing w:val="40"/>
          <w:sz w:val="18"/>
        </w:rPr>
        <w:t> </w:t>
      </w:r>
      <w:r>
        <w:rPr>
          <w:color w:val="706F6F"/>
          <w:sz w:val="18"/>
        </w:rPr>
        <w:t>a</w:t>
      </w:r>
      <w:r>
        <w:rPr>
          <w:color w:val="706F6F"/>
          <w:spacing w:val="40"/>
          <w:sz w:val="18"/>
        </w:rPr>
        <w:t> </w:t>
      </w:r>
      <w:r>
        <w:rPr>
          <w:color w:val="706F6F"/>
          <w:sz w:val="18"/>
        </w:rPr>
        <w:t>los</w:t>
      </w:r>
      <w:r>
        <w:rPr>
          <w:color w:val="706F6F"/>
          <w:spacing w:val="40"/>
          <w:sz w:val="18"/>
        </w:rPr>
        <w:t> </w:t>
      </w:r>
      <w:r>
        <w:rPr>
          <w:color w:val="706F6F"/>
          <w:sz w:val="18"/>
        </w:rPr>
        <w:t>procedimientos</w:t>
      </w:r>
      <w:r>
        <w:rPr>
          <w:color w:val="706F6F"/>
          <w:spacing w:val="40"/>
          <w:sz w:val="18"/>
        </w:rPr>
        <w:t> </w:t>
      </w:r>
      <w:r>
        <w:rPr>
          <w:color w:val="706F6F"/>
          <w:sz w:val="18"/>
        </w:rPr>
        <w:t>de</w:t>
      </w:r>
      <w:r>
        <w:rPr>
          <w:color w:val="706F6F"/>
          <w:spacing w:val="40"/>
          <w:sz w:val="18"/>
        </w:rPr>
        <w:t> </w:t>
      </w:r>
      <w:r>
        <w:rPr>
          <w:color w:val="706F6F"/>
          <w:sz w:val="18"/>
        </w:rPr>
        <w:t>baja,</w:t>
      </w:r>
      <w:r>
        <w:rPr>
          <w:color w:val="706F6F"/>
          <w:spacing w:val="40"/>
          <w:sz w:val="18"/>
        </w:rPr>
        <w:t> </w:t>
      </w:r>
      <w:r>
        <w:rPr>
          <w:color w:val="706F6F"/>
          <w:sz w:val="18"/>
        </w:rPr>
        <w:t>enajenación,</w:t>
      </w:r>
      <w:r>
        <w:rPr>
          <w:color w:val="706F6F"/>
          <w:spacing w:val="40"/>
          <w:sz w:val="18"/>
        </w:rPr>
        <w:t> </w:t>
      </w:r>
      <w:r>
        <w:rPr>
          <w:color w:val="706F6F"/>
          <w:sz w:val="18"/>
        </w:rPr>
        <w:t>transferencia</w:t>
      </w:r>
      <w:r>
        <w:rPr>
          <w:color w:val="706F6F"/>
          <w:spacing w:val="40"/>
          <w:sz w:val="18"/>
        </w:rPr>
        <w:t> </w:t>
      </w:r>
      <w:r>
        <w:rPr>
          <w:color w:val="706F6F"/>
          <w:sz w:val="18"/>
        </w:rPr>
        <w:t>o destrucción de bienes públicos, o sustituir documentos o alterar éstos;</w:t>
      </w:r>
    </w:p>
    <w:p>
      <w:pPr>
        <w:pStyle w:val="BodyText"/>
        <w:spacing w:before="14"/>
      </w:pPr>
    </w:p>
    <w:p>
      <w:pPr>
        <w:pStyle w:val="ListParagraph"/>
        <w:numPr>
          <w:ilvl w:val="0"/>
          <w:numId w:val="9"/>
        </w:numPr>
        <w:tabs>
          <w:tab w:pos="1340" w:val="left" w:leader="none"/>
        </w:tabs>
        <w:spacing w:line="240" w:lineRule="auto" w:before="0" w:after="0"/>
        <w:ind w:left="1340" w:right="50" w:hanging="360"/>
        <w:jc w:val="left"/>
        <w:rPr>
          <w:sz w:val="18"/>
        </w:rPr>
      </w:pPr>
      <w:r>
        <w:rPr>
          <w:color w:val="706F6F"/>
          <w:sz w:val="18"/>
        </w:rPr>
        <w:t>Recibir o solicitar cualquier tipo de compensación,</w:t>
      </w:r>
      <w:r>
        <w:rPr>
          <w:color w:val="706F6F"/>
          <w:spacing w:val="40"/>
          <w:sz w:val="18"/>
        </w:rPr>
        <w:t> </w:t>
      </w:r>
      <w:r>
        <w:rPr>
          <w:color w:val="706F6F"/>
          <w:sz w:val="18"/>
        </w:rPr>
        <w:t>dádiva, obsequio o regalo, a cambio de beneficiar a los participantes en los procedimientos de enajenación de bienes muebles e inmuebles;</w:t>
      </w:r>
    </w:p>
    <w:p>
      <w:pPr>
        <w:pStyle w:val="BodyText"/>
        <w:spacing w:before="14"/>
      </w:pPr>
    </w:p>
    <w:p>
      <w:pPr>
        <w:pStyle w:val="ListParagraph"/>
        <w:numPr>
          <w:ilvl w:val="0"/>
          <w:numId w:val="9"/>
        </w:numPr>
        <w:tabs>
          <w:tab w:pos="1340" w:val="left" w:leader="none"/>
        </w:tabs>
        <w:spacing w:line="240" w:lineRule="auto" w:before="0" w:after="0"/>
        <w:ind w:left="1340" w:right="51" w:hanging="360"/>
        <w:jc w:val="left"/>
        <w:rPr>
          <w:sz w:val="18"/>
        </w:rPr>
      </w:pPr>
      <w:r>
        <w:rPr>
          <w:color w:val="706F6F"/>
          <w:sz w:val="18"/>
        </w:rPr>
        <w:t>Intervenir</w:t>
      </w:r>
      <w:r>
        <w:rPr>
          <w:color w:val="706F6F"/>
          <w:spacing w:val="-6"/>
          <w:sz w:val="18"/>
        </w:rPr>
        <w:t> </w:t>
      </w:r>
      <w:r>
        <w:rPr>
          <w:color w:val="706F6F"/>
          <w:sz w:val="18"/>
        </w:rPr>
        <w:t>o</w:t>
      </w:r>
      <w:r>
        <w:rPr>
          <w:color w:val="706F6F"/>
          <w:spacing w:val="-6"/>
          <w:sz w:val="18"/>
        </w:rPr>
        <w:t> </w:t>
      </w:r>
      <w:r>
        <w:rPr>
          <w:color w:val="706F6F"/>
          <w:sz w:val="18"/>
        </w:rPr>
        <w:t>influir</w:t>
      </w:r>
      <w:r>
        <w:rPr>
          <w:color w:val="706F6F"/>
          <w:spacing w:val="-6"/>
          <w:sz w:val="18"/>
        </w:rPr>
        <w:t> </w:t>
      </w:r>
      <w:r>
        <w:rPr>
          <w:color w:val="706F6F"/>
          <w:sz w:val="18"/>
        </w:rPr>
        <w:t>en</w:t>
      </w:r>
      <w:r>
        <w:rPr>
          <w:color w:val="706F6F"/>
          <w:spacing w:val="-6"/>
          <w:sz w:val="18"/>
        </w:rPr>
        <w:t> </w:t>
      </w:r>
      <w:r>
        <w:rPr>
          <w:color w:val="706F6F"/>
          <w:sz w:val="18"/>
        </w:rPr>
        <w:t>las</w:t>
      </w:r>
      <w:r>
        <w:rPr>
          <w:color w:val="706F6F"/>
          <w:spacing w:val="-6"/>
          <w:sz w:val="18"/>
        </w:rPr>
        <w:t> </w:t>
      </w:r>
      <w:r>
        <w:rPr>
          <w:color w:val="706F6F"/>
          <w:sz w:val="18"/>
        </w:rPr>
        <w:t>decisiones</w:t>
      </w:r>
      <w:r>
        <w:rPr>
          <w:color w:val="706F6F"/>
          <w:spacing w:val="-6"/>
          <w:sz w:val="18"/>
        </w:rPr>
        <w:t> </w:t>
      </w:r>
      <w:r>
        <w:rPr>
          <w:color w:val="706F6F"/>
          <w:sz w:val="18"/>
        </w:rPr>
        <w:t>de</w:t>
      </w:r>
      <w:r>
        <w:rPr>
          <w:color w:val="706F6F"/>
          <w:spacing w:val="-6"/>
          <w:sz w:val="18"/>
        </w:rPr>
        <w:t> </w:t>
      </w:r>
      <w:r>
        <w:rPr>
          <w:color w:val="706F6F"/>
          <w:sz w:val="18"/>
        </w:rPr>
        <w:t>otros</w:t>
      </w:r>
      <w:r>
        <w:rPr>
          <w:color w:val="706F6F"/>
          <w:spacing w:val="-6"/>
          <w:sz w:val="18"/>
        </w:rPr>
        <w:t> </w:t>
      </w:r>
      <w:r>
        <w:rPr>
          <w:color w:val="706F6F"/>
          <w:sz w:val="18"/>
        </w:rPr>
        <w:t>servidores</w:t>
      </w:r>
      <w:r>
        <w:rPr>
          <w:color w:val="706F6F"/>
          <w:spacing w:val="-6"/>
          <w:sz w:val="18"/>
        </w:rPr>
        <w:t> </w:t>
      </w:r>
      <w:r>
        <w:rPr>
          <w:color w:val="706F6F"/>
          <w:sz w:val="18"/>
        </w:rPr>
        <w:t>públicos</w:t>
      </w:r>
      <w:r>
        <w:rPr>
          <w:color w:val="706F6F"/>
          <w:spacing w:val="-6"/>
          <w:sz w:val="18"/>
        </w:rPr>
        <w:t> </w:t>
      </w:r>
      <w:r>
        <w:rPr>
          <w:color w:val="706F6F"/>
          <w:sz w:val="18"/>
        </w:rPr>
        <w:t>para</w:t>
      </w:r>
      <w:r>
        <w:rPr>
          <w:color w:val="706F6F"/>
          <w:spacing w:val="-6"/>
          <w:sz w:val="18"/>
        </w:rPr>
        <w:t> </w:t>
      </w:r>
      <w:r>
        <w:rPr>
          <w:color w:val="706F6F"/>
          <w:sz w:val="18"/>
        </w:rPr>
        <w:t>que</w:t>
      </w:r>
      <w:r>
        <w:rPr>
          <w:color w:val="706F6F"/>
          <w:spacing w:val="-6"/>
          <w:sz w:val="18"/>
        </w:rPr>
        <w:t> </w:t>
      </w:r>
      <w:r>
        <w:rPr>
          <w:color w:val="706F6F"/>
          <w:sz w:val="18"/>
        </w:rPr>
        <w:t>se</w:t>
      </w:r>
      <w:r>
        <w:rPr>
          <w:color w:val="706F6F"/>
          <w:spacing w:val="-6"/>
          <w:sz w:val="18"/>
        </w:rPr>
        <w:t> </w:t>
      </w:r>
      <w:r>
        <w:rPr>
          <w:color w:val="706F6F"/>
          <w:sz w:val="18"/>
        </w:rPr>
        <w:t>beneficie</w:t>
      </w:r>
      <w:r>
        <w:rPr>
          <w:color w:val="706F6F"/>
          <w:spacing w:val="-6"/>
          <w:sz w:val="18"/>
        </w:rPr>
        <w:t> </w:t>
      </w:r>
      <w:r>
        <w:rPr>
          <w:color w:val="706F6F"/>
          <w:sz w:val="18"/>
        </w:rPr>
        <w:t>a</w:t>
      </w:r>
      <w:r>
        <w:rPr>
          <w:color w:val="706F6F"/>
          <w:spacing w:val="-6"/>
          <w:sz w:val="18"/>
        </w:rPr>
        <w:t> </w:t>
      </w:r>
      <w:r>
        <w:rPr>
          <w:color w:val="706F6F"/>
          <w:sz w:val="18"/>
        </w:rPr>
        <w:t>algún</w:t>
      </w:r>
      <w:r>
        <w:rPr>
          <w:color w:val="706F6F"/>
          <w:spacing w:val="-6"/>
          <w:sz w:val="18"/>
        </w:rPr>
        <w:t> </w:t>
      </w:r>
      <w:r>
        <w:rPr>
          <w:color w:val="706F6F"/>
          <w:sz w:val="18"/>
        </w:rPr>
        <w:t>participante</w:t>
      </w:r>
      <w:r>
        <w:rPr>
          <w:color w:val="706F6F"/>
          <w:spacing w:val="-6"/>
          <w:sz w:val="18"/>
        </w:rPr>
        <w:t> </w:t>
      </w:r>
      <w:r>
        <w:rPr>
          <w:color w:val="706F6F"/>
          <w:sz w:val="18"/>
        </w:rPr>
        <w:t>en los procedimientos de enajenación de bienes muebles e inmuebles;</w:t>
      </w:r>
    </w:p>
    <w:p>
      <w:pPr>
        <w:pStyle w:val="BodyText"/>
        <w:spacing w:before="15"/>
      </w:pPr>
    </w:p>
    <w:p>
      <w:pPr>
        <w:pStyle w:val="ListParagraph"/>
        <w:numPr>
          <w:ilvl w:val="0"/>
          <w:numId w:val="9"/>
        </w:numPr>
        <w:tabs>
          <w:tab w:pos="1340" w:val="left" w:leader="none"/>
        </w:tabs>
        <w:spacing w:line="244" w:lineRule="auto" w:before="0" w:after="0"/>
        <w:ind w:left="1340" w:right="51" w:hanging="360"/>
        <w:jc w:val="both"/>
        <w:rPr>
          <w:sz w:val="18"/>
        </w:rPr>
      </w:pPr>
      <w:r>
        <w:rPr>
          <w:color w:val="706F6F"/>
          <w:sz w:val="18"/>
        </w:rPr>
        <w:t>Tomar decisiones en los procedimientos de enajenación de bienes muebles e inmuebles, anteponiendo intereses particulares que dejen de asegurar las mejores condiciones en cuanto a precio disponible en el </w:t>
      </w:r>
      <w:r>
        <w:rPr>
          <w:color w:val="706F6F"/>
          <w:spacing w:val="-2"/>
          <w:sz w:val="18"/>
        </w:rPr>
        <w:t>mercado;</w:t>
      </w:r>
    </w:p>
    <w:p>
      <w:pPr>
        <w:pStyle w:val="BodyText"/>
        <w:spacing w:before="10"/>
      </w:pPr>
    </w:p>
    <w:p>
      <w:pPr>
        <w:pStyle w:val="ListParagraph"/>
        <w:numPr>
          <w:ilvl w:val="0"/>
          <w:numId w:val="9"/>
        </w:numPr>
        <w:tabs>
          <w:tab w:pos="1340" w:val="left" w:leader="none"/>
        </w:tabs>
        <w:spacing w:line="240" w:lineRule="auto" w:before="0" w:after="0"/>
        <w:ind w:left="1340" w:right="51" w:hanging="360"/>
        <w:jc w:val="left"/>
        <w:rPr>
          <w:sz w:val="18"/>
        </w:rPr>
      </w:pPr>
      <w:r>
        <w:rPr>
          <w:color w:val="706F6F"/>
          <w:sz w:val="18"/>
        </w:rPr>
        <w:t>Manipular la información proporcionada por los particulares en los procedimientos de enajenación de bienes muebles e inmuebles;</w:t>
      </w:r>
    </w:p>
    <w:p>
      <w:pPr>
        <w:pStyle w:val="BodyText"/>
        <w:spacing w:before="15"/>
      </w:pPr>
    </w:p>
    <w:p>
      <w:pPr>
        <w:pStyle w:val="ListParagraph"/>
        <w:numPr>
          <w:ilvl w:val="0"/>
          <w:numId w:val="9"/>
        </w:numPr>
        <w:tabs>
          <w:tab w:pos="1340" w:val="left" w:leader="none"/>
        </w:tabs>
        <w:spacing w:line="244" w:lineRule="auto" w:before="0" w:after="0"/>
        <w:ind w:left="1340" w:right="51" w:hanging="360"/>
        <w:jc w:val="both"/>
        <w:rPr>
          <w:sz w:val="18"/>
        </w:rPr>
      </w:pPr>
      <w:r>
        <w:rPr>
          <w:color w:val="706F6F"/>
          <w:sz w:val="18"/>
        </w:rPr>
        <w:t>Utilizar el parque vehicular terrestre, marítimo o aéreo, de carácter oficial o arrendado para este propósito, para</w:t>
      </w:r>
      <w:r>
        <w:rPr>
          <w:color w:val="706F6F"/>
          <w:spacing w:val="-9"/>
          <w:sz w:val="18"/>
        </w:rPr>
        <w:t> </w:t>
      </w:r>
      <w:r>
        <w:rPr>
          <w:color w:val="706F6F"/>
          <w:sz w:val="18"/>
        </w:rPr>
        <w:t>uso</w:t>
      </w:r>
      <w:r>
        <w:rPr>
          <w:color w:val="706F6F"/>
          <w:spacing w:val="-9"/>
          <w:sz w:val="18"/>
        </w:rPr>
        <w:t> </w:t>
      </w:r>
      <w:r>
        <w:rPr>
          <w:color w:val="706F6F"/>
          <w:sz w:val="18"/>
        </w:rPr>
        <w:t>particular,</w:t>
      </w:r>
      <w:r>
        <w:rPr>
          <w:color w:val="706F6F"/>
          <w:spacing w:val="-9"/>
          <w:sz w:val="18"/>
        </w:rPr>
        <w:t> </w:t>
      </w:r>
      <w:r>
        <w:rPr>
          <w:color w:val="706F6F"/>
          <w:sz w:val="18"/>
        </w:rPr>
        <w:t>personal</w:t>
      </w:r>
      <w:r>
        <w:rPr>
          <w:color w:val="706F6F"/>
          <w:spacing w:val="-9"/>
          <w:sz w:val="18"/>
        </w:rPr>
        <w:t> </w:t>
      </w:r>
      <w:r>
        <w:rPr>
          <w:color w:val="706F6F"/>
          <w:sz w:val="18"/>
        </w:rPr>
        <w:t>o</w:t>
      </w:r>
      <w:r>
        <w:rPr>
          <w:color w:val="706F6F"/>
          <w:spacing w:val="-9"/>
          <w:sz w:val="18"/>
        </w:rPr>
        <w:t> </w:t>
      </w:r>
      <w:r>
        <w:rPr>
          <w:color w:val="706F6F"/>
          <w:sz w:val="18"/>
        </w:rPr>
        <w:t>familiar,</w:t>
      </w:r>
      <w:r>
        <w:rPr>
          <w:color w:val="706F6F"/>
          <w:spacing w:val="-9"/>
          <w:sz w:val="18"/>
        </w:rPr>
        <w:t> </w:t>
      </w:r>
      <w:r>
        <w:rPr>
          <w:color w:val="706F6F"/>
          <w:sz w:val="18"/>
        </w:rPr>
        <w:t>fuera</w:t>
      </w:r>
      <w:r>
        <w:rPr>
          <w:color w:val="706F6F"/>
          <w:spacing w:val="-9"/>
          <w:sz w:val="18"/>
        </w:rPr>
        <w:t> </w:t>
      </w:r>
      <w:r>
        <w:rPr>
          <w:color w:val="706F6F"/>
          <w:sz w:val="18"/>
        </w:rPr>
        <w:t>de</w:t>
      </w:r>
      <w:r>
        <w:rPr>
          <w:color w:val="706F6F"/>
          <w:spacing w:val="-9"/>
          <w:sz w:val="18"/>
        </w:rPr>
        <w:t> </w:t>
      </w:r>
      <w:r>
        <w:rPr>
          <w:color w:val="706F6F"/>
          <w:sz w:val="18"/>
        </w:rPr>
        <w:t>la</w:t>
      </w:r>
      <w:r>
        <w:rPr>
          <w:color w:val="706F6F"/>
          <w:spacing w:val="-9"/>
          <w:sz w:val="18"/>
        </w:rPr>
        <w:t> </w:t>
      </w:r>
      <w:r>
        <w:rPr>
          <w:color w:val="706F6F"/>
          <w:sz w:val="18"/>
        </w:rPr>
        <w:t>normativa</w:t>
      </w:r>
      <w:r>
        <w:rPr>
          <w:color w:val="706F6F"/>
          <w:spacing w:val="-9"/>
          <w:sz w:val="18"/>
        </w:rPr>
        <w:t> </w:t>
      </w:r>
      <w:r>
        <w:rPr>
          <w:color w:val="706F6F"/>
          <w:sz w:val="18"/>
        </w:rPr>
        <w:t>establecida</w:t>
      </w:r>
      <w:r>
        <w:rPr>
          <w:color w:val="706F6F"/>
          <w:spacing w:val="-9"/>
          <w:sz w:val="18"/>
        </w:rPr>
        <w:t> </w:t>
      </w:r>
      <w:r>
        <w:rPr>
          <w:color w:val="706F6F"/>
          <w:sz w:val="18"/>
        </w:rPr>
        <w:t>por</w:t>
      </w:r>
      <w:r>
        <w:rPr>
          <w:color w:val="706F6F"/>
          <w:spacing w:val="-9"/>
          <w:sz w:val="18"/>
        </w:rPr>
        <w:t> </w:t>
      </w:r>
      <w:r>
        <w:rPr>
          <w:color w:val="706F6F"/>
          <w:sz w:val="18"/>
        </w:rPr>
        <w:t>la</w:t>
      </w:r>
      <w:r>
        <w:rPr>
          <w:color w:val="706F6F"/>
          <w:spacing w:val="-9"/>
          <w:sz w:val="18"/>
        </w:rPr>
        <w:t> </w:t>
      </w:r>
      <w:r>
        <w:rPr>
          <w:color w:val="706F6F"/>
          <w:sz w:val="18"/>
        </w:rPr>
        <w:t>dependencia</w:t>
      </w:r>
      <w:r>
        <w:rPr>
          <w:color w:val="706F6F"/>
          <w:spacing w:val="-9"/>
          <w:sz w:val="18"/>
        </w:rPr>
        <w:t> </w:t>
      </w:r>
      <w:r>
        <w:rPr>
          <w:color w:val="706F6F"/>
          <w:sz w:val="18"/>
        </w:rPr>
        <w:t>o</w:t>
      </w:r>
      <w:r>
        <w:rPr>
          <w:color w:val="706F6F"/>
          <w:spacing w:val="-9"/>
          <w:sz w:val="18"/>
        </w:rPr>
        <w:t> </w:t>
      </w:r>
      <w:r>
        <w:rPr>
          <w:color w:val="706F6F"/>
          <w:sz w:val="18"/>
        </w:rPr>
        <w:t>entidad</w:t>
      </w:r>
      <w:r>
        <w:rPr>
          <w:color w:val="706F6F"/>
          <w:spacing w:val="-9"/>
          <w:sz w:val="18"/>
        </w:rPr>
        <w:t> </w:t>
      </w:r>
      <w:r>
        <w:rPr>
          <w:color w:val="706F6F"/>
          <w:sz w:val="18"/>
        </w:rPr>
        <w:t>en</w:t>
      </w:r>
      <w:r>
        <w:rPr>
          <w:color w:val="706F6F"/>
          <w:spacing w:val="-9"/>
          <w:sz w:val="18"/>
        </w:rPr>
        <w:t> </w:t>
      </w:r>
      <w:r>
        <w:rPr>
          <w:color w:val="706F6F"/>
          <w:sz w:val="18"/>
        </w:rPr>
        <w:t>que </w:t>
      </w:r>
      <w:r>
        <w:rPr>
          <w:color w:val="706F6F"/>
          <w:spacing w:val="-2"/>
          <w:sz w:val="18"/>
        </w:rPr>
        <w:t>labore;</w:t>
      </w:r>
    </w:p>
    <w:p>
      <w:pPr>
        <w:pStyle w:val="BodyText"/>
        <w:spacing w:before="10"/>
      </w:pPr>
    </w:p>
    <w:p>
      <w:pPr>
        <w:pStyle w:val="ListParagraph"/>
        <w:numPr>
          <w:ilvl w:val="0"/>
          <w:numId w:val="9"/>
        </w:numPr>
        <w:tabs>
          <w:tab w:pos="1340" w:val="left" w:leader="none"/>
        </w:tabs>
        <w:spacing w:line="240" w:lineRule="auto" w:before="0" w:after="0"/>
        <w:ind w:left="1340" w:right="0" w:hanging="360"/>
        <w:jc w:val="left"/>
        <w:rPr>
          <w:sz w:val="18"/>
        </w:rPr>
      </w:pPr>
      <w:r>
        <w:rPr>
          <w:color w:val="706F6F"/>
          <w:sz w:val="18"/>
        </w:rPr>
        <w:t>Utilizar</w:t>
      </w:r>
      <w:r>
        <w:rPr>
          <w:color w:val="706F6F"/>
          <w:spacing w:val="-2"/>
          <w:sz w:val="18"/>
        </w:rPr>
        <w:t> </w:t>
      </w:r>
      <w:r>
        <w:rPr>
          <w:color w:val="706F6F"/>
          <w:sz w:val="18"/>
        </w:rPr>
        <w:t>los</w:t>
      </w:r>
      <w:r>
        <w:rPr>
          <w:color w:val="706F6F"/>
          <w:spacing w:val="-2"/>
          <w:sz w:val="18"/>
        </w:rPr>
        <w:t> </w:t>
      </w:r>
      <w:r>
        <w:rPr>
          <w:color w:val="706F6F"/>
          <w:sz w:val="18"/>
        </w:rPr>
        <w:t>bienes</w:t>
      </w:r>
      <w:r>
        <w:rPr>
          <w:color w:val="706F6F"/>
          <w:spacing w:val="-2"/>
          <w:sz w:val="18"/>
        </w:rPr>
        <w:t> </w:t>
      </w:r>
      <w:r>
        <w:rPr>
          <w:color w:val="706F6F"/>
          <w:sz w:val="18"/>
        </w:rPr>
        <w:t>inmuebles</w:t>
      </w:r>
      <w:r>
        <w:rPr>
          <w:color w:val="706F6F"/>
          <w:spacing w:val="-2"/>
          <w:sz w:val="18"/>
        </w:rPr>
        <w:t> </w:t>
      </w:r>
      <w:r>
        <w:rPr>
          <w:color w:val="706F6F"/>
          <w:sz w:val="18"/>
        </w:rPr>
        <w:t>para</w:t>
      </w:r>
      <w:r>
        <w:rPr>
          <w:color w:val="706F6F"/>
          <w:spacing w:val="-2"/>
          <w:sz w:val="18"/>
        </w:rPr>
        <w:t> </w:t>
      </w:r>
      <w:r>
        <w:rPr>
          <w:color w:val="706F6F"/>
          <w:sz w:val="18"/>
        </w:rPr>
        <w:t>uso</w:t>
      </w:r>
      <w:r>
        <w:rPr>
          <w:color w:val="706F6F"/>
          <w:spacing w:val="-2"/>
          <w:sz w:val="18"/>
        </w:rPr>
        <w:t> </w:t>
      </w:r>
      <w:r>
        <w:rPr>
          <w:color w:val="706F6F"/>
          <w:sz w:val="18"/>
        </w:rPr>
        <w:t>ajeno</w:t>
      </w:r>
      <w:r>
        <w:rPr>
          <w:color w:val="706F6F"/>
          <w:spacing w:val="-2"/>
          <w:sz w:val="18"/>
        </w:rPr>
        <w:t> </w:t>
      </w:r>
      <w:r>
        <w:rPr>
          <w:color w:val="706F6F"/>
          <w:sz w:val="18"/>
        </w:rPr>
        <w:t>a</w:t>
      </w:r>
      <w:r>
        <w:rPr>
          <w:color w:val="706F6F"/>
          <w:spacing w:val="-2"/>
          <w:sz w:val="18"/>
        </w:rPr>
        <w:t> </w:t>
      </w:r>
      <w:r>
        <w:rPr>
          <w:color w:val="706F6F"/>
          <w:sz w:val="18"/>
        </w:rPr>
        <w:t>la</w:t>
      </w:r>
      <w:r>
        <w:rPr>
          <w:color w:val="706F6F"/>
          <w:spacing w:val="-2"/>
          <w:sz w:val="18"/>
        </w:rPr>
        <w:t> </w:t>
      </w:r>
      <w:r>
        <w:rPr>
          <w:color w:val="706F6F"/>
          <w:sz w:val="18"/>
        </w:rPr>
        <w:t>normatividad</w:t>
      </w:r>
      <w:r>
        <w:rPr>
          <w:color w:val="706F6F"/>
          <w:spacing w:val="-2"/>
          <w:sz w:val="18"/>
        </w:rPr>
        <w:t> </w:t>
      </w:r>
      <w:r>
        <w:rPr>
          <w:color w:val="706F6F"/>
          <w:sz w:val="18"/>
        </w:rPr>
        <w:t>aplicable;</w:t>
      </w:r>
      <w:r>
        <w:rPr>
          <w:color w:val="706F6F"/>
          <w:spacing w:val="-1"/>
          <w:sz w:val="18"/>
        </w:rPr>
        <w:t> </w:t>
      </w:r>
      <w:r>
        <w:rPr>
          <w:color w:val="706F6F"/>
          <w:spacing w:val="-10"/>
          <w:sz w:val="18"/>
        </w:rPr>
        <w:t>y</w:t>
      </w:r>
    </w:p>
    <w:p>
      <w:pPr>
        <w:pStyle w:val="BodyText"/>
        <w:spacing w:before="5"/>
      </w:pPr>
    </w:p>
    <w:p>
      <w:pPr>
        <w:pStyle w:val="ListParagraph"/>
        <w:numPr>
          <w:ilvl w:val="0"/>
          <w:numId w:val="9"/>
        </w:numPr>
        <w:tabs>
          <w:tab w:pos="1340" w:val="left" w:leader="none"/>
        </w:tabs>
        <w:spacing w:line="240" w:lineRule="auto" w:before="1" w:after="0"/>
        <w:ind w:left="1340" w:right="51" w:hanging="360"/>
        <w:jc w:val="left"/>
        <w:rPr>
          <w:sz w:val="18"/>
        </w:rPr>
      </w:pPr>
      <w:r>
        <w:rPr>
          <w:color w:val="706F6F"/>
          <w:sz w:val="18"/>
        </w:rPr>
        <w:t>Disponer</w:t>
      </w:r>
      <w:r>
        <w:rPr>
          <w:color w:val="706F6F"/>
          <w:spacing w:val="-4"/>
          <w:sz w:val="18"/>
        </w:rPr>
        <w:t> </w:t>
      </w:r>
      <w:r>
        <w:rPr>
          <w:color w:val="706F6F"/>
          <w:sz w:val="18"/>
        </w:rPr>
        <w:t>de</w:t>
      </w:r>
      <w:r>
        <w:rPr>
          <w:color w:val="706F6F"/>
          <w:spacing w:val="-4"/>
          <w:sz w:val="18"/>
        </w:rPr>
        <w:t> </w:t>
      </w:r>
      <w:r>
        <w:rPr>
          <w:color w:val="706F6F"/>
          <w:sz w:val="18"/>
        </w:rPr>
        <w:t>los</w:t>
      </w:r>
      <w:r>
        <w:rPr>
          <w:color w:val="706F6F"/>
          <w:spacing w:val="-4"/>
          <w:sz w:val="18"/>
        </w:rPr>
        <w:t> </w:t>
      </w:r>
      <w:r>
        <w:rPr>
          <w:color w:val="706F6F"/>
          <w:sz w:val="18"/>
        </w:rPr>
        <w:t>bienes</w:t>
      </w:r>
      <w:r>
        <w:rPr>
          <w:color w:val="706F6F"/>
          <w:spacing w:val="-4"/>
          <w:sz w:val="18"/>
        </w:rPr>
        <w:t> </w:t>
      </w:r>
      <w:r>
        <w:rPr>
          <w:color w:val="706F6F"/>
          <w:sz w:val="18"/>
        </w:rPr>
        <w:t>y</w:t>
      </w:r>
      <w:r>
        <w:rPr>
          <w:color w:val="706F6F"/>
          <w:spacing w:val="-4"/>
          <w:sz w:val="18"/>
        </w:rPr>
        <w:t> </w:t>
      </w:r>
      <w:r>
        <w:rPr>
          <w:color w:val="706F6F"/>
          <w:sz w:val="18"/>
        </w:rPr>
        <w:t>demás</w:t>
      </w:r>
      <w:r>
        <w:rPr>
          <w:color w:val="706F6F"/>
          <w:spacing w:val="-4"/>
          <w:sz w:val="18"/>
        </w:rPr>
        <w:t> </w:t>
      </w:r>
      <w:r>
        <w:rPr>
          <w:color w:val="706F6F"/>
          <w:sz w:val="18"/>
        </w:rPr>
        <w:t>recursos</w:t>
      </w:r>
      <w:r>
        <w:rPr>
          <w:color w:val="706F6F"/>
          <w:spacing w:val="-4"/>
          <w:sz w:val="18"/>
        </w:rPr>
        <w:t> </w:t>
      </w:r>
      <w:r>
        <w:rPr>
          <w:color w:val="706F6F"/>
          <w:sz w:val="18"/>
        </w:rPr>
        <w:t>públicos</w:t>
      </w:r>
      <w:r>
        <w:rPr>
          <w:color w:val="706F6F"/>
          <w:spacing w:val="-4"/>
          <w:sz w:val="18"/>
        </w:rPr>
        <w:t> </w:t>
      </w:r>
      <w:r>
        <w:rPr>
          <w:color w:val="706F6F"/>
          <w:sz w:val="18"/>
        </w:rPr>
        <w:t>sin</w:t>
      </w:r>
      <w:r>
        <w:rPr>
          <w:color w:val="706F6F"/>
          <w:spacing w:val="-4"/>
          <w:sz w:val="18"/>
        </w:rPr>
        <w:t> </w:t>
      </w:r>
      <w:r>
        <w:rPr>
          <w:color w:val="706F6F"/>
          <w:sz w:val="18"/>
        </w:rPr>
        <w:t>observar</w:t>
      </w:r>
      <w:r>
        <w:rPr>
          <w:color w:val="706F6F"/>
          <w:spacing w:val="-4"/>
          <w:sz w:val="18"/>
        </w:rPr>
        <w:t> </w:t>
      </w:r>
      <w:r>
        <w:rPr>
          <w:color w:val="706F6F"/>
          <w:sz w:val="18"/>
        </w:rPr>
        <w:t>las</w:t>
      </w:r>
      <w:r>
        <w:rPr>
          <w:color w:val="706F6F"/>
          <w:spacing w:val="-4"/>
          <w:sz w:val="18"/>
        </w:rPr>
        <w:t> </w:t>
      </w:r>
      <w:r>
        <w:rPr>
          <w:color w:val="706F6F"/>
          <w:sz w:val="18"/>
        </w:rPr>
        <w:t>normas</w:t>
      </w:r>
      <w:r>
        <w:rPr>
          <w:color w:val="706F6F"/>
          <w:spacing w:val="-4"/>
          <w:sz w:val="18"/>
        </w:rPr>
        <w:t> </w:t>
      </w:r>
      <w:r>
        <w:rPr>
          <w:color w:val="706F6F"/>
          <w:sz w:val="18"/>
        </w:rPr>
        <w:t>a</w:t>
      </w:r>
      <w:r>
        <w:rPr>
          <w:color w:val="706F6F"/>
          <w:spacing w:val="-4"/>
          <w:sz w:val="18"/>
        </w:rPr>
        <w:t> </w:t>
      </w:r>
      <w:r>
        <w:rPr>
          <w:color w:val="706F6F"/>
          <w:sz w:val="18"/>
        </w:rPr>
        <w:t>los</w:t>
      </w:r>
      <w:r>
        <w:rPr>
          <w:color w:val="706F6F"/>
          <w:spacing w:val="-4"/>
          <w:sz w:val="18"/>
        </w:rPr>
        <w:t> </w:t>
      </w:r>
      <w:r>
        <w:rPr>
          <w:color w:val="706F6F"/>
          <w:sz w:val="18"/>
        </w:rPr>
        <w:t>que</w:t>
      </w:r>
      <w:r>
        <w:rPr>
          <w:color w:val="706F6F"/>
          <w:spacing w:val="-4"/>
          <w:sz w:val="18"/>
        </w:rPr>
        <w:t> </w:t>
      </w:r>
      <w:r>
        <w:rPr>
          <w:color w:val="706F6F"/>
          <w:sz w:val="18"/>
        </w:rPr>
        <w:t>se</w:t>
      </w:r>
      <w:r>
        <w:rPr>
          <w:color w:val="706F6F"/>
          <w:spacing w:val="-4"/>
          <w:sz w:val="18"/>
        </w:rPr>
        <w:t> </w:t>
      </w:r>
      <w:r>
        <w:rPr>
          <w:color w:val="706F6F"/>
          <w:sz w:val="18"/>
        </w:rPr>
        <w:t>encuentran</w:t>
      </w:r>
      <w:r>
        <w:rPr>
          <w:color w:val="706F6F"/>
          <w:spacing w:val="-4"/>
          <w:sz w:val="18"/>
        </w:rPr>
        <w:t> </w:t>
      </w:r>
      <w:r>
        <w:rPr>
          <w:color w:val="706F6F"/>
          <w:sz w:val="18"/>
        </w:rPr>
        <w:t>afectos</w:t>
      </w:r>
      <w:r>
        <w:rPr>
          <w:color w:val="706F6F"/>
          <w:spacing w:val="-4"/>
          <w:sz w:val="18"/>
        </w:rPr>
        <w:t> </w:t>
      </w:r>
      <w:r>
        <w:rPr>
          <w:color w:val="706F6F"/>
          <w:sz w:val="18"/>
        </w:rPr>
        <w:t>y destinarlos a fines distintos al servicio público.</w:t>
      </w:r>
    </w:p>
    <w:p>
      <w:pPr>
        <w:pStyle w:val="BodyText"/>
        <w:spacing w:before="16"/>
      </w:pPr>
    </w:p>
    <w:p>
      <w:pPr>
        <w:pStyle w:val="BodyText"/>
        <w:spacing w:line="249" w:lineRule="auto" w:before="1"/>
        <w:ind w:left="620" w:right="50"/>
        <w:jc w:val="both"/>
      </w:pPr>
      <w:r>
        <w:rPr>
          <w:b/>
          <w:color w:val="706F6F"/>
        </w:rPr>
        <w:t>Artículo</w:t>
      </w:r>
      <w:r>
        <w:rPr>
          <w:b/>
          <w:color w:val="706F6F"/>
          <w:spacing w:val="-2"/>
        </w:rPr>
        <w:t> </w:t>
      </w:r>
      <w:r>
        <w:rPr>
          <w:b/>
          <w:color w:val="706F6F"/>
        </w:rPr>
        <w:t>31.</w:t>
      </w:r>
      <w:r>
        <w:rPr>
          <w:b/>
          <w:color w:val="706F6F"/>
          <w:spacing w:val="-2"/>
        </w:rPr>
        <w:t> </w:t>
      </w:r>
      <w:r>
        <w:rPr>
          <w:b/>
          <w:color w:val="706F6F"/>
        </w:rPr>
        <w:t>Procesos</w:t>
      </w:r>
      <w:r>
        <w:rPr>
          <w:b/>
          <w:color w:val="706F6F"/>
          <w:spacing w:val="-2"/>
        </w:rPr>
        <w:t> </w:t>
      </w:r>
      <w:r>
        <w:rPr>
          <w:b/>
          <w:color w:val="706F6F"/>
        </w:rPr>
        <w:t>de</w:t>
      </w:r>
      <w:r>
        <w:rPr>
          <w:b/>
          <w:color w:val="706F6F"/>
          <w:spacing w:val="-2"/>
        </w:rPr>
        <w:t> </w:t>
      </w:r>
      <w:r>
        <w:rPr>
          <w:b/>
          <w:color w:val="706F6F"/>
        </w:rPr>
        <w:t>evaluación</w:t>
      </w:r>
      <w:r>
        <w:rPr>
          <w:color w:val="706F6F"/>
        </w:rPr>
        <w:t>.</w:t>
      </w:r>
      <w:r>
        <w:rPr>
          <w:color w:val="706F6F"/>
          <w:spacing w:val="40"/>
        </w:rPr>
        <w:t> </w:t>
      </w:r>
      <w:r>
        <w:rPr>
          <w:color w:val="706F6F"/>
        </w:rPr>
        <w:t>El</w:t>
      </w:r>
      <w:r>
        <w:rPr>
          <w:color w:val="706F6F"/>
          <w:spacing w:val="-2"/>
        </w:rPr>
        <w:t> </w:t>
      </w:r>
      <w:r>
        <w:rPr>
          <w:color w:val="706F6F"/>
        </w:rPr>
        <w:t>servidor</w:t>
      </w:r>
      <w:r>
        <w:rPr>
          <w:color w:val="706F6F"/>
          <w:spacing w:val="-2"/>
        </w:rPr>
        <w:t> </w:t>
      </w:r>
      <w:r>
        <w:rPr>
          <w:color w:val="706F6F"/>
        </w:rPr>
        <w:t>público</w:t>
      </w:r>
      <w:r>
        <w:rPr>
          <w:color w:val="706F6F"/>
          <w:spacing w:val="-2"/>
        </w:rPr>
        <w:t> </w:t>
      </w:r>
      <w:r>
        <w:rPr>
          <w:color w:val="706F6F"/>
        </w:rPr>
        <w:t>que,</w:t>
      </w:r>
      <w:r>
        <w:rPr>
          <w:color w:val="706F6F"/>
          <w:spacing w:val="-2"/>
        </w:rPr>
        <w:t> </w:t>
      </w:r>
      <w:r>
        <w:rPr>
          <w:color w:val="706F6F"/>
        </w:rPr>
        <w:t>con</w:t>
      </w:r>
      <w:r>
        <w:rPr>
          <w:color w:val="706F6F"/>
          <w:spacing w:val="-2"/>
        </w:rPr>
        <w:t> </w:t>
      </w:r>
      <w:r>
        <w:rPr>
          <w:color w:val="706F6F"/>
        </w:rPr>
        <w:t>motivo</w:t>
      </w:r>
      <w:r>
        <w:rPr>
          <w:color w:val="706F6F"/>
          <w:spacing w:val="-2"/>
        </w:rPr>
        <w:t> </w:t>
      </w:r>
      <w:r>
        <w:rPr>
          <w:color w:val="706F6F"/>
        </w:rPr>
        <w:t>de</w:t>
      </w:r>
      <w:r>
        <w:rPr>
          <w:color w:val="706F6F"/>
          <w:spacing w:val="-2"/>
        </w:rPr>
        <w:t> </w:t>
      </w:r>
      <w:r>
        <w:rPr>
          <w:color w:val="706F6F"/>
        </w:rPr>
        <w:t>su</w:t>
      </w:r>
      <w:r>
        <w:rPr>
          <w:color w:val="706F6F"/>
          <w:spacing w:val="-2"/>
        </w:rPr>
        <w:t> </w:t>
      </w:r>
      <w:r>
        <w:rPr>
          <w:color w:val="706F6F"/>
        </w:rPr>
        <w:t>empleo,</w:t>
      </w:r>
      <w:r>
        <w:rPr>
          <w:color w:val="706F6F"/>
          <w:spacing w:val="-2"/>
        </w:rPr>
        <w:t> </w:t>
      </w:r>
      <w:r>
        <w:rPr>
          <w:color w:val="706F6F"/>
        </w:rPr>
        <w:t>cargo</w:t>
      </w:r>
      <w:r>
        <w:rPr>
          <w:color w:val="706F6F"/>
          <w:spacing w:val="-2"/>
        </w:rPr>
        <w:t> </w:t>
      </w:r>
      <w:r>
        <w:rPr>
          <w:color w:val="706F6F"/>
        </w:rPr>
        <w:t>o</w:t>
      </w:r>
      <w:r>
        <w:rPr>
          <w:color w:val="706F6F"/>
          <w:spacing w:val="-2"/>
        </w:rPr>
        <w:t> </w:t>
      </w:r>
      <w:r>
        <w:rPr>
          <w:color w:val="706F6F"/>
        </w:rPr>
        <w:t>comisión,</w:t>
      </w:r>
      <w:r>
        <w:rPr>
          <w:color w:val="706F6F"/>
          <w:spacing w:val="-2"/>
        </w:rPr>
        <w:t> </w:t>
      </w:r>
      <w:r>
        <w:rPr>
          <w:color w:val="706F6F"/>
        </w:rPr>
        <w:t>participe en procesos de evaluación, se apegará en todo momento a los principios de legalidad, imparcialidad y rendición de </w:t>
      </w:r>
      <w:r>
        <w:rPr>
          <w:color w:val="706F6F"/>
          <w:spacing w:val="-2"/>
        </w:rPr>
        <w:t>cuentas.</w:t>
      </w:r>
    </w:p>
    <w:p>
      <w:pPr>
        <w:pStyle w:val="BodyText"/>
        <w:spacing w:before="11"/>
      </w:pPr>
    </w:p>
    <w:p>
      <w:pPr>
        <w:pStyle w:val="BodyText"/>
        <w:ind w:left="620"/>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10"/>
        </w:numPr>
        <w:tabs>
          <w:tab w:pos="1340" w:val="left" w:leader="none"/>
        </w:tabs>
        <w:spacing w:line="240" w:lineRule="auto" w:before="0" w:after="0"/>
        <w:ind w:left="1340" w:right="0" w:hanging="360"/>
        <w:jc w:val="left"/>
        <w:rPr>
          <w:sz w:val="18"/>
        </w:rPr>
      </w:pPr>
      <w:r>
        <w:rPr>
          <w:color w:val="706F6F"/>
          <w:sz w:val="18"/>
        </w:rPr>
        <w:t>Proporcionar</w:t>
      </w:r>
      <w:r>
        <w:rPr>
          <w:color w:val="706F6F"/>
          <w:spacing w:val="14"/>
          <w:sz w:val="18"/>
        </w:rPr>
        <w:t> </w:t>
      </w:r>
      <w:r>
        <w:rPr>
          <w:color w:val="706F6F"/>
          <w:sz w:val="18"/>
        </w:rPr>
        <w:t>indebidamente</w:t>
      </w:r>
      <w:r>
        <w:rPr>
          <w:color w:val="706F6F"/>
          <w:spacing w:val="16"/>
          <w:sz w:val="18"/>
        </w:rPr>
        <w:t> </w:t>
      </w:r>
      <w:r>
        <w:rPr>
          <w:color w:val="706F6F"/>
          <w:sz w:val="18"/>
        </w:rPr>
        <w:t>la</w:t>
      </w:r>
      <w:r>
        <w:rPr>
          <w:color w:val="706F6F"/>
          <w:spacing w:val="16"/>
          <w:sz w:val="18"/>
        </w:rPr>
        <w:t> </w:t>
      </w:r>
      <w:r>
        <w:rPr>
          <w:color w:val="706F6F"/>
          <w:sz w:val="18"/>
        </w:rPr>
        <w:t>información</w:t>
      </w:r>
      <w:r>
        <w:rPr>
          <w:color w:val="706F6F"/>
          <w:spacing w:val="16"/>
          <w:sz w:val="18"/>
        </w:rPr>
        <w:t> </w:t>
      </w:r>
      <w:r>
        <w:rPr>
          <w:color w:val="706F6F"/>
          <w:sz w:val="18"/>
        </w:rPr>
        <w:t>contenida</w:t>
      </w:r>
      <w:r>
        <w:rPr>
          <w:color w:val="706F6F"/>
          <w:spacing w:val="17"/>
          <w:sz w:val="18"/>
        </w:rPr>
        <w:t> </w:t>
      </w:r>
      <w:r>
        <w:rPr>
          <w:color w:val="706F6F"/>
          <w:sz w:val="18"/>
        </w:rPr>
        <w:t>en</w:t>
      </w:r>
      <w:r>
        <w:rPr>
          <w:color w:val="706F6F"/>
          <w:spacing w:val="16"/>
          <w:sz w:val="18"/>
        </w:rPr>
        <w:t> </w:t>
      </w:r>
      <w:r>
        <w:rPr>
          <w:color w:val="706F6F"/>
          <w:sz w:val="18"/>
        </w:rPr>
        <w:t>los</w:t>
      </w:r>
      <w:r>
        <w:rPr>
          <w:color w:val="706F6F"/>
          <w:spacing w:val="16"/>
          <w:sz w:val="18"/>
        </w:rPr>
        <w:t> </w:t>
      </w:r>
      <w:r>
        <w:rPr>
          <w:color w:val="706F6F"/>
          <w:sz w:val="18"/>
        </w:rPr>
        <w:t>sistemas</w:t>
      </w:r>
      <w:r>
        <w:rPr>
          <w:color w:val="706F6F"/>
          <w:spacing w:val="16"/>
          <w:sz w:val="18"/>
        </w:rPr>
        <w:t> </w:t>
      </w:r>
      <w:r>
        <w:rPr>
          <w:color w:val="706F6F"/>
          <w:sz w:val="18"/>
        </w:rPr>
        <w:t>de</w:t>
      </w:r>
      <w:r>
        <w:rPr>
          <w:color w:val="706F6F"/>
          <w:spacing w:val="16"/>
          <w:sz w:val="18"/>
        </w:rPr>
        <w:t> </w:t>
      </w:r>
      <w:r>
        <w:rPr>
          <w:color w:val="706F6F"/>
          <w:sz w:val="18"/>
        </w:rPr>
        <w:t>información</w:t>
      </w:r>
      <w:r>
        <w:rPr>
          <w:color w:val="706F6F"/>
          <w:spacing w:val="17"/>
          <w:sz w:val="18"/>
        </w:rPr>
        <w:t> </w:t>
      </w:r>
      <w:r>
        <w:rPr>
          <w:color w:val="706F6F"/>
          <w:sz w:val="18"/>
        </w:rPr>
        <w:t>de</w:t>
      </w:r>
      <w:r>
        <w:rPr>
          <w:color w:val="706F6F"/>
          <w:spacing w:val="16"/>
          <w:sz w:val="18"/>
        </w:rPr>
        <w:t> </w:t>
      </w:r>
      <w:r>
        <w:rPr>
          <w:color w:val="706F6F"/>
          <w:sz w:val="18"/>
        </w:rPr>
        <w:t>la</w:t>
      </w:r>
      <w:r>
        <w:rPr>
          <w:color w:val="706F6F"/>
          <w:spacing w:val="7"/>
          <w:sz w:val="18"/>
        </w:rPr>
        <w:t> </w:t>
      </w:r>
      <w:r>
        <w:rPr>
          <w:color w:val="706F6F"/>
          <w:spacing w:val="-2"/>
          <w:sz w:val="18"/>
        </w:rPr>
        <w:t>Administración</w:t>
      </w:r>
    </w:p>
    <w:p>
      <w:pPr>
        <w:pStyle w:val="ListParagraph"/>
        <w:spacing w:after="0" w:line="240" w:lineRule="auto"/>
        <w:jc w:val="left"/>
        <w:rPr>
          <w:sz w:val="18"/>
        </w:rPr>
        <w:sectPr>
          <w:pgSz w:w="12240" w:h="15840"/>
          <w:pgMar w:header="1237" w:footer="0" w:top="1700" w:bottom="280" w:left="1080" w:right="1080"/>
        </w:sectPr>
      </w:pPr>
    </w:p>
    <w:p>
      <w:pPr>
        <w:pStyle w:val="BodyText"/>
      </w:pPr>
    </w:p>
    <w:p>
      <w:pPr>
        <w:pStyle w:val="BodyText"/>
        <w:spacing w:before="173"/>
      </w:pPr>
    </w:p>
    <w:p>
      <w:pPr>
        <w:pStyle w:val="BodyText"/>
        <w:ind w:left="773"/>
      </w:pPr>
      <w:r>
        <w:rPr>
          <w:color w:val="706F6F"/>
        </w:rPr>
        <w:t>Pública</w:t>
      </w:r>
      <w:r>
        <w:rPr>
          <w:color w:val="706F6F"/>
          <w:spacing w:val="-2"/>
        </w:rPr>
        <w:t> </w:t>
      </w:r>
      <w:r>
        <w:rPr>
          <w:color w:val="706F6F"/>
        </w:rPr>
        <w:t>Municipal</w:t>
      </w:r>
      <w:r>
        <w:rPr>
          <w:color w:val="706F6F"/>
          <w:spacing w:val="-2"/>
        </w:rPr>
        <w:t> </w:t>
      </w:r>
      <w:r>
        <w:rPr>
          <w:color w:val="706F6F"/>
        </w:rPr>
        <w:t>o</w:t>
      </w:r>
      <w:r>
        <w:rPr>
          <w:color w:val="706F6F"/>
          <w:spacing w:val="-2"/>
        </w:rPr>
        <w:t> </w:t>
      </w:r>
      <w:r>
        <w:rPr>
          <w:color w:val="706F6F"/>
        </w:rPr>
        <w:t>acceder</w:t>
      </w:r>
      <w:r>
        <w:rPr>
          <w:color w:val="706F6F"/>
          <w:spacing w:val="-2"/>
        </w:rPr>
        <w:t> </w:t>
      </w:r>
      <w:r>
        <w:rPr>
          <w:color w:val="706F6F"/>
        </w:rPr>
        <w:t>a</w:t>
      </w:r>
      <w:r>
        <w:rPr>
          <w:color w:val="706F6F"/>
          <w:spacing w:val="-1"/>
        </w:rPr>
        <w:t> </w:t>
      </w:r>
      <w:r>
        <w:rPr>
          <w:color w:val="706F6F"/>
        </w:rPr>
        <w:t>ésta</w:t>
      </w:r>
      <w:r>
        <w:rPr>
          <w:color w:val="706F6F"/>
          <w:spacing w:val="-2"/>
        </w:rPr>
        <w:t> </w:t>
      </w:r>
      <w:r>
        <w:rPr>
          <w:color w:val="706F6F"/>
        </w:rPr>
        <w:t>por</w:t>
      </w:r>
      <w:r>
        <w:rPr>
          <w:color w:val="706F6F"/>
          <w:spacing w:val="-2"/>
        </w:rPr>
        <w:t> </w:t>
      </w:r>
      <w:r>
        <w:rPr>
          <w:color w:val="706F6F"/>
        </w:rPr>
        <w:t>causas</w:t>
      </w:r>
      <w:r>
        <w:rPr>
          <w:color w:val="706F6F"/>
          <w:spacing w:val="-2"/>
        </w:rPr>
        <w:t> </w:t>
      </w:r>
      <w:r>
        <w:rPr>
          <w:color w:val="706F6F"/>
        </w:rPr>
        <w:t>distintas</w:t>
      </w:r>
      <w:r>
        <w:rPr>
          <w:color w:val="706F6F"/>
          <w:spacing w:val="-2"/>
        </w:rPr>
        <w:t> </w:t>
      </w:r>
      <w:r>
        <w:rPr>
          <w:color w:val="706F6F"/>
        </w:rPr>
        <w:t>al</w:t>
      </w:r>
      <w:r>
        <w:rPr>
          <w:color w:val="706F6F"/>
          <w:spacing w:val="-1"/>
        </w:rPr>
        <w:t> </w:t>
      </w:r>
      <w:r>
        <w:rPr>
          <w:color w:val="706F6F"/>
        </w:rPr>
        <w:t>ejercicio</w:t>
      </w:r>
      <w:r>
        <w:rPr>
          <w:color w:val="706F6F"/>
          <w:spacing w:val="-2"/>
        </w:rPr>
        <w:t> </w:t>
      </w:r>
      <w:r>
        <w:rPr>
          <w:color w:val="706F6F"/>
        </w:rPr>
        <w:t>de</w:t>
      </w:r>
      <w:r>
        <w:rPr>
          <w:color w:val="706F6F"/>
          <w:spacing w:val="-2"/>
        </w:rPr>
        <w:t> </w:t>
      </w:r>
      <w:r>
        <w:rPr>
          <w:color w:val="706F6F"/>
        </w:rPr>
        <w:t>sus</w:t>
      </w:r>
      <w:r>
        <w:rPr>
          <w:color w:val="706F6F"/>
          <w:spacing w:val="-2"/>
        </w:rPr>
        <w:t> </w:t>
      </w:r>
      <w:r>
        <w:rPr>
          <w:color w:val="706F6F"/>
        </w:rPr>
        <w:t>funciones</w:t>
      </w:r>
      <w:r>
        <w:rPr>
          <w:color w:val="706F6F"/>
          <w:spacing w:val="-2"/>
        </w:rPr>
        <w:t> </w:t>
      </w:r>
      <w:r>
        <w:rPr>
          <w:color w:val="706F6F"/>
        </w:rPr>
        <w:t>y</w:t>
      </w:r>
      <w:r>
        <w:rPr>
          <w:color w:val="706F6F"/>
          <w:spacing w:val="-1"/>
        </w:rPr>
        <w:t> </w:t>
      </w:r>
      <w:r>
        <w:rPr>
          <w:color w:val="706F6F"/>
          <w:spacing w:val="-2"/>
        </w:rPr>
        <w:t>facultades;</w:t>
      </w:r>
    </w:p>
    <w:p>
      <w:pPr>
        <w:pStyle w:val="BodyText"/>
        <w:spacing w:before="15"/>
      </w:pPr>
    </w:p>
    <w:p>
      <w:pPr>
        <w:pStyle w:val="ListParagraph"/>
        <w:numPr>
          <w:ilvl w:val="0"/>
          <w:numId w:val="10"/>
        </w:numPr>
        <w:tabs>
          <w:tab w:pos="773" w:val="left" w:leader="none"/>
        </w:tabs>
        <w:spacing w:line="240" w:lineRule="auto" w:before="1" w:after="0"/>
        <w:ind w:left="773" w:right="618" w:hanging="360"/>
        <w:jc w:val="left"/>
        <w:rPr>
          <w:sz w:val="18"/>
        </w:rPr>
      </w:pPr>
      <w:r>
        <w:rPr>
          <w:color w:val="706F6F"/>
          <w:sz w:val="18"/>
        </w:rPr>
        <w:t>Trasgredir</w:t>
      </w:r>
      <w:r>
        <w:rPr>
          <w:color w:val="706F6F"/>
          <w:spacing w:val="27"/>
          <w:sz w:val="18"/>
        </w:rPr>
        <w:t> </w:t>
      </w:r>
      <w:r>
        <w:rPr>
          <w:color w:val="706F6F"/>
          <w:sz w:val="18"/>
        </w:rPr>
        <w:t>el</w:t>
      </w:r>
      <w:r>
        <w:rPr>
          <w:color w:val="706F6F"/>
          <w:spacing w:val="27"/>
          <w:sz w:val="18"/>
        </w:rPr>
        <w:t> </w:t>
      </w:r>
      <w:r>
        <w:rPr>
          <w:color w:val="706F6F"/>
          <w:sz w:val="18"/>
        </w:rPr>
        <w:t>alcance</w:t>
      </w:r>
      <w:r>
        <w:rPr>
          <w:color w:val="706F6F"/>
          <w:spacing w:val="27"/>
          <w:sz w:val="18"/>
        </w:rPr>
        <w:t> </w:t>
      </w:r>
      <w:r>
        <w:rPr>
          <w:color w:val="706F6F"/>
          <w:sz w:val="18"/>
        </w:rPr>
        <w:t>y</w:t>
      </w:r>
      <w:r>
        <w:rPr>
          <w:color w:val="706F6F"/>
          <w:spacing w:val="27"/>
          <w:sz w:val="18"/>
        </w:rPr>
        <w:t> </w:t>
      </w:r>
      <w:r>
        <w:rPr>
          <w:color w:val="706F6F"/>
          <w:sz w:val="18"/>
        </w:rPr>
        <w:t>orientación</w:t>
      </w:r>
      <w:r>
        <w:rPr>
          <w:color w:val="706F6F"/>
          <w:spacing w:val="27"/>
          <w:sz w:val="18"/>
        </w:rPr>
        <w:t> </w:t>
      </w:r>
      <w:r>
        <w:rPr>
          <w:color w:val="706F6F"/>
          <w:sz w:val="18"/>
        </w:rPr>
        <w:t>de</w:t>
      </w:r>
      <w:r>
        <w:rPr>
          <w:color w:val="706F6F"/>
          <w:spacing w:val="27"/>
          <w:sz w:val="18"/>
        </w:rPr>
        <w:t> </w:t>
      </w:r>
      <w:r>
        <w:rPr>
          <w:color w:val="706F6F"/>
          <w:sz w:val="18"/>
        </w:rPr>
        <w:t>los</w:t>
      </w:r>
      <w:r>
        <w:rPr>
          <w:color w:val="706F6F"/>
          <w:spacing w:val="27"/>
          <w:sz w:val="18"/>
        </w:rPr>
        <w:t> </w:t>
      </w:r>
      <w:r>
        <w:rPr>
          <w:color w:val="706F6F"/>
          <w:sz w:val="18"/>
        </w:rPr>
        <w:t>resultados</w:t>
      </w:r>
      <w:r>
        <w:rPr>
          <w:color w:val="706F6F"/>
          <w:spacing w:val="27"/>
          <w:sz w:val="18"/>
        </w:rPr>
        <w:t> </w:t>
      </w:r>
      <w:r>
        <w:rPr>
          <w:color w:val="706F6F"/>
          <w:sz w:val="18"/>
        </w:rPr>
        <w:t>de</w:t>
      </w:r>
      <w:r>
        <w:rPr>
          <w:color w:val="706F6F"/>
          <w:spacing w:val="27"/>
          <w:sz w:val="18"/>
        </w:rPr>
        <w:t> </w:t>
      </w:r>
      <w:r>
        <w:rPr>
          <w:color w:val="706F6F"/>
          <w:sz w:val="18"/>
        </w:rPr>
        <w:t>las</w:t>
      </w:r>
      <w:r>
        <w:rPr>
          <w:color w:val="706F6F"/>
          <w:spacing w:val="27"/>
          <w:sz w:val="18"/>
        </w:rPr>
        <w:t> </w:t>
      </w:r>
      <w:r>
        <w:rPr>
          <w:color w:val="706F6F"/>
          <w:sz w:val="18"/>
        </w:rPr>
        <w:t>evaluaciones</w:t>
      </w:r>
      <w:r>
        <w:rPr>
          <w:color w:val="706F6F"/>
          <w:spacing w:val="27"/>
          <w:sz w:val="18"/>
        </w:rPr>
        <w:t> </w:t>
      </w:r>
      <w:r>
        <w:rPr>
          <w:color w:val="706F6F"/>
          <w:sz w:val="18"/>
        </w:rPr>
        <w:t>que</w:t>
      </w:r>
      <w:r>
        <w:rPr>
          <w:color w:val="706F6F"/>
          <w:spacing w:val="27"/>
          <w:sz w:val="18"/>
        </w:rPr>
        <w:t> </w:t>
      </w:r>
      <w:r>
        <w:rPr>
          <w:color w:val="706F6F"/>
          <w:sz w:val="18"/>
        </w:rPr>
        <w:t>realice</w:t>
      </w:r>
      <w:r>
        <w:rPr>
          <w:color w:val="706F6F"/>
          <w:spacing w:val="27"/>
          <w:sz w:val="18"/>
        </w:rPr>
        <w:t> </w:t>
      </w:r>
      <w:r>
        <w:rPr>
          <w:color w:val="706F6F"/>
          <w:sz w:val="18"/>
        </w:rPr>
        <w:t>cualquier</w:t>
      </w:r>
      <w:r>
        <w:rPr>
          <w:color w:val="706F6F"/>
          <w:spacing w:val="27"/>
          <w:sz w:val="18"/>
        </w:rPr>
        <w:t> </w:t>
      </w:r>
      <w:r>
        <w:rPr>
          <w:color w:val="706F6F"/>
          <w:sz w:val="18"/>
        </w:rPr>
        <w:t>instancia externa o interna en materia de evaluación o rendición de cuentas;</w:t>
      </w:r>
    </w:p>
    <w:p>
      <w:pPr>
        <w:pStyle w:val="BodyText"/>
        <w:spacing w:before="14"/>
      </w:pPr>
    </w:p>
    <w:p>
      <w:pPr>
        <w:pStyle w:val="ListParagraph"/>
        <w:numPr>
          <w:ilvl w:val="0"/>
          <w:numId w:val="10"/>
        </w:numPr>
        <w:tabs>
          <w:tab w:pos="773" w:val="left" w:leader="none"/>
        </w:tabs>
        <w:spacing w:line="240" w:lineRule="auto" w:before="0" w:after="0"/>
        <w:ind w:left="773" w:right="617" w:hanging="360"/>
        <w:jc w:val="left"/>
        <w:rPr>
          <w:sz w:val="18"/>
        </w:rPr>
      </w:pPr>
      <w:r>
        <w:rPr>
          <w:color w:val="706F6F"/>
          <w:sz w:val="18"/>
        </w:rPr>
        <w:t>Dejar de atender las recomendaciones formuladas por cualquier instancia de evaluación, ya sea interna o</w:t>
      </w:r>
      <w:r>
        <w:rPr>
          <w:color w:val="706F6F"/>
          <w:spacing w:val="40"/>
          <w:sz w:val="18"/>
        </w:rPr>
        <w:t> </w:t>
      </w:r>
      <w:r>
        <w:rPr>
          <w:color w:val="706F6F"/>
          <w:sz w:val="18"/>
        </w:rPr>
        <w:t>externa; y</w:t>
      </w:r>
    </w:p>
    <w:p>
      <w:pPr>
        <w:pStyle w:val="BodyText"/>
        <w:spacing w:before="14"/>
      </w:pPr>
    </w:p>
    <w:p>
      <w:pPr>
        <w:pStyle w:val="ListParagraph"/>
        <w:numPr>
          <w:ilvl w:val="0"/>
          <w:numId w:val="10"/>
        </w:numPr>
        <w:tabs>
          <w:tab w:pos="773" w:val="left" w:leader="none"/>
        </w:tabs>
        <w:spacing w:line="240" w:lineRule="auto" w:before="0" w:after="0"/>
        <w:ind w:left="773" w:right="617" w:hanging="360"/>
        <w:jc w:val="left"/>
        <w:rPr>
          <w:sz w:val="18"/>
        </w:rPr>
      </w:pPr>
      <w:r>
        <w:rPr>
          <w:color w:val="706F6F"/>
          <w:sz w:val="18"/>
        </w:rPr>
        <w:t>Alterar registros de cualquier índole para simular o modificar los resultados de las funciones, programas y</w:t>
      </w:r>
      <w:r>
        <w:rPr>
          <w:color w:val="706F6F"/>
          <w:spacing w:val="40"/>
          <w:sz w:val="18"/>
        </w:rPr>
        <w:t> </w:t>
      </w:r>
      <w:r>
        <w:rPr>
          <w:color w:val="706F6F"/>
          <w:sz w:val="18"/>
        </w:rPr>
        <w:t>proyectos gubernamentales.</w:t>
      </w:r>
    </w:p>
    <w:p>
      <w:pPr>
        <w:pStyle w:val="BodyText"/>
        <w:spacing w:before="17"/>
      </w:pPr>
    </w:p>
    <w:p>
      <w:pPr>
        <w:pStyle w:val="BodyText"/>
        <w:spacing w:line="249" w:lineRule="auto"/>
        <w:ind w:left="53" w:right="617"/>
        <w:jc w:val="both"/>
      </w:pPr>
      <w:r>
        <w:rPr>
          <w:b/>
          <w:color w:val="706F6F"/>
        </w:rPr>
        <w:t>Artículo 32. Control interno. </w:t>
      </w:r>
      <w:r>
        <w:rPr>
          <w:color w:val="706F6F"/>
        </w:rPr>
        <w:t>El servidor público que, en el ejercicio de su empleo, cargo o comisión, participe en procesos en materia de control interno, generará, obtendrá, utilizará y comunicará información suficiente, oportuna, confiable y de calidad, apegándose a los principios de legalidad, imparcialidad y rendición de cuentas.</w:t>
      </w:r>
    </w:p>
    <w:p>
      <w:pPr>
        <w:pStyle w:val="BodyText"/>
        <w:spacing w:before="11"/>
      </w:pPr>
    </w:p>
    <w:p>
      <w:pPr>
        <w:pStyle w:val="BodyText"/>
        <w:ind w:left="53"/>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6"/>
      </w:pPr>
    </w:p>
    <w:p>
      <w:pPr>
        <w:pStyle w:val="ListParagraph"/>
        <w:numPr>
          <w:ilvl w:val="0"/>
          <w:numId w:val="11"/>
        </w:numPr>
        <w:tabs>
          <w:tab w:pos="773" w:val="left" w:leader="none"/>
        </w:tabs>
        <w:spacing w:line="240" w:lineRule="auto" w:before="0" w:after="0"/>
        <w:ind w:left="773" w:right="617" w:hanging="360"/>
        <w:jc w:val="left"/>
        <w:rPr>
          <w:sz w:val="18"/>
        </w:rPr>
      </w:pPr>
      <w:r>
        <w:rPr>
          <w:color w:val="706F6F"/>
          <w:sz w:val="18"/>
        </w:rPr>
        <w:t>Dejar</w:t>
      </w:r>
      <w:r>
        <w:rPr>
          <w:color w:val="706F6F"/>
          <w:spacing w:val="40"/>
          <w:sz w:val="18"/>
        </w:rPr>
        <w:t> </w:t>
      </w:r>
      <w:r>
        <w:rPr>
          <w:color w:val="706F6F"/>
          <w:sz w:val="18"/>
        </w:rPr>
        <w:t>de</w:t>
      </w:r>
      <w:r>
        <w:rPr>
          <w:color w:val="706F6F"/>
          <w:spacing w:val="40"/>
          <w:sz w:val="18"/>
        </w:rPr>
        <w:t> </w:t>
      </w:r>
      <w:r>
        <w:rPr>
          <w:color w:val="706F6F"/>
          <w:sz w:val="18"/>
        </w:rPr>
        <w:t>comunicar</w:t>
      </w:r>
      <w:r>
        <w:rPr>
          <w:color w:val="706F6F"/>
          <w:spacing w:val="40"/>
          <w:sz w:val="18"/>
        </w:rPr>
        <w:t> </w:t>
      </w:r>
      <w:r>
        <w:rPr>
          <w:color w:val="706F6F"/>
          <w:sz w:val="18"/>
        </w:rPr>
        <w:t>los</w:t>
      </w:r>
      <w:r>
        <w:rPr>
          <w:color w:val="706F6F"/>
          <w:spacing w:val="40"/>
          <w:sz w:val="18"/>
        </w:rPr>
        <w:t> </w:t>
      </w:r>
      <w:r>
        <w:rPr>
          <w:color w:val="706F6F"/>
          <w:sz w:val="18"/>
        </w:rPr>
        <w:t>riesgos</w:t>
      </w:r>
      <w:r>
        <w:rPr>
          <w:color w:val="706F6F"/>
          <w:spacing w:val="40"/>
          <w:sz w:val="18"/>
        </w:rPr>
        <w:t> </w:t>
      </w:r>
      <w:r>
        <w:rPr>
          <w:color w:val="706F6F"/>
          <w:sz w:val="18"/>
        </w:rPr>
        <w:t>asociados</w:t>
      </w:r>
      <w:r>
        <w:rPr>
          <w:color w:val="706F6F"/>
          <w:spacing w:val="40"/>
          <w:sz w:val="18"/>
        </w:rPr>
        <w:t> </w:t>
      </w:r>
      <w:r>
        <w:rPr>
          <w:color w:val="706F6F"/>
          <w:sz w:val="18"/>
        </w:rPr>
        <w:t>al</w:t>
      </w:r>
      <w:r>
        <w:rPr>
          <w:color w:val="706F6F"/>
          <w:spacing w:val="40"/>
          <w:sz w:val="18"/>
        </w:rPr>
        <w:t> </w:t>
      </w:r>
      <w:r>
        <w:rPr>
          <w:color w:val="706F6F"/>
          <w:sz w:val="18"/>
        </w:rPr>
        <w:t>cumplimiento</w:t>
      </w:r>
      <w:r>
        <w:rPr>
          <w:color w:val="706F6F"/>
          <w:spacing w:val="40"/>
          <w:sz w:val="18"/>
        </w:rPr>
        <w:t> </w:t>
      </w:r>
      <w:r>
        <w:rPr>
          <w:color w:val="706F6F"/>
          <w:sz w:val="18"/>
        </w:rPr>
        <w:t>de</w:t>
      </w:r>
      <w:r>
        <w:rPr>
          <w:color w:val="706F6F"/>
          <w:spacing w:val="40"/>
          <w:sz w:val="18"/>
        </w:rPr>
        <w:t> </w:t>
      </w:r>
      <w:r>
        <w:rPr>
          <w:color w:val="706F6F"/>
          <w:sz w:val="18"/>
        </w:rPr>
        <w:t>objetivos</w:t>
      </w:r>
      <w:r>
        <w:rPr>
          <w:color w:val="706F6F"/>
          <w:spacing w:val="40"/>
          <w:sz w:val="18"/>
        </w:rPr>
        <w:t> </w:t>
      </w:r>
      <w:r>
        <w:rPr>
          <w:color w:val="706F6F"/>
          <w:sz w:val="18"/>
        </w:rPr>
        <w:t>institucionales,</w:t>
      </w:r>
      <w:r>
        <w:rPr>
          <w:color w:val="706F6F"/>
          <w:spacing w:val="40"/>
          <w:sz w:val="18"/>
        </w:rPr>
        <w:t> </w:t>
      </w:r>
      <w:r>
        <w:rPr>
          <w:color w:val="706F6F"/>
          <w:sz w:val="18"/>
        </w:rPr>
        <w:t>así</w:t>
      </w:r>
      <w:r>
        <w:rPr>
          <w:color w:val="706F6F"/>
          <w:spacing w:val="40"/>
          <w:sz w:val="18"/>
        </w:rPr>
        <w:t> </w:t>
      </w:r>
      <w:r>
        <w:rPr>
          <w:color w:val="706F6F"/>
          <w:sz w:val="18"/>
        </w:rPr>
        <w:t>como</w:t>
      </w:r>
      <w:r>
        <w:rPr>
          <w:color w:val="706F6F"/>
          <w:spacing w:val="40"/>
          <w:sz w:val="18"/>
        </w:rPr>
        <w:t> </w:t>
      </w:r>
      <w:r>
        <w:rPr>
          <w:color w:val="706F6F"/>
          <w:sz w:val="18"/>
        </w:rPr>
        <w:t>los relacionados con corrupción y posibles irregularidades que afecten los recursos económicos públicos;</w:t>
      </w:r>
    </w:p>
    <w:p>
      <w:pPr>
        <w:pStyle w:val="BodyText"/>
        <w:spacing w:before="14"/>
      </w:pPr>
    </w:p>
    <w:p>
      <w:pPr>
        <w:pStyle w:val="ListParagraph"/>
        <w:numPr>
          <w:ilvl w:val="0"/>
          <w:numId w:val="11"/>
        </w:numPr>
        <w:tabs>
          <w:tab w:pos="773" w:val="left" w:leader="none"/>
        </w:tabs>
        <w:spacing w:line="240" w:lineRule="auto" w:before="0" w:after="0"/>
        <w:ind w:left="773" w:right="0" w:hanging="360"/>
        <w:jc w:val="left"/>
        <w:rPr>
          <w:sz w:val="18"/>
        </w:rPr>
      </w:pPr>
      <w:r>
        <w:rPr>
          <w:color w:val="706F6F"/>
          <w:sz w:val="18"/>
        </w:rPr>
        <w:t>Omitir</w:t>
      </w:r>
      <w:r>
        <w:rPr>
          <w:color w:val="706F6F"/>
          <w:spacing w:val="-2"/>
          <w:sz w:val="18"/>
        </w:rPr>
        <w:t> </w:t>
      </w:r>
      <w:r>
        <w:rPr>
          <w:color w:val="706F6F"/>
          <w:sz w:val="18"/>
        </w:rPr>
        <w:t>diseñar</w:t>
      </w:r>
      <w:r>
        <w:rPr>
          <w:color w:val="706F6F"/>
          <w:spacing w:val="-1"/>
          <w:sz w:val="18"/>
        </w:rPr>
        <w:t> </w:t>
      </w:r>
      <w:r>
        <w:rPr>
          <w:color w:val="706F6F"/>
          <w:sz w:val="18"/>
        </w:rPr>
        <w:t>o</w:t>
      </w:r>
      <w:r>
        <w:rPr>
          <w:color w:val="706F6F"/>
          <w:spacing w:val="-1"/>
          <w:sz w:val="18"/>
        </w:rPr>
        <w:t> </w:t>
      </w:r>
      <w:r>
        <w:rPr>
          <w:color w:val="706F6F"/>
          <w:sz w:val="18"/>
        </w:rPr>
        <w:t>actualizar</w:t>
      </w:r>
      <w:r>
        <w:rPr>
          <w:color w:val="706F6F"/>
          <w:spacing w:val="-1"/>
          <w:sz w:val="18"/>
        </w:rPr>
        <w:t> </w:t>
      </w:r>
      <w:r>
        <w:rPr>
          <w:color w:val="706F6F"/>
          <w:sz w:val="18"/>
        </w:rPr>
        <w:t>las</w:t>
      </w:r>
      <w:r>
        <w:rPr>
          <w:color w:val="706F6F"/>
          <w:spacing w:val="-1"/>
          <w:sz w:val="18"/>
        </w:rPr>
        <w:t> </w:t>
      </w:r>
      <w:r>
        <w:rPr>
          <w:color w:val="706F6F"/>
          <w:sz w:val="18"/>
        </w:rPr>
        <w:t>políticas</w:t>
      </w:r>
      <w:r>
        <w:rPr>
          <w:color w:val="706F6F"/>
          <w:spacing w:val="-1"/>
          <w:sz w:val="18"/>
        </w:rPr>
        <w:t> </w:t>
      </w:r>
      <w:r>
        <w:rPr>
          <w:color w:val="706F6F"/>
          <w:sz w:val="18"/>
        </w:rPr>
        <w:t>o</w:t>
      </w:r>
      <w:r>
        <w:rPr>
          <w:color w:val="706F6F"/>
          <w:spacing w:val="-1"/>
          <w:sz w:val="18"/>
        </w:rPr>
        <w:t> </w:t>
      </w:r>
      <w:r>
        <w:rPr>
          <w:color w:val="706F6F"/>
          <w:sz w:val="18"/>
        </w:rPr>
        <w:t>procedimientos</w:t>
      </w:r>
      <w:r>
        <w:rPr>
          <w:color w:val="706F6F"/>
          <w:spacing w:val="-1"/>
          <w:sz w:val="18"/>
        </w:rPr>
        <w:t> </w:t>
      </w:r>
      <w:r>
        <w:rPr>
          <w:color w:val="706F6F"/>
          <w:sz w:val="18"/>
        </w:rPr>
        <w:t>necesarios</w:t>
      </w:r>
      <w:r>
        <w:rPr>
          <w:color w:val="706F6F"/>
          <w:spacing w:val="-1"/>
          <w:sz w:val="18"/>
        </w:rPr>
        <w:t> </w:t>
      </w:r>
      <w:r>
        <w:rPr>
          <w:color w:val="706F6F"/>
          <w:sz w:val="18"/>
        </w:rPr>
        <w:t>en</w:t>
      </w:r>
      <w:r>
        <w:rPr>
          <w:color w:val="706F6F"/>
          <w:spacing w:val="-1"/>
          <w:sz w:val="18"/>
        </w:rPr>
        <w:t> </w:t>
      </w:r>
      <w:r>
        <w:rPr>
          <w:color w:val="706F6F"/>
          <w:sz w:val="18"/>
        </w:rPr>
        <w:t>materia</w:t>
      </w:r>
      <w:r>
        <w:rPr>
          <w:color w:val="706F6F"/>
          <w:spacing w:val="-1"/>
          <w:sz w:val="18"/>
        </w:rPr>
        <w:t> </w:t>
      </w:r>
      <w:r>
        <w:rPr>
          <w:color w:val="706F6F"/>
          <w:sz w:val="18"/>
        </w:rPr>
        <w:t>de</w:t>
      </w:r>
      <w:r>
        <w:rPr>
          <w:color w:val="706F6F"/>
          <w:spacing w:val="-1"/>
          <w:sz w:val="18"/>
        </w:rPr>
        <w:t> </w:t>
      </w:r>
      <w:r>
        <w:rPr>
          <w:color w:val="706F6F"/>
          <w:sz w:val="18"/>
        </w:rPr>
        <w:t>control</w:t>
      </w:r>
      <w:r>
        <w:rPr>
          <w:color w:val="706F6F"/>
          <w:spacing w:val="-1"/>
          <w:sz w:val="18"/>
        </w:rPr>
        <w:t> </w:t>
      </w:r>
      <w:r>
        <w:rPr>
          <w:color w:val="706F6F"/>
          <w:spacing w:val="-2"/>
          <w:sz w:val="18"/>
        </w:rPr>
        <w:t>interno;</w:t>
      </w:r>
    </w:p>
    <w:p>
      <w:pPr>
        <w:pStyle w:val="BodyText"/>
        <w:spacing w:before="5"/>
      </w:pPr>
    </w:p>
    <w:p>
      <w:pPr>
        <w:pStyle w:val="ListParagraph"/>
        <w:numPr>
          <w:ilvl w:val="0"/>
          <w:numId w:val="11"/>
        </w:numPr>
        <w:tabs>
          <w:tab w:pos="773" w:val="left" w:leader="none"/>
        </w:tabs>
        <w:spacing w:line="240" w:lineRule="auto" w:before="0" w:after="0"/>
        <w:ind w:left="773" w:right="0" w:hanging="360"/>
        <w:jc w:val="left"/>
        <w:rPr>
          <w:sz w:val="18"/>
        </w:rPr>
      </w:pPr>
      <w:r>
        <w:rPr>
          <w:color w:val="706F6F"/>
          <w:sz w:val="18"/>
        </w:rPr>
        <w:t>Generar</w:t>
      </w:r>
      <w:r>
        <w:rPr>
          <w:color w:val="706F6F"/>
          <w:spacing w:val="-7"/>
          <w:sz w:val="18"/>
        </w:rPr>
        <w:t> </w:t>
      </w:r>
      <w:r>
        <w:rPr>
          <w:color w:val="706F6F"/>
          <w:sz w:val="18"/>
        </w:rPr>
        <w:t>información</w:t>
      </w:r>
      <w:r>
        <w:rPr>
          <w:color w:val="706F6F"/>
          <w:spacing w:val="-4"/>
          <w:sz w:val="18"/>
        </w:rPr>
        <w:t> </w:t>
      </w:r>
      <w:r>
        <w:rPr>
          <w:color w:val="706F6F"/>
          <w:sz w:val="18"/>
        </w:rPr>
        <w:t>financiera,</w:t>
      </w:r>
      <w:r>
        <w:rPr>
          <w:color w:val="706F6F"/>
          <w:spacing w:val="-4"/>
          <w:sz w:val="18"/>
        </w:rPr>
        <w:t> </w:t>
      </w:r>
      <w:r>
        <w:rPr>
          <w:color w:val="706F6F"/>
          <w:sz w:val="18"/>
        </w:rPr>
        <w:t>presupuestaria</w:t>
      </w:r>
      <w:r>
        <w:rPr>
          <w:color w:val="706F6F"/>
          <w:spacing w:val="-4"/>
          <w:sz w:val="18"/>
        </w:rPr>
        <w:t> </w:t>
      </w:r>
      <w:r>
        <w:rPr>
          <w:color w:val="706F6F"/>
          <w:sz w:val="18"/>
        </w:rPr>
        <w:t>y</w:t>
      </w:r>
      <w:r>
        <w:rPr>
          <w:color w:val="706F6F"/>
          <w:spacing w:val="-4"/>
          <w:sz w:val="18"/>
        </w:rPr>
        <w:t> </w:t>
      </w:r>
      <w:r>
        <w:rPr>
          <w:color w:val="706F6F"/>
          <w:sz w:val="18"/>
        </w:rPr>
        <w:t>de</w:t>
      </w:r>
      <w:r>
        <w:rPr>
          <w:color w:val="706F6F"/>
          <w:spacing w:val="-5"/>
          <w:sz w:val="18"/>
        </w:rPr>
        <w:t> </w:t>
      </w:r>
      <w:r>
        <w:rPr>
          <w:color w:val="706F6F"/>
          <w:sz w:val="18"/>
        </w:rPr>
        <w:t>operación</w:t>
      </w:r>
      <w:r>
        <w:rPr>
          <w:color w:val="706F6F"/>
          <w:spacing w:val="-4"/>
          <w:sz w:val="18"/>
        </w:rPr>
        <w:t> </w:t>
      </w:r>
      <w:r>
        <w:rPr>
          <w:color w:val="706F6F"/>
          <w:sz w:val="18"/>
        </w:rPr>
        <w:t>sin</w:t>
      </w:r>
      <w:r>
        <w:rPr>
          <w:color w:val="706F6F"/>
          <w:spacing w:val="-4"/>
          <w:sz w:val="18"/>
        </w:rPr>
        <w:t> </w:t>
      </w:r>
      <w:r>
        <w:rPr>
          <w:color w:val="706F6F"/>
          <w:sz w:val="18"/>
        </w:rPr>
        <w:t>el</w:t>
      </w:r>
      <w:r>
        <w:rPr>
          <w:color w:val="706F6F"/>
          <w:spacing w:val="-4"/>
          <w:sz w:val="18"/>
        </w:rPr>
        <w:t> </w:t>
      </w:r>
      <w:r>
        <w:rPr>
          <w:color w:val="706F6F"/>
          <w:sz w:val="18"/>
        </w:rPr>
        <w:t>respaldo</w:t>
      </w:r>
      <w:r>
        <w:rPr>
          <w:color w:val="706F6F"/>
          <w:spacing w:val="-4"/>
          <w:sz w:val="18"/>
        </w:rPr>
        <w:t> </w:t>
      </w:r>
      <w:r>
        <w:rPr>
          <w:color w:val="706F6F"/>
          <w:spacing w:val="-2"/>
          <w:sz w:val="18"/>
        </w:rPr>
        <w:t>suficiente;</w:t>
      </w:r>
    </w:p>
    <w:p>
      <w:pPr>
        <w:pStyle w:val="BodyText"/>
        <w:spacing w:before="5"/>
      </w:pPr>
    </w:p>
    <w:p>
      <w:pPr>
        <w:pStyle w:val="ListParagraph"/>
        <w:numPr>
          <w:ilvl w:val="0"/>
          <w:numId w:val="11"/>
        </w:numPr>
        <w:tabs>
          <w:tab w:pos="773" w:val="left" w:leader="none"/>
        </w:tabs>
        <w:spacing w:line="240" w:lineRule="auto" w:before="1" w:after="0"/>
        <w:ind w:left="773" w:right="0" w:hanging="360"/>
        <w:jc w:val="left"/>
        <w:rPr>
          <w:sz w:val="18"/>
        </w:rPr>
      </w:pPr>
      <w:r>
        <w:rPr>
          <w:color w:val="706F6F"/>
          <w:sz w:val="18"/>
        </w:rPr>
        <w:t>Comunicar</w:t>
      </w:r>
      <w:r>
        <w:rPr>
          <w:color w:val="706F6F"/>
          <w:spacing w:val="-6"/>
          <w:sz w:val="18"/>
        </w:rPr>
        <w:t> </w:t>
      </w:r>
      <w:r>
        <w:rPr>
          <w:color w:val="706F6F"/>
          <w:sz w:val="18"/>
        </w:rPr>
        <w:t>información</w:t>
      </w:r>
      <w:r>
        <w:rPr>
          <w:color w:val="706F6F"/>
          <w:spacing w:val="-4"/>
          <w:sz w:val="18"/>
        </w:rPr>
        <w:t> </w:t>
      </w:r>
      <w:r>
        <w:rPr>
          <w:color w:val="706F6F"/>
          <w:sz w:val="18"/>
        </w:rPr>
        <w:t>financiera,</w:t>
      </w:r>
      <w:r>
        <w:rPr>
          <w:color w:val="706F6F"/>
          <w:spacing w:val="-4"/>
          <w:sz w:val="18"/>
        </w:rPr>
        <w:t> </w:t>
      </w:r>
      <w:r>
        <w:rPr>
          <w:color w:val="706F6F"/>
          <w:sz w:val="18"/>
        </w:rPr>
        <w:t>presupuestaria</w:t>
      </w:r>
      <w:r>
        <w:rPr>
          <w:color w:val="706F6F"/>
          <w:spacing w:val="-4"/>
          <w:sz w:val="18"/>
        </w:rPr>
        <w:t> </w:t>
      </w:r>
      <w:r>
        <w:rPr>
          <w:color w:val="706F6F"/>
          <w:sz w:val="18"/>
        </w:rPr>
        <w:t>y</w:t>
      </w:r>
      <w:r>
        <w:rPr>
          <w:color w:val="706F6F"/>
          <w:spacing w:val="-3"/>
          <w:sz w:val="18"/>
        </w:rPr>
        <w:t> </w:t>
      </w:r>
      <w:r>
        <w:rPr>
          <w:color w:val="706F6F"/>
          <w:sz w:val="18"/>
        </w:rPr>
        <w:t>de</w:t>
      </w:r>
      <w:r>
        <w:rPr>
          <w:color w:val="706F6F"/>
          <w:spacing w:val="-4"/>
          <w:sz w:val="18"/>
        </w:rPr>
        <w:t> </w:t>
      </w:r>
      <w:r>
        <w:rPr>
          <w:color w:val="706F6F"/>
          <w:sz w:val="18"/>
        </w:rPr>
        <w:t>operación</w:t>
      </w:r>
      <w:r>
        <w:rPr>
          <w:color w:val="706F6F"/>
          <w:spacing w:val="-4"/>
          <w:sz w:val="18"/>
        </w:rPr>
        <w:t> </w:t>
      </w:r>
      <w:r>
        <w:rPr>
          <w:color w:val="706F6F"/>
          <w:sz w:val="18"/>
        </w:rPr>
        <w:t>incompleta,</w:t>
      </w:r>
      <w:r>
        <w:rPr>
          <w:color w:val="706F6F"/>
          <w:spacing w:val="-4"/>
          <w:sz w:val="18"/>
        </w:rPr>
        <w:t> </w:t>
      </w:r>
      <w:r>
        <w:rPr>
          <w:color w:val="706F6F"/>
          <w:sz w:val="18"/>
        </w:rPr>
        <w:t>confusa</w:t>
      </w:r>
      <w:r>
        <w:rPr>
          <w:color w:val="706F6F"/>
          <w:spacing w:val="-4"/>
          <w:sz w:val="18"/>
        </w:rPr>
        <w:t> </w:t>
      </w:r>
      <w:r>
        <w:rPr>
          <w:color w:val="706F6F"/>
          <w:sz w:val="18"/>
        </w:rPr>
        <w:t>o</w:t>
      </w:r>
      <w:r>
        <w:rPr>
          <w:color w:val="706F6F"/>
          <w:spacing w:val="-3"/>
          <w:sz w:val="18"/>
        </w:rPr>
        <w:t> </w:t>
      </w:r>
      <w:r>
        <w:rPr>
          <w:color w:val="706F6F"/>
          <w:spacing w:val="-2"/>
          <w:sz w:val="18"/>
        </w:rPr>
        <w:t>dispersa;</w:t>
      </w:r>
    </w:p>
    <w:p>
      <w:pPr>
        <w:pStyle w:val="BodyText"/>
        <w:spacing w:before="5"/>
      </w:pPr>
    </w:p>
    <w:p>
      <w:pPr>
        <w:pStyle w:val="ListParagraph"/>
        <w:numPr>
          <w:ilvl w:val="0"/>
          <w:numId w:val="11"/>
        </w:numPr>
        <w:tabs>
          <w:tab w:pos="773" w:val="left" w:leader="none"/>
        </w:tabs>
        <w:spacing w:line="240" w:lineRule="auto" w:before="0" w:after="0"/>
        <w:ind w:left="773" w:right="618" w:hanging="360"/>
        <w:jc w:val="left"/>
        <w:rPr>
          <w:sz w:val="18"/>
        </w:rPr>
      </w:pPr>
      <w:r>
        <w:rPr>
          <w:color w:val="706F6F"/>
          <w:sz w:val="18"/>
        </w:rPr>
        <w:t>Omitir</w:t>
      </w:r>
      <w:r>
        <w:rPr>
          <w:color w:val="706F6F"/>
          <w:spacing w:val="-13"/>
          <w:sz w:val="18"/>
        </w:rPr>
        <w:t> </w:t>
      </w:r>
      <w:r>
        <w:rPr>
          <w:color w:val="706F6F"/>
          <w:sz w:val="18"/>
        </w:rPr>
        <w:t>supervisar</w:t>
      </w:r>
      <w:r>
        <w:rPr>
          <w:color w:val="706F6F"/>
          <w:spacing w:val="-12"/>
          <w:sz w:val="18"/>
        </w:rPr>
        <w:t> </w:t>
      </w:r>
      <w:r>
        <w:rPr>
          <w:color w:val="706F6F"/>
          <w:sz w:val="18"/>
        </w:rPr>
        <w:t>los</w:t>
      </w:r>
      <w:r>
        <w:rPr>
          <w:color w:val="706F6F"/>
          <w:spacing w:val="-13"/>
          <w:sz w:val="18"/>
        </w:rPr>
        <w:t> </w:t>
      </w:r>
      <w:r>
        <w:rPr>
          <w:color w:val="706F6F"/>
          <w:sz w:val="18"/>
        </w:rPr>
        <w:t>planes,</w:t>
      </w:r>
      <w:r>
        <w:rPr>
          <w:color w:val="706F6F"/>
          <w:spacing w:val="-12"/>
          <w:sz w:val="18"/>
        </w:rPr>
        <w:t> </w:t>
      </w:r>
      <w:r>
        <w:rPr>
          <w:color w:val="706F6F"/>
          <w:sz w:val="18"/>
        </w:rPr>
        <w:t>programas</w:t>
      </w:r>
      <w:r>
        <w:rPr>
          <w:color w:val="706F6F"/>
          <w:spacing w:val="-13"/>
          <w:sz w:val="18"/>
        </w:rPr>
        <w:t> </w:t>
      </w:r>
      <w:r>
        <w:rPr>
          <w:color w:val="706F6F"/>
          <w:sz w:val="18"/>
        </w:rPr>
        <w:t>o</w:t>
      </w:r>
      <w:r>
        <w:rPr>
          <w:color w:val="706F6F"/>
          <w:spacing w:val="-13"/>
          <w:sz w:val="18"/>
        </w:rPr>
        <w:t> </w:t>
      </w:r>
      <w:r>
        <w:rPr>
          <w:color w:val="706F6F"/>
          <w:sz w:val="18"/>
        </w:rPr>
        <w:t>proyectos</w:t>
      </w:r>
      <w:r>
        <w:rPr>
          <w:color w:val="706F6F"/>
          <w:spacing w:val="-12"/>
          <w:sz w:val="18"/>
        </w:rPr>
        <w:t> </w:t>
      </w:r>
      <w:r>
        <w:rPr>
          <w:color w:val="706F6F"/>
          <w:sz w:val="18"/>
        </w:rPr>
        <w:t>a</w:t>
      </w:r>
      <w:r>
        <w:rPr>
          <w:color w:val="706F6F"/>
          <w:spacing w:val="-13"/>
          <w:sz w:val="18"/>
        </w:rPr>
        <w:t> </w:t>
      </w:r>
      <w:r>
        <w:rPr>
          <w:color w:val="706F6F"/>
          <w:sz w:val="18"/>
        </w:rPr>
        <w:t>su</w:t>
      </w:r>
      <w:r>
        <w:rPr>
          <w:color w:val="706F6F"/>
          <w:spacing w:val="-12"/>
          <w:sz w:val="18"/>
        </w:rPr>
        <w:t> </w:t>
      </w:r>
      <w:r>
        <w:rPr>
          <w:color w:val="706F6F"/>
          <w:sz w:val="18"/>
        </w:rPr>
        <w:t>cargo</w:t>
      </w:r>
      <w:r>
        <w:rPr>
          <w:color w:val="706F6F"/>
          <w:spacing w:val="-13"/>
          <w:sz w:val="18"/>
        </w:rPr>
        <w:t> </w:t>
      </w:r>
      <w:r>
        <w:rPr>
          <w:color w:val="706F6F"/>
          <w:sz w:val="18"/>
        </w:rPr>
        <w:t>y,</w:t>
      </w:r>
      <w:r>
        <w:rPr>
          <w:color w:val="706F6F"/>
          <w:spacing w:val="-12"/>
          <w:sz w:val="18"/>
        </w:rPr>
        <w:t> </w:t>
      </w:r>
      <w:r>
        <w:rPr>
          <w:color w:val="706F6F"/>
          <w:sz w:val="18"/>
        </w:rPr>
        <w:t>en</w:t>
      </w:r>
      <w:r>
        <w:rPr>
          <w:color w:val="706F6F"/>
          <w:spacing w:val="-13"/>
          <w:sz w:val="18"/>
        </w:rPr>
        <w:t> </w:t>
      </w:r>
      <w:r>
        <w:rPr>
          <w:color w:val="706F6F"/>
          <w:sz w:val="18"/>
        </w:rPr>
        <w:t>su</w:t>
      </w:r>
      <w:r>
        <w:rPr>
          <w:color w:val="706F6F"/>
          <w:spacing w:val="-12"/>
          <w:sz w:val="18"/>
        </w:rPr>
        <w:t> </w:t>
      </w:r>
      <w:r>
        <w:rPr>
          <w:color w:val="706F6F"/>
          <w:sz w:val="18"/>
        </w:rPr>
        <w:t>caso,</w:t>
      </w:r>
      <w:r>
        <w:rPr>
          <w:color w:val="706F6F"/>
          <w:spacing w:val="-13"/>
          <w:sz w:val="18"/>
        </w:rPr>
        <w:t> </w:t>
      </w:r>
      <w:r>
        <w:rPr>
          <w:color w:val="706F6F"/>
          <w:sz w:val="18"/>
        </w:rPr>
        <w:t>las</w:t>
      </w:r>
      <w:r>
        <w:rPr>
          <w:color w:val="706F6F"/>
          <w:spacing w:val="-12"/>
          <w:sz w:val="18"/>
        </w:rPr>
        <w:t> </w:t>
      </w:r>
      <w:r>
        <w:rPr>
          <w:color w:val="706F6F"/>
          <w:sz w:val="18"/>
        </w:rPr>
        <w:t>actividades</w:t>
      </w:r>
      <w:r>
        <w:rPr>
          <w:color w:val="706F6F"/>
          <w:spacing w:val="-13"/>
          <w:sz w:val="18"/>
        </w:rPr>
        <w:t> </w:t>
      </w:r>
      <w:r>
        <w:rPr>
          <w:color w:val="706F6F"/>
          <w:sz w:val="18"/>
        </w:rPr>
        <w:t>y</w:t>
      </w:r>
      <w:r>
        <w:rPr>
          <w:color w:val="706F6F"/>
          <w:spacing w:val="-12"/>
          <w:sz w:val="18"/>
        </w:rPr>
        <w:t> </w:t>
      </w:r>
      <w:r>
        <w:rPr>
          <w:color w:val="706F6F"/>
          <w:sz w:val="18"/>
        </w:rPr>
        <w:t>el</w:t>
      </w:r>
      <w:r>
        <w:rPr>
          <w:color w:val="706F6F"/>
          <w:spacing w:val="-13"/>
          <w:sz w:val="18"/>
        </w:rPr>
        <w:t> </w:t>
      </w:r>
      <w:r>
        <w:rPr>
          <w:color w:val="706F6F"/>
          <w:sz w:val="18"/>
        </w:rPr>
        <w:t>cumplimiento de las funciones del personal que le reporta;</w:t>
      </w:r>
    </w:p>
    <w:p>
      <w:pPr>
        <w:pStyle w:val="BodyText"/>
        <w:spacing w:before="14"/>
      </w:pPr>
    </w:p>
    <w:p>
      <w:pPr>
        <w:pStyle w:val="ListParagraph"/>
        <w:numPr>
          <w:ilvl w:val="0"/>
          <w:numId w:val="11"/>
        </w:numPr>
        <w:tabs>
          <w:tab w:pos="773" w:val="left" w:leader="none"/>
        </w:tabs>
        <w:spacing w:line="240" w:lineRule="auto" w:before="0" w:after="0"/>
        <w:ind w:left="773" w:right="618" w:hanging="360"/>
        <w:jc w:val="left"/>
        <w:rPr>
          <w:sz w:val="18"/>
        </w:rPr>
      </w:pPr>
      <w:r>
        <w:rPr>
          <w:color w:val="706F6F"/>
          <w:sz w:val="18"/>
        </w:rPr>
        <w:t>Dejar</w:t>
      </w:r>
      <w:r>
        <w:rPr>
          <w:color w:val="706F6F"/>
          <w:spacing w:val="-13"/>
          <w:sz w:val="18"/>
        </w:rPr>
        <w:t> </w:t>
      </w:r>
      <w:r>
        <w:rPr>
          <w:color w:val="706F6F"/>
          <w:sz w:val="18"/>
        </w:rPr>
        <w:t>de</w:t>
      </w:r>
      <w:r>
        <w:rPr>
          <w:color w:val="706F6F"/>
          <w:spacing w:val="-14"/>
          <w:sz w:val="18"/>
        </w:rPr>
        <w:t> </w:t>
      </w:r>
      <w:r>
        <w:rPr>
          <w:color w:val="706F6F"/>
          <w:sz w:val="18"/>
        </w:rPr>
        <w:t>salvaguardar</w:t>
      </w:r>
      <w:r>
        <w:rPr>
          <w:color w:val="706F6F"/>
          <w:spacing w:val="-14"/>
          <w:sz w:val="18"/>
        </w:rPr>
        <w:t> </w:t>
      </w:r>
      <w:r>
        <w:rPr>
          <w:color w:val="706F6F"/>
          <w:sz w:val="18"/>
        </w:rPr>
        <w:t>documentos</w:t>
      </w:r>
      <w:r>
        <w:rPr>
          <w:color w:val="706F6F"/>
          <w:spacing w:val="-14"/>
          <w:sz w:val="18"/>
        </w:rPr>
        <w:t> </w:t>
      </w:r>
      <w:r>
        <w:rPr>
          <w:color w:val="706F6F"/>
          <w:sz w:val="18"/>
        </w:rPr>
        <w:t>e</w:t>
      </w:r>
      <w:r>
        <w:rPr>
          <w:color w:val="706F6F"/>
          <w:spacing w:val="-14"/>
          <w:sz w:val="18"/>
        </w:rPr>
        <w:t> </w:t>
      </w:r>
      <w:r>
        <w:rPr>
          <w:color w:val="706F6F"/>
          <w:sz w:val="18"/>
        </w:rPr>
        <w:t>información</w:t>
      </w:r>
      <w:r>
        <w:rPr>
          <w:color w:val="706F6F"/>
          <w:spacing w:val="-13"/>
          <w:sz w:val="18"/>
        </w:rPr>
        <w:t> </w:t>
      </w:r>
      <w:r>
        <w:rPr>
          <w:color w:val="706F6F"/>
          <w:sz w:val="18"/>
        </w:rPr>
        <w:t>que</w:t>
      </w:r>
      <w:r>
        <w:rPr>
          <w:color w:val="706F6F"/>
          <w:spacing w:val="-14"/>
          <w:sz w:val="18"/>
        </w:rPr>
        <w:t> </w:t>
      </w:r>
      <w:r>
        <w:rPr>
          <w:color w:val="706F6F"/>
          <w:sz w:val="18"/>
        </w:rPr>
        <w:t>se</w:t>
      </w:r>
      <w:r>
        <w:rPr>
          <w:color w:val="706F6F"/>
          <w:spacing w:val="-14"/>
          <w:sz w:val="18"/>
        </w:rPr>
        <w:t> </w:t>
      </w:r>
      <w:r>
        <w:rPr>
          <w:color w:val="706F6F"/>
          <w:sz w:val="18"/>
        </w:rPr>
        <w:t>deban</w:t>
      </w:r>
      <w:r>
        <w:rPr>
          <w:color w:val="706F6F"/>
          <w:spacing w:val="-13"/>
          <w:sz w:val="18"/>
        </w:rPr>
        <w:t> </w:t>
      </w:r>
      <w:r>
        <w:rPr>
          <w:color w:val="706F6F"/>
          <w:sz w:val="18"/>
        </w:rPr>
        <w:t>conservar</w:t>
      </w:r>
      <w:r>
        <w:rPr>
          <w:color w:val="706F6F"/>
          <w:spacing w:val="-14"/>
          <w:sz w:val="18"/>
        </w:rPr>
        <w:t> </w:t>
      </w:r>
      <w:r>
        <w:rPr>
          <w:color w:val="706F6F"/>
          <w:sz w:val="18"/>
        </w:rPr>
        <w:t>por</w:t>
      </w:r>
      <w:r>
        <w:rPr>
          <w:color w:val="706F6F"/>
          <w:spacing w:val="-14"/>
          <w:sz w:val="18"/>
        </w:rPr>
        <w:t> </w:t>
      </w:r>
      <w:r>
        <w:rPr>
          <w:color w:val="706F6F"/>
          <w:sz w:val="18"/>
        </w:rPr>
        <w:t>su</w:t>
      </w:r>
      <w:r>
        <w:rPr>
          <w:color w:val="706F6F"/>
          <w:spacing w:val="-14"/>
          <w:sz w:val="18"/>
        </w:rPr>
        <w:t> </w:t>
      </w:r>
      <w:r>
        <w:rPr>
          <w:color w:val="706F6F"/>
          <w:sz w:val="18"/>
        </w:rPr>
        <w:t>relevancia</w:t>
      </w:r>
      <w:r>
        <w:rPr>
          <w:color w:val="706F6F"/>
          <w:spacing w:val="-13"/>
          <w:sz w:val="18"/>
        </w:rPr>
        <w:t> </w:t>
      </w:r>
      <w:r>
        <w:rPr>
          <w:color w:val="706F6F"/>
          <w:sz w:val="18"/>
        </w:rPr>
        <w:t>o</w:t>
      </w:r>
      <w:r>
        <w:rPr>
          <w:color w:val="706F6F"/>
          <w:spacing w:val="-14"/>
          <w:sz w:val="18"/>
        </w:rPr>
        <w:t> </w:t>
      </w:r>
      <w:r>
        <w:rPr>
          <w:color w:val="706F6F"/>
          <w:sz w:val="18"/>
        </w:rPr>
        <w:t>por</w:t>
      </w:r>
      <w:r>
        <w:rPr>
          <w:color w:val="706F6F"/>
          <w:spacing w:val="-14"/>
          <w:sz w:val="18"/>
        </w:rPr>
        <w:t> </w:t>
      </w:r>
      <w:r>
        <w:rPr>
          <w:color w:val="706F6F"/>
          <w:sz w:val="18"/>
        </w:rPr>
        <w:t>sus</w:t>
      </w:r>
      <w:r>
        <w:rPr>
          <w:color w:val="706F6F"/>
          <w:spacing w:val="-14"/>
          <w:sz w:val="18"/>
        </w:rPr>
        <w:t> </w:t>
      </w:r>
      <w:r>
        <w:rPr>
          <w:color w:val="706F6F"/>
          <w:sz w:val="18"/>
        </w:rPr>
        <w:t>aspectos técnicos, jurídicos, económicos o de seguridad;</w:t>
      </w:r>
    </w:p>
    <w:p>
      <w:pPr>
        <w:pStyle w:val="BodyText"/>
        <w:spacing w:before="14"/>
      </w:pPr>
    </w:p>
    <w:p>
      <w:pPr>
        <w:pStyle w:val="ListParagraph"/>
        <w:numPr>
          <w:ilvl w:val="0"/>
          <w:numId w:val="11"/>
        </w:numPr>
        <w:tabs>
          <w:tab w:pos="773" w:val="left" w:leader="none"/>
        </w:tabs>
        <w:spacing w:line="240" w:lineRule="auto" w:before="1" w:after="0"/>
        <w:ind w:left="773" w:right="0" w:hanging="360"/>
        <w:jc w:val="left"/>
        <w:rPr>
          <w:sz w:val="18"/>
        </w:rPr>
      </w:pPr>
      <w:r>
        <w:rPr>
          <w:color w:val="706F6F"/>
          <w:sz w:val="18"/>
        </w:rPr>
        <w:t>Ejecutar</w:t>
      </w:r>
      <w:r>
        <w:rPr>
          <w:color w:val="706F6F"/>
          <w:spacing w:val="-2"/>
          <w:sz w:val="18"/>
        </w:rPr>
        <w:t> </w:t>
      </w:r>
      <w:r>
        <w:rPr>
          <w:color w:val="706F6F"/>
          <w:sz w:val="18"/>
        </w:rPr>
        <w:t>sus</w:t>
      </w:r>
      <w:r>
        <w:rPr>
          <w:color w:val="706F6F"/>
          <w:spacing w:val="-1"/>
          <w:sz w:val="18"/>
        </w:rPr>
        <w:t> </w:t>
      </w:r>
      <w:r>
        <w:rPr>
          <w:color w:val="706F6F"/>
          <w:sz w:val="18"/>
        </w:rPr>
        <w:t>funciones</w:t>
      </w:r>
      <w:r>
        <w:rPr>
          <w:color w:val="706F6F"/>
          <w:spacing w:val="-1"/>
          <w:sz w:val="18"/>
        </w:rPr>
        <w:t> </w:t>
      </w:r>
      <w:r>
        <w:rPr>
          <w:color w:val="706F6F"/>
          <w:sz w:val="18"/>
        </w:rPr>
        <w:t>sin</w:t>
      </w:r>
      <w:r>
        <w:rPr>
          <w:color w:val="706F6F"/>
          <w:spacing w:val="-1"/>
          <w:sz w:val="18"/>
        </w:rPr>
        <w:t> </w:t>
      </w:r>
      <w:r>
        <w:rPr>
          <w:color w:val="706F6F"/>
          <w:sz w:val="18"/>
        </w:rPr>
        <w:t>establecer</w:t>
      </w:r>
      <w:r>
        <w:rPr>
          <w:color w:val="706F6F"/>
          <w:spacing w:val="-1"/>
          <w:sz w:val="18"/>
        </w:rPr>
        <w:t> </w:t>
      </w:r>
      <w:r>
        <w:rPr>
          <w:color w:val="706F6F"/>
          <w:sz w:val="18"/>
        </w:rPr>
        <w:t>las</w:t>
      </w:r>
      <w:r>
        <w:rPr>
          <w:color w:val="706F6F"/>
          <w:spacing w:val="-1"/>
          <w:sz w:val="18"/>
        </w:rPr>
        <w:t> </w:t>
      </w:r>
      <w:r>
        <w:rPr>
          <w:color w:val="706F6F"/>
          <w:sz w:val="18"/>
        </w:rPr>
        <w:t>medidas</w:t>
      </w:r>
      <w:r>
        <w:rPr>
          <w:color w:val="706F6F"/>
          <w:spacing w:val="-1"/>
          <w:sz w:val="18"/>
        </w:rPr>
        <w:t> </w:t>
      </w:r>
      <w:r>
        <w:rPr>
          <w:color w:val="706F6F"/>
          <w:sz w:val="18"/>
        </w:rPr>
        <w:t>de</w:t>
      </w:r>
      <w:r>
        <w:rPr>
          <w:color w:val="706F6F"/>
          <w:spacing w:val="-1"/>
          <w:sz w:val="18"/>
        </w:rPr>
        <w:t> </w:t>
      </w:r>
      <w:r>
        <w:rPr>
          <w:color w:val="706F6F"/>
          <w:sz w:val="18"/>
        </w:rPr>
        <w:t>control</w:t>
      </w:r>
      <w:r>
        <w:rPr>
          <w:color w:val="706F6F"/>
          <w:spacing w:val="-1"/>
          <w:sz w:val="18"/>
        </w:rPr>
        <w:t> </w:t>
      </w:r>
      <w:r>
        <w:rPr>
          <w:color w:val="706F6F"/>
          <w:sz w:val="18"/>
        </w:rPr>
        <w:t>que</w:t>
      </w:r>
      <w:r>
        <w:rPr>
          <w:color w:val="706F6F"/>
          <w:spacing w:val="-1"/>
          <w:sz w:val="18"/>
        </w:rPr>
        <w:t> </w:t>
      </w:r>
      <w:r>
        <w:rPr>
          <w:color w:val="706F6F"/>
          <w:sz w:val="18"/>
        </w:rPr>
        <w:t>le</w:t>
      </w:r>
      <w:r>
        <w:rPr>
          <w:color w:val="706F6F"/>
          <w:spacing w:val="-1"/>
          <w:sz w:val="18"/>
        </w:rPr>
        <w:t> </w:t>
      </w:r>
      <w:r>
        <w:rPr>
          <w:color w:val="706F6F"/>
          <w:spacing w:val="-2"/>
          <w:sz w:val="18"/>
        </w:rPr>
        <w:t>correspondan;</w:t>
      </w:r>
    </w:p>
    <w:p>
      <w:pPr>
        <w:pStyle w:val="BodyText"/>
        <w:spacing w:before="5"/>
      </w:pPr>
    </w:p>
    <w:p>
      <w:pPr>
        <w:pStyle w:val="ListParagraph"/>
        <w:numPr>
          <w:ilvl w:val="0"/>
          <w:numId w:val="11"/>
        </w:numPr>
        <w:tabs>
          <w:tab w:pos="773" w:val="left" w:leader="none"/>
        </w:tabs>
        <w:spacing w:line="240" w:lineRule="auto" w:before="0" w:after="0"/>
        <w:ind w:left="773" w:right="617" w:hanging="360"/>
        <w:jc w:val="left"/>
        <w:rPr>
          <w:sz w:val="18"/>
        </w:rPr>
      </w:pPr>
      <w:r>
        <w:rPr>
          <w:color w:val="706F6F"/>
          <w:sz w:val="18"/>
        </w:rPr>
        <w:t>Omitir modificar procesos y tramos de control, conforme a sus atribuciones, en áreas en las que se detecten conductas contrarias al Código de Ética, las Reglas de Integridad o al Código de Conducta;</w:t>
      </w:r>
    </w:p>
    <w:p>
      <w:pPr>
        <w:pStyle w:val="BodyText"/>
        <w:spacing w:before="14"/>
      </w:pPr>
    </w:p>
    <w:p>
      <w:pPr>
        <w:pStyle w:val="ListParagraph"/>
        <w:numPr>
          <w:ilvl w:val="0"/>
          <w:numId w:val="11"/>
        </w:numPr>
        <w:tabs>
          <w:tab w:pos="773" w:val="left" w:leader="none"/>
        </w:tabs>
        <w:spacing w:line="240" w:lineRule="auto" w:before="0" w:after="0"/>
        <w:ind w:left="773" w:right="618" w:hanging="360"/>
        <w:jc w:val="left"/>
        <w:rPr>
          <w:sz w:val="18"/>
        </w:rPr>
      </w:pPr>
      <w:r>
        <w:rPr>
          <w:color w:val="706F6F"/>
          <w:sz w:val="18"/>
        </w:rPr>
        <w:t>Dejar</w:t>
      </w:r>
      <w:r>
        <w:rPr>
          <w:color w:val="706F6F"/>
          <w:spacing w:val="20"/>
          <w:sz w:val="18"/>
        </w:rPr>
        <w:t> </w:t>
      </w:r>
      <w:r>
        <w:rPr>
          <w:color w:val="706F6F"/>
          <w:sz w:val="18"/>
        </w:rPr>
        <w:t>de</w:t>
      </w:r>
      <w:r>
        <w:rPr>
          <w:color w:val="706F6F"/>
          <w:spacing w:val="20"/>
          <w:sz w:val="18"/>
        </w:rPr>
        <w:t> </w:t>
      </w:r>
      <w:r>
        <w:rPr>
          <w:color w:val="706F6F"/>
          <w:sz w:val="18"/>
        </w:rPr>
        <w:t>implementar</w:t>
      </w:r>
      <w:r>
        <w:rPr>
          <w:color w:val="706F6F"/>
          <w:spacing w:val="20"/>
          <w:sz w:val="18"/>
        </w:rPr>
        <w:t> </w:t>
      </w:r>
      <w:r>
        <w:rPr>
          <w:color w:val="706F6F"/>
          <w:sz w:val="18"/>
        </w:rPr>
        <w:t>y,</w:t>
      </w:r>
      <w:r>
        <w:rPr>
          <w:color w:val="706F6F"/>
          <w:spacing w:val="20"/>
          <w:sz w:val="18"/>
        </w:rPr>
        <w:t> </w:t>
      </w:r>
      <w:r>
        <w:rPr>
          <w:color w:val="706F6F"/>
          <w:sz w:val="18"/>
        </w:rPr>
        <w:t>en</w:t>
      </w:r>
      <w:r>
        <w:rPr>
          <w:color w:val="706F6F"/>
          <w:spacing w:val="20"/>
          <w:sz w:val="18"/>
        </w:rPr>
        <w:t> </w:t>
      </w:r>
      <w:r>
        <w:rPr>
          <w:color w:val="706F6F"/>
          <w:sz w:val="18"/>
        </w:rPr>
        <w:t>su</w:t>
      </w:r>
      <w:r>
        <w:rPr>
          <w:color w:val="706F6F"/>
          <w:spacing w:val="20"/>
          <w:sz w:val="18"/>
        </w:rPr>
        <w:t> </w:t>
      </w:r>
      <w:r>
        <w:rPr>
          <w:color w:val="706F6F"/>
          <w:sz w:val="18"/>
        </w:rPr>
        <w:t>caso,</w:t>
      </w:r>
      <w:r>
        <w:rPr>
          <w:color w:val="706F6F"/>
          <w:spacing w:val="20"/>
          <w:sz w:val="18"/>
        </w:rPr>
        <w:t> </w:t>
      </w:r>
      <w:r>
        <w:rPr>
          <w:color w:val="706F6F"/>
          <w:sz w:val="18"/>
        </w:rPr>
        <w:t>de</w:t>
      </w:r>
      <w:r>
        <w:rPr>
          <w:color w:val="706F6F"/>
          <w:spacing w:val="20"/>
          <w:sz w:val="18"/>
        </w:rPr>
        <w:t> </w:t>
      </w:r>
      <w:r>
        <w:rPr>
          <w:color w:val="706F6F"/>
          <w:sz w:val="18"/>
        </w:rPr>
        <w:t>adoptar</w:t>
      </w:r>
      <w:r>
        <w:rPr>
          <w:color w:val="706F6F"/>
          <w:spacing w:val="20"/>
          <w:sz w:val="18"/>
        </w:rPr>
        <w:t> </w:t>
      </w:r>
      <w:r>
        <w:rPr>
          <w:color w:val="706F6F"/>
          <w:sz w:val="18"/>
        </w:rPr>
        <w:t>mejores</w:t>
      </w:r>
      <w:r>
        <w:rPr>
          <w:color w:val="706F6F"/>
          <w:spacing w:val="20"/>
          <w:sz w:val="18"/>
        </w:rPr>
        <w:t> </w:t>
      </w:r>
      <w:r>
        <w:rPr>
          <w:color w:val="706F6F"/>
          <w:sz w:val="18"/>
        </w:rPr>
        <w:t>prácticas</w:t>
      </w:r>
      <w:r>
        <w:rPr>
          <w:color w:val="706F6F"/>
          <w:spacing w:val="20"/>
          <w:sz w:val="18"/>
        </w:rPr>
        <w:t> </w:t>
      </w:r>
      <w:r>
        <w:rPr>
          <w:color w:val="706F6F"/>
          <w:sz w:val="18"/>
        </w:rPr>
        <w:t>y</w:t>
      </w:r>
      <w:r>
        <w:rPr>
          <w:color w:val="706F6F"/>
          <w:spacing w:val="20"/>
          <w:sz w:val="18"/>
        </w:rPr>
        <w:t> </w:t>
      </w:r>
      <w:r>
        <w:rPr>
          <w:color w:val="706F6F"/>
          <w:sz w:val="18"/>
        </w:rPr>
        <w:t>procesos</w:t>
      </w:r>
      <w:r>
        <w:rPr>
          <w:color w:val="706F6F"/>
          <w:spacing w:val="20"/>
          <w:sz w:val="18"/>
        </w:rPr>
        <w:t> </w:t>
      </w:r>
      <w:r>
        <w:rPr>
          <w:color w:val="706F6F"/>
          <w:sz w:val="18"/>
        </w:rPr>
        <w:t>para</w:t>
      </w:r>
      <w:r>
        <w:rPr>
          <w:color w:val="706F6F"/>
          <w:spacing w:val="20"/>
          <w:sz w:val="18"/>
        </w:rPr>
        <w:t> </w:t>
      </w:r>
      <w:r>
        <w:rPr>
          <w:color w:val="706F6F"/>
          <w:sz w:val="18"/>
        </w:rPr>
        <w:t>evitar</w:t>
      </w:r>
      <w:r>
        <w:rPr>
          <w:color w:val="706F6F"/>
          <w:spacing w:val="20"/>
          <w:sz w:val="18"/>
        </w:rPr>
        <w:t> </w:t>
      </w:r>
      <w:r>
        <w:rPr>
          <w:color w:val="706F6F"/>
          <w:sz w:val="18"/>
        </w:rPr>
        <w:t>la</w:t>
      </w:r>
      <w:r>
        <w:rPr>
          <w:color w:val="706F6F"/>
          <w:spacing w:val="20"/>
          <w:sz w:val="18"/>
        </w:rPr>
        <w:t> </w:t>
      </w:r>
      <w:r>
        <w:rPr>
          <w:color w:val="706F6F"/>
          <w:sz w:val="18"/>
        </w:rPr>
        <w:t>corrupción</w:t>
      </w:r>
      <w:r>
        <w:rPr>
          <w:color w:val="706F6F"/>
          <w:spacing w:val="20"/>
          <w:sz w:val="18"/>
        </w:rPr>
        <w:t> </w:t>
      </w:r>
      <w:r>
        <w:rPr>
          <w:color w:val="706F6F"/>
          <w:sz w:val="18"/>
        </w:rPr>
        <w:t>y prevenir cualquier conflicto de interés;</w:t>
      </w:r>
    </w:p>
    <w:p>
      <w:pPr>
        <w:pStyle w:val="BodyText"/>
        <w:spacing w:before="14"/>
      </w:pPr>
    </w:p>
    <w:p>
      <w:pPr>
        <w:pStyle w:val="ListParagraph"/>
        <w:numPr>
          <w:ilvl w:val="0"/>
          <w:numId w:val="11"/>
        </w:numPr>
        <w:tabs>
          <w:tab w:pos="773" w:val="left" w:leader="none"/>
        </w:tabs>
        <w:spacing w:line="240" w:lineRule="auto" w:before="0" w:after="0"/>
        <w:ind w:left="773" w:right="617" w:hanging="360"/>
        <w:jc w:val="left"/>
        <w:rPr>
          <w:sz w:val="18"/>
        </w:rPr>
      </w:pPr>
      <w:r>
        <w:rPr>
          <w:color w:val="706F6F"/>
          <w:sz w:val="18"/>
        </w:rPr>
        <w:t>Inhibir</w:t>
      </w:r>
      <w:r>
        <w:rPr>
          <w:color w:val="706F6F"/>
          <w:spacing w:val="31"/>
          <w:sz w:val="18"/>
        </w:rPr>
        <w:t> </w:t>
      </w:r>
      <w:r>
        <w:rPr>
          <w:color w:val="706F6F"/>
          <w:sz w:val="18"/>
        </w:rPr>
        <w:t>las</w:t>
      </w:r>
      <w:r>
        <w:rPr>
          <w:color w:val="706F6F"/>
          <w:spacing w:val="31"/>
          <w:sz w:val="18"/>
        </w:rPr>
        <w:t> </w:t>
      </w:r>
      <w:r>
        <w:rPr>
          <w:color w:val="706F6F"/>
          <w:sz w:val="18"/>
        </w:rPr>
        <w:t>manifestaciones</w:t>
      </w:r>
      <w:r>
        <w:rPr>
          <w:color w:val="706F6F"/>
          <w:spacing w:val="31"/>
          <w:sz w:val="18"/>
        </w:rPr>
        <w:t> </w:t>
      </w:r>
      <w:r>
        <w:rPr>
          <w:color w:val="706F6F"/>
          <w:sz w:val="18"/>
        </w:rPr>
        <w:t>o</w:t>
      </w:r>
      <w:r>
        <w:rPr>
          <w:color w:val="706F6F"/>
          <w:spacing w:val="31"/>
          <w:sz w:val="18"/>
        </w:rPr>
        <w:t> </w:t>
      </w:r>
      <w:r>
        <w:rPr>
          <w:color w:val="706F6F"/>
          <w:sz w:val="18"/>
        </w:rPr>
        <w:t>propuestas</w:t>
      </w:r>
      <w:r>
        <w:rPr>
          <w:color w:val="706F6F"/>
          <w:spacing w:val="31"/>
          <w:sz w:val="18"/>
        </w:rPr>
        <w:t> </w:t>
      </w:r>
      <w:r>
        <w:rPr>
          <w:color w:val="706F6F"/>
          <w:sz w:val="18"/>
        </w:rPr>
        <w:t>que</w:t>
      </w:r>
      <w:r>
        <w:rPr>
          <w:color w:val="706F6F"/>
          <w:spacing w:val="31"/>
          <w:sz w:val="18"/>
        </w:rPr>
        <w:t> </w:t>
      </w:r>
      <w:r>
        <w:rPr>
          <w:color w:val="706F6F"/>
          <w:sz w:val="18"/>
        </w:rPr>
        <w:t>tiendan</w:t>
      </w:r>
      <w:r>
        <w:rPr>
          <w:color w:val="706F6F"/>
          <w:spacing w:val="31"/>
          <w:sz w:val="18"/>
        </w:rPr>
        <w:t> </w:t>
      </w:r>
      <w:r>
        <w:rPr>
          <w:color w:val="706F6F"/>
          <w:sz w:val="18"/>
        </w:rPr>
        <w:t>a</w:t>
      </w:r>
      <w:r>
        <w:rPr>
          <w:color w:val="706F6F"/>
          <w:spacing w:val="31"/>
          <w:sz w:val="18"/>
        </w:rPr>
        <w:t> </w:t>
      </w:r>
      <w:r>
        <w:rPr>
          <w:color w:val="706F6F"/>
          <w:sz w:val="18"/>
        </w:rPr>
        <w:t>mejorar</w:t>
      </w:r>
      <w:r>
        <w:rPr>
          <w:color w:val="706F6F"/>
          <w:spacing w:val="31"/>
          <w:sz w:val="18"/>
        </w:rPr>
        <w:t> </w:t>
      </w:r>
      <w:r>
        <w:rPr>
          <w:color w:val="706F6F"/>
          <w:sz w:val="18"/>
        </w:rPr>
        <w:t>o</w:t>
      </w:r>
      <w:r>
        <w:rPr>
          <w:color w:val="706F6F"/>
          <w:spacing w:val="31"/>
          <w:sz w:val="18"/>
        </w:rPr>
        <w:t> </w:t>
      </w:r>
      <w:r>
        <w:rPr>
          <w:color w:val="706F6F"/>
          <w:sz w:val="18"/>
        </w:rPr>
        <w:t>superar</w:t>
      </w:r>
      <w:r>
        <w:rPr>
          <w:color w:val="706F6F"/>
          <w:spacing w:val="31"/>
          <w:sz w:val="18"/>
        </w:rPr>
        <w:t> </w:t>
      </w:r>
      <w:r>
        <w:rPr>
          <w:color w:val="706F6F"/>
          <w:sz w:val="18"/>
        </w:rPr>
        <w:t>deficiencias</w:t>
      </w:r>
      <w:r>
        <w:rPr>
          <w:color w:val="706F6F"/>
          <w:spacing w:val="31"/>
          <w:sz w:val="18"/>
        </w:rPr>
        <w:t> </w:t>
      </w:r>
      <w:r>
        <w:rPr>
          <w:color w:val="706F6F"/>
          <w:sz w:val="18"/>
        </w:rPr>
        <w:t>de</w:t>
      </w:r>
      <w:r>
        <w:rPr>
          <w:color w:val="706F6F"/>
          <w:spacing w:val="31"/>
          <w:sz w:val="18"/>
        </w:rPr>
        <w:t> </w:t>
      </w:r>
      <w:r>
        <w:rPr>
          <w:color w:val="706F6F"/>
          <w:sz w:val="18"/>
        </w:rPr>
        <w:t>operación,</w:t>
      </w:r>
      <w:r>
        <w:rPr>
          <w:color w:val="706F6F"/>
          <w:spacing w:val="31"/>
          <w:sz w:val="18"/>
        </w:rPr>
        <w:t> </w:t>
      </w:r>
      <w:r>
        <w:rPr>
          <w:color w:val="706F6F"/>
          <w:sz w:val="18"/>
        </w:rPr>
        <w:t>de procesos, de calidad de trámites y servicios, o de comportamiento ético de los servidores públicos; y</w:t>
      </w:r>
    </w:p>
    <w:p>
      <w:pPr>
        <w:pStyle w:val="BodyText"/>
        <w:spacing w:before="15"/>
      </w:pPr>
    </w:p>
    <w:p>
      <w:pPr>
        <w:pStyle w:val="ListParagraph"/>
        <w:numPr>
          <w:ilvl w:val="0"/>
          <w:numId w:val="11"/>
        </w:numPr>
        <w:tabs>
          <w:tab w:pos="773" w:val="left" w:leader="none"/>
        </w:tabs>
        <w:spacing w:line="240" w:lineRule="auto" w:before="0" w:after="0"/>
        <w:ind w:left="773" w:right="618" w:hanging="360"/>
        <w:jc w:val="left"/>
        <w:rPr>
          <w:sz w:val="18"/>
        </w:rPr>
      </w:pPr>
      <w:r>
        <w:rPr>
          <w:color w:val="706F6F"/>
          <w:sz w:val="18"/>
        </w:rPr>
        <w:t>Evitar</w:t>
      </w:r>
      <w:r>
        <w:rPr>
          <w:color w:val="706F6F"/>
          <w:spacing w:val="-4"/>
          <w:sz w:val="18"/>
        </w:rPr>
        <w:t> </w:t>
      </w:r>
      <w:r>
        <w:rPr>
          <w:color w:val="706F6F"/>
          <w:sz w:val="18"/>
        </w:rPr>
        <w:t>establecer</w:t>
      </w:r>
      <w:r>
        <w:rPr>
          <w:color w:val="706F6F"/>
          <w:spacing w:val="-4"/>
          <w:sz w:val="18"/>
        </w:rPr>
        <w:t> </w:t>
      </w:r>
      <w:r>
        <w:rPr>
          <w:color w:val="706F6F"/>
          <w:sz w:val="18"/>
        </w:rPr>
        <w:t>estándares</w:t>
      </w:r>
      <w:r>
        <w:rPr>
          <w:color w:val="706F6F"/>
          <w:spacing w:val="-4"/>
          <w:sz w:val="18"/>
        </w:rPr>
        <w:t> </w:t>
      </w:r>
      <w:r>
        <w:rPr>
          <w:color w:val="706F6F"/>
          <w:sz w:val="18"/>
        </w:rPr>
        <w:t>o</w:t>
      </w:r>
      <w:r>
        <w:rPr>
          <w:color w:val="706F6F"/>
          <w:spacing w:val="-4"/>
          <w:sz w:val="18"/>
        </w:rPr>
        <w:t> </w:t>
      </w:r>
      <w:r>
        <w:rPr>
          <w:color w:val="706F6F"/>
          <w:sz w:val="18"/>
        </w:rPr>
        <w:t>protocolos</w:t>
      </w:r>
      <w:r>
        <w:rPr>
          <w:color w:val="706F6F"/>
          <w:spacing w:val="-4"/>
          <w:sz w:val="18"/>
        </w:rPr>
        <w:t> </w:t>
      </w:r>
      <w:r>
        <w:rPr>
          <w:color w:val="706F6F"/>
          <w:sz w:val="18"/>
        </w:rPr>
        <w:t>de</w:t>
      </w:r>
      <w:r>
        <w:rPr>
          <w:color w:val="706F6F"/>
          <w:spacing w:val="-4"/>
          <w:sz w:val="18"/>
        </w:rPr>
        <w:t> </w:t>
      </w:r>
      <w:r>
        <w:rPr>
          <w:color w:val="706F6F"/>
          <w:sz w:val="18"/>
        </w:rPr>
        <w:t>actuación</w:t>
      </w:r>
      <w:r>
        <w:rPr>
          <w:color w:val="706F6F"/>
          <w:spacing w:val="-4"/>
          <w:sz w:val="18"/>
        </w:rPr>
        <w:t> </w:t>
      </w:r>
      <w:r>
        <w:rPr>
          <w:color w:val="706F6F"/>
          <w:sz w:val="18"/>
        </w:rPr>
        <w:t>en</w:t>
      </w:r>
      <w:r>
        <w:rPr>
          <w:color w:val="706F6F"/>
          <w:spacing w:val="-4"/>
          <w:sz w:val="18"/>
        </w:rPr>
        <w:t> </w:t>
      </w:r>
      <w:r>
        <w:rPr>
          <w:color w:val="706F6F"/>
          <w:sz w:val="18"/>
        </w:rPr>
        <w:t>aquellos</w:t>
      </w:r>
      <w:r>
        <w:rPr>
          <w:color w:val="706F6F"/>
          <w:spacing w:val="-4"/>
          <w:sz w:val="18"/>
        </w:rPr>
        <w:t> </w:t>
      </w:r>
      <w:r>
        <w:rPr>
          <w:color w:val="706F6F"/>
          <w:sz w:val="18"/>
        </w:rPr>
        <w:t>trámites</w:t>
      </w:r>
      <w:r>
        <w:rPr>
          <w:color w:val="706F6F"/>
          <w:spacing w:val="-4"/>
          <w:sz w:val="18"/>
        </w:rPr>
        <w:t> </w:t>
      </w:r>
      <w:r>
        <w:rPr>
          <w:color w:val="706F6F"/>
          <w:sz w:val="18"/>
        </w:rPr>
        <w:t>o</w:t>
      </w:r>
      <w:r>
        <w:rPr>
          <w:color w:val="706F6F"/>
          <w:spacing w:val="-4"/>
          <w:sz w:val="18"/>
        </w:rPr>
        <w:t> </w:t>
      </w:r>
      <w:r>
        <w:rPr>
          <w:color w:val="706F6F"/>
          <w:sz w:val="18"/>
        </w:rPr>
        <w:t>servicios</w:t>
      </w:r>
      <w:r>
        <w:rPr>
          <w:color w:val="706F6F"/>
          <w:spacing w:val="-4"/>
          <w:sz w:val="18"/>
        </w:rPr>
        <w:t> </w:t>
      </w:r>
      <w:r>
        <w:rPr>
          <w:color w:val="706F6F"/>
          <w:sz w:val="18"/>
        </w:rPr>
        <w:t>de</w:t>
      </w:r>
      <w:r>
        <w:rPr>
          <w:color w:val="706F6F"/>
          <w:spacing w:val="-4"/>
          <w:sz w:val="18"/>
        </w:rPr>
        <w:t> </w:t>
      </w:r>
      <w:r>
        <w:rPr>
          <w:color w:val="706F6F"/>
          <w:sz w:val="18"/>
        </w:rPr>
        <w:t>atención</w:t>
      </w:r>
      <w:r>
        <w:rPr>
          <w:color w:val="706F6F"/>
          <w:spacing w:val="-4"/>
          <w:sz w:val="18"/>
        </w:rPr>
        <w:t> </w:t>
      </w:r>
      <w:r>
        <w:rPr>
          <w:color w:val="706F6F"/>
          <w:sz w:val="18"/>
        </w:rPr>
        <w:t>directa</w:t>
      </w:r>
      <w:r>
        <w:rPr>
          <w:color w:val="706F6F"/>
          <w:spacing w:val="-4"/>
          <w:sz w:val="18"/>
        </w:rPr>
        <w:t> </w:t>
      </w:r>
      <w:r>
        <w:rPr>
          <w:color w:val="706F6F"/>
          <w:sz w:val="18"/>
        </w:rPr>
        <w:t>al público o dejar de observar aquéllos previstos por las instancias competentes.</w:t>
      </w:r>
    </w:p>
    <w:p>
      <w:pPr>
        <w:pStyle w:val="BodyText"/>
        <w:spacing w:before="16"/>
      </w:pPr>
    </w:p>
    <w:p>
      <w:pPr>
        <w:pStyle w:val="BodyText"/>
        <w:spacing w:line="249" w:lineRule="auto" w:before="1"/>
        <w:ind w:left="53" w:right="617"/>
        <w:jc w:val="both"/>
      </w:pPr>
      <w:r>
        <w:rPr>
          <w:b/>
          <w:color w:val="706F6F"/>
        </w:rPr>
        <w:t>Artículo</w:t>
      </w:r>
      <w:r>
        <w:rPr>
          <w:b/>
          <w:color w:val="706F6F"/>
          <w:spacing w:val="-1"/>
        </w:rPr>
        <w:t> </w:t>
      </w:r>
      <w:r>
        <w:rPr>
          <w:b/>
          <w:color w:val="706F6F"/>
        </w:rPr>
        <w:t>33.</w:t>
      </w:r>
      <w:r>
        <w:rPr>
          <w:b/>
          <w:color w:val="706F6F"/>
          <w:spacing w:val="-1"/>
        </w:rPr>
        <w:t> </w:t>
      </w:r>
      <w:r>
        <w:rPr>
          <w:b/>
          <w:color w:val="706F6F"/>
        </w:rPr>
        <w:t>Procedimiento</w:t>
      </w:r>
      <w:r>
        <w:rPr>
          <w:b/>
          <w:color w:val="706F6F"/>
          <w:spacing w:val="-1"/>
        </w:rPr>
        <w:t> </w:t>
      </w:r>
      <w:r>
        <w:rPr>
          <w:b/>
          <w:color w:val="706F6F"/>
        </w:rPr>
        <w:t>administrativo.</w:t>
      </w:r>
      <w:r>
        <w:rPr>
          <w:b/>
          <w:color w:val="706F6F"/>
          <w:spacing w:val="40"/>
        </w:rPr>
        <w:t> </w:t>
      </w:r>
      <w:r>
        <w:rPr>
          <w:color w:val="706F6F"/>
        </w:rPr>
        <w:t>El</w:t>
      </w:r>
      <w:r>
        <w:rPr>
          <w:color w:val="706F6F"/>
          <w:spacing w:val="-1"/>
        </w:rPr>
        <w:t> </w:t>
      </w:r>
      <w:r>
        <w:rPr>
          <w:color w:val="706F6F"/>
        </w:rPr>
        <w:t>servidor</w:t>
      </w:r>
      <w:r>
        <w:rPr>
          <w:color w:val="706F6F"/>
          <w:spacing w:val="-1"/>
        </w:rPr>
        <w:t> </w:t>
      </w:r>
      <w:r>
        <w:rPr>
          <w:color w:val="706F6F"/>
        </w:rPr>
        <w:t>público que,</w:t>
      </w:r>
      <w:r>
        <w:rPr>
          <w:color w:val="706F6F"/>
          <w:spacing w:val="-1"/>
        </w:rPr>
        <w:t> </w:t>
      </w:r>
      <w:r>
        <w:rPr>
          <w:color w:val="706F6F"/>
        </w:rPr>
        <w:t>en</w:t>
      </w:r>
      <w:r>
        <w:rPr>
          <w:color w:val="706F6F"/>
          <w:spacing w:val="-1"/>
        </w:rPr>
        <w:t> </w:t>
      </w:r>
      <w:r>
        <w:rPr>
          <w:color w:val="706F6F"/>
        </w:rPr>
        <w:t>el</w:t>
      </w:r>
      <w:r>
        <w:rPr>
          <w:color w:val="706F6F"/>
          <w:spacing w:val="-1"/>
        </w:rPr>
        <w:t> </w:t>
      </w:r>
      <w:r>
        <w:rPr>
          <w:color w:val="706F6F"/>
        </w:rPr>
        <w:t>ejercicio de</w:t>
      </w:r>
      <w:r>
        <w:rPr>
          <w:color w:val="706F6F"/>
          <w:spacing w:val="-1"/>
        </w:rPr>
        <w:t> </w:t>
      </w:r>
      <w:r>
        <w:rPr>
          <w:color w:val="706F6F"/>
        </w:rPr>
        <w:t>su</w:t>
      </w:r>
      <w:r>
        <w:rPr>
          <w:color w:val="706F6F"/>
          <w:spacing w:val="-1"/>
        </w:rPr>
        <w:t> </w:t>
      </w:r>
      <w:r>
        <w:rPr>
          <w:color w:val="706F6F"/>
        </w:rPr>
        <w:t>empleo, cargo</w:t>
      </w:r>
      <w:r>
        <w:rPr>
          <w:color w:val="706F6F"/>
          <w:spacing w:val="-1"/>
        </w:rPr>
        <w:t> </w:t>
      </w:r>
      <w:r>
        <w:rPr>
          <w:color w:val="706F6F"/>
        </w:rPr>
        <w:t>o</w:t>
      </w:r>
      <w:r>
        <w:rPr>
          <w:color w:val="706F6F"/>
          <w:spacing w:val="-1"/>
        </w:rPr>
        <w:t> </w:t>
      </w:r>
      <w:r>
        <w:rPr>
          <w:color w:val="706F6F"/>
        </w:rPr>
        <w:t>comisión, participe</w:t>
      </w:r>
      <w:r>
        <w:rPr>
          <w:color w:val="706F6F"/>
          <w:spacing w:val="-3"/>
        </w:rPr>
        <w:t> </w:t>
      </w:r>
      <w:r>
        <w:rPr>
          <w:color w:val="706F6F"/>
        </w:rPr>
        <w:t>en</w:t>
      </w:r>
      <w:r>
        <w:rPr>
          <w:color w:val="706F6F"/>
          <w:spacing w:val="-3"/>
        </w:rPr>
        <w:t> </w:t>
      </w:r>
      <w:r>
        <w:rPr>
          <w:color w:val="706F6F"/>
        </w:rPr>
        <w:t>procedimientos</w:t>
      </w:r>
      <w:r>
        <w:rPr>
          <w:color w:val="706F6F"/>
          <w:spacing w:val="-2"/>
        </w:rPr>
        <w:t> </w:t>
      </w:r>
      <w:r>
        <w:rPr>
          <w:color w:val="706F6F"/>
        </w:rPr>
        <w:t>administrativos</w:t>
      </w:r>
      <w:r>
        <w:rPr>
          <w:color w:val="706F6F"/>
          <w:spacing w:val="-3"/>
        </w:rPr>
        <w:t> </w:t>
      </w:r>
      <w:r>
        <w:rPr>
          <w:color w:val="706F6F"/>
        </w:rPr>
        <w:t>tendrá</w:t>
      </w:r>
      <w:r>
        <w:rPr>
          <w:color w:val="706F6F"/>
          <w:spacing w:val="-3"/>
        </w:rPr>
        <w:t> </w:t>
      </w:r>
      <w:r>
        <w:rPr>
          <w:color w:val="706F6F"/>
        </w:rPr>
        <w:t>una</w:t>
      </w:r>
      <w:r>
        <w:rPr>
          <w:color w:val="706F6F"/>
          <w:spacing w:val="-3"/>
        </w:rPr>
        <w:t> </w:t>
      </w:r>
      <w:r>
        <w:rPr>
          <w:color w:val="706F6F"/>
        </w:rPr>
        <w:t>cultura</w:t>
      </w:r>
      <w:r>
        <w:rPr>
          <w:color w:val="706F6F"/>
          <w:spacing w:val="-3"/>
        </w:rPr>
        <w:t> </w:t>
      </w:r>
      <w:r>
        <w:rPr>
          <w:color w:val="706F6F"/>
        </w:rPr>
        <w:t>de</w:t>
      </w:r>
      <w:r>
        <w:rPr>
          <w:color w:val="706F6F"/>
          <w:spacing w:val="-3"/>
        </w:rPr>
        <w:t> </w:t>
      </w:r>
      <w:r>
        <w:rPr>
          <w:color w:val="706F6F"/>
        </w:rPr>
        <w:t>denuncia,</w:t>
      </w:r>
      <w:r>
        <w:rPr>
          <w:color w:val="706F6F"/>
          <w:spacing w:val="-3"/>
        </w:rPr>
        <w:t> </w:t>
      </w:r>
      <w:r>
        <w:rPr>
          <w:color w:val="706F6F"/>
        </w:rPr>
        <w:t>respetará</w:t>
      </w:r>
      <w:r>
        <w:rPr>
          <w:color w:val="706F6F"/>
          <w:spacing w:val="-3"/>
        </w:rPr>
        <w:t> </w:t>
      </w:r>
      <w:r>
        <w:rPr>
          <w:color w:val="706F6F"/>
        </w:rPr>
        <w:t>las</w:t>
      </w:r>
      <w:r>
        <w:rPr>
          <w:color w:val="706F6F"/>
          <w:spacing w:val="-3"/>
        </w:rPr>
        <w:t> </w:t>
      </w:r>
      <w:r>
        <w:rPr>
          <w:color w:val="706F6F"/>
        </w:rPr>
        <w:t>formalidades</w:t>
      </w:r>
      <w:r>
        <w:rPr>
          <w:color w:val="706F6F"/>
          <w:spacing w:val="-3"/>
        </w:rPr>
        <w:t> </w:t>
      </w:r>
      <w:r>
        <w:rPr>
          <w:color w:val="706F6F"/>
        </w:rPr>
        <w:t>esenciales</w:t>
      </w:r>
      <w:r>
        <w:rPr>
          <w:color w:val="706F6F"/>
          <w:spacing w:val="-3"/>
        </w:rPr>
        <w:t> </w:t>
      </w:r>
      <w:r>
        <w:rPr>
          <w:color w:val="706F6F"/>
        </w:rPr>
        <w:t>del procedimiento y la garantía de audiencia conforme al principio de legalidad.</w:t>
      </w:r>
    </w:p>
    <w:p>
      <w:pPr>
        <w:pStyle w:val="BodyText"/>
        <w:spacing w:before="11"/>
      </w:pPr>
    </w:p>
    <w:p>
      <w:pPr>
        <w:pStyle w:val="BodyText"/>
        <w:ind w:left="53"/>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12"/>
        </w:numPr>
        <w:tabs>
          <w:tab w:pos="773" w:val="left" w:leader="none"/>
        </w:tabs>
        <w:spacing w:line="240" w:lineRule="auto" w:before="0" w:after="0"/>
        <w:ind w:left="773" w:right="0" w:hanging="360"/>
        <w:jc w:val="left"/>
        <w:rPr>
          <w:sz w:val="18"/>
        </w:rPr>
      </w:pPr>
      <w:r>
        <w:rPr>
          <w:color w:val="706F6F"/>
          <w:sz w:val="18"/>
        </w:rPr>
        <w:t>Omitir</w:t>
      </w:r>
      <w:r>
        <w:rPr>
          <w:color w:val="706F6F"/>
          <w:spacing w:val="-3"/>
          <w:sz w:val="18"/>
        </w:rPr>
        <w:t> </w:t>
      </w:r>
      <w:r>
        <w:rPr>
          <w:color w:val="706F6F"/>
          <w:sz w:val="18"/>
        </w:rPr>
        <w:t>notificar</w:t>
      </w:r>
      <w:r>
        <w:rPr>
          <w:color w:val="706F6F"/>
          <w:spacing w:val="-2"/>
          <w:sz w:val="18"/>
        </w:rPr>
        <w:t> </w:t>
      </w:r>
      <w:r>
        <w:rPr>
          <w:color w:val="706F6F"/>
          <w:sz w:val="18"/>
        </w:rPr>
        <w:t>el</w:t>
      </w:r>
      <w:r>
        <w:rPr>
          <w:color w:val="706F6F"/>
          <w:spacing w:val="-3"/>
          <w:sz w:val="18"/>
        </w:rPr>
        <w:t> </w:t>
      </w:r>
      <w:r>
        <w:rPr>
          <w:color w:val="706F6F"/>
          <w:sz w:val="18"/>
        </w:rPr>
        <w:t>inicio</w:t>
      </w:r>
      <w:r>
        <w:rPr>
          <w:color w:val="706F6F"/>
          <w:spacing w:val="-2"/>
          <w:sz w:val="18"/>
        </w:rPr>
        <w:t> </w:t>
      </w:r>
      <w:r>
        <w:rPr>
          <w:color w:val="706F6F"/>
          <w:sz w:val="18"/>
        </w:rPr>
        <w:t>del</w:t>
      </w:r>
      <w:r>
        <w:rPr>
          <w:color w:val="706F6F"/>
          <w:spacing w:val="-3"/>
          <w:sz w:val="18"/>
        </w:rPr>
        <w:t> </w:t>
      </w:r>
      <w:r>
        <w:rPr>
          <w:color w:val="706F6F"/>
          <w:sz w:val="18"/>
        </w:rPr>
        <w:t>procedimiento</w:t>
      </w:r>
      <w:r>
        <w:rPr>
          <w:color w:val="706F6F"/>
          <w:spacing w:val="-2"/>
          <w:sz w:val="18"/>
        </w:rPr>
        <w:t> </w:t>
      </w:r>
      <w:r>
        <w:rPr>
          <w:color w:val="706F6F"/>
          <w:sz w:val="18"/>
        </w:rPr>
        <w:t>y</w:t>
      </w:r>
      <w:r>
        <w:rPr>
          <w:color w:val="706F6F"/>
          <w:spacing w:val="-3"/>
          <w:sz w:val="18"/>
        </w:rPr>
        <w:t> </w:t>
      </w:r>
      <w:r>
        <w:rPr>
          <w:color w:val="706F6F"/>
          <w:sz w:val="18"/>
        </w:rPr>
        <w:t>sus</w:t>
      </w:r>
      <w:r>
        <w:rPr>
          <w:color w:val="706F6F"/>
          <w:spacing w:val="-2"/>
          <w:sz w:val="18"/>
        </w:rPr>
        <w:t> consecuencias;</w:t>
      </w:r>
    </w:p>
    <w:p>
      <w:pPr>
        <w:pStyle w:val="BodyText"/>
        <w:spacing w:before="5"/>
      </w:pPr>
    </w:p>
    <w:p>
      <w:pPr>
        <w:pStyle w:val="ListParagraph"/>
        <w:numPr>
          <w:ilvl w:val="0"/>
          <w:numId w:val="12"/>
        </w:numPr>
        <w:tabs>
          <w:tab w:pos="773" w:val="left" w:leader="none"/>
        </w:tabs>
        <w:spacing w:line="240" w:lineRule="auto" w:before="1" w:after="0"/>
        <w:ind w:left="773" w:right="0" w:hanging="360"/>
        <w:jc w:val="left"/>
        <w:rPr>
          <w:sz w:val="18"/>
        </w:rPr>
      </w:pPr>
      <w:r>
        <w:rPr>
          <w:color w:val="706F6F"/>
          <w:sz w:val="18"/>
        </w:rPr>
        <w:t>Dejar</w:t>
      </w:r>
      <w:r>
        <w:rPr>
          <w:color w:val="706F6F"/>
          <w:spacing w:val="-2"/>
          <w:sz w:val="18"/>
        </w:rPr>
        <w:t> </w:t>
      </w:r>
      <w:r>
        <w:rPr>
          <w:color w:val="706F6F"/>
          <w:sz w:val="18"/>
        </w:rPr>
        <w:t>de</w:t>
      </w:r>
      <w:r>
        <w:rPr>
          <w:color w:val="706F6F"/>
          <w:spacing w:val="-2"/>
          <w:sz w:val="18"/>
        </w:rPr>
        <w:t> </w:t>
      </w:r>
      <w:r>
        <w:rPr>
          <w:color w:val="706F6F"/>
          <w:sz w:val="18"/>
        </w:rPr>
        <w:t>otorgar</w:t>
      </w:r>
      <w:r>
        <w:rPr>
          <w:color w:val="706F6F"/>
          <w:spacing w:val="-2"/>
          <w:sz w:val="18"/>
        </w:rPr>
        <w:t> </w:t>
      </w:r>
      <w:r>
        <w:rPr>
          <w:color w:val="706F6F"/>
          <w:sz w:val="18"/>
        </w:rPr>
        <w:t>la</w:t>
      </w:r>
      <w:r>
        <w:rPr>
          <w:color w:val="706F6F"/>
          <w:spacing w:val="-2"/>
          <w:sz w:val="18"/>
        </w:rPr>
        <w:t> </w:t>
      </w:r>
      <w:r>
        <w:rPr>
          <w:color w:val="706F6F"/>
          <w:sz w:val="18"/>
        </w:rPr>
        <w:t>oportunidad</w:t>
      </w:r>
      <w:r>
        <w:rPr>
          <w:color w:val="706F6F"/>
          <w:spacing w:val="-2"/>
          <w:sz w:val="18"/>
        </w:rPr>
        <w:t> </w:t>
      </w:r>
      <w:r>
        <w:rPr>
          <w:color w:val="706F6F"/>
          <w:sz w:val="18"/>
        </w:rPr>
        <w:t>de</w:t>
      </w:r>
      <w:r>
        <w:rPr>
          <w:color w:val="706F6F"/>
          <w:spacing w:val="-2"/>
          <w:sz w:val="18"/>
        </w:rPr>
        <w:t> </w:t>
      </w:r>
      <w:r>
        <w:rPr>
          <w:color w:val="706F6F"/>
          <w:sz w:val="18"/>
        </w:rPr>
        <w:t>ofrecer</w:t>
      </w:r>
      <w:r>
        <w:rPr>
          <w:color w:val="706F6F"/>
          <w:spacing w:val="-1"/>
          <w:sz w:val="18"/>
        </w:rPr>
        <w:t> </w:t>
      </w:r>
      <w:r>
        <w:rPr>
          <w:color w:val="706F6F"/>
          <w:spacing w:val="-2"/>
          <w:sz w:val="18"/>
        </w:rPr>
        <w:t>pruebas;</w:t>
      </w:r>
    </w:p>
    <w:p>
      <w:pPr>
        <w:pStyle w:val="BodyText"/>
        <w:spacing w:before="5"/>
      </w:pPr>
    </w:p>
    <w:p>
      <w:pPr>
        <w:pStyle w:val="ListParagraph"/>
        <w:numPr>
          <w:ilvl w:val="0"/>
          <w:numId w:val="12"/>
        </w:numPr>
        <w:tabs>
          <w:tab w:pos="773" w:val="left" w:leader="none"/>
        </w:tabs>
        <w:spacing w:line="240" w:lineRule="auto" w:before="0" w:after="0"/>
        <w:ind w:left="773" w:right="0" w:hanging="360"/>
        <w:jc w:val="left"/>
        <w:rPr>
          <w:sz w:val="18"/>
        </w:rPr>
      </w:pPr>
      <w:r>
        <w:rPr>
          <w:color w:val="706F6F"/>
          <w:sz w:val="18"/>
        </w:rPr>
        <w:t>Prescindir</w:t>
      </w:r>
      <w:r>
        <w:rPr>
          <w:color w:val="706F6F"/>
          <w:spacing w:val="-4"/>
          <w:sz w:val="18"/>
        </w:rPr>
        <w:t> </w:t>
      </w:r>
      <w:r>
        <w:rPr>
          <w:color w:val="706F6F"/>
          <w:sz w:val="18"/>
        </w:rPr>
        <w:t>el</w:t>
      </w:r>
      <w:r>
        <w:rPr>
          <w:color w:val="706F6F"/>
          <w:spacing w:val="-2"/>
          <w:sz w:val="18"/>
        </w:rPr>
        <w:t> </w:t>
      </w:r>
      <w:r>
        <w:rPr>
          <w:color w:val="706F6F"/>
          <w:sz w:val="18"/>
        </w:rPr>
        <w:t>desahogo</w:t>
      </w:r>
      <w:r>
        <w:rPr>
          <w:color w:val="706F6F"/>
          <w:spacing w:val="-2"/>
          <w:sz w:val="18"/>
        </w:rPr>
        <w:t> </w:t>
      </w:r>
      <w:r>
        <w:rPr>
          <w:color w:val="706F6F"/>
          <w:sz w:val="18"/>
        </w:rPr>
        <w:t>de</w:t>
      </w:r>
      <w:r>
        <w:rPr>
          <w:color w:val="706F6F"/>
          <w:spacing w:val="-2"/>
          <w:sz w:val="18"/>
        </w:rPr>
        <w:t> </w:t>
      </w:r>
      <w:r>
        <w:rPr>
          <w:color w:val="706F6F"/>
          <w:sz w:val="18"/>
        </w:rPr>
        <w:t>pruebas</w:t>
      </w:r>
      <w:r>
        <w:rPr>
          <w:color w:val="706F6F"/>
          <w:spacing w:val="-2"/>
          <w:sz w:val="18"/>
        </w:rPr>
        <w:t> </w:t>
      </w:r>
      <w:r>
        <w:rPr>
          <w:color w:val="706F6F"/>
          <w:sz w:val="18"/>
        </w:rPr>
        <w:t>en</w:t>
      </w:r>
      <w:r>
        <w:rPr>
          <w:color w:val="706F6F"/>
          <w:spacing w:val="-2"/>
          <w:sz w:val="18"/>
        </w:rPr>
        <w:t> </w:t>
      </w:r>
      <w:r>
        <w:rPr>
          <w:color w:val="706F6F"/>
          <w:sz w:val="18"/>
        </w:rPr>
        <w:t>que</w:t>
      </w:r>
      <w:r>
        <w:rPr>
          <w:color w:val="706F6F"/>
          <w:spacing w:val="-2"/>
          <w:sz w:val="18"/>
        </w:rPr>
        <w:t> </w:t>
      </w:r>
      <w:r>
        <w:rPr>
          <w:color w:val="706F6F"/>
          <w:sz w:val="18"/>
        </w:rPr>
        <w:t>se</w:t>
      </w:r>
      <w:r>
        <w:rPr>
          <w:color w:val="706F6F"/>
          <w:spacing w:val="-2"/>
          <w:sz w:val="18"/>
        </w:rPr>
        <w:t> </w:t>
      </w:r>
      <w:r>
        <w:rPr>
          <w:color w:val="706F6F"/>
          <w:sz w:val="18"/>
        </w:rPr>
        <w:t>finque</w:t>
      </w:r>
      <w:r>
        <w:rPr>
          <w:color w:val="706F6F"/>
          <w:spacing w:val="-2"/>
          <w:sz w:val="18"/>
        </w:rPr>
        <w:t> </w:t>
      </w:r>
      <w:r>
        <w:rPr>
          <w:color w:val="706F6F"/>
          <w:sz w:val="18"/>
        </w:rPr>
        <w:t>la</w:t>
      </w:r>
      <w:r>
        <w:rPr>
          <w:color w:val="706F6F"/>
          <w:spacing w:val="-1"/>
          <w:sz w:val="18"/>
        </w:rPr>
        <w:t> </w:t>
      </w:r>
      <w:r>
        <w:rPr>
          <w:color w:val="706F6F"/>
          <w:spacing w:val="-2"/>
          <w:sz w:val="18"/>
        </w:rPr>
        <w:t>defensa;</w:t>
      </w:r>
    </w:p>
    <w:p>
      <w:pPr>
        <w:pStyle w:val="ListParagraph"/>
        <w:spacing w:after="0" w:line="240" w:lineRule="auto"/>
        <w:jc w:val="left"/>
        <w:rPr>
          <w:sz w:val="18"/>
        </w:rPr>
        <w:sectPr>
          <w:pgSz w:w="12240" w:h="15840"/>
          <w:pgMar w:header="1155" w:footer="0" w:top="1640" w:bottom="280" w:left="1080" w:right="1080"/>
        </w:sectPr>
      </w:pPr>
    </w:p>
    <w:p>
      <w:pPr>
        <w:pStyle w:val="BodyText"/>
      </w:pPr>
    </w:p>
    <w:p>
      <w:pPr>
        <w:pStyle w:val="BodyText"/>
      </w:pPr>
    </w:p>
    <w:p>
      <w:pPr>
        <w:pStyle w:val="BodyText"/>
        <w:spacing w:before="121"/>
      </w:pPr>
    </w:p>
    <w:p>
      <w:pPr>
        <w:pStyle w:val="ListParagraph"/>
        <w:numPr>
          <w:ilvl w:val="0"/>
          <w:numId w:val="12"/>
        </w:numPr>
        <w:tabs>
          <w:tab w:pos="1340" w:val="left" w:leader="none"/>
        </w:tabs>
        <w:spacing w:line="240" w:lineRule="auto" w:before="0" w:after="0"/>
        <w:ind w:left="1340" w:right="0" w:hanging="360"/>
        <w:jc w:val="left"/>
        <w:rPr>
          <w:sz w:val="18"/>
        </w:rPr>
      </w:pPr>
      <w:r>
        <w:rPr>
          <w:color w:val="706F6F"/>
          <w:sz w:val="18"/>
        </w:rPr>
        <w:t>Excluir</w:t>
      </w:r>
      <w:r>
        <w:rPr>
          <w:color w:val="706F6F"/>
          <w:spacing w:val="-3"/>
          <w:sz w:val="18"/>
        </w:rPr>
        <w:t> </w:t>
      </w:r>
      <w:r>
        <w:rPr>
          <w:color w:val="706F6F"/>
          <w:sz w:val="18"/>
        </w:rPr>
        <w:t>la</w:t>
      </w:r>
      <w:r>
        <w:rPr>
          <w:color w:val="706F6F"/>
          <w:spacing w:val="-2"/>
          <w:sz w:val="18"/>
        </w:rPr>
        <w:t> </w:t>
      </w:r>
      <w:r>
        <w:rPr>
          <w:color w:val="706F6F"/>
          <w:sz w:val="18"/>
        </w:rPr>
        <w:t>oportunidad</w:t>
      </w:r>
      <w:r>
        <w:rPr>
          <w:color w:val="706F6F"/>
          <w:spacing w:val="-3"/>
          <w:sz w:val="18"/>
        </w:rPr>
        <w:t> </w:t>
      </w:r>
      <w:r>
        <w:rPr>
          <w:color w:val="706F6F"/>
          <w:sz w:val="18"/>
        </w:rPr>
        <w:t>de</w:t>
      </w:r>
      <w:r>
        <w:rPr>
          <w:color w:val="706F6F"/>
          <w:spacing w:val="-2"/>
          <w:sz w:val="18"/>
        </w:rPr>
        <w:t> </w:t>
      </w:r>
      <w:r>
        <w:rPr>
          <w:color w:val="706F6F"/>
          <w:sz w:val="18"/>
        </w:rPr>
        <w:t>presentar</w:t>
      </w:r>
      <w:r>
        <w:rPr>
          <w:color w:val="706F6F"/>
          <w:spacing w:val="-2"/>
          <w:sz w:val="18"/>
        </w:rPr>
        <w:t> alegatos;</w:t>
      </w:r>
    </w:p>
    <w:p>
      <w:pPr>
        <w:pStyle w:val="BodyText"/>
        <w:spacing w:before="5"/>
      </w:pPr>
    </w:p>
    <w:p>
      <w:pPr>
        <w:pStyle w:val="ListParagraph"/>
        <w:numPr>
          <w:ilvl w:val="0"/>
          <w:numId w:val="12"/>
        </w:numPr>
        <w:tabs>
          <w:tab w:pos="1340" w:val="left" w:leader="none"/>
        </w:tabs>
        <w:spacing w:line="240" w:lineRule="auto" w:before="1" w:after="0"/>
        <w:ind w:left="1340" w:right="0" w:hanging="360"/>
        <w:jc w:val="left"/>
        <w:rPr>
          <w:sz w:val="18"/>
        </w:rPr>
      </w:pPr>
      <w:r>
        <w:rPr>
          <w:color w:val="706F6F"/>
          <w:sz w:val="18"/>
        </w:rPr>
        <w:t>Omitir</w:t>
      </w:r>
      <w:r>
        <w:rPr>
          <w:color w:val="706F6F"/>
          <w:spacing w:val="-2"/>
          <w:sz w:val="18"/>
        </w:rPr>
        <w:t> </w:t>
      </w:r>
      <w:r>
        <w:rPr>
          <w:color w:val="706F6F"/>
          <w:sz w:val="18"/>
        </w:rPr>
        <w:t>señalar</w:t>
      </w:r>
      <w:r>
        <w:rPr>
          <w:color w:val="706F6F"/>
          <w:spacing w:val="-2"/>
          <w:sz w:val="18"/>
        </w:rPr>
        <w:t> </w:t>
      </w:r>
      <w:r>
        <w:rPr>
          <w:color w:val="706F6F"/>
          <w:sz w:val="18"/>
        </w:rPr>
        <w:t>los</w:t>
      </w:r>
      <w:r>
        <w:rPr>
          <w:color w:val="706F6F"/>
          <w:spacing w:val="-2"/>
          <w:sz w:val="18"/>
        </w:rPr>
        <w:t> </w:t>
      </w:r>
      <w:r>
        <w:rPr>
          <w:color w:val="706F6F"/>
          <w:sz w:val="18"/>
        </w:rPr>
        <w:t>medios</w:t>
      </w:r>
      <w:r>
        <w:rPr>
          <w:color w:val="706F6F"/>
          <w:spacing w:val="-2"/>
          <w:sz w:val="18"/>
        </w:rPr>
        <w:t> </w:t>
      </w:r>
      <w:r>
        <w:rPr>
          <w:color w:val="706F6F"/>
          <w:sz w:val="18"/>
        </w:rPr>
        <w:t>de</w:t>
      </w:r>
      <w:r>
        <w:rPr>
          <w:color w:val="706F6F"/>
          <w:spacing w:val="-2"/>
          <w:sz w:val="18"/>
        </w:rPr>
        <w:t> </w:t>
      </w:r>
      <w:r>
        <w:rPr>
          <w:color w:val="706F6F"/>
          <w:sz w:val="18"/>
        </w:rPr>
        <w:t>defensa</w:t>
      </w:r>
      <w:r>
        <w:rPr>
          <w:color w:val="706F6F"/>
          <w:spacing w:val="-2"/>
          <w:sz w:val="18"/>
        </w:rPr>
        <w:t> </w:t>
      </w:r>
      <w:r>
        <w:rPr>
          <w:color w:val="706F6F"/>
          <w:sz w:val="18"/>
        </w:rPr>
        <w:t>que</w:t>
      </w:r>
      <w:r>
        <w:rPr>
          <w:color w:val="706F6F"/>
          <w:spacing w:val="-2"/>
          <w:sz w:val="18"/>
        </w:rPr>
        <w:t> </w:t>
      </w:r>
      <w:r>
        <w:rPr>
          <w:color w:val="706F6F"/>
          <w:sz w:val="18"/>
        </w:rPr>
        <w:t>se</w:t>
      </w:r>
      <w:r>
        <w:rPr>
          <w:color w:val="706F6F"/>
          <w:spacing w:val="-2"/>
          <w:sz w:val="18"/>
        </w:rPr>
        <w:t> </w:t>
      </w:r>
      <w:r>
        <w:rPr>
          <w:color w:val="706F6F"/>
          <w:sz w:val="18"/>
        </w:rPr>
        <w:t>pueden</w:t>
      </w:r>
      <w:r>
        <w:rPr>
          <w:color w:val="706F6F"/>
          <w:spacing w:val="-2"/>
          <w:sz w:val="18"/>
        </w:rPr>
        <w:t> </w:t>
      </w:r>
      <w:r>
        <w:rPr>
          <w:color w:val="706F6F"/>
          <w:sz w:val="18"/>
        </w:rPr>
        <w:t>interponer</w:t>
      </w:r>
      <w:r>
        <w:rPr>
          <w:color w:val="706F6F"/>
          <w:spacing w:val="-2"/>
          <w:sz w:val="18"/>
        </w:rPr>
        <w:t> </w:t>
      </w:r>
      <w:r>
        <w:rPr>
          <w:color w:val="706F6F"/>
          <w:sz w:val="18"/>
        </w:rPr>
        <w:t>para</w:t>
      </w:r>
      <w:r>
        <w:rPr>
          <w:color w:val="706F6F"/>
          <w:spacing w:val="-2"/>
          <w:sz w:val="18"/>
        </w:rPr>
        <w:t> </w:t>
      </w:r>
      <w:r>
        <w:rPr>
          <w:color w:val="706F6F"/>
          <w:sz w:val="18"/>
        </w:rPr>
        <w:t>combatir</w:t>
      </w:r>
      <w:r>
        <w:rPr>
          <w:color w:val="706F6F"/>
          <w:spacing w:val="-2"/>
          <w:sz w:val="18"/>
        </w:rPr>
        <w:t> </w:t>
      </w:r>
      <w:r>
        <w:rPr>
          <w:color w:val="706F6F"/>
          <w:sz w:val="18"/>
        </w:rPr>
        <w:t>la</w:t>
      </w:r>
      <w:r>
        <w:rPr>
          <w:color w:val="706F6F"/>
          <w:spacing w:val="-2"/>
          <w:sz w:val="18"/>
        </w:rPr>
        <w:t> </w:t>
      </w:r>
      <w:r>
        <w:rPr>
          <w:color w:val="706F6F"/>
          <w:sz w:val="18"/>
        </w:rPr>
        <w:t>resolución</w:t>
      </w:r>
      <w:r>
        <w:rPr>
          <w:color w:val="706F6F"/>
          <w:spacing w:val="-2"/>
          <w:sz w:val="18"/>
        </w:rPr>
        <w:t> dictada;</w:t>
      </w:r>
    </w:p>
    <w:p>
      <w:pPr>
        <w:pStyle w:val="BodyText"/>
        <w:spacing w:before="5"/>
      </w:pPr>
    </w:p>
    <w:p>
      <w:pPr>
        <w:pStyle w:val="ListParagraph"/>
        <w:numPr>
          <w:ilvl w:val="0"/>
          <w:numId w:val="12"/>
        </w:numPr>
        <w:tabs>
          <w:tab w:pos="1340" w:val="left" w:leader="none"/>
        </w:tabs>
        <w:spacing w:line="240" w:lineRule="auto" w:before="0" w:after="0"/>
        <w:ind w:left="1340" w:right="51" w:hanging="360"/>
        <w:jc w:val="left"/>
        <w:rPr>
          <w:sz w:val="18"/>
        </w:rPr>
      </w:pPr>
      <w:r>
        <w:rPr>
          <w:color w:val="706F6F"/>
          <w:sz w:val="18"/>
        </w:rPr>
        <w:t>Negarse</w:t>
      </w:r>
      <w:r>
        <w:rPr>
          <w:color w:val="706F6F"/>
          <w:spacing w:val="-10"/>
          <w:sz w:val="18"/>
        </w:rPr>
        <w:t> </w:t>
      </w:r>
      <w:r>
        <w:rPr>
          <w:color w:val="706F6F"/>
          <w:sz w:val="18"/>
        </w:rPr>
        <w:t>a</w:t>
      </w:r>
      <w:r>
        <w:rPr>
          <w:color w:val="706F6F"/>
          <w:spacing w:val="-10"/>
          <w:sz w:val="18"/>
        </w:rPr>
        <w:t> </w:t>
      </w:r>
      <w:r>
        <w:rPr>
          <w:color w:val="706F6F"/>
          <w:sz w:val="18"/>
        </w:rPr>
        <w:t>informar,</w:t>
      </w:r>
      <w:r>
        <w:rPr>
          <w:color w:val="706F6F"/>
          <w:spacing w:val="-10"/>
          <w:sz w:val="18"/>
        </w:rPr>
        <w:t> </w:t>
      </w:r>
      <w:r>
        <w:rPr>
          <w:color w:val="706F6F"/>
          <w:sz w:val="18"/>
        </w:rPr>
        <w:t>declarar</w:t>
      </w:r>
      <w:r>
        <w:rPr>
          <w:color w:val="706F6F"/>
          <w:spacing w:val="-10"/>
          <w:sz w:val="18"/>
        </w:rPr>
        <w:t> </w:t>
      </w:r>
      <w:r>
        <w:rPr>
          <w:color w:val="706F6F"/>
          <w:sz w:val="18"/>
        </w:rPr>
        <w:t>o</w:t>
      </w:r>
      <w:r>
        <w:rPr>
          <w:color w:val="706F6F"/>
          <w:spacing w:val="-10"/>
          <w:sz w:val="18"/>
        </w:rPr>
        <w:t> </w:t>
      </w:r>
      <w:r>
        <w:rPr>
          <w:color w:val="706F6F"/>
          <w:sz w:val="18"/>
        </w:rPr>
        <w:t>testificar</w:t>
      </w:r>
      <w:r>
        <w:rPr>
          <w:color w:val="706F6F"/>
          <w:spacing w:val="-10"/>
          <w:sz w:val="18"/>
        </w:rPr>
        <w:t> </w:t>
      </w:r>
      <w:r>
        <w:rPr>
          <w:color w:val="706F6F"/>
          <w:sz w:val="18"/>
        </w:rPr>
        <w:t>sobre</w:t>
      </w:r>
      <w:r>
        <w:rPr>
          <w:color w:val="706F6F"/>
          <w:spacing w:val="-10"/>
          <w:sz w:val="18"/>
        </w:rPr>
        <w:t> </w:t>
      </w:r>
      <w:r>
        <w:rPr>
          <w:color w:val="706F6F"/>
          <w:sz w:val="18"/>
        </w:rPr>
        <w:t>hechos</w:t>
      </w:r>
      <w:r>
        <w:rPr>
          <w:color w:val="706F6F"/>
          <w:spacing w:val="-10"/>
          <w:sz w:val="18"/>
        </w:rPr>
        <w:t> </w:t>
      </w:r>
      <w:r>
        <w:rPr>
          <w:color w:val="706F6F"/>
          <w:sz w:val="18"/>
        </w:rPr>
        <w:t>que</w:t>
      </w:r>
      <w:r>
        <w:rPr>
          <w:color w:val="706F6F"/>
          <w:spacing w:val="-10"/>
          <w:sz w:val="18"/>
        </w:rPr>
        <w:t> </w:t>
      </w:r>
      <w:r>
        <w:rPr>
          <w:color w:val="706F6F"/>
          <w:sz w:val="18"/>
        </w:rPr>
        <w:t>le</w:t>
      </w:r>
      <w:r>
        <w:rPr>
          <w:color w:val="706F6F"/>
          <w:spacing w:val="-10"/>
          <w:sz w:val="18"/>
        </w:rPr>
        <w:t> </w:t>
      </w:r>
      <w:r>
        <w:rPr>
          <w:color w:val="706F6F"/>
          <w:sz w:val="18"/>
        </w:rPr>
        <w:t>consten</w:t>
      </w:r>
      <w:r>
        <w:rPr>
          <w:color w:val="706F6F"/>
          <w:spacing w:val="-10"/>
          <w:sz w:val="18"/>
        </w:rPr>
        <w:t> </w:t>
      </w:r>
      <w:r>
        <w:rPr>
          <w:color w:val="706F6F"/>
          <w:sz w:val="18"/>
        </w:rPr>
        <w:t>relacionados</w:t>
      </w:r>
      <w:r>
        <w:rPr>
          <w:color w:val="706F6F"/>
          <w:spacing w:val="-10"/>
          <w:sz w:val="18"/>
        </w:rPr>
        <w:t> </w:t>
      </w:r>
      <w:r>
        <w:rPr>
          <w:color w:val="706F6F"/>
          <w:sz w:val="18"/>
        </w:rPr>
        <w:t>con</w:t>
      </w:r>
      <w:r>
        <w:rPr>
          <w:color w:val="706F6F"/>
          <w:spacing w:val="-10"/>
          <w:sz w:val="18"/>
        </w:rPr>
        <w:t> </w:t>
      </w:r>
      <w:r>
        <w:rPr>
          <w:color w:val="706F6F"/>
          <w:sz w:val="18"/>
        </w:rPr>
        <w:t>conductas</w:t>
      </w:r>
      <w:r>
        <w:rPr>
          <w:color w:val="706F6F"/>
          <w:spacing w:val="-10"/>
          <w:sz w:val="18"/>
        </w:rPr>
        <w:t> </w:t>
      </w:r>
      <w:r>
        <w:rPr>
          <w:color w:val="706F6F"/>
          <w:sz w:val="18"/>
        </w:rPr>
        <w:t>contrarias</w:t>
      </w:r>
      <w:r>
        <w:rPr>
          <w:color w:val="706F6F"/>
          <w:spacing w:val="-10"/>
          <w:sz w:val="18"/>
        </w:rPr>
        <w:t> </w:t>
      </w:r>
      <w:r>
        <w:rPr>
          <w:color w:val="706F6F"/>
          <w:sz w:val="18"/>
        </w:rPr>
        <w:t>a la normatividad, así como al Código de Ética, las Reglas de Integridad y al Código de Conducta;</w:t>
      </w:r>
    </w:p>
    <w:p>
      <w:pPr>
        <w:pStyle w:val="BodyText"/>
        <w:spacing w:before="14"/>
      </w:pPr>
    </w:p>
    <w:p>
      <w:pPr>
        <w:pStyle w:val="ListParagraph"/>
        <w:numPr>
          <w:ilvl w:val="0"/>
          <w:numId w:val="13"/>
        </w:numPr>
        <w:tabs>
          <w:tab w:pos="1340" w:val="left" w:leader="none"/>
        </w:tabs>
        <w:spacing w:line="240" w:lineRule="auto" w:before="0" w:after="0"/>
        <w:ind w:left="1340" w:right="52" w:hanging="360"/>
        <w:jc w:val="left"/>
        <w:rPr>
          <w:sz w:val="18"/>
        </w:rPr>
      </w:pPr>
      <w:r>
        <w:rPr>
          <w:color w:val="706F6F"/>
          <w:sz w:val="18"/>
        </w:rPr>
        <w:t>Dejar</w:t>
      </w:r>
      <w:r>
        <w:rPr>
          <w:color w:val="706F6F"/>
          <w:spacing w:val="-10"/>
          <w:sz w:val="18"/>
        </w:rPr>
        <w:t> </w:t>
      </w:r>
      <w:r>
        <w:rPr>
          <w:color w:val="706F6F"/>
          <w:sz w:val="18"/>
        </w:rPr>
        <w:t>de</w:t>
      </w:r>
      <w:r>
        <w:rPr>
          <w:color w:val="706F6F"/>
          <w:spacing w:val="-10"/>
          <w:sz w:val="18"/>
        </w:rPr>
        <w:t> </w:t>
      </w:r>
      <w:r>
        <w:rPr>
          <w:color w:val="706F6F"/>
          <w:sz w:val="18"/>
        </w:rPr>
        <w:t>proporcionar</w:t>
      </w:r>
      <w:r>
        <w:rPr>
          <w:color w:val="706F6F"/>
          <w:spacing w:val="-10"/>
          <w:sz w:val="18"/>
        </w:rPr>
        <w:t> </w:t>
      </w:r>
      <w:r>
        <w:rPr>
          <w:color w:val="706F6F"/>
          <w:sz w:val="18"/>
        </w:rPr>
        <w:t>o</w:t>
      </w:r>
      <w:r>
        <w:rPr>
          <w:color w:val="706F6F"/>
          <w:spacing w:val="-10"/>
          <w:sz w:val="18"/>
        </w:rPr>
        <w:t> </w:t>
      </w:r>
      <w:r>
        <w:rPr>
          <w:color w:val="706F6F"/>
          <w:sz w:val="18"/>
        </w:rPr>
        <w:t>negar</w:t>
      </w:r>
      <w:r>
        <w:rPr>
          <w:color w:val="706F6F"/>
          <w:spacing w:val="-10"/>
          <w:sz w:val="18"/>
        </w:rPr>
        <w:t> </w:t>
      </w:r>
      <w:r>
        <w:rPr>
          <w:color w:val="706F6F"/>
          <w:sz w:val="18"/>
        </w:rPr>
        <w:t>documentación</w:t>
      </w:r>
      <w:r>
        <w:rPr>
          <w:color w:val="706F6F"/>
          <w:spacing w:val="-10"/>
          <w:sz w:val="18"/>
        </w:rPr>
        <w:t> </w:t>
      </w:r>
      <w:r>
        <w:rPr>
          <w:color w:val="706F6F"/>
          <w:sz w:val="18"/>
        </w:rPr>
        <w:t>o</w:t>
      </w:r>
      <w:r>
        <w:rPr>
          <w:color w:val="706F6F"/>
          <w:spacing w:val="-10"/>
          <w:sz w:val="18"/>
        </w:rPr>
        <w:t> </w:t>
      </w:r>
      <w:r>
        <w:rPr>
          <w:color w:val="706F6F"/>
          <w:sz w:val="18"/>
        </w:rPr>
        <w:t>información</w:t>
      </w:r>
      <w:r>
        <w:rPr>
          <w:color w:val="706F6F"/>
          <w:spacing w:val="-10"/>
          <w:sz w:val="18"/>
        </w:rPr>
        <w:t> </w:t>
      </w:r>
      <w:r>
        <w:rPr>
          <w:color w:val="706F6F"/>
          <w:sz w:val="18"/>
        </w:rPr>
        <w:t>que</w:t>
      </w:r>
      <w:r>
        <w:rPr>
          <w:color w:val="706F6F"/>
          <w:spacing w:val="-10"/>
          <w:sz w:val="18"/>
        </w:rPr>
        <w:t> </w:t>
      </w:r>
      <w:r>
        <w:rPr>
          <w:color w:val="706F6F"/>
          <w:sz w:val="18"/>
        </w:rPr>
        <w:t>el</w:t>
      </w:r>
      <w:r>
        <w:rPr>
          <w:color w:val="706F6F"/>
          <w:spacing w:val="-10"/>
          <w:sz w:val="18"/>
        </w:rPr>
        <w:t> </w:t>
      </w:r>
      <w:r>
        <w:rPr>
          <w:color w:val="706F6F"/>
          <w:sz w:val="18"/>
        </w:rPr>
        <w:t>Comité</w:t>
      </w:r>
      <w:r>
        <w:rPr>
          <w:color w:val="706F6F"/>
          <w:spacing w:val="-10"/>
          <w:sz w:val="18"/>
        </w:rPr>
        <w:t> </w:t>
      </w:r>
      <w:r>
        <w:rPr>
          <w:color w:val="706F6F"/>
          <w:sz w:val="18"/>
        </w:rPr>
        <w:t>y</w:t>
      </w:r>
      <w:r>
        <w:rPr>
          <w:color w:val="706F6F"/>
          <w:spacing w:val="-10"/>
          <w:sz w:val="18"/>
        </w:rPr>
        <w:t> </w:t>
      </w:r>
      <w:r>
        <w:rPr>
          <w:color w:val="706F6F"/>
          <w:sz w:val="18"/>
        </w:rPr>
        <w:t>la</w:t>
      </w:r>
      <w:r>
        <w:rPr>
          <w:color w:val="706F6F"/>
          <w:spacing w:val="-10"/>
          <w:sz w:val="18"/>
        </w:rPr>
        <w:t> </w:t>
      </w:r>
      <w:r>
        <w:rPr>
          <w:color w:val="706F6F"/>
          <w:sz w:val="18"/>
        </w:rPr>
        <w:t>autoridad</w:t>
      </w:r>
      <w:r>
        <w:rPr>
          <w:color w:val="706F6F"/>
          <w:spacing w:val="-10"/>
          <w:sz w:val="18"/>
        </w:rPr>
        <w:t> </w:t>
      </w:r>
      <w:r>
        <w:rPr>
          <w:color w:val="706F6F"/>
          <w:sz w:val="18"/>
        </w:rPr>
        <w:t>competente</w:t>
      </w:r>
      <w:r>
        <w:rPr>
          <w:color w:val="706F6F"/>
          <w:spacing w:val="-10"/>
          <w:sz w:val="18"/>
        </w:rPr>
        <w:t> </w:t>
      </w:r>
      <w:r>
        <w:rPr>
          <w:color w:val="706F6F"/>
          <w:sz w:val="18"/>
        </w:rPr>
        <w:t>requiera para el ejercicio de sus funciones o evitar colaborar con éstos en sus actividades; e</w:t>
      </w:r>
    </w:p>
    <w:p>
      <w:pPr>
        <w:pStyle w:val="BodyText"/>
        <w:spacing w:before="14"/>
      </w:pPr>
    </w:p>
    <w:p>
      <w:pPr>
        <w:pStyle w:val="ListParagraph"/>
        <w:numPr>
          <w:ilvl w:val="0"/>
          <w:numId w:val="13"/>
        </w:numPr>
        <w:tabs>
          <w:tab w:pos="1340" w:val="left" w:leader="none"/>
        </w:tabs>
        <w:spacing w:line="244" w:lineRule="auto" w:before="1" w:after="0"/>
        <w:ind w:left="1340" w:right="50" w:hanging="360"/>
        <w:jc w:val="both"/>
        <w:rPr>
          <w:sz w:val="18"/>
        </w:rPr>
      </w:pPr>
      <w:r>
        <w:rPr>
          <w:color w:val="706F6F"/>
          <w:sz w:val="18"/>
        </w:rPr>
        <w:t>Inobservar criterios de legalidad, imparcialidad, objetividad y discreción en los asuntos de los que tenga conocimiento que implique contravención a la normatividad, así como al Código de Ética, a las Reglas de Integridad o al Código de Conducta.</w:t>
      </w:r>
    </w:p>
    <w:p>
      <w:pPr>
        <w:pStyle w:val="BodyText"/>
        <w:spacing w:before="13"/>
      </w:pPr>
    </w:p>
    <w:p>
      <w:pPr>
        <w:spacing w:line="249" w:lineRule="auto" w:before="0"/>
        <w:ind w:left="620" w:right="48" w:firstLine="0"/>
        <w:jc w:val="both"/>
        <w:rPr>
          <w:sz w:val="18"/>
        </w:rPr>
      </w:pPr>
      <w:r>
        <w:rPr>
          <w:b/>
          <w:color w:val="706F6F"/>
          <w:sz w:val="18"/>
        </w:rPr>
        <w:t>Artículo 34. Desempeño permanente con integridad. </w:t>
      </w:r>
      <w:r>
        <w:rPr>
          <w:color w:val="706F6F"/>
          <w:sz w:val="18"/>
        </w:rPr>
        <w:t>El servidor público que desempeñe un empleo, cargo o comisión, conducirá su actuación con legalidad, imparcialidad, objetividad, transparencia, certeza, cooperación, ética e integridad.</w:t>
      </w:r>
    </w:p>
    <w:p>
      <w:pPr>
        <w:pStyle w:val="BodyText"/>
        <w:spacing w:before="11"/>
      </w:pPr>
    </w:p>
    <w:p>
      <w:pPr>
        <w:pStyle w:val="BodyText"/>
        <w:ind w:left="620"/>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más</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14"/>
        </w:numPr>
        <w:tabs>
          <w:tab w:pos="1340" w:val="left" w:leader="none"/>
        </w:tabs>
        <w:spacing w:line="240" w:lineRule="auto" w:before="0" w:after="0"/>
        <w:ind w:left="1340" w:right="51" w:hanging="360"/>
        <w:jc w:val="left"/>
        <w:rPr>
          <w:sz w:val="18"/>
        </w:rPr>
      </w:pPr>
      <w:r>
        <w:rPr>
          <w:color w:val="706F6F"/>
          <w:sz w:val="18"/>
        </w:rPr>
        <w:t>Omitir</w:t>
      </w:r>
      <w:r>
        <w:rPr>
          <w:color w:val="706F6F"/>
          <w:spacing w:val="-5"/>
          <w:sz w:val="18"/>
        </w:rPr>
        <w:t> </w:t>
      </w:r>
      <w:r>
        <w:rPr>
          <w:color w:val="706F6F"/>
          <w:sz w:val="18"/>
        </w:rPr>
        <w:t>conducirse</w:t>
      </w:r>
      <w:r>
        <w:rPr>
          <w:color w:val="706F6F"/>
          <w:spacing w:val="-5"/>
          <w:sz w:val="18"/>
        </w:rPr>
        <w:t> </w:t>
      </w:r>
      <w:r>
        <w:rPr>
          <w:color w:val="706F6F"/>
          <w:sz w:val="18"/>
        </w:rPr>
        <w:t>con</w:t>
      </w:r>
      <w:r>
        <w:rPr>
          <w:color w:val="706F6F"/>
          <w:spacing w:val="-5"/>
          <w:sz w:val="18"/>
        </w:rPr>
        <w:t> </w:t>
      </w:r>
      <w:r>
        <w:rPr>
          <w:color w:val="706F6F"/>
          <w:sz w:val="18"/>
        </w:rPr>
        <w:t>un</w:t>
      </w:r>
      <w:r>
        <w:rPr>
          <w:color w:val="706F6F"/>
          <w:spacing w:val="-5"/>
          <w:sz w:val="18"/>
        </w:rPr>
        <w:t> </w:t>
      </w:r>
      <w:r>
        <w:rPr>
          <w:color w:val="706F6F"/>
          <w:sz w:val="18"/>
        </w:rPr>
        <w:t>trato</w:t>
      </w:r>
      <w:r>
        <w:rPr>
          <w:color w:val="706F6F"/>
          <w:spacing w:val="-5"/>
          <w:sz w:val="18"/>
        </w:rPr>
        <w:t> </w:t>
      </w:r>
      <w:r>
        <w:rPr>
          <w:color w:val="706F6F"/>
          <w:sz w:val="18"/>
        </w:rPr>
        <w:t>digno</w:t>
      </w:r>
      <w:r>
        <w:rPr>
          <w:color w:val="706F6F"/>
          <w:spacing w:val="-5"/>
          <w:sz w:val="18"/>
        </w:rPr>
        <w:t> </w:t>
      </w:r>
      <w:r>
        <w:rPr>
          <w:color w:val="706F6F"/>
          <w:sz w:val="18"/>
        </w:rPr>
        <w:t>y</w:t>
      </w:r>
      <w:r>
        <w:rPr>
          <w:color w:val="706F6F"/>
          <w:spacing w:val="-5"/>
          <w:sz w:val="18"/>
        </w:rPr>
        <w:t> </w:t>
      </w:r>
      <w:r>
        <w:rPr>
          <w:color w:val="706F6F"/>
          <w:sz w:val="18"/>
        </w:rPr>
        <w:t>cordial,</w:t>
      </w:r>
      <w:r>
        <w:rPr>
          <w:color w:val="706F6F"/>
          <w:spacing w:val="-5"/>
          <w:sz w:val="18"/>
        </w:rPr>
        <w:t> </w:t>
      </w:r>
      <w:r>
        <w:rPr>
          <w:color w:val="706F6F"/>
          <w:sz w:val="18"/>
        </w:rPr>
        <w:t>conforme</w:t>
      </w:r>
      <w:r>
        <w:rPr>
          <w:color w:val="706F6F"/>
          <w:spacing w:val="-5"/>
          <w:sz w:val="18"/>
        </w:rPr>
        <w:t> </w:t>
      </w:r>
      <w:r>
        <w:rPr>
          <w:color w:val="706F6F"/>
          <w:sz w:val="18"/>
        </w:rPr>
        <w:t>a</w:t>
      </w:r>
      <w:r>
        <w:rPr>
          <w:color w:val="706F6F"/>
          <w:spacing w:val="-5"/>
          <w:sz w:val="18"/>
        </w:rPr>
        <w:t> </w:t>
      </w:r>
      <w:r>
        <w:rPr>
          <w:color w:val="706F6F"/>
          <w:sz w:val="18"/>
        </w:rPr>
        <w:t>los</w:t>
      </w:r>
      <w:r>
        <w:rPr>
          <w:color w:val="706F6F"/>
          <w:spacing w:val="-5"/>
          <w:sz w:val="18"/>
        </w:rPr>
        <w:t> </w:t>
      </w:r>
      <w:r>
        <w:rPr>
          <w:color w:val="706F6F"/>
          <w:sz w:val="18"/>
        </w:rPr>
        <w:t>protocolos</w:t>
      </w:r>
      <w:r>
        <w:rPr>
          <w:color w:val="706F6F"/>
          <w:spacing w:val="-5"/>
          <w:sz w:val="18"/>
        </w:rPr>
        <w:t> </w:t>
      </w:r>
      <w:r>
        <w:rPr>
          <w:color w:val="706F6F"/>
          <w:sz w:val="18"/>
        </w:rPr>
        <w:t>de</w:t>
      </w:r>
      <w:r>
        <w:rPr>
          <w:color w:val="706F6F"/>
          <w:spacing w:val="-5"/>
          <w:sz w:val="18"/>
        </w:rPr>
        <w:t> </w:t>
      </w:r>
      <w:r>
        <w:rPr>
          <w:color w:val="706F6F"/>
          <w:sz w:val="18"/>
        </w:rPr>
        <w:t>actuación</w:t>
      </w:r>
      <w:r>
        <w:rPr>
          <w:color w:val="706F6F"/>
          <w:spacing w:val="-5"/>
          <w:sz w:val="18"/>
        </w:rPr>
        <w:t> </w:t>
      </w:r>
      <w:r>
        <w:rPr>
          <w:color w:val="706F6F"/>
          <w:sz w:val="18"/>
        </w:rPr>
        <w:t>o</w:t>
      </w:r>
      <w:r>
        <w:rPr>
          <w:color w:val="706F6F"/>
          <w:spacing w:val="-5"/>
          <w:sz w:val="18"/>
        </w:rPr>
        <w:t> </w:t>
      </w:r>
      <w:r>
        <w:rPr>
          <w:color w:val="706F6F"/>
          <w:sz w:val="18"/>
        </w:rPr>
        <w:t>atención</w:t>
      </w:r>
      <w:r>
        <w:rPr>
          <w:color w:val="706F6F"/>
          <w:spacing w:val="-5"/>
          <w:sz w:val="18"/>
        </w:rPr>
        <w:t> </w:t>
      </w:r>
      <w:r>
        <w:rPr>
          <w:color w:val="706F6F"/>
          <w:sz w:val="18"/>
        </w:rPr>
        <w:t>al</w:t>
      </w:r>
      <w:r>
        <w:rPr>
          <w:color w:val="706F6F"/>
          <w:spacing w:val="-5"/>
          <w:sz w:val="18"/>
        </w:rPr>
        <w:t> </w:t>
      </w:r>
      <w:r>
        <w:rPr>
          <w:color w:val="706F6F"/>
          <w:sz w:val="18"/>
        </w:rPr>
        <w:t>público,</w:t>
      </w:r>
      <w:r>
        <w:rPr>
          <w:color w:val="706F6F"/>
          <w:spacing w:val="-4"/>
          <w:sz w:val="18"/>
        </w:rPr>
        <w:t> </w:t>
      </w:r>
      <w:r>
        <w:rPr>
          <w:color w:val="706F6F"/>
          <w:sz w:val="18"/>
        </w:rPr>
        <w:t>y de cooperación entre servidores públicos;</w:t>
      </w:r>
    </w:p>
    <w:p>
      <w:pPr>
        <w:pStyle w:val="BodyText"/>
        <w:spacing w:before="15"/>
      </w:pPr>
    </w:p>
    <w:p>
      <w:pPr>
        <w:pStyle w:val="ListParagraph"/>
        <w:numPr>
          <w:ilvl w:val="0"/>
          <w:numId w:val="14"/>
        </w:numPr>
        <w:tabs>
          <w:tab w:pos="1340" w:val="left" w:leader="none"/>
        </w:tabs>
        <w:spacing w:line="240" w:lineRule="auto" w:before="0" w:after="0"/>
        <w:ind w:left="1340" w:right="0" w:hanging="360"/>
        <w:jc w:val="left"/>
        <w:rPr>
          <w:sz w:val="18"/>
        </w:rPr>
      </w:pPr>
      <w:r>
        <w:rPr>
          <w:color w:val="706F6F"/>
          <w:sz w:val="18"/>
        </w:rPr>
        <w:t>Realizar</w:t>
      </w:r>
      <w:r>
        <w:rPr>
          <w:color w:val="706F6F"/>
          <w:spacing w:val="-3"/>
          <w:sz w:val="18"/>
        </w:rPr>
        <w:t> </w:t>
      </w:r>
      <w:r>
        <w:rPr>
          <w:color w:val="706F6F"/>
          <w:sz w:val="18"/>
        </w:rPr>
        <w:t>cualquier</w:t>
      </w:r>
      <w:r>
        <w:rPr>
          <w:color w:val="706F6F"/>
          <w:spacing w:val="-2"/>
          <w:sz w:val="18"/>
        </w:rPr>
        <w:t> </w:t>
      </w:r>
      <w:r>
        <w:rPr>
          <w:color w:val="706F6F"/>
          <w:sz w:val="18"/>
        </w:rPr>
        <w:t>tipo</w:t>
      </w:r>
      <w:r>
        <w:rPr>
          <w:color w:val="706F6F"/>
          <w:spacing w:val="-2"/>
          <w:sz w:val="18"/>
        </w:rPr>
        <w:t> </w:t>
      </w:r>
      <w:r>
        <w:rPr>
          <w:color w:val="706F6F"/>
          <w:sz w:val="18"/>
        </w:rPr>
        <w:t>de</w:t>
      </w:r>
      <w:r>
        <w:rPr>
          <w:color w:val="706F6F"/>
          <w:spacing w:val="-3"/>
          <w:sz w:val="18"/>
        </w:rPr>
        <w:t> </w:t>
      </w:r>
      <w:r>
        <w:rPr>
          <w:color w:val="706F6F"/>
          <w:sz w:val="18"/>
        </w:rPr>
        <w:t>discriminación</w:t>
      </w:r>
      <w:r>
        <w:rPr>
          <w:color w:val="706F6F"/>
          <w:spacing w:val="-2"/>
          <w:sz w:val="18"/>
        </w:rPr>
        <w:t> </w:t>
      </w:r>
      <w:r>
        <w:rPr>
          <w:color w:val="706F6F"/>
          <w:sz w:val="18"/>
        </w:rPr>
        <w:t>tanto</w:t>
      </w:r>
      <w:r>
        <w:rPr>
          <w:color w:val="706F6F"/>
          <w:spacing w:val="-2"/>
          <w:sz w:val="18"/>
        </w:rPr>
        <w:t> </w:t>
      </w:r>
      <w:r>
        <w:rPr>
          <w:color w:val="706F6F"/>
          <w:sz w:val="18"/>
        </w:rPr>
        <w:t>a</w:t>
      </w:r>
      <w:r>
        <w:rPr>
          <w:color w:val="706F6F"/>
          <w:spacing w:val="-2"/>
          <w:sz w:val="18"/>
        </w:rPr>
        <w:t> </w:t>
      </w:r>
      <w:r>
        <w:rPr>
          <w:color w:val="706F6F"/>
          <w:sz w:val="18"/>
        </w:rPr>
        <w:t>otros</w:t>
      </w:r>
      <w:r>
        <w:rPr>
          <w:color w:val="706F6F"/>
          <w:spacing w:val="-3"/>
          <w:sz w:val="18"/>
        </w:rPr>
        <w:t> </w:t>
      </w:r>
      <w:r>
        <w:rPr>
          <w:color w:val="706F6F"/>
          <w:sz w:val="18"/>
        </w:rPr>
        <w:t>servidores</w:t>
      </w:r>
      <w:r>
        <w:rPr>
          <w:color w:val="706F6F"/>
          <w:spacing w:val="-2"/>
          <w:sz w:val="18"/>
        </w:rPr>
        <w:t> </w:t>
      </w:r>
      <w:r>
        <w:rPr>
          <w:color w:val="706F6F"/>
          <w:sz w:val="18"/>
        </w:rPr>
        <w:t>públicos</w:t>
      </w:r>
      <w:r>
        <w:rPr>
          <w:color w:val="706F6F"/>
          <w:spacing w:val="-2"/>
          <w:sz w:val="18"/>
        </w:rPr>
        <w:t> </w:t>
      </w:r>
      <w:r>
        <w:rPr>
          <w:color w:val="706F6F"/>
          <w:sz w:val="18"/>
        </w:rPr>
        <w:t>como</w:t>
      </w:r>
      <w:r>
        <w:rPr>
          <w:color w:val="706F6F"/>
          <w:spacing w:val="-2"/>
          <w:sz w:val="18"/>
        </w:rPr>
        <w:t> </w:t>
      </w:r>
      <w:r>
        <w:rPr>
          <w:color w:val="706F6F"/>
          <w:sz w:val="18"/>
        </w:rPr>
        <w:t>a</w:t>
      </w:r>
      <w:r>
        <w:rPr>
          <w:color w:val="706F6F"/>
          <w:spacing w:val="-3"/>
          <w:sz w:val="18"/>
        </w:rPr>
        <w:t> </w:t>
      </w:r>
      <w:r>
        <w:rPr>
          <w:color w:val="706F6F"/>
          <w:sz w:val="18"/>
        </w:rPr>
        <w:t>toda</w:t>
      </w:r>
      <w:r>
        <w:rPr>
          <w:color w:val="706F6F"/>
          <w:spacing w:val="-2"/>
          <w:sz w:val="18"/>
        </w:rPr>
        <w:t> </w:t>
      </w:r>
      <w:r>
        <w:rPr>
          <w:color w:val="706F6F"/>
          <w:sz w:val="18"/>
        </w:rPr>
        <w:t>persona</w:t>
      </w:r>
      <w:r>
        <w:rPr>
          <w:color w:val="706F6F"/>
          <w:spacing w:val="-2"/>
          <w:sz w:val="18"/>
        </w:rPr>
        <w:t> </w:t>
      </w:r>
      <w:r>
        <w:rPr>
          <w:color w:val="706F6F"/>
          <w:sz w:val="18"/>
        </w:rPr>
        <w:t>en</w:t>
      </w:r>
      <w:r>
        <w:rPr>
          <w:color w:val="706F6F"/>
          <w:spacing w:val="-2"/>
          <w:sz w:val="18"/>
        </w:rPr>
        <w:t> general;</w:t>
      </w:r>
    </w:p>
    <w:p>
      <w:pPr>
        <w:pStyle w:val="BodyText"/>
        <w:spacing w:before="205"/>
      </w:pPr>
    </w:p>
    <w:p>
      <w:pPr>
        <w:pStyle w:val="ListParagraph"/>
        <w:numPr>
          <w:ilvl w:val="0"/>
          <w:numId w:val="14"/>
        </w:numPr>
        <w:tabs>
          <w:tab w:pos="1340" w:val="left" w:leader="none"/>
        </w:tabs>
        <w:spacing w:line="240" w:lineRule="auto" w:before="0" w:after="0"/>
        <w:ind w:left="1340" w:right="0" w:hanging="360"/>
        <w:jc w:val="left"/>
        <w:rPr>
          <w:sz w:val="18"/>
        </w:rPr>
      </w:pPr>
      <w:r>
        <w:rPr>
          <w:color w:val="706F6F"/>
          <w:sz w:val="18"/>
        </w:rPr>
        <w:t>Sustraer</w:t>
      </w:r>
      <w:r>
        <w:rPr>
          <w:color w:val="706F6F"/>
          <w:spacing w:val="-1"/>
          <w:sz w:val="18"/>
        </w:rPr>
        <w:t> </w:t>
      </w:r>
      <w:r>
        <w:rPr>
          <w:color w:val="706F6F"/>
          <w:sz w:val="18"/>
        </w:rPr>
        <w:t>de</w:t>
      </w:r>
      <w:r>
        <w:rPr>
          <w:color w:val="706F6F"/>
          <w:spacing w:val="-1"/>
          <w:sz w:val="18"/>
        </w:rPr>
        <w:t> </w:t>
      </w:r>
      <w:r>
        <w:rPr>
          <w:color w:val="706F6F"/>
          <w:sz w:val="18"/>
        </w:rPr>
        <w:t>manera</w:t>
      </w:r>
      <w:r>
        <w:rPr>
          <w:color w:val="706F6F"/>
          <w:spacing w:val="-1"/>
          <w:sz w:val="18"/>
        </w:rPr>
        <w:t> </w:t>
      </w:r>
      <w:r>
        <w:rPr>
          <w:color w:val="706F6F"/>
          <w:sz w:val="18"/>
        </w:rPr>
        <w:t>ilícita, las</w:t>
      </w:r>
      <w:r>
        <w:rPr>
          <w:color w:val="706F6F"/>
          <w:spacing w:val="-1"/>
          <w:sz w:val="18"/>
        </w:rPr>
        <w:t> </w:t>
      </w:r>
      <w:r>
        <w:rPr>
          <w:color w:val="706F6F"/>
          <w:sz w:val="18"/>
        </w:rPr>
        <w:t>pertenencias</w:t>
      </w:r>
      <w:r>
        <w:rPr>
          <w:color w:val="706F6F"/>
          <w:spacing w:val="-1"/>
          <w:sz w:val="18"/>
        </w:rPr>
        <w:t> </w:t>
      </w:r>
      <w:r>
        <w:rPr>
          <w:color w:val="706F6F"/>
          <w:sz w:val="18"/>
        </w:rPr>
        <w:t>personales de</w:t>
      </w:r>
      <w:r>
        <w:rPr>
          <w:color w:val="706F6F"/>
          <w:spacing w:val="-1"/>
          <w:sz w:val="18"/>
        </w:rPr>
        <w:t> </w:t>
      </w:r>
      <w:r>
        <w:rPr>
          <w:color w:val="706F6F"/>
          <w:sz w:val="18"/>
        </w:rPr>
        <w:t>los</w:t>
      </w:r>
      <w:r>
        <w:rPr>
          <w:color w:val="706F6F"/>
          <w:spacing w:val="-1"/>
          <w:sz w:val="18"/>
        </w:rPr>
        <w:t> </w:t>
      </w:r>
      <w:r>
        <w:rPr>
          <w:color w:val="706F6F"/>
          <w:sz w:val="18"/>
        </w:rPr>
        <w:t>servidores </w:t>
      </w:r>
      <w:r>
        <w:rPr>
          <w:color w:val="706F6F"/>
          <w:spacing w:val="-2"/>
          <w:sz w:val="18"/>
        </w:rPr>
        <w:t>públicos.</w:t>
      </w:r>
    </w:p>
    <w:p>
      <w:pPr>
        <w:pStyle w:val="BodyText"/>
        <w:spacing w:before="5"/>
      </w:pPr>
    </w:p>
    <w:p>
      <w:pPr>
        <w:pStyle w:val="ListParagraph"/>
        <w:numPr>
          <w:ilvl w:val="0"/>
          <w:numId w:val="14"/>
        </w:numPr>
        <w:tabs>
          <w:tab w:pos="1340" w:val="left" w:leader="none"/>
        </w:tabs>
        <w:spacing w:line="240" w:lineRule="auto" w:before="0" w:after="0"/>
        <w:ind w:left="1340" w:right="52" w:hanging="360"/>
        <w:jc w:val="left"/>
        <w:rPr>
          <w:sz w:val="18"/>
        </w:rPr>
      </w:pPr>
      <w:r>
        <w:rPr>
          <w:color w:val="706F6F"/>
          <w:sz w:val="18"/>
        </w:rPr>
        <w:t>Retrasar de manera negligente las actividades que permitan atender de forma ágil y expedita al público en </w:t>
      </w:r>
      <w:r>
        <w:rPr>
          <w:color w:val="706F6F"/>
          <w:spacing w:val="-2"/>
          <w:sz w:val="18"/>
        </w:rPr>
        <w:t>general;</w:t>
      </w:r>
    </w:p>
    <w:p>
      <w:pPr>
        <w:pStyle w:val="BodyText"/>
        <w:spacing w:before="14"/>
      </w:pPr>
    </w:p>
    <w:p>
      <w:pPr>
        <w:pStyle w:val="ListParagraph"/>
        <w:numPr>
          <w:ilvl w:val="0"/>
          <w:numId w:val="14"/>
        </w:numPr>
        <w:tabs>
          <w:tab w:pos="1340" w:val="left" w:leader="none"/>
        </w:tabs>
        <w:spacing w:line="240" w:lineRule="auto" w:before="1" w:after="0"/>
        <w:ind w:left="1340" w:right="0" w:hanging="360"/>
        <w:jc w:val="left"/>
        <w:rPr>
          <w:sz w:val="18"/>
        </w:rPr>
      </w:pPr>
      <w:r>
        <w:rPr>
          <w:color w:val="706F6F"/>
          <w:sz w:val="18"/>
        </w:rPr>
        <w:t>Hostigar,</w:t>
      </w:r>
      <w:r>
        <w:rPr>
          <w:color w:val="706F6F"/>
          <w:spacing w:val="-13"/>
          <w:sz w:val="18"/>
        </w:rPr>
        <w:t> </w:t>
      </w:r>
      <w:r>
        <w:rPr>
          <w:color w:val="706F6F"/>
          <w:sz w:val="18"/>
        </w:rPr>
        <w:t>agredir,</w:t>
      </w:r>
      <w:r>
        <w:rPr>
          <w:color w:val="706F6F"/>
          <w:spacing w:val="-10"/>
          <w:sz w:val="18"/>
        </w:rPr>
        <w:t> </w:t>
      </w:r>
      <w:r>
        <w:rPr>
          <w:color w:val="706F6F"/>
          <w:sz w:val="18"/>
        </w:rPr>
        <w:t>amedrentar,</w:t>
      </w:r>
      <w:r>
        <w:rPr>
          <w:color w:val="706F6F"/>
          <w:spacing w:val="-10"/>
          <w:sz w:val="18"/>
        </w:rPr>
        <w:t> </w:t>
      </w:r>
      <w:r>
        <w:rPr>
          <w:color w:val="706F6F"/>
          <w:sz w:val="18"/>
        </w:rPr>
        <w:t>acosar,</w:t>
      </w:r>
      <w:r>
        <w:rPr>
          <w:color w:val="706F6F"/>
          <w:spacing w:val="-10"/>
          <w:sz w:val="18"/>
        </w:rPr>
        <w:t> </w:t>
      </w:r>
      <w:r>
        <w:rPr>
          <w:color w:val="706F6F"/>
          <w:sz w:val="18"/>
        </w:rPr>
        <w:t>intimidar</w:t>
      </w:r>
      <w:r>
        <w:rPr>
          <w:color w:val="706F6F"/>
          <w:spacing w:val="-10"/>
          <w:sz w:val="18"/>
        </w:rPr>
        <w:t> </w:t>
      </w:r>
      <w:r>
        <w:rPr>
          <w:color w:val="706F6F"/>
          <w:sz w:val="18"/>
        </w:rPr>
        <w:t>o</w:t>
      </w:r>
      <w:r>
        <w:rPr>
          <w:color w:val="706F6F"/>
          <w:spacing w:val="-10"/>
          <w:sz w:val="18"/>
        </w:rPr>
        <w:t> </w:t>
      </w:r>
      <w:r>
        <w:rPr>
          <w:color w:val="706F6F"/>
          <w:sz w:val="18"/>
        </w:rPr>
        <w:t>amenazar</w:t>
      </w:r>
      <w:r>
        <w:rPr>
          <w:color w:val="706F6F"/>
          <w:spacing w:val="-11"/>
          <w:sz w:val="18"/>
        </w:rPr>
        <w:t> </w:t>
      </w:r>
      <w:r>
        <w:rPr>
          <w:color w:val="706F6F"/>
          <w:sz w:val="18"/>
        </w:rPr>
        <w:t>a</w:t>
      </w:r>
      <w:r>
        <w:rPr>
          <w:color w:val="706F6F"/>
          <w:spacing w:val="-10"/>
          <w:sz w:val="18"/>
        </w:rPr>
        <w:t> </w:t>
      </w:r>
      <w:r>
        <w:rPr>
          <w:color w:val="706F6F"/>
          <w:sz w:val="18"/>
        </w:rPr>
        <w:t>compañeros</w:t>
      </w:r>
      <w:r>
        <w:rPr>
          <w:color w:val="706F6F"/>
          <w:spacing w:val="-10"/>
          <w:sz w:val="18"/>
        </w:rPr>
        <w:t> </w:t>
      </w:r>
      <w:r>
        <w:rPr>
          <w:color w:val="706F6F"/>
          <w:sz w:val="18"/>
        </w:rPr>
        <w:t>de</w:t>
      </w:r>
      <w:r>
        <w:rPr>
          <w:color w:val="706F6F"/>
          <w:spacing w:val="-10"/>
          <w:sz w:val="18"/>
        </w:rPr>
        <w:t> </w:t>
      </w:r>
      <w:r>
        <w:rPr>
          <w:color w:val="706F6F"/>
          <w:sz w:val="18"/>
        </w:rPr>
        <w:t>trabajo</w:t>
      </w:r>
      <w:r>
        <w:rPr>
          <w:color w:val="706F6F"/>
          <w:spacing w:val="-10"/>
          <w:sz w:val="18"/>
        </w:rPr>
        <w:t> </w:t>
      </w:r>
      <w:r>
        <w:rPr>
          <w:color w:val="706F6F"/>
          <w:sz w:val="18"/>
        </w:rPr>
        <w:t>o</w:t>
      </w:r>
      <w:r>
        <w:rPr>
          <w:color w:val="706F6F"/>
          <w:spacing w:val="-10"/>
          <w:sz w:val="18"/>
        </w:rPr>
        <w:t> </w:t>
      </w:r>
      <w:r>
        <w:rPr>
          <w:color w:val="706F6F"/>
          <w:sz w:val="18"/>
        </w:rPr>
        <w:t>personal</w:t>
      </w:r>
      <w:r>
        <w:rPr>
          <w:color w:val="706F6F"/>
          <w:spacing w:val="-10"/>
          <w:sz w:val="18"/>
        </w:rPr>
        <w:t> </w:t>
      </w:r>
      <w:r>
        <w:rPr>
          <w:color w:val="706F6F"/>
          <w:spacing w:val="-2"/>
          <w:sz w:val="18"/>
        </w:rPr>
        <w:t>subordinado;</w:t>
      </w:r>
    </w:p>
    <w:p>
      <w:pPr>
        <w:pStyle w:val="BodyText"/>
        <w:spacing w:before="5"/>
      </w:pPr>
    </w:p>
    <w:p>
      <w:pPr>
        <w:pStyle w:val="ListParagraph"/>
        <w:numPr>
          <w:ilvl w:val="0"/>
          <w:numId w:val="14"/>
        </w:numPr>
        <w:tabs>
          <w:tab w:pos="1340" w:val="left" w:leader="none"/>
        </w:tabs>
        <w:spacing w:line="240" w:lineRule="auto" w:before="0" w:after="0"/>
        <w:ind w:left="1340" w:right="51" w:hanging="360"/>
        <w:jc w:val="left"/>
        <w:rPr>
          <w:sz w:val="18"/>
        </w:rPr>
      </w:pPr>
      <w:r>
        <w:rPr>
          <w:color w:val="706F6F"/>
          <w:sz w:val="18"/>
        </w:rPr>
        <w:t>Ocultar información y documentación gubernamental, con el fin de entorpecer las solicitudes de acceso a</w:t>
      </w:r>
      <w:r>
        <w:rPr>
          <w:color w:val="706F6F"/>
          <w:spacing w:val="40"/>
          <w:sz w:val="18"/>
        </w:rPr>
        <w:t> </w:t>
      </w:r>
      <w:r>
        <w:rPr>
          <w:color w:val="706F6F"/>
          <w:sz w:val="18"/>
        </w:rPr>
        <w:t>información pública;</w:t>
      </w:r>
    </w:p>
    <w:p>
      <w:pPr>
        <w:pStyle w:val="BodyText"/>
        <w:spacing w:before="14"/>
      </w:pPr>
    </w:p>
    <w:p>
      <w:pPr>
        <w:pStyle w:val="ListParagraph"/>
        <w:numPr>
          <w:ilvl w:val="0"/>
          <w:numId w:val="14"/>
        </w:numPr>
        <w:tabs>
          <w:tab w:pos="1340" w:val="left" w:leader="none"/>
        </w:tabs>
        <w:spacing w:line="240" w:lineRule="auto" w:before="0" w:after="0"/>
        <w:ind w:left="1340" w:right="50" w:hanging="360"/>
        <w:jc w:val="left"/>
        <w:rPr>
          <w:sz w:val="18"/>
        </w:rPr>
      </w:pPr>
      <w:r>
        <w:rPr>
          <w:color w:val="706F6F"/>
          <w:sz w:val="18"/>
        </w:rPr>
        <w:t>Recibir,</w:t>
      </w:r>
      <w:r>
        <w:rPr>
          <w:color w:val="706F6F"/>
          <w:spacing w:val="40"/>
          <w:sz w:val="18"/>
        </w:rPr>
        <w:t> </w:t>
      </w:r>
      <w:r>
        <w:rPr>
          <w:color w:val="706F6F"/>
          <w:sz w:val="18"/>
        </w:rPr>
        <w:t>solicitar</w:t>
      </w:r>
      <w:r>
        <w:rPr>
          <w:color w:val="706F6F"/>
          <w:spacing w:val="40"/>
          <w:sz w:val="18"/>
        </w:rPr>
        <w:t> </w:t>
      </w:r>
      <w:r>
        <w:rPr>
          <w:color w:val="706F6F"/>
          <w:sz w:val="18"/>
        </w:rPr>
        <w:t>o</w:t>
      </w:r>
      <w:r>
        <w:rPr>
          <w:color w:val="706F6F"/>
          <w:spacing w:val="40"/>
          <w:sz w:val="18"/>
        </w:rPr>
        <w:t> </w:t>
      </w:r>
      <w:r>
        <w:rPr>
          <w:color w:val="706F6F"/>
          <w:sz w:val="18"/>
        </w:rPr>
        <w:t>aceptar</w:t>
      </w:r>
      <w:r>
        <w:rPr>
          <w:color w:val="706F6F"/>
          <w:spacing w:val="40"/>
          <w:sz w:val="18"/>
        </w:rPr>
        <w:t> </w:t>
      </w:r>
      <w:r>
        <w:rPr>
          <w:color w:val="706F6F"/>
          <w:sz w:val="18"/>
        </w:rPr>
        <w:t>cualquier</w:t>
      </w:r>
      <w:r>
        <w:rPr>
          <w:color w:val="706F6F"/>
          <w:spacing w:val="40"/>
          <w:sz w:val="18"/>
        </w:rPr>
        <w:t> </w:t>
      </w:r>
      <w:r>
        <w:rPr>
          <w:color w:val="706F6F"/>
          <w:sz w:val="18"/>
        </w:rPr>
        <w:t>tipo</w:t>
      </w:r>
      <w:r>
        <w:rPr>
          <w:color w:val="706F6F"/>
          <w:spacing w:val="40"/>
          <w:sz w:val="18"/>
        </w:rPr>
        <w:t> </w:t>
      </w:r>
      <w:r>
        <w:rPr>
          <w:color w:val="706F6F"/>
          <w:sz w:val="18"/>
        </w:rPr>
        <w:t>de</w:t>
      </w:r>
      <w:r>
        <w:rPr>
          <w:color w:val="706F6F"/>
          <w:spacing w:val="40"/>
          <w:sz w:val="18"/>
        </w:rPr>
        <w:t> </w:t>
      </w:r>
      <w:r>
        <w:rPr>
          <w:color w:val="706F6F"/>
          <w:sz w:val="18"/>
        </w:rPr>
        <w:t>compensación,</w:t>
      </w:r>
      <w:r>
        <w:rPr>
          <w:color w:val="706F6F"/>
          <w:spacing w:val="40"/>
          <w:sz w:val="18"/>
        </w:rPr>
        <w:t> </w:t>
      </w:r>
      <w:r>
        <w:rPr>
          <w:color w:val="706F6F"/>
          <w:sz w:val="18"/>
        </w:rPr>
        <w:t>dádiva,</w:t>
      </w:r>
      <w:r>
        <w:rPr>
          <w:color w:val="706F6F"/>
          <w:spacing w:val="40"/>
          <w:sz w:val="18"/>
        </w:rPr>
        <w:t> </w:t>
      </w:r>
      <w:r>
        <w:rPr>
          <w:color w:val="706F6F"/>
          <w:sz w:val="18"/>
        </w:rPr>
        <w:t>obsequio</w:t>
      </w:r>
      <w:r>
        <w:rPr>
          <w:color w:val="706F6F"/>
          <w:spacing w:val="40"/>
          <w:sz w:val="18"/>
        </w:rPr>
        <w:t> </w:t>
      </w:r>
      <w:r>
        <w:rPr>
          <w:color w:val="706F6F"/>
          <w:sz w:val="18"/>
        </w:rPr>
        <w:t>o</w:t>
      </w:r>
      <w:r>
        <w:rPr>
          <w:color w:val="706F6F"/>
          <w:spacing w:val="40"/>
          <w:sz w:val="18"/>
        </w:rPr>
        <w:t> </w:t>
      </w:r>
      <w:r>
        <w:rPr>
          <w:color w:val="706F6F"/>
          <w:sz w:val="18"/>
        </w:rPr>
        <w:t>regalo</w:t>
      </w:r>
      <w:r>
        <w:rPr>
          <w:color w:val="706F6F"/>
          <w:spacing w:val="40"/>
          <w:sz w:val="18"/>
        </w:rPr>
        <w:t> </w:t>
      </w:r>
      <w:r>
        <w:rPr>
          <w:color w:val="706F6F"/>
          <w:sz w:val="18"/>
        </w:rPr>
        <w:t>en</w:t>
      </w:r>
      <w:r>
        <w:rPr>
          <w:color w:val="706F6F"/>
          <w:spacing w:val="40"/>
          <w:sz w:val="18"/>
        </w:rPr>
        <w:t> </w:t>
      </w:r>
      <w:r>
        <w:rPr>
          <w:color w:val="706F6F"/>
          <w:sz w:val="18"/>
        </w:rPr>
        <w:t>la</w:t>
      </w:r>
      <w:r>
        <w:rPr>
          <w:color w:val="706F6F"/>
          <w:spacing w:val="40"/>
          <w:sz w:val="18"/>
        </w:rPr>
        <w:t> </w:t>
      </w:r>
      <w:r>
        <w:rPr>
          <w:color w:val="706F6F"/>
          <w:sz w:val="18"/>
        </w:rPr>
        <w:t>gestión</w:t>
      </w:r>
      <w:r>
        <w:rPr>
          <w:color w:val="706F6F"/>
          <w:spacing w:val="40"/>
          <w:sz w:val="18"/>
        </w:rPr>
        <w:t> </w:t>
      </w:r>
      <w:r>
        <w:rPr>
          <w:color w:val="706F6F"/>
          <w:sz w:val="18"/>
        </w:rPr>
        <w:t>y otorgamiento de trámites y servicios;</w:t>
      </w:r>
    </w:p>
    <w:p>
      <w:pPr>
        <w:pStyle w:val="BodyText"/>
        <w:spacing w:before="14"/>
      </w:pPr>
    </w:p>
    <w:p>
      <w:pPr>
        <w:pStyle w:val="ListParagraph"/>
        <w:numPr>
          <w:ilvl w:val="0"/>
          <w:numId w:val="14"/>
        </w:numPr>
        <w:tabs>
          <w:tab w:pos="1340" w:val="left" w:leader="none"/>
        </w:tabs>
        <w:spacing w:line="240" w:lineRule="auto" w:before="1" w:after="0"/>
        <w:ind w:left="1340" w:right="51" w:hanging="360"/>
        <w:jc w:val="left"/>
        <w:rPr>
          <w:sz w:val="18"/>
        </w:rPr>
      </w:pPr>
      <w:r>
        <w:rPr>
          <w:color w:val="706F6F"/>
          <w:sz w:val="18"/>
        </w:rPr>
        <w:t>Realizar</w:t>
      </w:r>
      <w:r>
        <w:rPr>
          <w:color w:val="706F6F"/>
          <w:spacing w:val="-3"/>
          <w:sz w:val="18"/>
        </w:rPr>
        <w:t> </w:t>
      </w:r>
      <w:r>
        <w:rPr>
          <w:color w:val="706F6F"/>
          <w:sz w:val="18"/>
        </w:rPr>
        <w:t>actividades</w:t>
      </w:r>
      <w:r>
        <w:rPr>
          <w:color w:val="706F6F"/>
          <w:spacing w:val="-3"/>
          <w:sz w:val="18"/>
        </w:rPr>
        <w:t> </w:t>
      </w:r>
      <w:r>
        <w:rPr>
          <w:color w:val="706F6F"/>
          <w:sz w:val="18"/>
        </w:rPr>
        <w:t>particulares</w:t>
      </w:r>
      <w:r>
        <w:rPr>
          <w:color w:val="706F6F"/>
          <w:spacing w:val="-3"/>
          <w:sz w:val="18"/>
        </w:rPr>
        <w:t> </w:t>
      </w:r>
      <w:r>
        <w:rPr>
          <w:color w:val="706F6F"/>
          <w:sz w:val="18"/>
        </w:rPr>
        <w:t>en</w:t>
      </w:r>
      <w:r>
        <w:rPr>
          <w:color w:val="706F6F"/>
          <w:spacing w:val="-3"/>
          <w:sz w:val="18"/>
        </w:rPr>
        <w:t> </w:t>
      </w:r>
      <w:r>
        <w:rPr>
          <w:color w:val="706F6F"/>
          <w:sz w:val="18"/>
        </w:rPr>
        <w:t>horarios</w:t>
      </w:r>
      <w:r>
        <w:rPr>
          <w:color w:val="706F6F"/>
          <w:spacing w:val="-3"/>
          <w:sz w:val="18"/>
        </w:rPr>
        <w:t> </w:t>
      </w:r>
      <w:r>
        <w:rPr>
          <w:color w:val="706F6F"/>
          <w:sz w:val="18"/>
        </w:rPr>
        <w:t>de</w:t>
      </w:r>
      <w:r>
        <w:rPr>
          <w:color w:val="706F6F"/>
          <w:spacing w:val="-3"/>
          <w:sz w:val="18"/>
        </w:rPr>
        <w:t> </w:t>
      </w:r>
      <w:r>
        <w:rPr>
          <w:color w:val="706F6F"/>
          <w:sz w:val="18"/>
        </w:rPr>
        <w:t>trabajo</w:t>
      </w:r>
      <w:r>
        <w:rPr>
          <w:color w:val="706F6F"/>
          <w:spacing w:val="-3"/>
          <w:sz w:val="18"/>
        </w:rPr>
        <w:t> </w:t>
      </w:r>
      <w:r>
        <w:rPr>
          <w:color w:val="706F6F"/>
          <w:sz w:val="18"/>
        </w:rPr>
        <w:t>que</w:t>
      </w:r>
      <w:r>
        <w:rPr>
          <w:color w:val="706F6F"/>
          <w:spacing w:val="-3"/>
          <w:sz w:val="18"/>
        </w:rPr>
        <w:t> </w:t>
      </w:r>
      <w:r>
        <w:rPr>
          <w:color w:val="706F6F"/>
          <w:sz w:val="18"/>
        </w:rPr>
        <w:t>contravengan</w:t>
      </w:r>
      <w:r>
        <w:rPr>
          <w:color w:val="706F6F"/>
          <w:spacing w:val="-3"/>
          <w:sz w:val="18"/>
        </w:rPr>
        <w:t> </w:t>
      </w:r>
      <w:r>
        <w:rPr>
          <w:color w:val="706F6F"/>
          <w:sz w:val="18"/>
        </w:rPr>
        <w:t>las</w:t>
      </w:r>
      <w:r>
        <w:rPr>
          <w:color w:val="706F6F"/>
          <w:spacing w:val="-3"/>
          <w:sz w:val="18"/>
        </w:rPr>
        <w:t> </w:t>
      </w:r>
      <w:r>
        <w:rPr>
          <w:color w:val="706F6F"/>
          <w:sz w:val="18"/>
        </w:rPr>
        <w:t>medidas</w:t>
      </w:r>
      <w:r>
        <w:rPr>
          <w:color w:val="706F6F"/>
          <w:spacing w:val="-3"/>
          <w:sz w:val="18"/>
        </w:rPr>
        <w:t> </w:t>
      </w:r>
      <w:r>
        <w:rPr>
          <w:color w:val="706F6F"/>
          <w:sz w:val="18"/>
        </w:rPr>
        <w:t>aplicables</w:t>
      </w:r>
      <w:r>
        <w:rPr>
          <w:color w:val="706F6F"/>
          <w:spacing w:val="-3"/>
          <w:sz w:val="18"/>
        </w:rPr>
        <w:t> </w:t>
      </w:r>
      <w:r>
        <w:rPr>
          <w:color w:val="706F6F"/>
          <w:sz w:val="18"/>
        </w:rPr>
        <w:t>para</w:t>
      </w:r>
      <w:r>
        <w:rPr>
          <w:color w:val="706F6F"/>
          <w:spacing w:val="-3"/>
          <w:sz w:val="18"/>
        </w:rPr>
        <w:t> </w:t>
      </w:r>
      <w:r>
        <w:rPr>
          <w:color w:val="706F6F"/>
          <w:sz w:val="18"/>
        </w:rPr>
        <w:t>el</w:t>
      </w:r>
      <w:r>
        <w:rPr>
          <w:color w:val="706F6F"/>
          <w:spacing w:val="-3"/>
          <w:sz w:val="18"/>
        </w:rPr>
        <w:t> </w:t>
      </w:r>
      <w:r>
        <w:rPr>
          <w:color w:val="706F6F"/>
          <w:sz w:val="18"/>
        </w:rPr>
        <w:t>uso eficiente, transparente y eficaz de los recursos públicos;</w:t>
      </w:r>
    </w:p>
    <w:p>
      <w:pPr>
        <w:pStyle w:val="BodyText"/>
        <w:spacing w:before="14"/>
      </w:pPr>
    </w:p>
    <w:p>
      <w:pPr>
        <w:pStyle w:val="ListParagraph"/>
        <w:numPr>
          <w:ilvl w:val="0"/>
          <w:numId w:val="14"/>
        </w:numPr>
        <w:tabs>
          <w:tab w:pos="1340" w:val="left" w:leader="none"/>
        </w:tabs>
        <w:spacing w:line="240" w:lineRule="auto" w:before="0" w:after="0"/>
        <w:ind w:left="1340" w:right="52" w:hanging="360"/>
        <w:jc w:val="left"/>
        <w:rPr>
          <w:sz w:val="18"/>
        </w:rPr>
      </w:pPr>
      <w:r>
        <w:rPr>
          <w:color w:val="706F6F"/>
          <w:sz w:val="18"/>
        </w:rPr>
        <w:t>Omitir excusarse de intervenir en cualquier forma en la atención, tramitación o resolución de asuntos en los que tenga interés personal, familiar, de negocios, o cualquier otro en el que tenga algún conflicto de interés;</w:t>
      </w:r>
    </w:p>
    <w:p>
      <w:pPr>
        <w:pStyle w:val="BodyText"/>
        <w:spacing w:before="14"/>
      </w:pPr>
    </w:p>
    <w:p>
      <w:pPr>
        <w:pStyle w:val="ListParagraph"/>
        <w:numPr>
          <w:ilvl w:val="0"/>
          <w:numId w:val="14"/>
        </w:numPr>
        <w:tabs>
          <w:tab w:pos="1340" w:val="left" w:leader="none"/>
        </w:tabs>
        <w:spacing w:line="240" w:lineRule="auto" w:before="0" w:after="0"/>
        <w:ind w:left="1340" w:right="51" w:hanging="360"/>
        <w:jc w:val="left"/>
        <w:rPr>
          <w:sz w:val="18"/>
        </w:rPr>
      </w:pPr>
      <w:r>
        <w:rPr>
          <w:color w:val="706F6F"/>
          <w:spacing w:val="-2"/>
          <w:sz w:val="18"/>
        </w:rPr>
        <w:t>Aceptar</w:t>
      </w:r>
      <w:r>
        <w:rPr>
          <w:color w:val="706F6F"/>
          <w:spacing w:val="-5"/>
          <w:sz w:val="18"/>
        </w:rPr>
        <w:t> </w:t>
      </w:r>
      <w:r>
        <w:rPr>
          <w:color w:val="706F6F"/>
          <w:spacing w:val="-2"/>
          <w:sz w:val="18"/>
        </w:rPr>
        <w:t>documentación</w:t>
      </w:r>
      <w:r>
        <w:rPr>
          <w:color w:val="706F6F"/>
          <w:spacing w:val="-5"/>
          <w:sz w:val="18"/>
        </w:rPr>
        <w:t> </w:t>
      </w:r>
      <w:r>
        <w:rPr>
          <w:color w:val="706F6F"/>
          <w:spacing w:val="-2"/>
          <w:sz w:val="18"/>
        </w:rPr>
        <w:t>que</w:t>
      </w:r>
      <w:r>
        <w:rPr>
          <w:color w:val="706F6F"/>
          <w:spacing w:val="-5"/>
          <w:sz w:val="18"/>
        </w:rPr>
        <w:t> </w:t>
      </w:r>
      <w:r>
        <w:rPr>
          <w:color w:val="706F6F"/>
          <w:spacing w:val="-2"/>
          <w:sz w:val="18"/>
        </w:rPr>
        <w:t>no</w:t>
      </w:r>
      <w:r>
        <w:rPr>
          <w:color w:val="706F6F"/>
          <w:spacing w:val="-5"/>
          <w:sz w:val="18"/>
        </w:rPr>
        <w:t> </w:t>
      </w:r>
      <w:r>
        <w:rPr>
          <w:color w:val="706F6F"/>
          <w:spacing w:val="-2"/>
          <w:sz w:val="18"/>
        </w:rPr>
        <w:t>reúna</w:t>
      </w:r>
      <w:r>
        <w:rPr>
          <w:color w:val="706F6F"/>
          <w:spacing w:val="-5"/>
          <w:sz w:val="18"/>
        </w:rPr>
        <w:t> </w:t>
      </w:r>
      <w:r>
        <w:rPr>
          <w:color w:val="706F6F"/>
          <w:spacing w:val="-2"/>
          <w:sz w:val="18"/>
        </w:rPr>
        <w:t>los</w:t>
      </w:r>
      <w:r>
        <w:rPr>
          <w:color w:val="706F6F"/>
          <w:spacing w:val="-5"/>
          <w:sz w:val="18"/>
        </w:rPr>
        <w:t> </w:t>
      </w:r>
      <w:r>
        <w:rPr>
          <w:color w:val="706F6F"/>
          <w:spacing w:val="-2"/>
          <w:sz w:val="18"/>
        </w:rPr>
        <w:t>requisitos</w:t>
      </w:r>
      <w:r>
        <w:rPr>
          <w:color w:val="706F6F"/>
          <w:spacing w:val="-5"/>
          <w:sz w:val="18"/>
        </w:rPr>
        <w:t> </w:t>
      </w:r>
      <w:r>
        <w:rPr>
          <w:color w:val="706F6F"/>
          <w:spacing w:val="-2"/>
          <w:sz w:val="18"/>
        </w:rPr>
        <w:t>fiscales</w:t>
      </w:r>
      <w:r>
        <w:rPr>
          <w:color w:val="706F6F"/>
          <w:spacing w:val="-5"/>
          <w:sz w:val="18"/>
        </w:rPr>
        <w:t> </w:t>
      </w:r>
      <w:r>
        <w:rPr>
          <w:color w:val="706F6F"/>
          <w:spacing w:val="-2"/>
          <w:sz w:val="18"/>
        </w:rPr>
        <w:t>para</w:t>
      </w:r>
      <w:r>
        <w:rPr>
          <w:color w:val="706F6F"/>
          <w:spacing w:val="-5"/>
          <w:sz w:val="18"/>
        </w:rPr>
        <w:t> </w:t>
      </w:r>
      <w:r>
        <w:rPr>
          <w:color w:val="706F6F"/>
          <w:spacing w:val="-2"/>
          <w:sz w:val="18"/>
        </w:rPr>
        <w:t>la</w:t>
      </w:r>
      <w:r>
        <w:rPr>
          <w:color w:val="706F6F"/>
          <w:spacing w:val="-5"/>
          <w:sz w:val="18"/>
        </w:rPr>
        <w:t> </w:t>
      </w:r>
      <w:r>
        <w:rPr>
          <w:color w:val="706F6F"/>
          <w:spacing w:val="-2"/>
          <w:sz w:val="18"/>
        </w:rPr>
        <w:t>comprobación</w:t>
      </w:r>
      <w:r>
        <w:rPr>
          <w:color w:val="706F6F"/>
          <w:spacing w:val="-5"/>
          <w:sz w:val="18"/>
        </w:rPr>
        <w:t> </w:t>
      </w:r>
      <w:r>
        <w:rPr>
          <w:color w:val="706F6F"/>
          <w:spacing w:val="-2"/>
          <w:sz w:val="18"/>
        </w:rPr>
        <w:t>de</w:t>
      </w:r>
      <w:r>
        <w:rPr>
          <w:color w:val="706F6F"/>
          <w:spacing w:val="-5"/>
          <w:sz w:val="18"/>
        </w:rPr>
        <w:t> </w:t>
      </w:r>
      <w:r>
        <w:rPr>
          <w:color w:val="706F6F"/>
          <w:spacing w:val="-2"/>
          <w:sz w:val="18"/>
        </w:rPr>
        <w:t>gastos</w:t>
      </w:r>
      <w:r>
        <w:rPr>
          <w:color w:val="706F6F"/>
          <w:spacing w:val="-5"/>
          <w:sz w:val="18"/>
        </w:rPr>
        <w:t> </w:t>
      </w:r>
      <w:r>
        <w:rPr>
          <w:color w:val="706F6F"/>
          <w:spacing w:val="-2"/>
          <w:sz w:val="18"/>
        </w:rPr>
        <w:t>de</w:t>
      </w:r>
      <w:r>
        <w:rPr>
          <w:color w:val="706F6F"/>
          <w:spacing w:val="-5"/>
          <w:sz w:val="18"/>
        </w:rPr>
        <w:t> </w:t>
      </w:r>
      <w:r>
        <w:rPr>
          <w:color w:val="706F6F"/>
          <w:spacing w:val="-2"/>
          <w:sz w:val="18"/>
        </w:rPr>
        <w:t>representación, </w:t>
      </w:r>
      <w:r>
        <w:rPr>
          <w:color w:val="706F6F"/>
          <w:sz w:val="18"/>
        </w:rPr>
        <w:t>viáticos, pasajes, alimentación, telefonía celular, entre otros;</w:t>
      </w:r>
    </w:p>
    <w:p>
      <w:pPr>
        <w:pStyle w:val="BodyText"/>
        <w:spacing w:before="14"/>
      </w:pPr>
    </w:p>
    <w:p>
      <w:pPr>
        <w:pStyle w:val="ListParagraph"/>
        <w:numPr>
          <w:ilvl w:val="0"/>
          <w:numId w:val="14"/>
        </w:numPr>
        <w:tabs>
          <w:tab w:pos="1338" w:val="left" w:leader="none"/>
          <w:tab w:pos="1340" w:val="left" w:leader="none"/>
        </w:tabs>
        <w:spacing w:line="244" w:lineRule="auto" w:before="0" w:after="0"/>
        <w:ind w:left="1340" w:right="51" w:hanging="360"/>
        <w:jc w:val="both"/>
        <w:rPr>
          <w:sz w:val="18"/>
        </w:rPr>
      </w:pPr>
      <w:r>
        <w:rPr>
          <w:color w:val="706F6F"/>
          <w:sz w:val="18"/>
        </w:rPr>
        <w:t>Utilizar el parque vehicular terrestre, marítimo o aéreo, de carácter oficial o arrendado para este propósito, para</w:t>
      </w:r>
      <w:r>
        <w:rPr>
          <w:color w:val="706F6F"/>
          <w:spacing w:val="-9"/>
          <w:sz w:val="18"/>
        </w:rPr>
        <w:t> </w:t>
      </w:r>
      <w:r>
        <w:rPr>
          <w:color w:val="706F6F"/>
          <w:sz w:val="18"/>
        </w:rPr>
        <w:t>uso</w:t>
      </w:r>
      <w:r>
        <w:rPr>
          <w:color w:val="706F6F"/>
          <w:spacing w:val="-9"/>
          <w:sz w:val="18"/>
        </w:rPr>
        <w:t> </w:t>
      </w:r>
      <w:r>
        <w:rPr>
          <w:color w:val="706F6F"/>
          <w:sz w:val="18"/>
        </w:rPr>
        <w:t>particular,</w:t>
      </w:r>
      <w:r>
        <w:rPr>
          <w:color w:val="706F6F"/>
          <w:spacing w:val="-9"/>
          <w:sz w:val="18"/>
        </w:rPr>
        <w:t> </w:t>
      </w:r>
      <w:r>
        <w:rPr>
          <w:color w:val="706F6F"/>
          <w:sz w:val="18"/>
        </w:rPr>
        <w:t>personal</w:t>
      </w:r>
      <w:r>
        <w:rPr>
          <w:color w:val="706F6F"/>
          <w:spacing w:val="-9"/>
          <w:sz w:val="18"/>
        </w:rPr>
        <w:t> </w:t>
      </w:r>
      <w:r>
        <w:rPr>
          <w:color w:val="706F6F"/>
          <w:sz w:val="18"/>
        </w:rPr>
        <w:t>o</w:t>
      </w:r>
      <w:r>
        <w:rPr>
          <w:color w:val="706F6F"/>
          <w:spacing w:val="-9"/>
          <w:sz w:val="18"/>
        </w:rPr>
        <w:t> </w:t>
      </w:r>
      <w:r>
        <w:rPr>
          <w:color w:val="706F6F"/>
          <w:sz w:val="18"/>
        </w:rPr>
        <w:t>familiar,</w:t>
      </w:r>
      <w:r>
        <w:rPr>
          <w:color w:val="706F6F"/>
          <w:spacing w:val="-9"/>
          <w:sz w:val="18"/>
        </w:rPr>
        <w:t> </w:t>
      </w:r>
      <w:r>
        <w:rPr>
          <w:color w:val="706F6F"/>
          <w:sz w:val="18"/>
        </w:rPr>
        <w:t>fuera</w:t>
      </w:r>
      <w:r>
        <w:rPr>
          <w:color w:val="706F6F"/>
          <w:spacing w:val="-9"/>
          <w:sz w:val="18"/>
        </w:rPr>
        <w:t> </w:t>
      </w:r>
      <w:r>
        <w:rPr>
          <w:color w:val="706F6F"/>
          <w:sz w:val="18"/>
        </w:rPr>
        <w:t>de</w:t>
      </w:r>
      <w:r>
        <w:rPr>
          <w:color w:val="706F6F"/>
          <w:spacing w:val="-9"/>
          <w:sz w:val="18"/>
        </w:rPr>
        <w:t> </w:t>
      </w:r>
      <w:r>
        <w:rPr>
          <w:color w:val="706F6F"/>
          <w:sz w:val="18"/>
        </w:rPr>
        <w:t>la</w:t>
      </w:r>
      <w:r>
        <w:rPr>
          <w:color w:val="706F6F"/>
          <w:spacing w:val="-9"/>
          <w:sz w:val="18"/>
        </w:rPr>
        <w:t> </w:t>
      </w:r>
      <w:r>
        <w:rPr>
          <w:color w:val="706F6F"/>
          <w:sz w:val="18"/>
        </w:rPr>
        <w:t>normativa</w:t>
      </w:r>
      <w:r>
        <w:rPr>
          <w:color w:val="706F6F"/>
          <w:spacing w:val="-9"/>
          <w:sz w:val="18"/>
        </w:rPr>
        <w:t> </w:t>
      </w:r>
      <w:r>
        <w:rPr>
          <w:color w:val="706F6F"/>
          <w:sz w:val="18"/>
        </w:rPr>
        <w:t>establecida</w:t>
      </w:r>
      <w:r>
        <w:rPr>
          <w:color w:val="706F6F"/>
          <w:spacing w:val="-9"/>
          <w:sz w:val="18"/>
        </w:rPr>
        <w:t> </w:t>
      </w:r>
      <w:r>
        <w:rPr>
          <w:color w:val="706F6F"/>
          <w:sz w:val="18"/>
        </w:rPr>
        <w:t>por</w:t>
      </w:r>
      <w:r>
        <w:rPr>
          <w:color w:val="706F6F"/>
          <w:spacing w:val="-9"/>
          <w:sz w:val="18"/>
        </w:rPr>
        <w:t> </w:t>
      </w:r>
      <w:r>
        <w:rPr>
          <w:color w:val="706F6F"/>
          <w:sz w:val="18"/>
        </w:rPr>
        <w:t>la</w:t>
      </w:r>
      <w:r>
        <w:rPr>
          <w:color w:val="706F6F"/>
          <w:spacing w:val="-9"/>
          <w:sz w:val="18"/>
        </w:rPr>
        <w:t> </w:t>
      </w:r>
      <w:r>
        <w:rPr>
          <w:color w:val="706F6F"/>
          <w:sz w:val="18"/>
        </w:rPr>
        <w:t>dependencia</w:t>
      </w:r>
      <w:r>
        <w:rPr>
          <w:color w:val="706F6F"/>
          <w:spacing w:val="-9"/>
          <w:sz w:val="18"/>
        </w:rPr>
        <w:t> </w:t>
      </w:r>
      <w:r>
        <w:rPr>
          <w:color w:val="706F6F"/>
          <w:sz w:val="18"/>
        </w:rPr>
        <w:t>o</w:t>
      </w:r>
      <w:r>
        <w:rPr>
          <w:color w:val="706F6F"/>
          <w:spacing w:val="-9"/>
          <w:sz w:val="18"/>
        </w:rPr>
        <w:t> </w:t>
      </w:r>
      <w:r>
        <w:rPr>
          <w:color w:val="706F6F"/>
          <w:sz w:val="18"/>
        </w:rPr>
        <w:t>entidad</w:t>
      </w:r>
      <w:r>
        <w:rPr>
          <w:color w:val="706F6F"/>
          <w:spacing w:val="-9"/>
          <w:sz w:val="18"/>
        </w:rPr>
        <w:t> </w:t>
      </w:r>
      <w:r>
        <w:rPr>
          <w:color w:val="706F6F"/>
          <w:sz w:val="18"/>
        </w:rPr>
        <w:t>en</w:t>
      </w:r>
      <w:r>
        <w:rPr>
          <w:color w:val="706F6F"/>
          <w:spacing w:val="-9"/>
          <w:sz w:val="18"/>
        </w:rPr>
        <w:t> </w:t>
      </w:r>
      <w:r>
        <w:rPr>
          <w:color w:val="706F6F"/>
          <w:sz w:val="18"/>
        </w:rPr>
        <w:t>que </w:t>
      </w:r>
      <w:r>
        <w:rPr>
          <w:color w:val="706F6F"/>
          <w:spacing w:val="-2"/>
          <w:sz w:val="18"/>
        </w:rPr>
        <w:t>labore;</w:t>
      </w:r>
    </w:p>
    <w:p>
      <w:pPr>
        <w:pStyle w:val="BodyText"/>
        <w:spacing w:before="11"/>
      </w:pPr>
    </w:p>
    <w:p>
      <w:pPr>
        <w:pStyle w:val="ListParagraph"/>
        <w:numPr>
          <w:ilvl w:val="0"/>
          <w:numId w:val="14"/>
        </w:numPr>
        <w:tabs>
          <w:tab w:pos="1340" w:val="left" w:leader="none"/>
        </w:tabs>
        <w:spacing w:line="240" w:lineRule="auto" w:before="0" w:after="0"/>
        <w:ind w:left="1340" w:right="51" w:hanging="360"/>
        <w:jc w:val="left"/>
        <w:rPr>
          <w:sz w:val="18"/>
        </w:rPr>
      </w:pPr>
      <w:r>
        <w:rPr>
          <w:color w:val="706F6F"/>
          <w:sz w:val="18"/>
        </w:rPr>
        <w:t>Solicitar</w:t>
      </w:r>
      <w:r>
        <w:rPr>
          <w:color w:val="706F6F"/>
          <w:spacing w:val="23"/>
          <w:sz w:val="18"/>
        </w:rPr>
        <w:t> </w:t>
      </w:r>
      <w:r>
        <w:rPr>
          <w:color w:val="706F6F"/>
          <w:sz w:val="18"/>
        </w:rPr>
        <w:t>la</w:t>
      </w:r>
      <w:r>
        <w:rPr>
          <w:color w:val="706F6F"/>
          <w:spacing w:val="23"/>
          <w:sz w:val="18"/>
        </w:rPr>
        <w:t> </w:t>
      </w:r>
      <w:r>
        <w:rPr>
          <w:color w:val="706F6F"/>
          <w:sz w:val="18"/>
        </w:rPr>
        <w:t>baja,</w:t>
      </w:r>
      <w:r>
        <w:rPr>
          <w:color w:val="706F6F"/>
          <w:spacing w:val="23"/>
          <w:sz w:val="18"/>
        </w:rPr>
        <w:t> </w:t>
      </w:r>
      <w:r>
        <w:rPr>
          <w:color w:val="706F6F"/>
          <w:sz w:val="18"/>
        </w:rPr>
        <w:t>enajenación,</w:t>
      </w:r>
      <w:r>
        <w:rPr>
          <w:color w:val="706F6F"/>
          <w:spacing w:val="23"/>
          <w:sz w:val="18"/>
        </w:rPr>
        <w:t> </w:t>
      </w:r>
      <w:r>
        <w:rPr>
          <w:color w:val="706F6F"/>
          <w:sz w:val="18"/>
        </w:rPr>
        <w:t>transferencia</w:t>
      </w:r>
      <w:r>
        <w:rPr>
          <w:color w:val="706F6F"/>
          <w:spacing w:val="23"/>
          <w:sz w:val="18"/>
        </w:rPr>
        <w:t> </w:t>
      </w:r>
      <w:r>
        <w:rPr>
          <w:color w:val="706F6F"/>
          <w:sz w:val="18"/>
        </w:rPr>
        <w:t>o</w:t>
      </w:r>
      <w:r>
        <w:rPr>
          <w:color w:val="706F6F"/>
          <w:spacing w:val="23"/>
          <w:sz w:val="18"/>
        </w:rPr>
        <w:t> </w:t>
      </w:r>
      <w:r>
        <w:rPr>
          <w:color w:val="706F6F"/>
          <w:sz w:val="18"/>
        </w:rPr>
        <w:t>destrucción</w:t>
      </w:r>
      <w:r>
        <w:rPr>
          <w:color w:val="706F6F"/>
          <w:spacing w:val="23"/>
          <w:sz w:val="18"/>
        </w:rPr>
        <w:t> </w:t>
      </w:r>
      <w:r>
        <w:rPr>
          <w:color w:val="706F6F"/>
          <w:sz w:val="18"/>
        </w:rPr>
        <w:t>de</w:t>
      </w:r>
      <w:r>
        <w:rPr>
          <w:color w:val="706F6F"/>
          <w:spacing w:val="23"/>
          <w:sz w:val="18"/>
        </w:rPr>
        <w:t> </w:t>
      </w:r>
      <w:r>
        <w:rPr>
          <w:color w:val="706F6F"/>
          <w:sz w:val="18"/>
        </w:rPr>
        <w:t>bienes</w:t>
      </w:r>
      <w:r>
        <w:rPr>
          <w:color w:val="706F6F"/>
          <w:spacing w:val="23"/>
          <w:sz w:val="18"/>
        </w:rPr>
        <w:t> </w:t>
      </w:r>
      <w:r>
        <w:rPr>
          <w:color w:val="706F6F"/>
          <w:sz w:val="18"/>
        </w:rPr>
        <w:t>muebles,</w:t>
      </w:r>
      <w:r>
        <w:rPr>
          <w:color w:val="706F6F"/>
          <w:spacing w:val="23"/>
          <w:sz w:val="18"/>
        </w:rPr>
        <w:t> </w:t>
      </w:r>
      <w:r>
        <w:rPr>
          <w:color w:val="706F6F"/>
          <w:sz w:val="18"/>
        </w:rPr>
        <w:t>cuando</w:t>
      </w:r>
      <w:r>
        <w:rPr>
          <w:color w:val="706F6F"/>
          <w:spacing w:val="23"/>
          <w:sz w:val="18"/>
        </w:rPr>
        <w:t> </w:t>
      </w:r>
      <w:r>
        <w:rPr>
          <w:color w:val="706F6F"/>
          <w:sz w:val="18"/>
        </w:rPr>
        <w:t>éstos</w:t>
      </w:r>
      <w:r>
        <w:rPr>
          <w:color w:val="706F6F"/>
          <w:spacing w:val="23"/>
          <w:sz w:val="18"/>
        </w:rPr>
        <w:t> </w:t>
      </w:r>
      <w:r>
        <w:rPr>
          <w:color w:val="706F6F"/>
          <w:sz w:val="18"/>
        </w:rPr>
        <w:t>sigan</w:t>
      </w:r>
      <w:r>
        <w:rPr>
          <w:color w:val="706F6F"/>
          <w:spacing w:val="23"/>
          <w:sz w:val="18"/>
        </w:rPr>
        <w:t> </w:t>
      </w:r>
      <w:r>
        <w:rPr>
          <w:color w:val="706F6F"/>
          <w:sz w:val="18"/>
        </w:rPr>
        <w:t>siendo </w:t>
      </w:r>
      <w:r>
        <w:rPr>
          <w:color w:val="706F6F"/>
          <w:spacing w:val="-2"/>
          <w:sz w:val="18"/>
        </w:rPr>
        <w:t>útiles;</w:t>
      </w:r>
    </w:p>
    <w:p>
      <w:pPr>
        <w:pStyle w:val="BodyText"/>
        <w:spacing w:before="14"/>
      </w:pPr>
    </w:p>
    <w:p>
      <w:pPr>
        <w:pStyle w:val="ListParagraph"/>
        <w:numPr>
          <w:ilvl w:val="0"/>
          <w:numId w:val="14"/>
        </w:numPr>
        <w:tabs>
          <w:tab w:pos="1340" w:val="left" w:leader="none"/>
        </w:tabs>
        <w:spacing w:line="240" w:lineRule="auto" w:before="0" w:after="0"/>
        <w:ind w:left="1340" w:right="51" w:hanging="360"/>
        <w:jc w:val="left"/>
        <w:rPr>
          <w:sz w:val="18"/>
        </w:rPr>
      </w:pPr>
      <w:r>
        <w:rPr>
          <w:color w:val="706F6F"/>
          <w:sz w:val="18"/>
        </w:rPr>
        <w:t>Obstruir la presentación de denuncias, acusaciones o delaciones sobre el uso indebido o de derroche de</w:t>
      </w:r>
      <w:r>
        <w:rPr>
          <w:color w:val="706F6F"/>
          <w:spacing w:val="80"/>
          <w:sz w:val="18"/>
        </w:rPr>
        <w:t> </w:t>
      </w:r>
      <w:r>
        <w:rPr>
          <w:color w:val="706F6F"/>
          <w:sz w:val="18"/>
        </w:rPr>
        <w:t>recursos económicos que impidan o propicien la rendición de cuentas;</w:t>
      </w:r>
    </w:p>
    <w:p>
      <w:pPr>
        <w:pStyle w:val="ListParagraph"/>
        <w:spacing w:after="0" w:line="240" w:lineRule="auto"/>
        <w:jc w:val="left"/>
        <w:rPr>
          <w:sz w:val="18"/>
        </w:rPr>
        <w:sectPr>
          <w:pgSz w:w="12240" w:h="15840"/>
          <w:pgMar w:header="1237" w:footer="0" w:top="1700" w:bottom="280" w:left="1080" w:right="1080"/>
        </w:sectPr>
      </w:pPr>
    </w:p>
    <w:p>
      <w:pPr>
        <w:pStyle w:val="BodyText"/>
      </w:pPr>
    </w:p>
    <w:p>
      <w:pPr>
        <w:pStyle w:val="BodyText"/>
      </w:pPr>
    </w:p>
    <w:p>
      <w:pPr>
        <w:pStyle w:val="BodyText"/>
        <w:spacing w:before="179"/>
      </w:pPr>
    </w:p>
    <w:p>
      <w:pPr>
        <w:pStyle w:val="ListParagraph"/>
        <w:numPr>
          <w:ilvl w:val="0"/>
          <w:numId w:val="14"/>
        </w:numPr>
        <w:tabs>
          <w:tab w:pos="773" w:val="left" w:leader="none"/>
        </w:tabs>
        <w:spacing w:line="240" w:lineRule="auto" w:before="1" w:after="0"/>
        <w:ind w:left="773" w:right="618" w:hanging="360"/>
        <w:jc w:val="left"/>
        <w:rPr>
          <w:sz w:val="18"/>
        </w:rPr>
      </w:pPr>
      <w:r>
        <w:rPr>
          <w:color w:val="706F6F"/>
          <w:sz w:val="18"/>
        </w:rPr>
        <w:t>Evitar</w:t>
      </w:r>
      <w:r>
        <w:rPr>
          <w:color w:val="706F6F"/>
          <w:spacing w:val="-2"/>
          <w:sz w:val="18"/>
        </w:rPr>
        <w:t> </w:t>
      </w:r>
      <w:r>
        <w:rPr>
          <w:color w:val="706F6F"/>
          <w:sz w:val="18"/>
        </w:rPr>
        <w:t>conducirse</w:t>
      </w:r>
      <w:r>
        <w:rPr>
          <w:color w:val="706F6F"/>
          <w:spacing w:val="-2"/>
          <w:sz w:val="18"/>
        </w:rPr>
        <w:t> </w:t>
      </w:r>
      <w:r>
        <w:rPr>
          <w:color w:val="706F6F"/>
          <w:sz w:val="18"/>
        </w:rPr>
        <w:t>con</w:t>
      </w:r>
      <w:r>
        <w:rPr>
          <w:color w:val="706F6F"/>
          <w:spacing w:val="-2"/>
          <w:sz w:val="18"/>
        </w:rPr>
        <w:t> </w:t>
      </w:r>
      <w:r>
        <w:rPr>
          <w:color w:val="706F6F"/>
          <w:sz w:val="18"/>
        </w:rPr>
        <w:t>criterios</w:t>
      </w:r>
      <w:r>
        <w:rPr>
          <w:color w:val="706F6F"/>
          <w:spacing w:val="-2"/>
          <w:sz w:val="18"/>
        </w:rPr>
        <w:t> </w:t>
      </w:r>
      <w:r>
        <w:rPr>
          <w:color w:val="706F6F"/>
          <w:sz w:val="18"/>
        </w:rPr>
        <w:t>de</w:t>
      </w:r>
      <w:r>
        <w:rPr>
          <w:color w:val="706F6F"/>
          <w:spacing w:val="-2"/>
          <w:sz w:val="18"/>
        </w:rPr>
        <w:t> </w:t>
      </w:r>
      <w:r>
        <w:rPr>
          <w:color w:val="706F6F"/>
          <w:sz w:val="18"/>
        </w:rPr>
        <w:t>sencillez,</w:t>
      </w:r>
      <w:r>
        <w:rPr>
          <w:color w:val="706F6F"/>
          <w:spacing w:val="-2"/>
          <w:sz w:val="18"/>
        </w:rPr>
        <w:t> </w:t>
      </w:r>
      <w:r>
        <w:rPr>
          <w:color w:val="706F6F"/>
          <w:sz w:val="18"/>
        </w:rPr>
        <w:t>austeridad</w:t>
      </w:r>
      <w:r>
        <w:rPr>
          <w:color w:val="706F6F"/>
          <w:spacing w:val="-2"/>
          <w:sz w:val="18"/>
        </w:rPr>
        <w:t> </w:t>
      </w:r>
      <w:r>
        <w:rPr>
          <w:color w:val="706F6F"/>
          <w:sz w:val="18"/>
        </w:rPr>
        <w:t>y</w:t>
      </w:r>
      <w:r>
        <w:rPr>
          <w:color w:val="706F6F"/>
          <w:spacing w:val="-2"/>
          <w:sz w:val="18"/>
        </w:rPr>
        <w:t> </w:t>
      </w:r>
      <w:r>
        <w:rPr>
          <w:color w:val="706F6F"/>
          <w:sz w:val="18"/>
        </w:rPr>
        <w:t>uso</w:t>
      </w:r>
      <w:r>
        <w:rPr>
          <w:color w:val="706F6F"/>
          <w:spacing w:val="-2"/>
          <w:sz w:val="18"/>
        </w:rPr>
        <w:t> </w:t>
      </w:r>
      <w:r>
        <w:rPr>
          <w:color w:val="706F6F"/>
          <w:sz w:val="18"/>
        </w:rPr>
        <w:t>adecuado</w:t>
      </w:r>
      <w:r>
        <w:rPr>
          <w:color w:val="706F6F"/>
          <w:spacing w:val="-2"/>
          <w:sz w:val="18"/>
        </w:rPr>
        <w:t> </w:t>
      </w:r>
      <w:r>
        <w:rPr>
          <w:color w:val="706F6F"/>
          <w:sz w:val="18"/>
        </w:rPr>
        <w:t>de</w:t>
      </w:r>
      <w:r>
        <w:rPr>
          <w:color w:val="706F6F"/>
          <w:spacing w:val="-2"/>
          <w:sz w:val="18"/>
        </w:rPr>
        <w:t> </w:t>
      </w:r>
      <w:r>
        <w:rPr>
          <w:color w:val="706F6F"/>
          <w:sz w:val="18"/>
        </w:rPr>
        <w:t>los</w:t>
      </w:r>
      <w:r>
        <w:rPr>
          <w:color w:val="706F6F"/>
          <w:spacing w:val="-2"/>
          <w:sz w:val="18"/>
        </w:rPr>
        <w:t> </w:t>
      </w:r>
      <w:r>
        <w:rPr>
          <w:color w:val="706F6F"/>
          <w:sz w:val="18"/>
        </w:rPr>
        <w:t>bienes</w:t>
      </w:r>
      <w:r>
        <w:rPr>
          <w:color w:val="706F6F"/>
          <w:spacing w:val="-2"/>
          <w:sz w:val="18"/>
        </w:rPr>
        <w:t> </w:t>
      </w:r>
      <w:r>
        <w:rPr>
          <w:color w:val="706F6F"/>
          <w:sz w:val="18"/>
        </w:rPr>
        <w:t>y</w:t>
      </w:r>
      <w:r>
        <w:rPr>
          <w:color w:val="706F6F"/>
          <w:spacing w:val="-2"/>
          <w:sz w:val="18"/>
        </w:rPr>
        <w:t> </w:t>
      </w:r>
      <w:r>
        <w:rPr>
          <w:color w:val="706F6F"/>
          <w:sz w:val="18"/>
        </w:rPr>
        <w:t>medios</w:t>
      </w:r>
      <w:r>
        <w:rPr>
          <w:color w:val="706F6F"/>
          <w:spacing w:val="-2"/>
          <w:sz w:val="18"/>
        </w:rPr>
        <w:t> </w:t>
      </w:r>
      <w:r>
        <w:rPr>
          <w:color w:val="706F6F"/>
          <w:sz w:val="18"/>
        </w:rPr>
        <w:t>que</w:t>
      </w:r>
      <w:r>
        <w:rPr>
          <w:color w:val="706F6F"/>
          <w:spacing w:val="-2"/>
          <w:sz w:val="18"/>
        </w:rPr>
        <w:t> </w:t>
      </w:r>
      <w:r>
        <w:rPr>
          <w:color w:val="706F6F"/>
          <w:sz w:val="18"/>
        </w:rPr>
        <w:t>disponga con motivo del ejercicio del cargo público; y</w:t>
      </w:r>
    </w:p>
    <w:p>
      <w:pPr>
        <w:pStyle w:val="BodyText"/>
        <w:spacing w:before="14"/>
      </w:pPr>
    </w:p>
    <w:p>
      <w:pPr>
        <w:pStyle w:val="ListParagraph"/>
        <w:numPr>
          <w:ilvl w:val="0"/>
          <w:numId w:val="14"/>
        </w:numPr>
        <w:tabs>
          <w:tab w:pos="773" w:val="left" w:leader="none"/>
        </w:tabs>
        <w:spacing w:line="219" w:lineRule="exact" w:before="0" w:after="0"/>
        <w:ind w:left="773" w:right="0" w:hanging="360"/>
        <w:jc w:val="left"/>
        <w:rPr>
          <w:sz w:val="18"/>
        </w:rPr>
      </w:pPr>
      <w:r>
        <w:rPr>
          <w:color w:val="706F6F"/>
          <w:sz w:val="18"/>
        </w:rPr>
        <w:t>Conducirse</w:t>
      </w:r>
      <w:r>
        <w:rPr>
          <w:color w:val="706F6F"/>
          <w:spacing w:val="-6"/>
          <w:sz w:val="18"/>
        </w:rPr>
        <w:t> </w:t>
      </w:r>
      <w:r>
        <w:rPr>
          <w:color w:val="706F6F"/>
          <w:sz w:val="18"/>
        </w:rPr>
        <w:t>de</w:t>
      </w:r>
      <w:r>
        <w:rPr>
          <w:color w:val="706F6F"/>
          <w:spacing w:val="-3"/>
          <w:sz w:val="18"/>
        </w:rPr>
        <w:t> </w:t>
      </w:r>
      <w:r>
        <w:rPr>
          <w:color w:val="706F6F"/>
          <w:sz w:val="18"/>
        </w:rPr>
        <w:t>manera</w:t>
      </w:r>
      <w:r>
        <w:rPr>
          <w:color w:val="706F6F"/>
          <w:spacing w:val="-4"/>
          <w:sz w:val="18"/>
        </w:rPr>
        <w:t> </w:t>
      </w:r>
      <w:r>
        <w:rPr>
          <w:color w:val="706F6F"/>
          <w:sz w:val="18"/>
        </w:rPr>
        <w:t>ostentosa,</w:t>
      </w:r>
      <w:r>
        <w:rPr>
          <w:color w:val="706F6F"/>
          <w:spacing w:val="-3"/>
          <w:sz w:val="18"/>
        </w:rPr>
        <w:t> </w:t>
      </w:r>
      <w:r>
        <w:rPr>
          <w:color w:val="706F6F"/>
          <w:sz w:val="18"/>
        </w:rPr>
        <w:t>inadecuada</w:t>
      </w:r>
      <w:r>
        <w:rPr>
          <w:color w:val="706F6F"/>
          <w:spacing w:val="-3"/>
          <w:sz w:val="18"/>
        </w:rPr>
        <w:t> </w:t>
      </w:r>
      <w:r>
        <w:rPr>
          <w:color w:val="706F6F"/>
          <w:sz w:val="18"/>
        </w:rPr>
        <w:t>y</w:t>
      </w:r>
      <w:r>
        <w:rPr>
          <w:color w:val="706F6F"/>
          <w:spacing w:val="-4"/>
          <w:sz w:val="18"/>
        </w:rPr>
        <w:t> </w:t>
      </w:r>
      <w:r>
        <w:rPr>
          <w:color w:val="706F6F"/>
          <w:sz w:val="18"/>
        </w:rPr>
        <w:t>desproporcionada</w:t>
      </w:r>
      <w:r>
        <w:rPr>
          <w:color w:val="706F6F"/>
          <w:spacing w:val="-3"/>
          <w:sz w:val="18"/>
        </w:rPr>
        <w:t> </w:t>
      </w:r>
      <w:r>
        <w:rPr>
          <w:color w:val="706F6F"/>
          <w:sz w:val="18"/>
        </w:rPr>
        <w:t>respecto</w:t>
      </w:r>
      <w:r>
        <w:rPr>
          <w:color w:val="706F6F"/>
          <w:spacing w:val="-4"/>
          <w:sz w:val="18"/>
        </w:rPr>
        <w:t> </w:t>
      </w:r>
      <w:r>
        <w:rPr>
          <w:color w:val="706F6F"/>
          <w:sz w:val="18"/>
        </w:rPr>
        <w:t>a</w:t>
      </w:r>
      <w:r>
        <w:rPr>
          <w:color w:val="706F6F"/>
          <w:spacing w:val="-3"/>
          <w:sz w:val="18"/>
        </w:rPr>
        <w:t> </w:t>
      </w:r>
      <w:r>
        <w:rPr>
          <w:color w:val="706F6F"/>
          <w:sz w:val="18"/>
        </w:rPr>
        <w:t>la</w:t>
      </w:r>
      <w:r>
        <w:rPr>
          <w:color w:val="706F6F"/>
          <w:spacing w:val="-3"/>
          <w:sz w:val="18"/>
        </w:rPr>
        <w:t> </w:t>
      </w:r>
      <w:r>
        <w:rPr>
          <w:color w:val="706F6F"/>
          <w:sz w:val="18"/>
        </w:rPr>
        <w:t>remuneración</w:t>
      </w:r>
      <w:r>
        <w:rPr>
          <w:color w:val="706F6F"/>
          <w:spacing w:val="-4"/>
          <w:sz w:val="18"/>
        </w:rPr>
        <w:t> </w:t>
      </w:r>
      <w:r>
        <w:rPr>
          <w:color w:val="706F6F"/>
          <w:sz w:val="18"/>
        </w:rPr>
        <w:t>y</w:t>
      </w:r>
      <w:r>
        <w:rPr>
          <w:color w:val="706F6F"/>
          <w:spacing w:val="-3"/>
          <w:sz w:val="18"/>
        </w:rPr>
        <w:t> </w:t>
      </w:r>
      <w:r>
        <w:rPr>
          <w:color w:val="706F6F"/>
          <w:sz w:val="18"/>
        </w:rPr>
        <w:t>apoyos</w:t>
      </w:r>
      <w:r>
        <w:rPr>
          <w:color w:val="706F6F"/>
          <w:spacing w:val="-3"/>
          <w:sz w:val="18"/>
        </w:rPr>
        <w:t> </w:t>
      </w:r>
      <w:r>
        <w:rPr>
          <w:color w:val="706F6F"/>
          <w:spacing w:val="-5"/>
          <w:sz w:val="18"/>
        </w:rPr>
        <w:t>que</w:t>
      </w:r>
    </w:p>
    <w:p>
      <w:pPr>
        <w:pStyle w:val="BodyText"/>
        <w:spacing w:line="206" w:lineRule="exact"/>
        <w:ind w:left="773"/>
      </w:pPr>
      <w:r>
        <w:rPr>
          <w:color w:val="706F6F"/>
        </w:rPr>
        <w:t>se</w:t>
      </w:r>
      <w:r>
        <w:rPr>
          <w:color w:val="706F6F"/>
          <w:spacing w:val="-6"/>
        </w:rPr>
        <w:t> </w:t>
      </w:r>
      <w:r>
        <w:rPr>
          <w:color w:val="706F6F"/>
        </w:rPr>
        <w:t>determinen</w:t>
      </w:r>
      <w:r>
        <w:rPr>
          <w:color w:val="706F6F"/>
          <w:spacing w:val="-6"/>
        </w:rPr>
        <w:t> </w:t>
      </w:r>
      <w:r>
        <w:rPr>
          <w:color w:val="706F6F"/>
        </w:rPr>
        <w:t>presupuestalmente</w:t>
      </w:r>
      <w:r>
        <w:rPr>
          <w:color w:val="706F6F"/>
          <w:spacing w:val="-5"/>
        </w:rPr>
        <w:t> </w:t>
      </w:r>
      <w:r>
        <w:rPr>
          <w:color w:val="706F6F"/>
        </w:rPr>
        <w:t>para</w:t>
      </w:r>
      <w:r>
        <w:rPr>
          <w:color w:val="706F6F"/>
          <w:spacing w:val="-6"/>
        </w:rPr>
        <w:t> </w:t>
      </w:r>
      <w:r>
        <w:rPr>
          <w:color w:val="706F6F"/>
        </w:rPr>
        <w:t>su</w:t>
      </w:r>
      <w:r>
        <w:rPr>
          <w:color w:val="706F6F"/>
          <w:spacing w:val="-6"/>
        </w:rPr>
        <w:t> </w:t>
      </w:r>
      <w:r>
        <w:rPr>
          <w:color w:val="706F6F"/>
        </w:rPr>
        <w:t>cargo</w:t>
      </w:r>
      <w:r>
        <w:rPr>
          <w:color w:val="706F6F"/>
          <w:spacing w:val="-5"/>
        </w:rPr>
        <w:t> </w:t>
      </w:r>
      <w:r>
        <w:rPr>
          <w:color w:val="706F6F"/>
          <w:spacing w:val="-2"/>
        </w:rPr>
        <w:t>público.</w:t>
      </w:r>
    </w:p>
    <w:p>
      <w:pPr>
        <w:pStyle w:val="BodyText"/>
        <w:spacing w:before="18"/>
      </w:pPr>
    </w:p>
    <w:p>
      <w:pPr>
        <w:pStyle w:val="BodyText"/>
        <w:spacing w:line="249" w:lineRule="auto"/>
        <w:ind w:left="53" w:right="618"/>
        <w:jc w:val="both"/>
      </w:pPr>
      <w:r>
        <w:rPr>
          <w:b/>
          <w:color w:val="706F6F"/>
        </w:rPr>
        <w:t>Artículo 35. Cooperación con la integridad. </w:t>
      </w:r>
      <w:r>
        <w:rPr>
          <w:color w:val="706F6F"/>
        </w:rPr>
        <w:t>El servidor público en el desempeño de su empleo, cargo o comisión, cooperará con la dependencia o entidad en la que labora y con las instancias encargadas de velar por la observancia de los principios y valores intrínsecos al servicio público, en el fortalecimiento de la cultura ética y de servicio a la </w:t>
      </w:r>
      <w:r>
        <w:rPr>
          <w:color w:val="706F6F"/>
          <w:spacing w:val="-2"/>
        </w:rPr>
        <w:t>sociedad.</w:t>
      </w:r>
    </w:p>
    <w:p>
      <w:pPr>
        <w:pStyle w:val="BodyText"/>
        <w:spacing w:before="12"/>
      </w:pPr>
    </w:p>
    <w:p>
      <w:pPr>
        <w:pStyle w:val="BodyText"/>
        <w:spacing w:line="249" w:lineRule="auto"/>
        <w:ind w:left="53" w:right="618"/>
        <w:jc w:val="both"/>
      </w:pPr>
      <w:r>
        <w:rPr>
          <w:color w:val="706F6F"/>
        </w:rPr>
        <w:t>Son acciones que, de manera enunciativa más no limitativa, hacen posible propiciar un servicio público íntegro, las </w:t>
      </w:r>
      <w:r>
        <w:rPr>
          <w:color w:val="706F6F"/>
          <w:spacing w:val="-2"/>
        </w:rPr>
        <w:t>siguientes:</w:t>
      </w:r>
    </w:p>
    <w:p>
      <w:pPr>
        <w:pStyle w:val="BodyText"/>
        <w:spacing w:before="8"/>
      </w:pPr>
    </w:p>
    <w:p>
      <w:pPr>
        <w:pStyle w:val="ListParagraph"/>
        <w:numPr>
          <w:ilvl w:val="0"/>
          <w:numId w:val="15"/>
        </w:numPr>
        <w:tabs>
          <w:tab w:pos="773" w:val="left" w:leader="none"/>
        </w:tabs>
        <w:spacing w:line="240" w:lineRule="auto" w:before="0" w:after="0"/>
        <w:ind w:left="773" w:right="0" w:hanging="360"/>
        <w:jc w:val="left"/>
        <w:rPr>
          <w:sz w:val="18"/>
        </w:rPr>
      </w:pPr>
      <w:r>
        <w:rPr>
          <w:color w:val="706F6F"/>
          <w:sz w:val="18"/>
        </w:rPr>
        <w:t>Detectar</w:t>
      </w:r>
      <w:r>
        <w:rPr>
          <w:color w:val="706F6F"/>
          <w:spacing w:val="-1"/>
          <w:sz w:val="18"/>
        </w:rPr>
        <w:t> </w:t>
      </w:r>
      <w:r>
        <w:rPr>
          <w:color w:val="706F6F"/>
          <w:sz w:val="18"/>
        </w:rPr>
        <w:t>áreas sensibles o vulnerables a la </w:t>
      </w:r>
      <w:r>
        <w:rPr>
          <w:color w:val="706F6F"/>
          <w:spacing w:val="-2"/>
          <w:sz w:val="18"/>
        </w:rPr>
        <w:t>corrupción;</w:t>
      </w:r>
    </w:p>
    <w:p>
      <w:pPr>
        <w:pStyle w:val="BodyText"/>
        <w:spacing w:before="5"/>
      </w:pPr>
    </w:p>
    <w:p>
      <w:pPr>
        <w:pStyle w:val="ListParagraph"/>
        <w:numPr>
          <w:ilvl w:val="0"/>
          <w:numId w:val="15"/>
        </w:numPr>
        <w:tabs>
          <w:tab w:pos="773" w:val="left" w:leader="none"/>
        </w:tabs>
        <w:spacing w:line="240" w:lineRule="auto" w:before="0" w:after="0"/>
        <w:ind w:left="773" w:right="617" w:hanging="360"/>
        <w:jc w:val="left"/>
        <w:rPr>
          <w:sz w:val="18"/>
        </w:rPr>
      </w:pPr>
      <w:r>
        <w:rPr>
          <w:color w:val="706F6F"/>
          <w:sz w:val="18"/>
        </w:rPr>
        <w:t>Proponer</w:t>
      </w:r>
      <w:r>
        <w:rPr>
          <w:color w:val="706F6F"/>
          <w:spacing w:val="-4"/>
          <w:sz w:val="18"/>
        </w:rPr>
        <w:t> </w:t>
      </w:r>
      <w:r>
        <w:rPr>
          <w:color w:val="706F6F"/>
          <w:sz w:val="18"/>
        </w:rPr>
        <w:t>y,</w:t>
      </w:r>
      <w:r>
        <w:rPr>
          <w:color w:val="706F6F"/>
          <w:spacing w:val="-4"/>
          <w:sz w:val="18"/>
        </w:rPr>
        <w:t> </w:t>
      </w:r>
      <w:r>
        <w:rPr>
          <w:color w:val="706F6F"/>
          <w:sz w:val="18"/>
        </w:rPr>
        <w:t>en</w:t>
      </w:r>
      <w:r>
        <w:rPr>
          <w:color w:val="706F6F"/>
          <w:spacing w:val="-4"/>
          <w:sz w:val="18"/>
        </w:rPr>
        <w:t> </w:t>
      </w:r>
      <w:r>
        <w:rPr>
          <w:color w:val="706F6F"/>
          <w:sz w:val="18"/>
        </w:rPr>
        <w:t>su</w:t>
      </w:r>
      <w:r>
        <w:rPr>
          <w:color w:val="706F6F"/>
          <w:spacing w:val="-4"/>
          <w:sz w:val="18"/>
        </w:rPr>
        <w:t> </w:t>
      </w:r>
      <w:r>
        <w:rPr>
          <w:color w:val="706F6F"/>
          <w:sz w:val="18"/>
        </w:rPr>
        <w:t>caso,</w:t>
      </w:r>
      <w:r>
        <w:rPr>
          <w:color w:val="706F6F"/>
          <w:spacing w:val="-4"/>
          <w:sz w:val="18"/>
        </w:rPr>
        <w:t> </w:t>
      </w:r>
      <w:r>
        <w:rPr>
          <w:color w:val="706F6F"/>
          <w:sz w:val="18"/>
        </w:rPr>
        <w:t>adoptar</w:t>
      </w:r>
      <w:r>
        <w:rPr>
          <w:color w:val="706F6F"/>
          <w:spacing w:val="-4"/>
          <w:sz w:val="18"/>
        </w:rPr>
        <w:t> </w:t>
      </w:r>
      <w:r>
        <w:rPr>
          <w:color w:val="706F6F"/>
          <w:sz w:val="18"/>
        </w:rPr>
        <w:t>cambios</w:t>
      </w:r>
      <w:r>
        <w:rPr>
          <w:color w:val="706F6F"/>
          <w:spacing w:val="-4"/>
          <w:sz w:val="18"/>
        </w:rPr>
        <w:t> </w:t>
      </w:r>
      <w:r>
        <w:rPr>
          <w:color w:val="706F6F"/>
          <w:sz w:val="18"/>
        </w:rPr>
        <w:t>a</w:t>
      </w:r>
      <w:r>
        <w:rPr>
          <w:color w:val="706F6F"/>
          <w:spacing w:val="-4"/>
          <w:sz w:val="18"/>
        </w:rPr>
        <w:t> </w:t>
      </w:r>
      <w:r>
        <w:rPr>
          <w:color w:val="706F6F"/>
          <w:sz w:val="18"/>
        </w:rPr>
        <w:t>las</w:t>
      </w:r>
      <w:r>
        <w:rPr>
          <w:color w:val="706F6F"/>
          <w:spacing w:val="-4"/>
          <w:sz w:val="18"/>
        </w:rPr>
        <w:t> </w:t>
      </w:r>
      <w:r>
        <w:rPr>
          <w:color w:val="706F6F"/>
          <w:sz w:val="18"/>
        </w:rPr>
        <w:t>estructuras</w:t>
      </w:r>
      <w:r>
        <w:rPr>
          <w:color w:val="706F6F"/>
          <w:spacing w:val="-4"/>
          <w:sz w:val="18"/>
        </w:rPr>
        <w:t> </w:t>
      </w:r>
      <w:r>
        <w:rPr>
          <w:color w:val="706F6F"/>
          <w:sz w:val="18"/>
        </w:rPr>
        <w:t>y</w:t>
      </w:r>
      <w:r>
        <w:rPr>
          <w:color w:val="706F6F"/>
          <w:spacing w:val="-4"/>
          <w:sz w:val="18"/>
        </w:rPr>
        <w:t> </w:t>
      </w:r>
      <w:r>
        <w:rPr>
          <w:color w:val="706F6F"/>
          <w:sz w:val="18"/>
        </w:rPr>
        <w:t>procesos</w:t>
      </w:r>
      <w:r>
        <w:rPr>
          <w:color w:val="706F6F"/>
          <w:spacing w:val="-4"/>
          <w:sz w:val="18"/>
        </w:rPr>
        <w:t> </w:t>
      </w:r>
      <w:r>
        <w:rPr>
          <w:color w:val="706F6F"/>
          <w:sz w:val="18"/>
        </w:rPr>
        <w:t>a</w:t>
      </w:r>
      <w:r>
        <w:rPr>
          <w:color w:val="706F6F"/>
          <w:spacing w:val="-4"/>
          <w:sz w:val="18"/>
        </w:rPr>
        <w:t> </w:t>
      </w:r>
      <w:r>
        <w:rPr>
          <w:color w:val="706F6F"/>
          <w:sz w:val="18"/>
        </w:rPr>
        <w:t>fin</w:t>
      </w:r>
      <w:r>
        <w:rPr>
          <w:color w:val="706F6F"/>
          <w:spacing w:val="-4"/>
          <w:sz w:val="18"/>
        </w:rPr>
        <w:t> </w:t>
      </w:r>
      <w:r>
        <w:rPr>
          <w:color w:val="706F6F"/>
          <w:sz w:val="18"/>
        </w:rPr>
        <w:t>de</w:t>
      </w:r>
      <w:r>
        <w:rPr>
          <w:color w:val="706F6F"/>
          <w:spacing w:val="-4"/>
          <w:sz w:val="18"/>
        </w:rPr>
        <w:t> </w:t>
      </w:r>
      <w:r>
        <w:rPr>
          <w:color w:val="706F6F"/>
          <w:sz w:val="18"/>
        </w:rPr>
        <w:t>inhibir</w:t>
      </w:r>
      <w:r>
        <w:rPr>
          <w:color w:val="706F6F"/>
          <w:spacing w:val="-4"/>
          <w:sz w:val="18"/>
        </w:rPr>
        <w:t> </w:t>
      </w:r>
      <w:r>
        <w:rPr>
          <w:color w:val="706F6F"/>
          <w:sz w:val="18"/>
        </w:rPr>
        <w:t>ineficiencias,</w:t>
      </w:r>
      <w:r>
        <w:rPr>
          <w:color w:val="706F6F"/>
          <w:spacing w:val="-4"/>
          <w:sz w:val="18"/>
        </w:rPr>
        <w:t> </w:t>
      </w:r>
      <w:r>
        <w:rPr>
          <w:color w:val="706F6F"/>
          <w:sz w:val="18"/>
        </w:rPr>
        <w:t>corrupción y conductas antiéticas; y</w:t>
      </w:r>
    </w:p>
    <w:p>
      <w:pPr>
        <w:pStyle w:val="BodyText"/>
        <w:spacing w:before="14"/>
      </w:pPr>
    </w:p>
    <w:p>
      <w:pPr>
        <w:pStyle w:val="ListParagraph"/>
        <w:numPr>
          <w:ilvl w:val="0"/>
          <w:numId w:val="15"/>
        </w:numPr>
        <w:tabs>
          <w:tab w:pos="773" w:val="left" w:leader="none"/>
        </w:tabs>
        <w:spacing w:line="240" w:lineRule="auto" w:before="0" w:after="0"/>
        <w:ind w:left="773" w:right="0" w:hanging="360"/>
        <w:jc w:val="left"/>
        <w:rPr>
          <w:sz w:val="18"/>
        </w:rPr>
      </w:pPr>
      <w:r>
        <w:rPr>
          <w:color w:val="706F6F"/>
          <w:sz w:val="18"/>
        </w:rPr>
        <w:t>Recomendar,</w:t>
      </w:r>
      <w:r>
        <w:rPr>
          <w:color w:val="706F6F"/>
          <w:spacing w:val="-4"/>
          <w:sz w:val="18"/>
        </w:rPr>
        <w:t> </w:t>
      </w:r>
      <w:r>
        <w:rPr>
          <w:color w:val="706F6F"/>
          <w:sz w:val="18"/>
        </w:rPr>
        <w:t>diseñar</w:t>
      </w:r>
      <w:r>
        <w:rPr>
          <w:color w:val="706F6F"/>
          <w:spacing w:val="-2"/>
          <w:sz w:val="18"/>
        </w:rPr>
        <w:t> </w:t>
      </w:r>
      <w:r>
        <w:rPr>
          <w:color w:val="706F6F"/>
          <w:sz w:val="18"/>
        </w:rPr>
        <w:t>y</w:t>
      </w:r>
      <w:r>
        <w:rPr>
          <w:color w:val="706F6F"/>
          <w:spacing w:val="-2"/>
          <w:sz w:val="18"/>
        </w:rPr>
        <w:t> </w:t>
      </w:r>
      <w:r>
        <w:rPr>
          <w:color w:val="706F6F"/>
          <w:sz w:val="18"/>
        </w:rPr>
        <w:t>establecer</w:t>
      </w:r>
      <w:r>
        <w:rPr>
          <w:color w:val="706F6F"/>
          <w:spacing w:val="-2"/>
          <w:sz w:val="18"/>
        </w:rPr>
        <w:t> </w:t>
      </w:r>
      <w:r>
        <w:rPr>
          <w:color w:val="706F6F"/>
          <w:sz w:val="18"/>
        </w:rPr>
        <w:t>mejores</w:t>
      </w:r>
      <w:r>
        <w:rPr>
          <w:color w:val="706F6F"/>
          <w:spacing w:val="-2"/>
          <w:sz w:val="18"/>
        </w:rPr>
        <w:t> </w:t>
      </w:r>
      <w:r>
        <w:rPr>
          <w:color w:val="706F6F"/>
          <w:sz w:val="18"/>
        </w:rPr>
        <w:t>prácticas</w:t>
      </w:r>
      <w:r>
        <w:rPr>
          <w:color w:val="706F6F"/>
          <w:spacing w:val="-2"/>
          <w:sz w:val="18"/>
        </w:rPr>
        <w:t> </w:t>
      </w:r>
      <w:r>
        <w:rPr>
          <w:color w:val="706F6F"/>
          <w:sz w:val="18"/>
        </w:rPr>
        <w:t>a</w:t>
      </w:r>
      <w:r>
        <w:rPr>
          <w:color w:val="706F6F"/>
          <w:spacing w:val="-2"/>
          <w:sz w:val="18"/>
        </w:rPr>
        <w:t> </w:t>
      </w:r>
      <w:r>
        <w:rPr>
          <w:color w:val="706F6F"/>
          <w:sz w:val="18"/>
        </w:rPr>
        <w:t>favor</w:t>
      </w:r>
      <w:r>
        <w:rPr>
          <w:color w:val="706F6F"/>
          <w:spacing w:val="-2"/>
          <w:sz w:val="18"/>
        </w:rPr>
        <w:t> </w:t>
      </w:r>
      <w:r>
        <w:rPr>
          <w:color w:val="706F6F"/>
          <w:sz w:val="18"/>
        </w:rPr>
        <w:t>del</w:t>
      </w:r>
      <w:r>
        <w:rPr>
          <w:color w:val="706F6F"/>
          <w:spacing w:val="-2"/>
          <w:sz w:val="18"/>
        </w:rPr>
        <w:t> </w:t>
      </w:r>
      <w:r>
        <w:rPr>
          <w:color w:val="706F6F"/>
          <w:sz w:val="18"/>
        </w:rPr>
        <w:t>servicio</w:t>
      </w:r>
      <w:r>
        <w:rPr>
          <w:color w:val="706F6F"/>
          <w:spacing w:val="-1"/>
          <w:sz w:val="18"/>
        </w:rPr>
        <w:t> </w:t>
      </w:r>
      <w:r>
        <w:rPr>
          <w:color w:val="706F6F"/>
          <w:spacing w:val="-2"/>
          <w:sz w:val="18"/>
        </w:rPr>
        <w:t>público.</w:t>
      </w:r>
    </w:p>
    <w:p>
      <w:pPr>
        <w:pStyle w:val="BodyText"/>
        <w:spacing w:before="8"/>
      </w:pPr>
    </w:p>
    <w:p>
      <w:pPr>
        <w:pStyle w:val="BodyText"/>
        <w:spacing w:line="249" w:lineRule="auto"/>
        <w:ind w:left="53" w:right="618"/>
        <w:jc w:val="both"/>
      </w:pPr>
      <w:r>
        <w:rPr>
          <w:b/>
          <w:color w:val="706F6F"/>
          <w:spacing w:val="-2"/>
        </w:rPr>
        <w:t>Artículo</w:t>
      </w:r>
      <w:r>
        <w:rPr>
          <w:b/>
          <w:color w:val="706F6F"/>
          <w:spacing w:val="-4"/>
        </w:rPr>
        <w:t> </w:t>
      </w:r>
      <w:r>
        <w:rPr>
          <w:b/>
          <w:color w:val="706F6F"/>
          <w:spacing w:val="-2"/>
        </w:rPr>
        <w:t>36.</w:t>
      </w:r>
      <w:r>
        <w:rPr>
          <w:b/>
          <w:color w:val="706F6F"/>
          <w:spacing w:val="-4"/>
        </w:rPr>
        <w:t> </w:t>
      </w:r>
      <w:r>
        <w:rPr>
          <w:b/>
          <w:color w:val="706F6F"/>
          <w:spacing w:val="-2"/>
        </w:rPr>
        <w:t>Comportamiento</w:t>
      </w:r>
      <w:r>
        <w:rPr>
          <w:b/>
          <w:color w:val="706F6F"/>
          <w:spacing w:val="-4"/>
        </w:rPr>
        <w:t> </w:t>
      </w:r>
      <w:r>
        <w:rPr>
          <w:b/>
          <w:color w:val="706F6F"/>
          <w:spacing w:val="-2"/>
        </w:rPr>
        <w:t>digno.</w:t>
      </w:r>
      <w:r>
        <w:rPr>
          <w:b/>
          <w:color w:val="706F6F"/>
          <w:spacing w:val="-5"/>
        </w:rPr>
        <w:t> </w:t>
      </w:r>
      <w:r>
        <w:rPr>
          <w:color w:val="706F6F"/>
          <w:spacing w:val="-2"/>
        </w:rPr>
        <w:t>El</w:t>
      </w:r>
      <w:r>
        <w:rPr>
          <w:color w:val="706F6F"/>
          <w:spacing w:val="-4"/>
        </w:rPr>
        <w:t> </w:t>
      </w:r>
      <w:r>
        <w:rPr>
          <w:color w:val="706F6F"/>
          <w:spacing w:val="-2"/>
        </w:rPr>
        <w:t>servidor</w:t>
      </w:r>
      <w:r>
        <w:rPr>
          <w:color w:val="706F6F"/>
          <w:spacing w:val="-4"/>
        </w:rPr>
        <w:t> </w:t>
      </w:r>
      <w:r>
        <w:rPr>
          <w:color w:val="706F6F"/>
          <w:spacing w:val="-2"/>
        </w:rPr>
        <w:t>público</w:t>
      </w:r>
      <w:r>
        <w:rPr>
          <w:color w:val="706F6F"/>
          <w:spacing w:val="-4"/>
        </w:rPr>
        <w:t> </w:t>
      </w:r>
      <w:r>
        <w:rPr>
          <w:color w:val="706F6F"/>
          <w:spacing w:val="-2"/>
        </w:rPr>
        <w:t>en</w:t>
      </w:r>
      <w:r>
        <w:rPr>
          <w:color w:val="706F6F"/>
          <w:spacing w:val="-4"/>
        </w:rPr>
        <w:t> </w:t>
      </w:r>
      <w:r>
        <w:rPr>
          <w:color w:val="706F6F"/>
          <w:spacing w:val="-2"/>
        </w:rPr>
        <w:t>el</w:t>
      </w:r>
      <w:r>
        <w:rPr>
          <w:color w:val="706F6F"/>
          <w:spacing w:val="-4"/>
        </w:rPr>
        <w:t> </w:t>
      </w:r>
      <w:r>
        <w:rPr>
          <w:color w:val="706F6F"/>
          <w:spacing w:val="-2"/>
        </w:rPr>
        <w:t>desempeño</w:t>
      </w:r>
      <w:r>
        <w:rPr>
          <w:color w:val="706F6F"/>
          <w:spacing w:val="-4"/>
        </w:rPr>
        <w:t> </w:t>
      </w:r>
      <w:r>
        <w:rPr>
          <w:color w:val="706F6F"/>
          <w:spacing w:val="-2"/>
        </w:rPr>
        <w:t>de</w:t>
      </w:r>
      <w:r>
        <w:rPr>
          <w:color w:val="706F6F"/>
          <w:spacing w:val="-4"/>
        </w:rPr>
        <w:t> </w:t>
      </w:r>
      <w:r>
        <w:rPr>
          <w:color w:val="706F6F"/>
          <w:spacing w:val="-2"/>
        </w:rPr>
        <w:t>su</w:t>
      </w:r>
      <w:r>
        <w:rPr>
          <w:color w:val="706F6F"/>
          <w:spacing w:val="-4"/>
        </w:rPr>
        <w:t> </w:t>
      </w:r>
      <w:r>
        <w:rPr>
          <w:color w:val="706F6F"/>
          <w:spacing w:val="-2"/>
        </w:rPr>
        <w:t>empleo,</w:t>
      </w:r>
      <w:r>
        <w:rPr>
          <w:color w:val="706F6F"/>
          <w:spacing w:val="-4"/>
        </w:rPr>
        <w:t> </w:t>
      </w:r>
      <w:r>
        <w:rPr>
          <w:color w:val="706F6F"/>
          <w:spacing w:val="-2"/>
        </w:rPr>
        <w:t>cargo</w:t>
      </w:r>
      <w:r>
        <w:rPr>
          <w:color w:val="706F6F"/>
          <w:spacing w:val="-4"/>
        </w:rPr>
        <w:t> </w:t>
      </w:r>
      <w:r>
        <w:rPr>
          <w:color w:val="706F6F"/>
          <w:spacing w:val="-2"/>
        </w:rPr>
        <w:t>o</w:t>
      </w:r>
      <w:r>
        <w:rPr>
          <w:color w:val="706F6F"/>
          <w:spacing w:val="-4"/>
        </w:rPr>
        <w:t> </w:t>
      </w:r>
      <w:r>
        <w:rPr>
          <w:color w:val="706F6F"/>
          <w:spacing w:val="-2"/>
        </w:rPr>
        <w:t>comisión,</w:t>
      </w:r>
      <w:r>
        <w:rPr>
          <w:color w:val="706F6F"/>
          <w:spacing w:val="-4"/>
        </w:rPr>
        <w:t> </w:t>
      </w:r>
      <w:r>
        <w:rPr>
          <w:color w:val="706F6F"/>
          <w:spacing w:val="-2"/>
        </w:rPr>
        <w:t>se</w:t>
      </w:r>
      <w:r>
        <w:rPr>
          <w:color w:val="706F6F"/>
          <w:spacing w:val="-4"/>
        </w:rPr>
        <w:t> </w:t>
      </w:r>
      <w:r>
        <w:rPr>
          <w:color w:val="706F6F"/>
          <w:spacing w:val="-2"/>
        </w:rPr>
        <w:t>conduce </w:t>
      </w:r>
      <w:r>
        <w:rPr>
          <w:color w:val="706F6F"/>
        </w:rPr>
        <w:t>en</w:t>
      </w:r>
      <w:r>
        <w:rPr>
          <w:color w:val="706F6F"/>
          <w:spacing w:val="-4"/>
        </w:rPr>
        <w:t> </w:t>
      </w:r>
      <w:r>
        <w:rPr>
          <w:color w:val="706F6F"/>
        </w:rPr>
        <w:t>forma</w:t>
      </w:r>
      <w:r>
        <w:rPr>
          <w:color w:val="706F6F"/>
          <w:spacing w:val="-4"/>
        </w:rPr>
        <w:t> </w:t>
      </w:r>
      <w:r>
        <w:rPr>
          <w:color w:val="706F6F"/>
        </w:rPr>
        <w:t>digna</w:t>
      </w:r>
      <w:r>
        <w:rPr>
          <w:color w:val="706F6F"/>
          <w:spacing w:val="-4"/>
        </w:rPr>
        <w:t> </w:t>
      </w:r>
      <w:r>
        <w:rPr>
          <w:color w:val="706F6F"/>
        </w:rPr>
        <w:t>sin</w:t>
      </w:r>
      <w:r>
        <w:rPr>
          <w:color w:val="706F6F"/>
          <w:spacing w:val="-4"/>
        </w:rPr>
        <w:t> </w:t>
      </w:r>
      <w:r>
        <w:rPr>
          <w:color w:val="706F6F"/>
        </w:rPr>
        <w:t>proferir</w:t>
      </w:r>
      <w:r>
        <w:rPr>
          <w:color w:val="706F6F"/>
          <w:spacing w:val="-4"/>
        </w:rPr>
        <w:t> </w:t>
      </w:r>
      <w:r>
        <w:rPr>
          <w:color w:val="706F6F"/>
        </w:rPr>
        <w:t>expresiones,</w:t>
      </w:r>
      <w:r>
        <w:rPr>
          <w:color w:val="706F6F"/>
          <w:spacing w:val="-4"/>
        </w:rPr>
        <w:t> </w:t>
      </w:r>
      <w:r>
        <w:rPr>
          <w:color w:val="706F6F"/>
        </w:rPr>
        <w:t>adoptar</w:t>
      </w:r>
      <w:r>
        <w:rPr>
          <w:color w:val="706F6F"/>
          <w:spacing w:val="-4"/>
        </w:rPr>
        <w:t> </w:t>
      </w:r>
      <w:r>
        <w:rPr>
          <w:color w:val="706F6F"/>
        </w:rPr>
        <w:t>comportamientos,</w:t>
      </w:r>
      <w:r>
        <w:rPr>
          <w:color w:val="706F6F"/>
          <w:spacing w:val="-4"/>
        </w:rPr>
        <w:t> </w:t>
      </w:r>
      <w:r>
        <w:rPr>
          <w:color w:val="706F6F"/>
        </w:rPr>
        <w:t>usar</w:t>
      </w:r>
      <w:r>
        <w:rPr>
          <w:color w:val="706F6F"/>
          <w:spacing w:val="-4"/>
        </w:rPr>
        <w:t> </w:t>
      </w:r>
      <w:r>
        <w:rPr>
          <w:color w:val="706F6F"/>
        </w:rPr>
        <w:t>lenguaje</w:t>
      </w:r>
      <w:r>
        <w:rPr>
          <w:color w:val="706F6F"/>
          <w:spacing w:val="-4"/>
        </w:rPr>
        <w:t> </w:t>
      </w:r>
      <w:r>
        <w:rPr>
          <w:color w:val="706F6F"/>
        </w:rPr>
        <w:t>o</w:t>
      </w:r>
      <w:r>
        <w:rPr>
          <w:color w:val="706F6F"/>
          <w:spacing w:val="-4"/>
        </w:rPr>
        <w:t> </w:t>
      </w:r>
      <w:r>
        <w:rPr>
          <w:color w:val="706F6F"/>
        </w:rPr>
        <w:t>realizar</w:t>
      </w:r>
      <w:r>
        <w:rPr>
          <w:color w:val="706F6F"/>
          <w:spacing w:val="-4"/>
        </w:rPr>
        <w:t> </w:t>
      </w:r>
      <w:r>
        <w:rPr>
          <w:color w:val="706F6F"/>
        </w:rPr>
        <w:t>acciones</w:t>
      </w:r>
      <w:r>
        <w:rPr>
          <w:color w:val="706F6F"/>
          <w:spacing w:val="-4"/>
        </w:rPr>
        <w:t> </w:t>
      </w:r>
      <w:r>
        <w:rPr>
          <w:color w:val="706F6F"/>
        </w:rPr>
        <w:t>de</w:t>
      </w:r>
      <w:r>
        <w:rPr>
          <w:color w:val="706F6F"/>
          <w:spacing w:val="-4"/>
        </w:rPr>
        <w:t> </w:t>
      </w:r>
      <w:r>
        <w:rPr>
          <w:color w:val="706F6F"/>
        </w:rPr>
        <w:t>hostigamiento o acoso sexual, manteniendo para ello una actitud de respeto hacia las personas con las que tiene o guarda relación en el servicio público.</w:t>
      </w:r>
    </w:p>
    <w:p>
      <w:pPr>
        <w:pStyle w:val="BodyText"/>
        <w:spacing w:before="12"/>
      </w:pPr>
    </w:p>
    <w:p>
      <w:pPr>
        <w:pStyle w:val="BodyText"/>
        <w:ind w:left="53"/>
        <w:jc w:val="both"/>
      </w:pPr>
      <w:r>
        <w:rPr>
          <w:color w:val="706F6F"/>
        </w:rPr>
        <w:t>Vulneran</w:t>
      </w:r>
      <w:r>
        <w:rPr>
          <w:color w:val="706F6F"/>
          <w:spacing w:val="-3"/>
        </w:rPr>
        <w:t> </w:t>
      </w:r>
      <w:r>
        <w:rPr>
          <w:color w:val="706F6F"/>
        </w:rPr>
        <w:t>esta</w:t>
      </w:r>
      <w:r>
        <w:rPr>
          <w:color w:val="706F6F"/>
          <w:spacing w:val="-3"/>
        </w:rPr>
        <w:t> </w:t>
      </w:r>
      <w:r>
        <w:rPr>
          <w:color w:val="706F6F"/>
        </w:rPr>
        <w:t>regla,</w:t>
      </w:r>
      <w:r>
        <w:rPr>
          <w:color w:val="706F6F"/>
          <w:spacing w:val="-3"/>
        </w:rPr>
        <w:t> </w:t>
      </w:r>
      <w:r>
        <w:rPr>
          <w:color w:val="706F6F"/>
        </w:rPr>
        <w:t>de</w:t>
      </w:r>
      <w:r>
        <w:rPr>
          <w:color w:val="706F6F"/>
          <w:spacing w:val="-3"/>
        </w:rPr>
        <w:t> </w:t>
      </w:r>
      <w:r>
        <w:rPr>
          <w:color w:val="706F6F"/>
        </w:rPr>
        <w:t>manera</w:t>
      </w:r>
      <w:r>
        <w:rPr>
          <w:color w:val="706F6F"/>
          <w:spacing w:val="-3"/>
        </w:rPr>
        <w:t> </w:t>
      </w:r>
      <w:r>
        <w:rPr>
          <w:color w:val="706F6F"/>
        </w:rPr>
        <w:t>enunciativa</w:t>
      </w:r>
      <w:r>
        <w:rPr>
          <w:color w:val="706F6F"/>
          <w:spacing w:val="-3"/>
        </w:rPr>
        <w:t> </w:t>
      </w:r>
      <w:r>
        <w:rPr>
          <w:color w:val="706F6F"/>
        </w:rPr>
        <w:t>y</w:t>
      </w:r>
      <w:r>
        <w:rPr>
          <w:color w:val="706F6F"/>
          <w:spacing w:val="-3"/>
        </w:rPr>
        <w:t> </w:t>
      </w:r>
      <w:r>
        <w:rPr>
          <w:color w:val="706F6F"/>
        </w:rPr>
        <w:t>no</w:t>
      </w:r>
      <w:r>
        <w:rPr>
          <w:color w:val="706F6F"/>
          <w:spacing w:val="-3"/>
        </w:rPr>
        <w:t> </w:t>
      </w:r>
      <w:r>
        <w:rPr>
          <w:color w:val="706F6F"/>
        </w:rPr>
        <w:t>limitativa,</w:t>
      </w:r>
      <w:r>
        <w:rPr>
          <w:color w:val="706F6F"/>
          <w:spacing w:val="-3"/>
        </w:rPr>
        <w:t> </w:t>
      </w:r>
      <w:r>
        <w:rPr>
          <w:color w:val="706F6F"/>
        </w:rPr>
        <w:t>las</w:t>
      </w:r>
      <w:r>
        <w:rPr>
          <w:color w:val="706F6F"/>
          <w:spacing w:val="-3"/>
        </w:rPr>
        <w:t> </w:t>
      </w:r>
      <w:r>
        <w:rPr>
          <w:color w:val="706F6F"/>
        </w:rPr>
        <w:t>conductas</w:t>
      </w:r>
      <w:r>
        <w:rPr>
          <w:color w:val="706F6F"/>
          <w:spacing w:val="-3"/>
        </w:rPr>
        <w:t> </w:t>
      </w:r>
      <w:r>
        <w:rPr>
          <w:color w:val="706F6F"/>
          <w:spacing w:val="-2"/>
        </w:rPr>
        <w:t>siguientes:</w:t>
      </w:r>
    </w:p>
    <w:p>
      <w:pPr>
        <w:pStyle w:val="BodyText"/>
        <w:spacing w:before="15"/>
      </w:pPr>
    </w:p>
    <w:p>
      <w:pPr>
        <w:pStyle w:val="ListParagraph"/>
        <w:numPr>
          <w:ilvl w:val="0"/>
          <w:numId w:val="16"/>
        </w:numPr>
        <w:tabs>
          <w:tab w:pos="773" w:val="left" w:leader="none"/>
        </w:tabs>
        <w:spacing w:line="240" w:lineRule="auto" w:before="1" w:after="0"/>
        <w:ind w:left="773" w:right="0" w:hanging="360"/>
        <w:jc w:val="left"/>
        <w:rPr>
          <w:sz w:val="18"/>
        </w:rPr>
      </w:pPr>
      <w:r>
        <w:rPr>
          <w:color w:val="706F6F"/>
          <w:sz w:val="18"/>
        </w:rPr>
        <w:t>Realizar</w:t>
      </w:r>
      <w:r>
        <w:rPr>
          <w:color w:val="706F6F"/>
          <w:spacing w:val="-2"/>
          <w:sz w:val="18"/>
        </w:rPr>
        <w:t> </w:t>
      </w:r>
      <w:r>
        <w:rPr>
          <w:color w:val="706F6F"/>
          <w:sz w:val="18"/>
        </w:rPr>
        <w:t>señales</w:t>
      </w:r>
      <w:r>
        <w:rPr>
          <w:color w:val="706F6F"/>
          <w:spacing w:val="-1"/>
          <w:sz w:val="18"/>
        </w:rPr>
        <w:t> </w:t>
      </w:r>
      <w:r>
        <w:rPr>
          <w:color w:val="706F6F"/>
          <w:sz w:val="18"/>
        </w:rPr>
        <w:t>sexualmente</w:t>
      </w:r>
      <w:r>
        <w:rPr>
          <w:color w:val="706F6F"/>
          <w:spacing w:val="-1"/>
          <w:sz w:val="18"/>
        </w:rPr>
        <w:t> </w:t>
      </w:r>
      <w:r>
        <w:rPr>
          <w:color w:val="706F6F"/>
          <w:sz w:val="18"/>
        </w:rPr>
        <w:t>sugerentes</w:t>
      </w:r>
      <w:r>
        <w:rPr>
          <w:color w:val="706F6F"/>
          <w:spacing w:val="-1"/>
          <w:sz w:val="18"/>
        </w:rPr>
        <w:t> </w:t>
      </w:r>
      <w:r>
        <w:rPr>
          <w:color w:val="706F6F"/>
          <w:sz w:val="18"/>
        </w:rPr>
        <w:t>con</w:t>
      </w:r>
      <w:r>
        <w:rPr>
          <w:color w:val="706F6F"/>
          <w:spacing w:val="-1"/>
          <w:sz w:val="18"/>
        </w:rPr>
        <w:t> </w:t>
      </w:r>
      <w:r>
        <w:rPr>
          <w:color w:val="706F6F"/>
          <w:sz w:val="18"/>
        </w:rPr>
        <w:t>las</w:t>
      </w:r>
      <w:r>
        <w:rPr>
          <w:color w:val="706F6F"/>
          <w:spacing w:val="-1"/>
          <w:sz w:val="18"/>
        </w:rPr>
        <w:t> </w:t>
      </w:r>
      <w:r>
        <w:rPr>
          <w:color w:val="706F6F"/>
          <w:sz w:val="18"/>
        </w:rPr>
        <w:t>manos</w:t>
      </w:r>
      <w:r>
        <w:rPr>
          <w:color w:val="706F6F"/>
          <w:spacing w:val="-1"/>
          <w:sz w:val="18"/>
        </w:rPr>
        <w:t> </w:t>
      </w:r>
      <w:r>
        <w:rPr>
          <w:color w:val="706F6F"/>
          <w:sz w:val="18"/>
        </w:rPr>
        <w:t>o</w:t>
      </w:r>
      <w:r>
        <w:rPr>
          <w:color w:val="706F6F"/>
          <w:spacing w:val="-1"/>
          <w:sz w:val="18"/>
        </w:rPr>
        <w:t> </w:t>
      </w:r>
      <w:r>
        <w:rPr>
          <w:color w:val="706F6F"/>
          <w:sz w:val="18"/>
        </w:rPr>
        <w:t>a</w:t>
      </w:r>
      <w:r>
        <w:rPr>
          <w:color w:val="706F6F"/>
          <w:spacing w:val="-1"/>
          <w:sz w:val="18"/>
        </w:rPr>
        <w:t> </w:t>
      </w:r>
      <w:r>
        <w:rPr>
          <w:color w:val="706F6F"/>
          <w:sz w:val="18"/>
        </w:rPr>
        <w:t>través</w:t>
      </w:r>
      <w:r>
        <w:rPr>
          <w:color w:val="706F6F"/>
          <w:spacing w:val="-1"/>
          <w:sz w:val="18"/>
        </w:rPr>
        <w:t> </w:t>
      </w:r>
      <w:r>
        <w:rPr>
          <w:color w:val="706F6F"/>
          <w:sz w:val="18"/>
        </w:rPr>
        <w:t>de</w:t>
      </w:r>
      <w:r>
        <w:rPr>
          <w:color w:val="706F6F"/>
          <w:spacing w:val="-1"/>
          <w:sz w:val="18"/>
        </w:rPr>
        <w:t> </w:t>
      </w:r>
      <w:r>
        <w:rPr>
          <w:color w:val="706F6F"/>
          <w:sz w:val="18"/>
        </w:rPr>
        <w:t>los</w:t>
      </w:r>
      <w:r>
        <w:rPr>
          <w:color w:val="706F6F"/>
          <w:spacing w:val="-1"/>
          <w:sz w:val="18"/>
        </w:rPr>
        <w:t> </w:t>
      </w:r>
      <w:r>
        <w:rPr>
          <w:color w:val="706F6F"/>
          <w:sz w:val="18"/>
        </w:rPr>
        <w:t>movimientos</w:t>
      </w:r>
      <w:r>
        <w:rPr>
          <w:color w:val="706F6F"/>
          <w:spacing w:val="-1"/>
          <w:sz w:val="18"/>
        </w:rPr>
        <w:t> </w:t>
      </w:r>
      <w:r>
        <w:rPr>
          <w:color w:val="706F6F"/>
          <w:sz w:val="18"/>
        </w:rPr>
        <w:t>del</w:t>
      </w:r>
      <w:r>
        <w:rPr>
          <w:color w:val="706F6F"/>
          <w:spacing w:val="-1"/>
          <w:sz w:val="18"/>
        </w:rPr>
        <w:t> </w:t>
      </w:r>
      <w:r>
        <w:rPr>
          <w:color w:val="706F6F"/>
          <w:spacing w:val="-2"/>
          <w:sz w:val="18"/>
        </w:rPr>
        <w:t>cuerpo;</w:t>
      </w:r>
    </w:p>
    <w:p>
      <w:pPr>
        <w:pStyle w:val="BodyText"/>
        <w:spacing w:before="5"/>
      </w:pPr>
    </w:p>
    <w:p>
      <w:pPr>
        <w:pStyle w:val="ListParagraph"/>
        <w:numPr>
          <w:ilvl w:val="0"/>
          <w:numId w:val="16"/>
        </w:numPr>
        <w:tabs>
          <w:tab w:pos="773" w:val="left" w:leader="none"/>
        </w:tabs>
        <w:spacing w:line="240" w:lineRule="auto" w:before="0" w:after="0"/>
        <w:ind w:left="773" w:right="0" w:hanging="360"/>
        <w:jc w:val="left"/>
        <w:rPr>
          <w:sz w:val="18"/>
        </w:rPr>
      </w:pPr>
      <w:r>
        <w:rPr>
          <w:color w:val="706F6F"/>
          <w:sz w:val="18"/>
        </w:rPr>
        <w:t>Tener</w:t>
      </w:r>
      <w:r>
        <w:rPr>
          <w:color w:val="706F6F"/>
          <w:spacing w:val="-14"/>
          <w:sz w:val="18"/>
        </w:rPr>
        <w:t> </w:t>
      </w:r>
      <w:r>
        <w:rPr>
          <w:color w:val="706F6F"/>
          <w:sz w:val="18"/>
        </w:rPr>
        <w:t>contacto</w:t>
      </w:r>
      <w:r>
        <w:rPr>
          <w:color w:val="706F6F"/>
          <w:spacing w:val="-11"/>
          <w:sz w:val="18"/>
        </w:rPr>
        <w:t> </w:t>
      </w:r>
      <w:r>
        <w:rPr>
          <w:color w:val="706F6F"/>
          <w:sz w:val="18"/>
        </w:rPr>
        <w:t>físico</w:t>
      </w:r>
      <w:r>
        <w:rPr>
          <w:color w:val="706F6F"/>
          <w:spacing w:val="-11"/>
          <w:sz w:val="18"/>
        </w:rPr>
        <w:t> </w:t>
      </w:r>
      <w:r>
        <w:rPr>
          <w:color w:val="706F6F"/>
          <w:sz w:val="18"/>
        </w:rPr>
        <w:t>sugestivo</w:t>
      </w:r>
      <w:r>
        <w:rPr>
          <w:color w:val="706F6F"/>
          <w:spacing w:val="-11"/>
          <w:sz w:val="18"/>
        </w:rPr>
        <w:t> </w:t>
      </w:r>
      <w:r>
        <w:rPr>
          <w:color w:val="706F6F"/>
          <w:sz w:val="18"/>
        </w:rPr>
        <w:t>o</w:t>
      </w:r>
      <w:r>
        <w:rPr>
          <w:color w:val="706F6F"/>
          <w:spacing w:val="-11"/>
          <w:sz w:val="18"/>
        </w:rPr>
        <w:t> </w:t>
      </w:r>
      <w:r>
        <w:rPr>
          <w:color w:val="706F6F"/>
          <w:sz w:val="18"/>
        </w:rPr>
        <w:t>de</w:t>
      </w:r>
      <w:r>
        <w:rPr>
          <w:color w:val="706F6F"/>
          <w:spacing w:val="-11"/>
          <w:sz w:val="18"/>
        </w:rPr>
        <w:t> </w:t>
      </w:r>
      <w:r>
        <w:rPr>
          <w:color w:val="706F6F"/>
          <w:sz w:val="18"/>
        </w:rPr>
        <w:t>naturaleza</w:t>
      </w:r>
      <w:r>
        <w:rPr>
          <w:color w:val="706F6F"/>
          <w:spacing w:val="-10"/>
          <w:sz w:val="18"/>
        </w:rPr>
        <w:t> </w:t>
      </w:r>
      <w:r>
        <w:rPr>
          <w:color w:val="706F6F"/>
          <w:sz w:val="18"/>
        </w:rPr>
        <w:t>sexual,</w:t>
      </w:r>
      <w:r>
        <w:rPr>
          <w:color w:val="706F6F"/>
          <w:spacing w:val="-10"/>
          <w:sz w:val="18"/>
        </w:rPr>
        <w:t> </w:t>
      </w:r>
      <w:r>
        <w:rPr>
          <w:color w:val="706F6F"/>
          <w:sz w:val="18"/>
        </w:rPr>
        <w:t>como</w:t>
      </w:r>
      <w:r>
        <w:rPr>
          <w:color w:val="706F6F"/>
          <w:spacing w:val="-11"/>
          <w:sz w:val="18"/>
        </w:rPr>
        <w:t> </w:t>
      </w:r>
      <w:r>
        <w:rPr>
          <w:color w:val="706F6F"/>
          <w:sz w:val="18"/>
        </w:rPr>
        <w:t>tocamientos,</w:t>
      </w:r>
      <w:r>
        <w:rPr>
          <w:color w:val="706F6F"/>
          <w:spacing w:val="-11"/>
          <w:sz w:val="18"/>
        </w:rPr>
        <w:t> </w:t>
      </w:r>
      <w:r>
        <w:rPr>
          <w:color w:val="706F6F"/>
          <w:sz w:val="18"/>
        </w:rPr>
        <w:t>abrazos,</w:t>
      </w:r>
      <w:r>
        <w:rPr>
          <w:color w:val="706F6F"/>
          <w:spacing w:val="-10"/>
          <w:sz w:val="18"/>
        </w:rPr>
        <w:t> </w:t>
      </w:r>
      <w:r>
        <w:rPr>
          <w:color w:val="706F6F"/>
          <w:sz w:val="18"/>
        </w:rPr>
        <w:t>besos,</w:t>
      </w:r>
      <w:r>
        <w:rPr>
          <w:color w:val="706F6F"/>
          <w:spacing w:val="-11"/>
          <w:sz w:val="18"/>
        </w:rPr>
        <w:t> </w:t>
      </w:r>
      <w:r>
        <w:rPr>
          <w:color w:val="706F6F"/>
          <w:sz w:val="18"/>
        </w:rPr>
        <w:t>manoseo,</w:t>
      </w:r>
      <w:r>
        <w:rPr>
          <w:color w:val="706F6F"/>
          <w:spacing w:val="-10"/>
          <w:sz w:val="18"/>
        </w:rPr>
        <w:t> </w:t>
      </w:r>
      <w:r>
        <w:rPr>
          <w:color w:val="706F6F"/>
          <w:spacing w:val="-2"/>
          <w:sz w:val="18"/>
        </w:rPr>
        <w:t>jalones;</w:t>
      </w:r>
    </w:p>
    <w:p>
      <w:pPr>
        <w:pStyle w:val="BodyText"/>
        <w:spacing w:before="5"/>
      </w:pPr>
    </w:p>
    <w:p>
      <w:pPr>
        <w:pStyle w:val="ListParagraph"/>
        <w:numPr>
          <w:ilvl w:val="0"/>
          <w:numId w:val="16"/>
        </w:numPr>
        <w:tabs>
          <w:tab w:pos="773" w:val="left" w:leader="none"/>
        </w:tabs>
        <w:spacing w:line="240" w:lineRule="auto" w:before="0" w:after="0"/>
        <w:ind w:left="773" w:right="618" w:hanging="360"/>
        <w:jc w:val="left"/>
        <w:rPr>
          <w:sz w:val="18"/>
        </w:rPr>
      </w:pPr>
      <w:r>
        <w:rPr>
          <w:color w:val="706F6F"/>
          <w:sz w:val="18"/>
        </w:rPr>
        <w:t>Hacer regalos, dar preferencias indebidas o notoriamente diferentes o manifestar abiertamente o de manera indirecta el interés sexual por una persona;</w:t>
      </w:r>
    </w:p>
    <w:p>
      <w:pPr>
        <w:pStyle w:val="BodyText"/>
        <w:spacing w:before="14"/>
      </w:pPr>
    </w:p>
    <w:p>
      <w:pPr>
        <w:pStyle w:val="ListParagraph"/>
        <w:numPr>
          <w:ilvl w:val="0"/>
          <w:numId w:val="16"/>
        </w:numPr>
        <w:tabs>
          <w:tab w:pos="773" w:val="left" w:leader="none"/>
        </w:tabs>
        <w:spacing w:line="240" w:lineRule="auto" w:before="1" w:after="0"/>
        <w:ind w:left="773" w:right="617" w:hanging="360"/>
        <w:jc w:val="left"/>
        <w:rPr>
          <w:sz w:val="18"/>
        </w:rPr>
      </w:pPr>
      <w:r>
        <w:rPr>
          <w:color w:val="706F6F"/>
          <w:sz w:val="18"/>
        </w:rPr>
        <w:t>Llevar</w:t>
      </w:r>
      <w:r>
        <w:rPr>
          <w:color w:val="706F6F"/>
          <w:spacing w:val="24"/>
          <w:sz w:val="18"/>
        </w:rPr>
        <w:t> </w:t>
      </w:r>
      <w:r>
        <w:rPr>
          <w:color w:val="706F6F"/>
          <w:sz w:val="18"/>
        </w:rPr>
        <w:t>a</w:t>
      </w:r>
      <w:r>
        <w:rPr>
          <w:color w:val="706F6F"/>
          <w:spacing w:val="24"/>
          <w:sz w:val="18"/>
        </w:rPr>
        <w:t> </w:t>
      </w:r>
      <w:r>
        <w:rPr>
          <w:color w:val="706F6F"/>
          <w:sz w:val="18"/>
        </w:rPr>
        <w:t>cabo</w:t>
      </w:r>
      <w:r>
        <w:rPr>
          <w:color w:val="706F6F"/>
          <w:spacing w:val="24"/>
          <w:sz w:val="18"/>
        </w:rPr>
        <w:t> </w:t>
      </w:r>
      <w:r>
        <w:rPr>
          <w:color w:val="706F6F"/>
          <w:sz w:val="18"/>
        </w:rPr>
        <w:t>conductas</w:t>
      </w:r>
      <w:r>
        <w:rPr>
          <w:color w:val="706F6F"/>
          <w:spacing w:val="24"/>
          <w:sz w:val="18"/>
        </w:rPr>
        <w:t> </w:t>
      </w:r>
      <w:r>
        <w:rPr>
          <w:color w:val="706F6F"/>
          <w:sz w:val="18"/>
        </w:rPr>
        <w:t>dominantes,</w:t>
      </w:r>
      <w:r>
        <w:rPr>
          <w:color w:val="706F6F"/>
          <w:spacing w:val="24"/>
          <w:sz w:val="18"/>
        </w:rPr>
        <w:t> </w:t>
      </w:r>
      <w:r>
        <w:rPr>
          <w:color w:val="706F6F"/>
          <w:sz w:val="18"/>
        </w:rPr>
        <w:t>agresivas,</w:t>
      </w:r>
      <w:r>
        <w:rPr>
          <w:color w:val="706F6F"/>
          <w:spacing w:val="24"/>
          <w:sz w:val="18"/>
        </w:rPr>
        <w:t> </w:t>
      </w:r>
      <w:r>
        <w:rPr>
          <w:color w:val="706F6F"/>
          <w:sz w:val="18"/>
        </w:rPr>
        <w:t>intimidatorias</w:t>
      </w:r>
      <w:r>
        <w:rPr>
          <w:color w:val="706F6F"/>
          <w:spacing w:val="24"/>
          <w:sz w:val="18"/>
        </w:rPr>
        <w:t> </w:t>
      </w:r>
      <w:r>
        <w:rPr>
          <w:color w:val="706F6F"/>
          <w:sz w:val="18"/>
        </w:rPr>
        <w:t>u</w:t>
      </w:r>
      <w:r>
        <w:rPr>
          <w:color w:val="706F6F"/>
          <w:spacing w:val="24"/>
          <w:sz w:val="18"/>
        </w:rPr>
        <w:t> </w:t>
      </w:r>
      <w:r>
        <w:rPr>
          <w:color w:val="706F6F"/>
          <w:sz w:val="18"/>
        </w:rPr>
        <w:t>hostiles</w:t>
      </w:r>
      <w:r>
        <w:rPr>
          <w:color w:val="706F6F"/>
          <w:spacing w:val="24"/>
          <w:sz w:val="18"/>
        </w:rPr>
        <w:t> </w:t>
      </w:r>
      <w:r>
        <w:rPr>
          <w:color w:val="706F6F"/>
          <w:sz w:val="18"/>
        </w:rPr>
        <w:t>hacia</w:t>
      </w:r>
      <w:r>
        <w:rPr>
          <w:color w:val="706F6F"/>
          <w:spacing w:val="24"/>
          <w:sz w:val="18"/>
        </w:rPr>
        <w:t> </w:t>
      </w:r>
      <w:r>
        <w:rPr>
          <w:color w:val="706F6F"/>
          <w:sz w:val="18"/>
        </w:rPr>
        <w:t>una</w:t>
      </w:r>
      <w:r>
        <w:rPr>
          <w:color w:val="706F6F"/>
          <w:spacing w:val="24"/>
          <w:sz w:val="18"/>
        </w:rPr>
        <w:t> </w:t>
      </w:r>
      <w:r>
        <w:rPr>
          <w:color w:val="706F6F"/>
          <w:sz w:val="18"/>
        </w:rPr>
        <w:t>persona</w:t>
      </w:r>
      <w:r>
        <w:rPr>
          <w:color w:val="706F6F"/>
          <w:spacing w:val="24"/>
          <w:sz w:val="18"/>
        </w:rPr>
        <w:t> </w:t>
      </w:r>
      <w:r>
        <w:rPr>
          <w:color w:val="706F6F"/>
          <w:sz w:val="18"/>
        </w:rPr>
        <w:t>para</w:t>
      </w:r>
      <w:r>
        <w:rPr>
          <w:color w:val="706F6F"/>
          <w:spacing w:val="24"/>
          <w:sz w:val="18"/>
        </w:rPr>
        <w:t> </w:t>
      </w:r>
      <w:r>
        <w:rPr>
          <w:color w:val="706F6F"/>
          <w:sz w:val="18"/>
        </w:rPr>
        <w:t>que</w:t>
      </w:r>
      <w:r>
        <w:rPr>
          <w:color w:val="706F6F"/>
          <w:spacing w:val="24"/>
          <w:sz w:val="18"/>
        </w:rPr>
        <w:t> </w:t>
      </w:r>
      <w:r>
        <w:rPr>
          <w:color w:val="706F6F"/>
          <w:sz w:val="18"/>
        </w:rPr>
        <w:t>se someta a sus deseos o intereses sexuales, o al de alguna otra u otras personas;</w:t>
      </w:r>
    </w:p>
    <w:p>
      <w:pPr>
        <w:pStyle w:val="BodyText"/>
        <w:spacing w:before="14"/>
      </w:pPr>
    </w:p>
    <w:p>
      <w:pPr>
        <w:pStyle w:val="ListParagraph"/>
        <w:numPr>
          <w:ilvl w:val="0"/>
          <w:numId w:val="16"/>
        </w:numPr>
        <w:tabs>
          <w:tab w:pos="773" w:val="left" w:leader="none"/>
        </w:tabs>
        <w:spacing w:line="240" w:lineRule="auto" w:before="0" w:after="0"/>
        <w:ind w:left="773" w:right="0" w:hanging="360"/>
        <w:jc w:val="left"/>
        <w:rPr>
          <w:sz w:val="18"/>
        </w:rPr>
      </w:pPr>
      <w:r>
        <w:rPr>
          <w:color w:val="706F6F"/>
          <w:sz w:val="18"/>
        </w:rPr>
        <w:t>Espiar</w:t>
      </w:r>
      <w:r>
        <w:rPr>
          <w:color w:val="706F6F"/>
          <w:spacing w:val="-4"/>
          <w:sz w:val="18"/>
        </w:rPr>
        <w:t> </w:t>
      </w:r>
      <w:r>
        <w:rPr>
          <w:color w:val="706F6F"/>
          <w:sz w:val="18"/>
        </w:rPr>
        <w:t>a</w:t>
      </w:r>
      <w:r>
        <w:rPr>
          <w:color w:val="706F6F"/>
          <w:spacing w:val="-2"/>
          <w:sz w:val="18"/>
        </w:rPr>
        <w:t> </w:t>
      </w:r>
      <w:r>
        <w:rPr>
          <w:color w:val="706F6F"/>
          <w:sz w:val="18"/>
        </w:rPr>
        <w:t>una</w:t>
      </w:r>
      <w:r>
        <w:rPr>
          <w:color w:val="706F6F"/>
          <w:spacing w:val="-2"/>
          <w:sz w:val="18"/>
        </w:rPr>
        <w:t> </w:t>
      </w:r>
      <w:r>
        <w:rPr>
          <w:color w:val="706F6F"/>
          <w:sz w:val="18"/>
        </w:rPr>
        <w:t>persona</w:t>
      </w:r>
      <w:r>
        <w:rPr>
          <w:color w:val="706F6F"/>
          <w:spacing w:val="-2"/>
          <w:sz w:val="18"/>
        </w:rPr>
        <w:t> </w:t>
      </w:r>
      <w:r>
        <w:rPr>
          <w:color w:val="706F6F"/>
          <w:sz w:val="18"/>
        </w:rPr>
        <w:t>mientras</w:t>
      </w:r>
      <w:r>
        <w:rPr>
          <w:color w:val="706F6F"/>
          <w:spacing w:val="-2"/>
          <w:sz w:val="18"/>
        </w:rPr>
        <w:t> </w:t>
      </w:r>
      <w:r>
        <w:rPr>
          <w:color w:val="706F6F"/>
          <w:sz w:val="18"/>
        </w:rPr>
        <w:t>ésta</w:t>
      </w:r>
      <w:r>
        <w:rPr>
          <w:color w:val="706F6F"/>
          <w:spacing w:val="-2"/>
          <w:sz w:val="18"/>
        </w:rPr>
        <w:t> </w:t>
      </w:r>
      <w:r>
        <w:rPr>
          <w:color w:val="706F6F"/>
          <w:sz w:val="18"/>
        </w:rPr>
        <w:t>se</w:t>
      </w:r>
      <w:r>
        <w:rPr>
          <w:color w:val="706F6F"/>
          <w:spacing w:val="-1"/>
          <w:sz w:val="18"/>
        </w:rPr>
        <w:t> </w:t>
      </w:r>
      <w:r>
        <w:rPr>
          <w:color w:val="706F6F"/>
          <w:sz w:val="18"/>
        </w:rPr>
        <w:t>cambia</w:t>
      </w:r>
      <w:r>
        <w:rPr>
          <w:color w:val="706F6F"/>
          <w:spacing w:val="-2"/>
          <w:sz w:val="18"/>
        </w:rPr>
        <w:t> </w:t>
      </w:r>
      <w:r>
        <w:rPr>
          <w:color w:val="706F6F"/>
          <w:sz w:val="18"/>
        </w:rPr>
        <w:t>de</w:t>
      </w:r>
      <w:r>
        <w:rPr>
          <w:color w:val="706F6F"/>
          <w:spacing w:val="-2"/>
          <w:sz w:val="18"/>
        </w:rPr>
        <w:t> </w:t>
      </w:r>
      <w:r>
        <w:rPr>
          <w:color w:val="706F6F"/>
          <w:sz w:val="18"/>
        </w:rPr>
        <w:t>ropa</w:t>
      </w:r>
      <w:r>
        <w:rPr>
          <w:color w:val="706F6F"/>
          <w:spacing w:val="-2"/>
          <w:sz w:val="18"/>
        </w:rPr>
        <w:t> </w:t>
      </w:r>
      <w:r>
        <w:rPr>
          <w:color w:val="706F6F"/>
          <w:sz w:val="18"/>
        </w:rPr>
        <w:t>o</w:t>
      </w:r>
      <w:r>
        <w:rPr>
          <w:color w:val="706F6F"/>
          <w:spacing w:val="-2"/>
          <w:sz w:val="18"/>
        </w:rPr>
        <w:t> </w:t>
      </w:r>
      <w:r>
        <w:rPr>
          <w:color w:val="706F6F"/>
          <w:sz w:val="18"/>
        </w:rPr>
        <w:t>está</w:t>
      </w:r>
      <w:r>
        <w:rPr>
          <w:color w:val="706F6F"/>
          <w:spacing w:val="-2"/>
          <w:sz w:val="18"/>
        </w:rPr>
        <w:t> </w:t>
      </w:r>
      <w:r>
        <w:rPr>
          <w:color w:val="706F6F"/>
          <w:sz w:val="18"/>
        </w:rPr>
        <w:t>en</w:t>
      </w:r>
      <w:r>
        <w:rPr>
          <w:color w:val="706F6F"/>
          <w:spacing w:val="-2"/>
          <w:sz w:val="18"/>
        </w:rPr>
        <w:t> </w:t>
      </w:r>
      <w:r>
        <w:rPr>
          <w:color w:val="706F6F"/>
          <w:sz w:val="18"/>
        </w:rPr>
        <w:t>el</w:t>
      </w:r>
      <w:r>
        <w:rPr>
          <w:color w:val="706F6F"/>
          <w:spacing w:val="-1"/>
          <w:sz w:val="18"/>
        </w:rPr>
        <w:t> </w:t>
      </w:r>
      <w:r>
        <w:rPr>
          <w:color w:val="706F6F"/>
          <w:spacing w:val="-2"/>
          <w:sz w:val="18"/>
        </w:rPr>
        <w:t>sanitario;</w:t>
      </w:r>
    </w:p>
    <w:p>
      <w:pPr>
        <w:pStyle w:val="BodyText"/>
        <w:spacing w:before="5"/>
      </w:pPr>
    </w:p>
    <w:p>
      <w:pPr>
        <w:pStyle w:val="ListParagraph"/>
        <w:numPr>
          <w:ilvl w:val="0"/>
          <w:numId w:val="16"/>
        </w:numPr>
        <w:tabs>
          <w:tab w:pos="773" w:val="left" w:leader="none"/>
        </w:tabs>
        <w:spacing w:line="240" w:lineRule="auto" w:before="0" w:after="0"/>
        <w:ind w:left="773" w:right="618" w:hanging="360"/>
        <w:jc w:val="left"/>
        <w:rPr>
          <w:sz w:val="18"/>
        </w:rPr>
      </w:pPr>
      <w:r>
        <w:rPr>
          <w:color w:val="706F6F"/>
          <w:sz w:val="18"/>
        </w:rPr>
        <w:t>Condicionar</w:t>
      </w:r>
      <w:r>
        <w:rPr>
          <w:color w:val="706F6F"/>
          <w:spacing w:val="22"/>
          <w:sz w:val="18"/>
        </w:rPr>
        <w:t> </w:t>
      </w:r>
      <w:r>
        <w:rPr>
          <w:color w:val="706F6F"/>
          <w:sz w:val="18"/>
        </w:rPr>
        <w:t>la</w:t>
      </w:r>
      <w:r>
        <w:rPr>
          <w:color w:val="706F6F"/>
          <w:spacing w:val="21"/>
          <w:sz w:val="18"/>
        </w:rPr>
        <w:t> </w:t>
      </w:r>
      <w:r>
        <w:rPr>
          <w:color w:val="706F6F"/>
          <w:sz w:val="18"/>
        </w:rPr>
        <w:t>obtención</w:t>
      </w:r>
      <w:r>
        <w:rPr>
          <w:color w:val="706F6F"/>
          <w:spacing w:val="22"/>
          <w:sz w:val="18"/>
        </w:rPr>
        <w:t> </w:t>
      </w:r>
      <w:r>
        <w:rPr>
          <w:color w:val="706F6F"/>
          <w:sz w:val="18"/>
        </w:rPr>
        <w:t>de</w:t>
      </w:r>
      <w:r>
        <w:rPr>
          <w:color w:val="706F6F"/>
          <w:spacing w:val="21"/>
          <w:sz w:val="18"/>
        </w:rPr>
        <w:t> </w:t>
      </w:r>
      <w:r>
        <w:rPr>
          <w:color w:val="706F6F"/>
          <w:sz w:val="18"/>
        </w:rPr>
        <w:t>un</w:t>
      </w:r>
      <w:r>
        <w:rPr>
          <w:color w:val="706F6F"/>
          <w:spacing w:val="22"/>
          <w:sz w:val="18"/>
        </w:rPr>
        <w:t> </w:t>
      </w:r>
      <w:r>
        <w:rPr>
          <w:color w:val="706F6F"/>
          <w:sz w:val="18"/>
        </w:rPr>
        <w:t>empleo,</w:t>
      </w:r>
      <w:r>
        <w:rPr>
          <w:color w:val="706F6F"/>
          <w:spacing w:val="21"/>
          <w:sz w:val="18"/>
        </w:rPr>
        <w:t> </w:t>
      </w:r>
      <w:r>
        <w:rPr>
          <w:color w:val="706F6F"/>
          <w:sz w:val="18"/>
        </w:rPr>
        <w:t>su</w:t>
      </w:r>
      <w:r>
        <w:rPr>
          <w:color w:val="706F6F"/>
          <w:spacing w:val="22"/>
          <w:sz w:val="18"/>
        </w:rPr>
        <w:t> </w:t>
      </w:r>
      <w:r>
        <w:rPr>
          <w:color w:val="706F6F"/>
          <w:sz w:val="18"/>
        </w:rPr>
        <w:t>permanencia</w:t>
      </w:r>
      <w:r>
        <w:rPr>
          <w:color w:val="706F6F"/>
          <w:spacing w:val="21"/>
          <w:sz w:val="18"/>
        </w:rPr>
        <w:t> </w:t>
      </w:r>
      <w:r>
        <w:rPr>
          <w:color w:val="706F6F"/>
          <w:sz w:val="18"/>
        </w:rPr>
        <w:t>en</w:t>
      </w:r>
      <w:r>
        <w:rPr>
          <w:color w:val="706F6F"/>
          <w:spacing w:val="22"/>
          <w:sz w:val="18"/>
        </w:rPr>
        <w:t> </w:t>
      </w:r>
      <w:r>
        <w:rPr>
          <w:color w:val="706F6F"/>
          <w:sz w:val="18"/>
        </w:rPr>
        <w:t>él</w:t>
      </w:r>
      <w:r>
        <w:rPr>
          <w:color w:val="706F6F"/>
          <w:spacing w:val="21"/>
          <w:sz w:val="18"/>
        </w:rPr>
        <w:t> </w:t>
      </w:r>
      <w:r>
        <w:rPr>
          <w:color w:val="706F6F"/>
          <w:sz w:val="18"/>
        </w:rPr>
        <w:t>o</w:t>
      </w:r>
      <w:r>
        <w:rPr>
          <w:color w:val="706F6F"/>
          <w:spacing w:val="22"/>
          <w:sz w:val="18"/>
        </w:rPr>
        <w:t> </w:t>
      </w:r>
      <w:r>
        <w:rPr>
          <w:color w:val="706F6F"/>
          <w:sz w:val="18"/>
        </w:rPr>
        <w:t>las</w:t>
      </w:r>
      <w:r>
        <w:rPr>
          <w:color w:val="706F6F"/>
          <w:spacing w:val="21"/>
          <w:sz w:val="18"/>
        </w:rPr>
        <w:t> </w:t>
      </w:r>
      <w:r>
        <w:rPr>
          <w:color w:val="706F6F"/>
          <w:sz w:val="18"/>
        </w:rPr>
        <w:t>condiciones</w:t>
      </w:r>
      <w:r>
        <w:rPr>
          <w:color w:val="706F6F"/>
          <w:spacing w:val="22"/>
          <w:sz w:val="18"/>
        </w:rPr>
        <w:t> </w:t>
      </w:r>
      <w:r>
        <w:rPr>
          <w:color w:val="706F6F"/>
          <w:sz w:val="18"/>
        </w:rPr>
        <w:t>del</w:t>
      </w:r>
      <w:r>
        <w:rPr>
          <w:color w:val="706F6F"/>
          <w:spacing w:val="21"/>
          <w:sz w:val="18"/>
        </w:rPr>
        <w:t> </w:t>
      </w:r>
      <w:r>
        <w:rPr>
          <w:color w:val="706F6F"/>
          <w:sz w:val="18"/>
        </w:rPr>
        <w:t>mismo</w:t>
      </w:r>
      <w:r>
        <w:rPr>
          <w:color w:val="706F6F"/>
          <w:spacing w:val="22"/>
          <w:sz w:val="18"/>
        </w:rPr>
        <w:t> </w:t>
      </w:r>
      <w:r>
        <w:rPr>
          <w:color w:val="706F6F"/>
          <w:sz w:val="18"/>
        </w:rPr>
        <w:t>a</w:t>
      </w:r>
      <w:r>
        <w:rPr>
          <w:color w:val="706F6F"/>
          <w:spacing w:val="21"/>
          <w:sz w:val="18"/>
        </w:rPr>
        <w:t> </w:t>
      </w:r>
      <w:r>
        <w:rPr>
          <w:color w:val="706F6F"/>
          <w:sz w:val="18"/>
        </w:rPr>
        <w:t>cambio</w:t>
      </w:r>
      <w:r>
        <w:rPr>
          <w:color w:val="706F6F"/>
          <w:spacing w:val="22"/>
          <w:sz w:val="18"/>
        </w:rPr>
        <w:t> </w:t>
      </w:r>
      <w:r>
        <w:rPr>
          <w:color w:val="706F6F"/>
          <w:sz w:val="18"/>
        </w:rPr>
        <w:t>de aceptar conductas de naturaleza sexual;</w:t>
      </w:r>
    </w:p>
    <w:p>
      <w:pPr>
        <w:pStyle w:val="BodyText"/>
        <w:spacing w:before="14"/>
      </w:pPr>
    </w:p>
    <w:p>
      <w:pPr>
        <w:pStyle w:val="ListParagraph"/>
        <w:numPr>
          <w:ilvl w:val="0"/>
          <w:numId w:val="16"/>
        </w:numPr>
        <w:tabs>
          <w:tab w:pos="773" w:val="left" w:leader="none"/>
        </w:tabs>
        <w:spacing w:line="240" w:lineRule="auto" w:before="0" w:after="0"/>
        <w:ind w:left="773" w:right="618" w:hanging="360"/>
        <w:jc w:val="left"/>
        <w:rPr>
          <w:sz w:val="18"/>
        </w:rPr>
      </w:pPr>
      <w:r>
        <w:rPr>
          <w:color w:val="706F6F"/>
          <w:sz w:val="18"/>
        </w:rPr>
        <w:t>Obligar</w:t>
      </w:r>
      <w:r>
        <w:rPr>
          <w:color w:val="706F6F"/>
          <w:spacing w:val="25"/>
          <w:sz w:val="18"/>
        </w:rPr>
        <w:t> </w:t>
      </w:r>
      <w:r>
        <w:rPr>
          <w:color w:val="706F6F"/>
          <w:sz w:val="18"/>
        </w:rPr>
        <w:t>a</w:t>
      </w:r>
      <w:r>
        <w:rPr>
          <w:color w:val="706F6F"/>
          <w:spacing w:val="24"/>
          <w:sz w:val="18"/>
        </w:rPr>
        <w:t> </w:t>
      </w:r>
      <w:r>
        <w:rPr>
          <w:color w:val="706F6F"/>
          <w:sz w:val="18"/>
        </w:rPr>
        <w:t>la</w:t>
      </w:r>
      <w:r>
        <w:rPr>
          <w:color w:val="706F6F"/>
          <w:spacing w:val="24"/>
          <w:sz w:val="18"/>
        </w:rPr>
        <w:t> </w:t>
      </w:r>
      <w:r>
        <w:rPr>
          <w:color w:val="706F6F"/>
          <w:sz w:val="18"/>
        </w:rPr>
        <w:t>realización</w:t>
      </w:r>
      <w:r>
        <w:rPr>
          <w:color w:val="706F6F"/>
          <w:spacing w:val="25"/>
          <w:sz w:val="18"/>
        </w:rPr>
        <w:t> </w:t>
      </w:r>
      <w:r>
        <w:rPr>
          <w:color w:val="706F6F"/>
          <w:sz w:val="18"/>
        </w:rPr>
        <w:t>de</w:t>
      </w:r>
      <w:r>
        <w:rPr>
          <w:color w:val="706F6F"/>
          <w:spacing w:val="24"/>
          <w:sz w:val="18"/>
        </w:rPr>
        <w:t> </w:t>
      </w:r>
      <w:r>
        <w:rPr>
          <w:color w:val="706F6F"/>
          <w:sz w:val="18"/>
        </w:rPr>
        <w:t>actividades</w:t>
      </w:r>
      <w:r>
        <w:rPr>
          <w:color w:val="706F6F"/>
          <w:spacing w:val="25"/>
          <w:sz w:val="18"/>
        </w:rPr>
        <w:t> </w:t>
      </w:r>
      <w:r>
        <w:rPr>
          <w:color w:val="706F6F"/>
          <w:sz w:val="18"/>
        </w:rPr>
        <w:t>que</w:t>
      </w:r>
      <w:r>
        <w:rPr>
          <w:color w:val="706F6F"/>
          <w:spacing w:val="24"/>
          <w:sz w:val="18"/>
        </w:rPr>
        <w:t> </w:t>
      </w:r>
      <w:r>
        <w:rPr>
          <w:color w:val="706F6F"/>
          <w:sz w:val="18"/>
        </w:rPr>
        <w:t>no</w:t>
      </w:r>
      <w:r>
        <w:rPr>
          <w:color w:val="706F6F"/>
          <w:spacing w:val="24"/>
          <w:sz w:val="18"/>
        </w:rPr>
        <w:t> </w:t>
      </w:r>
      <w:r>
        <w:rPr>
          <w:color w:val="706F6F"/>
          <w:sz w:val="18"/>
        </w:rPr>
        <w:t>competen</w:t>
      </w:r>
      <w:r>
        <w:rPr>
          <w:color w:val="706F6F"/>
          <w:spacing w:val="25"/>
          <w:sz w:val="18"/>
        </w:rPr>
        <w:t> </w:t>
      </w:r>
      <w:r>
        <w:rPr>
          <w:color w:val="706F6F"/>
          <w:sz w:val="18"/>
        </w:rPr>
        <w:t>a</w:t>
      </w:r>
      <w:r>
        <w:rPr>
          <w:color w:val="706F6F"/>
          <w:spacing w:val="24"/>
          <w:sz w:val="18"/>
        </w:rPr>
        <w:t> </w:t>
      </w:r>
      <w:r>
        <w:rPr>
          <w:color w:val="706F6F"/>
          <w:sz w:val="18"/>
        </w:rPr>
        <w:t>sus</w:t>
      </w:r>
      <w:r>
        <w:rPr>
          <w:color w:val="706F6F"/>
          <w:spacing w:val="24"/>
          <w:sz w:val="18"/>
        </w:rPr>
        <w:t> </w:t>
      </w:r>
      <w:r>
        <w:rPr>
          <w:color w:val="706F6F"/>
          <w:sz w:val="18"/>
        </w:rPr>
        <w:t>labores</w:t>
      </w:r>
      <w:r>
        <w:rPr>
          <w:color w:val="706F6F"/>
          <w:spacing w:val="25"/>
          <w:sz w:val="18"/>
        </w:rPr>
        <w:t> </w:t>
      </w:r>
      <w:r>
        <w:rPr>
          <w:color w:val="706F6F"/>
          <w:sz w:val="18"/>
        </w:rPr>
        <w:t>u</w:t>
      </w:r>
      <w:r>
        <w:rPr>
          <w:color w:val="706F6F"/>
          <w:spacing w:val="24"/>
          <w:sz w:val="18"/>
        </w:rPr>
        <w:t> </w:t>
      </w:r>
      <w:r>
        <w:rPr>
          <w:color w:val="706F6F"/>
          <w:sz w:val="18"/>
        </w:rPr>
        <w:t>otras</w:t>
      </w:r>
      <w:r>
        <w:rPr>
          <w:color w:val="706F6F"/>
          <w:spacing w:val="24"/>
          <w:sz w:val="18"/>
        </w:rPr>
        <w:t> </w:t>
      </w:r>
      <w:r>
        <w:rPr>
          <w:color w:val="706F6F"/>
          <w:sz w:val="18"/>
        </w:rPr>
        <w:t>medidas</w:t>
      </w:r>
      <w:r>
        <w:rPr>
          <w:color w:val="706F6F"/>
          <w:spacing w:val="25"/>
          <w:sz w:val="18"/>
        </w:rPr>
        <w:t> </w:t>
      </w:r>
      <w:r>
        <w:rPr>
          <w:color w:val="706F6F"/>
          <w:sz w:val="18"/>
        </w:rPr>
        <w:t>disciplinarias</w:t>
      </w:r>
      <w:r>
        <w:rPr>
          <w:color w:val="706F6F"/>
          <w:spacing w:val="25"/>
          <w:sz w:val="18"/>
        </w:rPr>
        <w:t> </w:t>
      </w:r>
      <w:r>
        <w:rPr>
          <w:color w:val="706F6F"/>
          <w:sz w:val="18"/>
        </w:rPr>
        <w:t>en represalia por rechazar proposiciones de carácter sexual;</w:t>
      </w:r>
    </w:p>
    <w:p>
      <w:pPr>
        <w:pStyle w:val="BodyText"/>
        <w:spacing w:before="15"/>
      </w:pPr>
    </w:p>
    <w:p>
      <w:pPr>
        <w:pStyle w:val="ListParagraph"/>
        <w:numPr>
          <w:ilvl w:val="0"/>
          <w:numId w:val="16"/>
        </w:numPr>
        <w:tabs>
          <w:tab w:pos="773" w:val="left" w:leader="none"/>
        </w:tabs>
        <w:spacing w:line="240" w:lineRule="auto" w:before="0" w:after="0"/>
        <w:ind w:left="773" w:right="619" w:hanging="360"/>
        <w:jc w:val="left"/>
        <w:rPr>
          <w:sz w:val="18"/>
        </w:rPr>
      </w:pPr>
      <w:r>
        <w:rPr>
          <w:color w:val="706F6F"/>
          <w:sz w:val="18"/>
        </w:rPr>
        <w:t>Condicionar la prestación de un trámite o servicio público o evaluación escolar a cambio de que la persona usuaria, estudiante o solicitante acceda a sostener conductas sexuales de cualquier naturaleza;</w:t>
      </w:r>
    </w:p>
    <w:p>
      <w:pPr>
        <w:pStyle w:val="BodyText"/>
        <w:spacing w:before="14"/>
      </w:pPr>
    </w:p>
    <w:p>
      <w:pPr>
        <w:pStyle w:val="ListParagraph"/>
        <w:numPr>
          <w:ilvl w:val="0"/>
          <w:numId w:val="16"/>
        </w:numPr>
        <w:tabs>
          <w:tab w:pos="773" w:val="left" w:leader="none"/>
        </w:tabs>
        <w:spacing w:line="240" w:lineRule="auto" w:before="0" w:after="0"/>
        <w:ind w:left="773" w:right="618" w:hanging="360"/>
        <w:jc w:val="left"/>
        <w:rPr>
          <w:sz w:val="18"/>
        </w:rPr>
      </w:pPr>
      <w:r>
        <w:rPr>
          <w:color w:val="706F6F"/>
          <w:sz w:val="18"/>
        </w:rPr>
        <w:t>Expresar</w:t>
      </w:r>
      <w:r>
        <w:rPr>
          <w:color w:val="706F6F"/>
          <w:spacing w:val="-6"/>
          <w:sz w:val="18"/>
        </w:rPr>
        <w:t> </w:t>
      </w:r>
      <w:r>
        <w:rPr>
          <w:color w:val="706F6F"/>
          <w:sz w:val="18"/>
        </w:rPr>
        <w:t>comentarios,</w:t>
      </w:r>
      <w:r>
        <w:rPr>
          <w:color w:val="706F6F"/>
          <w:spacing w:val="-6"/>
          <w:sz w:val="18"/>
        </w:rPr>
        <w:t> </w:t>
      </w:r>
      <w:r>
        <w:rPr>
          <w:color w:val="706F6F"/>
          <w:sz w:val="18"/>
        </w:rPr>
        <w:t>burlas,</w:t>
      </w:r>
      <w:r>
        <w:rPr>
          <w:color w:val="706F6F"/>
          <w:spacing w:val="-6"/>
          <w:sz w:val="18"/>
        </w:rPr>
        <w:t> </w:t>
      </w:r>
      <w:r>
        <w:rPr>
          <w:color w:val="706F6F"/>
          <w:sz w:val="18"/>
        </w:rPr>
        <w:t>piropos</w:t>
      </w:r>
      <w:r>
        <w:rPr>
          <w:color w:val="706F6F"/>
          <w:spacing w:val="-6"/>
          <w:sz w:val="18"/>
        </w:rPr>
        <w:t> </w:t>
      </w:r>
      <w:r>
        <w:rPr>
          <w:color w:val="706F6F"/>
          <w:sz w:val="18"/>
        </w:rPr>
        <w:t>o</w:t>
      </w:r>
      <w:r>
        <w:rPr>
          <w:color w:val="706F6F"/>
          <w:spacing w:val="-6"/>
          <w:sz w:val="18"/>
        </w:rPr>
        <w:t> </w:t>
      </w:r>
      <w:r>
        <w:rPr>
          <w:color w:val="706F6F"/>
          <w:sz w:val="18"/>
        </w:rPr>
        <w:t>bromas</w:t>
      </w:r>
      <w:r>
        <w:rPr>
          <w:color w:val="706F6F"/>
          <w:spacing w:val="-6"/>
          <w:sz w:val="18"/>
        </w:rPr>
        <w:t> </w:t>
      </w:r>
      <w:r>
        <w:rPr>
          <w:color w:val="706F6F"/>
          <w:sz w:val="18"/>
        </w:rPr>
        <w:t>hacia</w:t>
      </w:r>
      <w:r>
        <w:rPr>
          <w:color w:val="706F6F"/>
          <w:spacing w:val="-6"/>
          <w:sz w:val="18"/>
        </w:rPr>
        <w:t> </w:t>
      </w:r>
      <w:r>
        <w:rPr>
          <w:color w:val="706F6F"/>
          <w:sz w:val="18"/>
        </w:rPr>
        <w:t>otra</w:t>
      </w:r>
      <w:r>
        <w:rPr>
          <w:color w:val="706F6F"/>
          <w:spacing w:val="-6"/>
          <w:sz w:val="18"/>
        </w:rPr>
        <w:t> </w:t>
      </w:r>
      <w:r>
        <w:rPr>
          <w:color w:val="706F6F"/>
          <w:sz w:val="18"/>
        </w:rPr>
        <w:t>persona</w:t>
      </w:r>
      <w:r>
        <w:rPr>
          <w:color w:val="706F6F"/>
          <w:spacing w:val="-6"/>
          <w:sz w:val="18"/>
        </w:rPr>
        <w:t> </w:t>
      </w:r>
      <w:r>
        <w:rPr>
          <w:color w:val="706F6F"/>
          <w:sz w:val="18"/>
        </w:rPr>
        <w:t>referentes</w:t>
      </w:r>
      <w:r>
        <w:rPr>
          <w:color w:val="706F6F"/>
          <w:spacing w:val="-6"/>
          <w:sz w:val="18"/>
        </w:rPr>
        <w:t> </w:t>
      </w:r>
      <w:r>
        <w:rPr>
          <w:color w:val="706F6F"/>
          <w:sz w:val="18"/>
        </w:rPr>
        <w:t>a</w:t>
      </w:r>
      <w:r>
        <w:rPr>
          <w:color w:val="706F6F"/>
          <w:spacing w:val="-6"/>
          <w:sz w:val="18"/>
        </w:rPr>
        <w:t> </w:t>
      </w:r>
      <w:r>
        <w:rPr>
          <w:color w:val="706F6F"/>
          <w:sz w:val="18"/>
        </w:rPr>
        <w:t>la</w:t>
      </w:r>
      <w:r>
        <w:rPr>
          <w:color w:val="706F6F"/>
          <w:spacing w:val="-6"/>
          <w:sz w:val="18"/>
        </w:rPr>
        <w:t> </w:t>
      </w:r>
      <w:r>
        <w:rPr>
          <w:color w:val="706F6F"/>
          <w:sz w:val="18"/>
        </w:rPr>
        <w:t>apariencia</w:t>
      </w:r>
      <w:r>
        <w:rPr>
          <w:color w:val="706F6F"/>
          <w:spacing w:val="-6"/>
          <w:sz w:val="18"/>
        </w:rPr>
        <w:t> </w:t>
      </w:r>
      <w:r>
        <w:rPr>
          <w:color w:val="706F6F"/>
          <w:sz w:val="18"/>
        </w:rPr>
        <w:t>o</w:t>
      </w:r>
      <w:r>
        <w:rPr>
          <w:color w:val="706F6F"/>
          <w:spacing w:val="-6"/>
          <w:sz w:val="18"/>
        </w:rPr>
        <w:t> </w:t>
      </w:r>
      <w:r>
        <w:rPr>
          <w:color w:val="706F6F"/>
          <w:sz w:val="18"/>
        </w:rPr>
        <w:t>a</w:t>
      </w:r>
      <w:r>
        <w:rPr>
          <w:color w:val="706F6F"/>
          <w:spacing w:val="-6"/>
          <w:sz w:val="18"/>
        </w:rPr>
        <w:t> </w:t>
      </w:r>
      <w:r>
        <w:rPr>
          <w:color w:val="706F6F"/>
          <w:sz w:val="18"/>
        </w:rPr>
        <w:t>la</w:t>
      </w:r>
      <w:r>
        <w:rPr>
          <w:color w:val="706F6F"/>
          <w:spacing w:val="-6"/>
          <w:sz w:val="18"/>
        </w:rPr>
        <w:t> </w:t>
      </w:r>
      <w:r>
        <w:rPr>
          <w:color w:val="706F6F"/>
          <w:sz w:val="18"/>
        </w:rPr>
        <w:t>anatomía con connotación sexual, bien sea presenciales o a través de algún medio de comunicación;</w:t>
      </w:r>
    </w:p>
    <w:p>
      <w:pPr>
        <w:pStyle w:val="BodyText"/>
        <w:spacing w:before="14"/>
      </w:pPr>
    </w:p>
    <w:p>
      <w:pPr>
        <w:pStyle w:val="ListParagraph"/>
        <w:numPr>
          <w:ilvl w:val="0"/>
          <w:numId w:val="16"/>
        </w:numPr>
        <w:tabs>
          <w:tab w:pos="773" w:val="left" w:leader="none"/>
        </w:tabs>
        <w:spacing w:line="240" w:lineRule="auto" w:before="0" w:after="0"/>
        <w:ind w:left="773" w:right="617" w:hanging="360"/>
        <w:jc w:val="left"/>
        <w:rPr>
          <w:sz w:val="18"/>
        </w:rPr>
      </w:pPr>
      <w:r>
        <w:rPr>
          <w:color w:val="706F6F"/>
          <w:sz w:val="18"/>
        </w:rPr>
        <w:t>Realizar comentarios, burlas o bromas sugerentes respecto de su vida sexual o de otra persona, bien sea</w:t>
      </w:r>
      <w:r>
        <w:rPr>
          <w:color w:val="706F6F"/>
          <w:spacing w:val="40"/>
          <w:sz w:val="18"/>
        </w:rPr>
        <w:t> </w:t>
      </w:r>
      <w:r>
        <w:rPr>
          <w:color w:val="706F6F"/>
          <w:sz w:val="18"/>
        </w:rPr>
        <w:t>presenciales o a través de algún medio de comunicación;</w:t>
      </w:r>
    </w:p>
    <w:p>
      <w:pPr>
        <w:pStyle w:val="BodyText"/>
        <w:spacing w:before="15"/>
      </w:pPr>
    </w:p>
    <w:p>
      <w:pPr>
        <w:pStyle w:val="ListParagraph"/>
        <w:numPr>
          <w:ilvl w:val="0"/>
          <w:numId w:val="16"/>
        </w:numPr>
        <w:tabs>
          <w:tab w:pos="773" w:val="left" w:leader="none"/>
        </w:tabs>
        <w:spacing w:line="240" w:lineRule="auto" w:before="0" w:after="0"/>
        <w:ind w:left="773" w:right="0" w:hanging="360"/>
        <w:jc w:val="left"/>
        <w:rPr>
          <w:sz w:val="18"/>
        </w:rPr>
      </w:pPr>
      <w:r>
        <w:rPr>
          <w:color w:val="706F6F"/>
          <w:sz w:val="18"/>
        </w:rPr>
        <w:t>Expresar</w:t>
      </w:r>
      <w:r>
        <w:rPr>
          <w:color w:val="706F6F"/>
          <w:spacing w:val="-1"/>
          <w:sz w:val="18"/>
        </w:rPr>
        <w:t> </w:t>
      </w:r>
      <w:r>
        <w:rPr>
          <w:color w:val="706F6F"/>
          <w:sz w:val="18"/>
        </w:rPr>
        <w:t>insinuaciones, invitaciones, favores o propuestas a citas o encuentros de carácter </w:t>
      </w:r>
      <w:r>
        <w:rPr>
          <w:color w:val="706F6F"/>
          <w:spacing w:val="-2"/>
          <w:sz w:val="18"/>
        </w:rPr>
        <w:t>sexual;</w:t>
      </w:r>
    </w:p>
    <w:p>
      <w:pPr>
        <w:pStyle w:val="ListParagraph"/>
        <w:spacing w:after="0" w:line="240" w:lineRule="auto"/>
        <w:jc w:val="left"/>
        <w:rPr>
          <w:sz w:val="18"/>
        </w:rPr>
        <w:sectPr>
          <w:pgSz w:w="12240" w:h="15840"/>
          <w:pgMar w:header="1155" w:footer="0" w:top="1640" w:bottom="280" w:left="1080" w:right="1080"/>
        </w:sectPr>
      </w:pPr>
    </w:p>
    <w:p>
      <w:pPr>
        <w:pStyle w:val="BodyText"/>
      </w:pPr>
    </w:p>
    <w:p>
      <w:pPr>
        <w:pStyle w:val="BodyText"/>
      </w:pPr>
    </w:p>
    <w:p>
      <w:pPr>
        <w:pStyle w:val="BodyText"/>
        <w:spacing w:before="121"/>
      </w:pPr>
    </w:p>
    <w:p>
      <w:pPr>
        <w:pStyle w:val="ListParagraph"/>
        <w:numPr>
          <w:ilvl w:val="0"/>
          <w:numId w:val="16"/>
        </w:numPr>
        <w:tabs>
          <w:tab w:pos="1340" w:val="left" w:leader="none"/>
        </w:tabs>
        <w:spacing w:line="240" w:lineRule="auto" w:before="0" w:after="0"/>
        <w:ind w:left="1340" w:right="0" w:hanging="360"/>
        <w:jc w:val="left"/>
        <w:rPr>
          <w:sz w:val="18"/>
        </w:rPr>
      </w:pPr>
      <w:r>
        <w:rPr>
          <w:color w:val="706F6F"/>
          <w:sz w:val="18"/>
        </w:rPr>
        <w:t>Emitir</w:t>
      </w:r>
      <w:r>
        <w:rPr>
          <w:color w:val="706F6F"/>
          <w:spacing w:val="-2"/>
          <w:sz w:val="18"/>
        </w:rPr>
        <w:t> </w:t>
      </w:r>
      <w:r>
        <w:rPr>
          <w:color w:val="706F6F"/>
          <w:sz w:val="18"/>
        </w:rPr>
        <w:t>expresiones</w:t>
      </w:r>
      <w:r>
        <w:rPr>
          <w:color w:val="706F6F"/>
          <w:spacing w:val="-2"/>
          <w:sz w:val="18"/>
        </w:rPr>
        <w:t> </w:t>
      </w:r>
      <w:r>
        <w:rPr>
          <w:color w:val="706F6F"/>
          <w:sz w:val="18"/>
        </w:rPr>
        <w:t>o</w:t>
      </w:r>
      <w:r>
        <w:rPr>
          <w:color w:val="706F6F"/>
          <w:spacing w:val="-2"/>
          <w:sz w:val="18"/>
        </w:rPr>
        <w:t> </w:t>
      </w:r>
      <w:r>
        <w:rPr>
          <w:color w:val="706F6F"/>
          <w:sz w:val="18"/>
        </w:rPr>
        <w:t>utilizar</w:t>
      </w:r>
      <w:r>
        <w:rPr>
          <w:color w:val="706F6F"/>
          <w:spacing w:val="-2"/>
          <w:sz w:val="18"/>
        </w:rPr>
        <w:t> </w:t>
      </w:r>
      <w:r>
        <w:rPr>
          <w:color w:val="706F6F"/>
          <w:sz w:val="18"/>
        </w:rPr>
        <w:t>lenguaje</w:t>
      </w:r>
      <w:r>
        <w:rPr>
          <w:color w:val="706F6F"/>
          <w:spacing w:val="-2"/>
          <w:sz w:val="18"/>
        </w:rPr>
        <w:t> </w:t>
      </w:r>
      <w:r>
        <w:rPr>
          <w:color w:val="706F6F"/>
          <w:sz w:val="18"/>
        </w:rPr>
        <w:t>que</w:t>
      </w:r>
      <w:r>
        <w:rPr>
          <w:color w:val="706F6F"/>
          <w:spacing w:val="-2"/>
          <w:sz w:val="18"/>
        </w:rPr>
        <w:t> </w:t>
      </w:r>
      <w:r>
        <w:rPr>
          <w:color w:val="706F6F"/>
          <w:sz w:val="18"/>
        </w:rPr>
        <w:t>denigre</w:t>
      </w:r>
      <w:r>
        <w:rPr>
          <w:color w:val="706F6F"/>
          <w:spacing w:val="-2"/>
          <w:sz w:val="18"/>
        </w:rPr>
        <w:t> </w:t>
      </w:r>
      <w:r>
        <w:rPr>
          <w:color w:val="706F6F"/>
          <w:sz w:val="18"/>
        </w:rPr>
        <w:t>a</w:t>
      </w:r>
      <w:r>
        <w:rPr>
          <w:color w:val="706F6F"/>
          <w:spacing w:val="-2"/>
          <w:sz w:val="18"/>
        </w:rPr>
        <w:t> </w:t>
      </w:r>
      <w:r>
        <w:rPr>
          <w:color w:val="706F6F"/>
          <w:sz w:val="18"/>
        </w:rPr>
        <w:t>las</w:t>
      </w:r>
      <w:r>
        <w:rPr>
          <w:color w:val="706F6F"/>
          <w:spacing w:val="-2"/>
          <w:sz w:val="18"/>
        </w:rPr>
        <w:t> </w:t>
      </w:r>
      <w:r>
        <w:rPr>
          <w:color w:val="706F6F"/>
          <w:sz w:val="18"/>
        </w:rPr>
        <w:t>personas</w:t>
      </w:r>
      <w:r>
        <w:rPr>
          <w:color w:val="706F6F"/>
          <w:spacing w:val="-2"/>
          <w:sz w:val="18"/>
        </w:rPr>
        <w:t> </w:t>
      </w:r>
      <w:r>
        <w:rPr>
          <w:color w:val="706F6F"/>
          <w:sz w:val="18"/>
        </w:rPr>
        <w:t>o</w:t>
      </w:r>
      <w:r>
        <w:rPr>
          <w:color w:val="706F6F"/>
          <w:spacing w:val="-2"/>
          <w:sz w:val="18"/>
        </w:rPr>
        <w:t> </w:t>
      </w:r>
      <w:r>
        <w:rPr>
          <w:color w:val="706F6F"/>
          <w:sz w:val="18"/>
        </w:rPr>
        <w:t>pretenda</w:t>
      </w:r>
      <w:r>
        <w:rPr>
          <w:color w:val="706F6F"/>
          <w:spacing w:val="-2"/>
          <w:sz w:val="18"/>
        </w:rPr>
        <w:t> </w:t>
      </w:r>
      <w:r>
        <w:rPr>
          <w:color w:val="706F6F"/>
          <w:sz w:val="18"/>
        </w:rPr>
        <w:t>colocarlas</w:t>
      </w:r>
      <w:r>
        <w:rPr>
          <w:color w:val="706F6F"/>
          <w:spacing w:val="-2"/>
          <w:sz w:val="18"/>
        </w:rPr>
        <w:t> </w:t>
      </w:r>
      <w:r>
        <w:rPr>
          <w:color w:val="706F6F"/>
          <w:sz w:val="18"/>
        </w:rPr>
        <w:t>como</w:t>
      </w:r>
      <w:r>
        <w:rPr>
          <w:color w:val="706F6F"/>
          <w:spacing w:val="-2"/>
          <w:sz w:val="18"/>
        </w:rPr>
        <w:t> </w:t>
      </w:r>
      <w:r>
        <w:rPr>
          <w:color w:val="706F6F"/>
          <w:sz w:val="18"/>
        </w:rPr>
        <w:t>objeto</w:t>
      </w:r>
      <w:r>
        <w:rPr>
          <w:color w:val="706F6F"/>
          <w:spacing w:val="-2"/>
          <w:sz w:val="18"/>
        </w:rPr>
        <w:t> sexual;</w:t>
      </w:r>
    </w:p>
    <w:p>
      <w:pPr>
        <w:pStyle w:val="BodyText"/>
        <w:spacing w:before="5"/>
      </w:pPr>
    </w:p>
    <w:p>
      <w:pPr>
        <w:pStyle w:val="ListParagraph"/>
        <w:numPr>
          <w:ilvl w:val="0"/>
          <w:numId w:val="16"/>
        </w:numPr>
        <w:tabs>
          <w:tab w:pos="1339" w:val="left" w:leader="none"/>
        </w:tabs>
        <w:spacing w:line="240" w:lineRule="auto" w:before="1" w:after="0"/>
        <w:ind w:left="1339" w:right="0" w:hanging="359"/>
        <w:jc w:val="left"/>
        <w:rPr>
          <w:sz w:val="18"/>
        </w:rPr>
      </w:pPr>
      <w:r>
        <w:rPr>
          <w:color w:val="706F6F"/>
          <w:sz w:val="18"/>
        </w:rPr>
        <w:t>Preguntar</w:t>
      </w:r>
      <w:r>
        <w:rPr>
          <w:color w:val="706F6F"/>
          <w:spacing w:val="-2"/>
          <w:sz w:val="18"/>
        </w:rPr>
        <w:t> </w:t>
      </w:r>
      <w:r>
        <w:rPr>
          <w:color w:val="706F6F"/>
          <w:sz w:val="18"/>
        </w:rPr>
        <w:t>a</w:t>
      </w:r>
      <w:r>
        <w:rPr>
          <w:color w:val="706F6F"/>
          <w:spacing w:val="-1"/>
          <w:sz w:val="18"/>
        </w:rPr>
        <w:t> </w:t>
      </w:r>
      <w:r>
        <w:rPr>
          <w:color w:val="706F6F"/>
          <w:sz w:val="18"/>
        </w:rPr>
        <w:t>una</w:t>
      </w:r>
      <w:r>
        <w:rPr>
          <w:color w:val="706F6F"/>
          <w:spacing w:val="-2"/>
          <w:sz w:val="18"/>
        </w:rPr>
        <w:t> </w:t>
      </w:r>
      <w:r>
        <w:rPr>
          <w:color w:val="706F6F"/>
          <w:sz w:val="18"/>
        </w:rPr>
        <w:t>persona</w:t>
      </w:r>
      <w:r>
        <w:rPr>
          <w:color w:val="706F6F"/>
          <w:spacing w:val="-1"/>
          <w:sz w:val="18"/>
        </w:rPr>
        <w:t> </w:t>
      </w:r>
      <w:r>
        <w:rPr>
          <w:color w:val="706F6F"/>
          <w:sz w:val="18"/>
        </w:rPr>
        <w:t>sobre</w:t>
      </w:r>
      <w:r>
        <w:rPr>
          <w:color w:val="706F6F"/>
          <w:spacing w:val="-2"/>
          <w:sz w:val="18"/>
        </w:rPr>
        <w:t> </w:t>
      </w:r>
      <w:r>
        <w:rPr>
          <w:color w:val="706F6F"/>
          <w:sz w:val="18"/>
        </w:rPr>
        <w:t>historias,</w:t>
      </w:r>
      <w:r>
        <w:rPr>
          <w:color w:val="706F6F"/>
          <w:spacing w:val="-1"/>
          <w:sz w:val="18"/>
        </w:rPr>
        <w:t> </w:t>
      </w:r>
      <w:r>
        <w:rPr>
          <w:color w:val="706F6F"/>
          <w:sz w:val="18"/>
        </w:rPr>
        <w:t>fantasías</w:t>
      </w:r>
      <w:r>
        <w:rPr>
          <w:color w:val="706F6F"/>
          <w:spacing w:val="-1"/>
          <w:sz w:val="18"/>
        </w:rPr>
        <w:t> </w:t>
      </w:r>
      <w:r>
        <w:rPr>
          <w:color w:val="706F6F"/>
          <w:sz w:val="18"/>
        </w:rPr>
        <w:t>o</w:t>
      </w:r>
      <w:r>
        <w:rPr>
          <w:color w:val="706F6F"/>
          <w:spacing w:val="-2"/>
          <w:sz w:val="18"/>
        </w:rPr>
        <w:t> </w:t>
      </w:r>
      <w:r>
        <w:rPr>
          <w:color w:val="706F6F"/>
          <w:sz w:val="18"/>
        </w:rPr>
        <w:t>preferencias</w:t>
      </w:r>
      <w:r>
        <w:rPr>
          <w:color w:val="706F6F"/>
          <w:spacing w:val="-1"/>
          <w:sz w:val="18"/>
        </w:rPr>
        <w:t> </w:t>
      </w:r>
      <w:r>
        <w:rPr>
          <w:color w:val="706F6F"/>
          <w:sz w:val="18"/>
        </w:rPr>
        <w:t>sexuales</w:t>
      </w:r>
      <w:r>
        <w:rPr>
          <w:color w:val="706F6F"/>
          <w:spacing w:val="-2"/>
          <w:sz w:val="18"/>
        </w:rPr>
        <w:t> </w:t>
      </w:r>
      <w:r>
        <w:rPr>
          <w:color w:val="706F6F"/>
          <w:sz w:val="18"/>
        </w:rPr>
        <w:t>o</w:t>
      </w:r>
      <w:r>
        <w:rPr>
          <w:color w:val="706F6F"/>
          <w:spacing w:val="-1"/>
          <w:sz w:val="18"/>
        </w:rPr>
        <w:t> </w:t>
      </w:r>
      <w:r>
        <w:rPr>
          <w:color w:val="706F6F"/>
          <w:sz w:val="18"/>
        </w:rPr>
        <w:t>sobre</w:t>
      </w:r>
      <w:r>
        <w:rPr>
          <w:color w:val="706F6F"/>
          <w:spacing w:val="-2"/>
          <w:sz w:val="18"/>
        </w:rPr>
        <w:t> </w:t>
      </w:r>
      <w:r>
        <w:rPr>
          <w:color w:val="706F6F"/>
          <w:sz w:val="18"/>
        </w:rPr>
        <w:t>su</w:t>
      </w:r>
      <w:r>
        <w:rPr>
          <w:color w:val="706F6F"/>
          <w:spacing w:val="-1"/>
          <w:sz w:val="18"/>
        </w:rPr>
        <w:t> </w:t>
      </w:r>
      <w:r>
        <w:rPr>
          <w:color w:val="706F6F"/>
          <w:sz w:val="18"/>
        </w:rPr>
        <w:t>vida</w:t>
      </w:r>
      <w:r>
        <w:rPr>
          <w:color w:val="706F6F"/>
          <w:spacing w:val="-1"/>
          <w:sz w:val="18"/>
        </w:rPr>
        <w:t> </w:t>
      </w:r>
      <w:r>
        <w:rPr>
          <w:color w:val="706F6F"/>
          <w:spacing w:val="-2"/>
          <w:sz w:val="18"/>
        </w:rPr>
        <w:t>sexual;</w:t>
      </w:r>
    </w:p>
    <w:p>
      <w:pPr>
        <w:pStyle w:val="BodyText"/>
        <w:spacing w:before="5"/>
      </w:pPr>
    </w:p>
    <w:p>
      <w:pPr>
        <w:pStyle w:val="ListParagraph"/>
        <w:numPr>
          <w:ilvl w:val="0"/>
          <w:numId w:val="16"/>
        </w:numPr>
        <w:tabs>
          <w:tab w:pos="1340" w:val="left" w:leader="none"/>
        </w:tabs>
        <w:spacing w:line="244" w:lineRule="auto" w:before="0" w:after="0"/>
        <w:ind w:left="1340" w:right="49" w:hanging="360"/>
        <w:jc w:val="both"/>
        <w:rPr>
          <w:sz w:val="18"/>
        </w:rPr>
      </w:pPr>
      <w:r>
        <w:rPr>
          <w:color w:val="706F6F"/>
          <w:sz w:val="18"/>
        </w:rPr>
        <w:t>Exhibir o enviar a través de algún medio de comunicación, carteles, calendarios, mensajes, fotos, afiches, ilustraciones u objetos con imágenes o estructuras de naturaleza sexual, no deseadas ni solicitadas por la persona receptora;</w:t>
      </w:r>
    </w:p>
    <w:p>
      <w:pPr>
        <w:pStyle w:val="BodyText"/>
        <w:spacing w:before="10"/>
      </w:pPr>
    </w:p>
    <w:p>
      <w:pPr>
        <w:pStyle w:val="ListParagraph"/>
        <w:numPr>
          <w:ilvl w:val="0"/>
          <w:numId w:val="16"/>
        </w:numPr>
        <w:tabs>
          <w:tab w:pos="1340" w:val="left" w:leader="none"/>
        </w:tabs>
        <w:spacing w:line="240" w:lineRule="auto" w:before="1" w:after="0"/>
        <w:ind w:left="1340" w:right="0" w:hanging="360"/>
        <w:jc w:val="left"/>
        <w:rPr>
          <w:sz w:val="18"/>
        </w:rPr>
      </w:pPr>
      <w:r>
        <w:rPr>
          <w:color w:val="706F6F"/>
          <w:sz w:val="18"/>
        </w:rPr>
        <w:t>Difundir</w:t>
      </w:r>
      <w:r>
        <w:rPr>
          <w:color w:val="706F6F"/>
          <w:spacing w:val="-3"/>
          <w:sz w:val="18"/>
        </w:rPr>
        <w:t> </w:t>
      </w:r>
      <w:r>
        <w:rPr>
          <w:color w:val="706F6F"/>
          <w:sz w:val="18"/>
        </w:rPr>
        <w:t>rumores</w:t>
      </w:r>
      <w:r>
        <w:rPr>
          <w:color w:val="706F6F"/>
          <w:spacing w:val="-2"/>
          <w:sz w:val="18"/>
        </w:rPr>
        <w:t> </w:t>
      </w:r>
      <w:r>
        <w:rPr>
          <w:color w:val="706F6F"/>
          <w:sz w:val="18"/>
        </w:rPr>
        <w:t>o</w:t>
      </w:r>
      <w:r>
        <w:rPr>
          <w:color w:val="706F6F"/>
          <w:spacing w:val="-2"/>
          <w:sz w:val="18"/>
        </w:rPr>
        <w:t> </w:t>
      </w:r>
      <w:r>
        <w:rPr>
          <w:color w:val="706F6F"/>
          <w:sz w:val="18"/>
        </w:rPr>
        <w:t>cualquier</w:t>
      </w:r>
      <w:r>
        <w:rPr>
          <w:color w:val="706F6F"/>
          <w:spacing w:val="-3"/>
          <w:sz w:val="18"/>
        </w:rPr>
        <w:t> </w:t>
      </w:r>
      <w:r>
        <w:rPr>
          <w:color w:val="706F6F"/>
          <w:sz w:val="18"/>
        </w:rPr>
        <w:t>tipo</w:t>
      </w:r>
      <w:r>
        <w:rPr>
          <w:color w:val="706F6F"/>
          <w:spacing w:val="-2"/>
          <w:sz w:val="18"/>
        </w:rPr>
        <w:t> </w:t>
      </w:r>
      <w:r>
        <w:rPr>
          <w:color w:val="706F6F"/>
          <w:sz w:val="18"/>
        </w:rPr>
        <w:t>de</w:t>
      </w:r>
      <w:r>
        <w:rPr>
          <w:color w:val="706F6F"/>
          <w:spacing w:val="-2"/>
          <w:sz w:val="18"/>
        </w:rPr>
        <w:t> </w:t>
      </w:r>
      <w:r>
        <w:rPr>
          <w:color w:val="706F6F"/>
          <w:sz w:val="18"/>
        </w:rPr>
        <w:t>información</w:t>
      </w:r>
      <w:r>
        <w:rPr>
          <w:color w:val="706F6F"/>
          <w:spacing w:val="-3"/>
          <w:sz w:val="18"/>
        </w:rPr>
        <w:t> </w:t>
      </w:r>
      <w:r>
        <w:rPr>
          <w:color w:val="706F6F"/>
          <w:sz w:val="18"/>
        </w:rPr>
        <w:t>sobre</w:t>
      </w:r>
      <w:r>
        <w:rPr>
          <w:color w:val="706F6F"/>
          <w:spacing w:val="-2"/>
          <w:sz w:val="18"/>
        </w:rPr>
        <w:t> </w:t>
      </w:r>
      <w:r>
        <w:rPr>
          <w:color w:val="706F6F"/>
          <w:sz w:val="18"/>
        </w:rPr>
        <w:t>la</w:t>
      </w:r>
      <w:r>
        <w:rPr>
          <w:color w:val="706F6F"/>
          <w:spacing w:val="-2"/>
          <w:sz w:val="18"/>
        </w:rPr>
        <w:t> </w:t>
      </w:r>
      <w:r>
        <w:rPr>
          <w:color w:val="706F6F"/>
          <w:sz w:val="18"/>
        </w:rPr>
        <w:t>vida</w:t>
      </w:r>
      <w:r>
        <w:rPr>
          <w:color w:val="706F6F"/>
          <w:spacing w:val="-3"/>
          <w:sz w:val="18"/>
        </w:rPr>
        <w:t> </w:t>
      </w:r>
      <w:r>
        <w:rPr>
          <w:color w:val="706F6F"/>
          <w:sz w:val="18"/>
        </w:rPr>
        <w:t>sexual</w:t>
      </w:r>
      <w:r>
        <w:rPr>
          <w:color w:val="706F6F"/>
          <w:spacing w:val="-2"/>
          <w:sz w:val="18"/>
        </w:rPr>
        <w:t> </w:t>
      </w:r>
      <w:r>
        <w:rPr>
          <w:color w:val="706F6F"/>
          <w:sz w:val="18"/>
        </w:rPr>
        <w:t>de</w:t>
      </w:r>
      <w:r>
        <w:rPr>
          <w:color w:val="706F6F"/>
          <w:spacing w:val="-2"/>
          <w:sz w:val="18"/>
        </w:rPr>
        <w:t> </w:t>
      </w:r>
      <w:r>
        <w:rPr>
          <w:color w:val="706F6F"/>
          <w:sz w:val="18"/>
        </w:rPr>
        <w:t>una</w:t>
      </w:r>
      <w:r>
        <w:rPr>
          <w:color w:val="706F6F"/>
          <w:spacing w:val="-2"/>
          <w:sz w:val="18"/>
        </w:rPr>
        <w:t> persona;</w:t>
      </w:r>
    </w:p>
    <w:p>
      <w:pPr>
        <w:pStyle w:val="BodyText"/>
        <w:spacing w:before="5"/>
      </w:pPr>
    </w:p>
    <w:p>
      <w:pPr>
        <w:pStyle w:val="ListParagraph"/>
        <w:numPr>
          <w:ilvl w:val="0"/>
          <w:numId w:val="16"/>
        </w:numPr>
        <w:tabs>
          <w:tab w:pos="1340" w:val="left" w:leader="none"/>
        </w:tabs>
        <w:spacing w:line="240" w:lineRule="auto" w:before="0" w:after="0"/>
        <w:ind w:left="1340" w:right="0" w:hanging="360"/>
        <w:jc w:val="left"/>
        <w:rPr>
          <w:sz w:val="18"/>
        </w:rPr>
      </w:pPr>
      <w:r>
        <w:rPr>
          <w:color w:val="706F6F"/>
          <w:sz w:val="18"/>
        </w:rPr>
        <w:t>Expresar</w:t>
      </w:r>
      <w:r>
        <w:rPr>
          <w:color w:val="706F6F"/>
          <w:spacing w:val="-2"/>
          <w:sz w:val="18"/>
        </w:rPr>
        <w:t> </w:t>
      </w:r>
      <w:r>
        <w:rPr>
          <w:color w:val="706F6F"/>
          <w:sz w:val="18"/>
        </w:rPr>
        <w:t>insultos</w:t>
      </w:r>
      <w:r>
        <w:rPr>
          <w:color w:val="706F6F"/>
          <w:spacing w:val="-1"/>
          <w:sz w:val="18"/>
        </w:rPr>
        <w:t> </w:t>
      </w:r>
      <w:r>
        <w:rPr>
          <w:color w:val="706F6F"/>
          <w:sz w:val="18"/>
        </w:rPr>
        <w:t>o</w:t>
      </w:r>
      <w:r>
        <w:rPr>
          <w:color w:val="706F6F"/>
          <w:spacing w:val="-2"/>
          <w:sz w:val="18"/>
        </w:rPr>
        <w:t> </w:t>
      </w:r>
      <w:r>
        <w:rPr>
          <w:color w:val="706F6F"/>
          <w:sz w:val="18"/>
        </w:rPr>
        <w:t>humillaciones</w:t>
      </w:r>
      <w:r>
        <w:rPr>
          <w:color w:val="706F6F"/>
          <w:spacing w:val="-1"/>
          <w:sz w:val="18"/>
        </w:rPr>
        <w:t> </w:t>
      </w:r>
      <w:r>
        <w:rPr>
          <w:color w:val="706F6F"/>
          <w:sz w:val="18"/>
        </w:rPr>
        <w:t>de</w:t>
      </w:r>
      <w:r>
        <w:rPr>
          <w:color w:val="706F6F"/>
          <w:spacing w:val="-2"/>
          <w:sz w:val="18"/>
        </w:rPr>
        <w:t> </w:t>
      </w:r>
      <w:r>
        <w:rPr>
          <w:color w:val="706F6F"/>
          <w:sz w:val="18"/>
        </w:rPr>
        <w:t>naturaleza</w:t>
      </w:r>
      <w:r>
        <w:rPr>
          <w:color w:val="706F6F"/>
          <w:spacing w:val="-1"/>
          <w:sz w:val="18"/>
        </w:rPr>
        <w:t> </w:t>
      </w:r>
      <w:r>
        <w:rPr>
          <w:color w:val="706F6F"/>
          <w:sz w:val="18"/>
        </w:rPr>
        <w:t>sexual;</w:t>
      </w:r>
      <w:r>
        <w:rPr>
          <w:color w:val="706F6F"/>
          <w:spacing w:val="-1"/>
          <w:sz w:val="18"/>
        </w:rPr>
        <w:t> </w:t>
      </w:r>
      <w:r>
        <w:rPr>
          <w:color w:val="706F6F"/>
          <w:spacing w:val="-10"/>
          <w:sz w:val="18"/>
        </w:rPr>
        <w:t>y</w:t>
      </w:r>
    </w:p>
    <w:p>
      <w:pPr>
        <w:pStyle w:val="BodyText"/>
        <w:spacing w:before="5"/>
      </w:pPr>
    </w:p>
    <w:p>
      <w:pPr>
        <w:pStyle w:val="ListParagraph"/>
        <w:numPr>
          <w:ilvl w:val="0"/>
          <w:numId w:val="16"/>
        </w:numPr>
        <w:tabs>
          <w:tab w:pos="1340" w:val="left" w:leader="none"/>
        </w:tabs>
        <w:spacing w:line="240" w:lineRule="auto" w:before="0" w:after="0"/>
        <w:ind w:left="1340" w:right="0" w:hanging="360"/>
        <w:jc w:val="left"/>
        <w:rPr>
          <w:sz w:val="18"/>
        </w:rPr>
      </w:pPr>
      <w:r>
        <w:rPr>
          <w:color w:val="706F6F"/>
          <w:sz w:val="18"/>
        </w:rPr>
        <w:t>Mostrar</w:t>
      </w:r>
      <w:r>
        <w:rPr>
          <w:color w:val="706F6F"/>
          <w:spacing w:val="-3"/>
          <w:sz w:val="18"/>
        </w:rPr>
        <w:t> </w:t>
      </w:r>
      <w:r>
        <w:rPr>
          <w:color w:val="706F6F"/>
          <w:sz w:val="18"/>
        </w:rPr>
        <w:t>deliberadamente</w:t>
      </w:r>
      <w:r>
        <w:rPr>
          <w:color w:val="706F6F"/>
          <w:spacing w:val="-2"/>
          <w:sz w:val="18"/>
        </w:rPr>
        <w:t> </w:t>
      </w:r>
      <w:r>
        <w:rPr>
          <w:color w:val="706F6F"/>
          <w:sz w:val="18"/>
        </w:rPr>
        <w:t>partes</w:t>
      </w:r>
      <w:r>
        <w:rPr>
          <w:color w:val="706F6F"/>
          <w:spacing w:val="-2"/>
          <w:sz w:val="18"/>
        </w:rPr>
        <w:t> </w:t>
      </w:r>
      <w:r>
        <w:rPr>
          <w:color w:val="706F6F"/>
          <w:sz w:val="18"/>
        </w:rPr>
        <w:t>íntimas</w:t>
      </w:r>
      <w:r>
        <w:rPr>
          <w:color w:val="706F6F"/>
          <w:spacing w:val="-3"/>
          <w:sz w:val="18"/>
        </w:rPr>
        <w:t> </w:t>
      </w:r>
      <w:r>
        <w:rPr>
          <w:color w:val="706F6F"/>
          <w:sz w:val="18"/>
        </w:rPr>
        <w:t>del</w:t>
      </w:r>
      <w:r>
        <w:rPr>
          <w:color w:val="706F6F"/>
          <w:spacing w:val="-2"/>
          <w:sz w:val="18"/>
        </w:rPr>
        <w:t> </w:t>
      </w:r>
      <w:r>
        <w:rPr>
          <w:color w:val="706F6F"/>
          <w:sz w:val="18"/>
        </w:rPr>
        <w:t>cuerpo</w:t>
      </w:r>
      <w:r>
        <w:rPr>
          <w:color w:val="706F6F"/>
          <w:spacing w:val="-2"/>
          <w:sz w:val="18"/>
        </w:rPr>
        <w:t> </w:t>
      </w:r>
      <w:r>
        <w:rPr>
          <w:color w:val="706F6F"/>
          <w:sz w:val="18"/>
        </w:rPr>
        <w:t>a</w:t>
      </w:r>
      <w:r>
        <w:rPr>
          <w:color w:val="706F6F"/>
          <w:spacing w:val="-3"/>
          <w:sz w:val="18"/>
        </w:rPr>
        <w:t> </w:t>
      </w:r>
      <w:r>
        <w:rPr>
          <w:color w:val="706F6F"/>
          <w:sz w:val="18"/>
        </w:rPr>
        <w:t>una</w:t>
      </w:r>
      <w:r>
        <w:rPr>
          <w:color w:val="706F6F"/>
          <w:spacing w:val="-2"/>
          <w:sz w:val="18"/>
        </w:rPr>
        <w:t> </w:t>
      </w:r>
      <w:r>
        <w:rPr>
          <w:color w:val="706F6F"/>
          <w:sz w:val="18"/>
        </w:rPr>
        <w:t>o</w:t>
      </w:r>
      <w:r>
        <w:rPr>
          <w:color w:val="706F6F"/>
          <w:spacing w:val="-2"/>
          <w:sz w:val="18"/>
        </w:rPr>
        <w:t> </w:t>
      </w:r>
      <w:r>
        <w:rPr>
          <w:color w:val="706F6F"/>
          <w:sz w:val="18"/>
        </w:rPr>
        <w:t>varias</w:t>
      </w:r>
      <w:r>
        <w:rPr>
          <w:color w:val="706F6F"/>
          <w:spacing w:val="-2"/>
          <w:sz w:val="18"/>
        </w:rPr>
        <w:t> personas.</w:t>
      </w:r>
    </w:p>
    <w:p>
      <w:pPr>
        <w:pStyle w:val="BodyText"/>
        <w:spacing w:before="62"/>
      </w:pPr>
    </w:p>
    <w:p>
      <w:pPr>
        <w:pStyle w:val="Heading1"/>
        <w:spacing w:before="0"/>
      </w:pPr>
      <w:r>
        <w:rPr>
          <w:color w:val="706F6F"/>
        </w:rPr>
        <w:t>CAPÍTULO </w:t>
      </w:r>
      <w:r>
        <w:rPr>
          <w:color w:val="706F6F"/>
          <w:spacing w:val="-10"/>
        </w:rPr>
        <w:t>V</w:t>
      </w:r>
    </w:p>
    <w:p>
      <w:pPr>
        <w:spacing w:before="63"/>
        <w:ind w:left="849" w:right="276" w:firstLine="0"/>
        <w:jc w:val="center"/>
        <w:rPr>
          <w:b/>
          <w:sz w:val="18"/>
        </w:rPr>
      </w:pPr>
      <w:r>
        <w:rPr>
          <w:b/>
          <w:color w:val="706F6F"/>
          <w:sz w:val="18"/>
        </w:rPr>
        <w:t>DE LOS CÓDIGOS DE </w:t>
      </w:r>
      <w:r>
        <w:rPr>
          <w:b/>
          <w:color w:val="706F6F"/>
          <w:spacing w:val="-2"/>
          <w:sz w:val="18"/>
        </w:rPr>
        <w:t>CONDUCTA</w:t>
      </w:r>
    </w:p>
    <w:p>
      <w:pPr>
        <w:pStyle w:val="BodyText"/>
        <w:spacing w:before="18"/>
        <w:rPr>
          <w:b/>
        </w:rPr>
      </w:pPr>
    </w:p>
    <w:p>
      <w:pPr>
        <w:pStyle w:val="BodyText"/>
        <w:spacing w:line="249" w:lineRule="auto"/>
        <w:ind w:left="620" w:right="50"/>
        <w:jc w:val="both"/>
      </w:pPr>
      <w:r>
        <w:rPr>
          <w:b/>
          <w:color w:val="706F6F"/>
        </w:rPr>
        <w:t>Artículo</w:t>
      </w:r>
      <w:r>
        <w:rPr>
          <w:b/>
          <w:color w:val="706F6F"/>
          <w:spacing w:val="29"/>
        </w:rPr>
        <w:t> </w:t>
      </w:r>
      <w:r>
        <w:rPr>
          <w:b/>
          <w:color w:val="706F6F"/>
        </w:rPr>
        <w:t>37.</w:t>
      </w:r>
      <w:r>
        <w:rPr>
          <w:b/>
          <w:color w:val="706F6F"/>
          <w:spacing w:val="29"/>
        </w:rPr>
        <w:t> </w:t>
      </w:r>
      <w:r>
        <w:rPr>
          <w:color w:val="706F6F"/>
        </w:rPr>
        <w:t>La</w:t>
      </w:r>
      <w:r>
        <w:rPr>
          <w:color w:val="706F6F"/>
          <w:spacing w:val="28"/>
        </w:rPr>
        <w:t> </w:t>
      </w:r>
      <w:r>
        <w:rPr>
          <w:color w:val="706F6F"/>
        </w:rPr>
        <w:t>Dependencia</w:t>
      </w:r>
      <w:r>
        <w:rPr>
          <w:color w:val="706F6F"/>
          <w:spacing w:val="29"/>
        </w:rPr>
        <w:t> </w:t>
      </w:r>
      <w:r>
        <w:rPr>
          <w:color w:val="706F6F"/>
        </w:rPr>
        <w:t>y</w:t>
      </w:r>
      <w:r>
        <w:rPr>
          <w:color w:val="706F6F"/>
          <w:spacing w:val="29"/>
        </w:rPr>
        <w:t> </w:t>
      </w:r>
      <w:r>
        <w:rPr>
          <w:color w:val="706F6F"/>
        </w:rPr>
        <w:t>los</w:t>
      </w:r>
      <w:r>
        <w:rPr>
          <w:color w:val="706F6F"/>
          <w:spacing w:val="28"/>
        </w:rPr>
        <w:t> </w:t>
      </w:r>
      <w:r>
        <w:rPr>
          <w:color w:val="706F6F"/>
        </w:rPr>
        <w:t>Organismos</w:t>
      </w:r>
      <w:r>
        <w:rPr>
          <w:color w:val="706F6F"/>
          <w:spacing w:val="29"/>
        </w:rPr>
        <w:t> </w:t>
      </w:r>
      <w:r>
        <w:rPr>
          <w:color w:val="706F6F"/>
        </w:rPr>
        <w:t>Municipales,</w:t>
      </w:r>
      <w:r>
        <w:rPr>
          <w:color w:val="706F6F"/>
          <w:spacing w:val="29"/>
        </w:rPr>
        <w:t> </w:t>
      </w:r>
      <w:r>
        <w:rPr>
          <w:color w:val="706F6F"/>
        </w:rPr>
        <w:t>deberán</w:t>
      </w:r>
      <w:r>
        <w:rPr>
          <w:color w:val="706F6F"/>
          <w:spacing w:val="28"/>
        </w:rPr>
        <w:t> </w:t>
      </w:r>
      <w:r>
        <w:rPr>
          <w:color w:val="706F6F"/>
        </w:rPr>
        <w:t>emitir</w:t>
      </w:r>
      <w:r>
        <w:rPr>
          <w:color w:val="706F6F"/>
          <w:spacing w:val="29"/>
        </w:rPr>
        <w:t> </w:t>
      </w:r>
      <w:r>
        <w:rPr>
          <w:color w:val="706F6F"/>
        </w:rPr>
        <w:t>un</w:t>
      </w:r>
      <w:r>
        <w:rPr>
          <w:color w:val="706F6F"/>
          <w:spacing w:val="29"/>
        </w:rPr>
        <w:t> </w:t>
      </w:r>
      <w:r>
        <w:rPr>
          <w:color w:val="706F6F"/>
        </w:rPr>
        <w:t>Código</w:t>
      </w:r>
      <w:r>
        <w:rPr>
          <w:color w:val="706F6F"/>
          <w:spacing w:val="28"/>
        </w:rPr>
        <w:t> </w:t>
      </w:r>
      <w:r>
        <w:rPr>
          <w:color w:val="706F6F"/>
        </w:rPr>
        <w:t>de</w:t>
      </w:r>
      <w:r>
        <w:rPr>
          <w:color w:val="706F6F"/>
          <w:spacing w:val="29"/>
        </w:rPr>
        <w:t> </w:t>
      </w:r>
      <w:r>
        <w:rPr>
          <w:color w:val="706F6F"/>
        </w:rPr>
        <w:t>Conducta</w:t>
      </w:r>
      <w:r>
        <w:rPr>
          <w:color w:val="706F6F"/>
          <w:spacing w:val="29"/>
        </w:rPr>
        <w:t> </w:t>
      </w:r>
      <w:r>
        <w:rPr>
          <w:color w:val="706F6F"/>
        </w:rPr>
        <w:t>que</w:t>
      </w:r>
      <w:r>
        <w:rPr>
          <w:color w:val="706F6F"/>
          <w:spacing w:val="28"/>
        </w:rPr>
        <w:t> </w:t>
      </w:r>
      <w:r>
        <w:rPr>
          <w:color w:val="706F6F"/>
        </w:rPr>
        <w:t>vincule el contenido de este instrumento rector, considerando las reglas de integridad, con la misión, visión y atribuciones específicas;</w:t>
      </w:r>
      <w:r>
        <w:rPr>
          <w:color w:val="706F6F"/>
          <w:spacing w:val="-7"/>
        </w:rPr>
        <w:t> </w:t>
      </w:r>
      <w:r>
        <w:rPr>
          <w:color w:val="706F6F"/>
        </w:rPr>
        <w:t>de</w:t>
      </w:r>
      <w:r>
        <w:rPr>
          <w:color w:val="706F6F"/>
          <w:spacing w:val="-7"/>
        </w:rPr>
        <w:t> </w:t>
      </w:r>
      <w:r>
        <w:rPr>
          <w:color w:val="706F6F"/>
        </w:rPr>
        <w:t>manera</w:t>
      </w:r>
      <w:r>
        <w:rPr>
          <w:color w:val="706F6F"/>
          <w:spacing w:val="-7"/>
        </w:rPr>
        <w:t> </w:t>
      </w:r>
      <w:r>
        <w:rPr>
          <w:color w:val="706F6F"/>
        </w:rPr>
        <w:t>tal</w:t>
      </w:r>
      <w:r>
        <w:rPr>
          <w:color w:val="706F6F"/>
          <w:spacing w:val="-7"/>
        </w:rPr>
        <w:t> </w:t>
      </w:r>
      <w:r>
        <w:rPr>
          <w:color w:val="706F6F"/>
        </w:rPr>
        <w:t>que</w:t>
      </w:r>
      <w:r>
        <w:rPr>
          <w:color w:val="706F6F"/>
          <w:spacing w:val="-7"/>
        </w:rPr>
        <w:t> </w:t>
      </w:r>
      <w:r>
        <w:rPr>
          <w:color w:val="706F6F"/>
        </w:rPr>
        <w:t>se</w:t>
      </w:r>
      <w:r>
        <w:rPr>
          <w:color w:val="706F6F"/>
          <w:spacing w:val="-7"/>
        </w:rPr>
        <w:t> </w:t>
      </w:r>
      <w:r>
        <w:rPr>
          <w:color w:val="706F6F"/>
        </w:rPr>
        <w:t>permita</w:t>
      </w:r>
      <w:r>
        <w:rPr>
          <w:color w:val="706F6F"/>
          <w:spacing w:val="-7"/>
        </w:rPr>
        <w:t> </w:t>
      </w:r>
      <w:r>
        <w:rPr>
          <w:color w:val="706F6F"/>
        </w:rPr>
        <w:t>enfrentar</w:t>
      </w:r>
      <w:r>
        <w:rPr>
          <w:color w:val="706F6F"/>
          <w:spacing w:val="-7"/>
        </w:rPr>
        <w:t> </w:t>
      </w:r>
      <w:r>
        <w:rPr>
          <w:color w:val="706F6F"/>
        </w:rPr>
        <w:t>riesgos</w:t>
      </w:r>
      <w:r>
        <w:rPr>
          <w:color w:val="706F6F"/>
          <w:spacing w:val="-7"/>
        </w:rPr>
        <w:t> </w:t>
      </w:r>
      <w:r>
        <w:rPr>
          <w:color w:val="706F6F"/>
        </w:rPr>
        <w:t>éticos,</w:t>
      </w:r>
      <w:r>
        <w:rPr>
          <w:color w:val="706F6F"/>
          <w:spacing w:val="-7"/>
        </w:rPr>
        <w:t> </w:t>
      </w:r>
      <w:r>
        <w:rPr>
          <w:color w:val="706F6F"/>
        </w:rPr>
        <w:t>a</w:t>
      </w:r>
      <w:r>
        <w:rPr>
          <w:color w:val="706F6F"/>
          <w:spacing w:val="-7"/>
        </w:rPr>
        <w:t> </w:t>
      </w:r>
      <w:r>
        <w:rPr>
          <w:color w:val="706F6F"/>
        </w:rPr>
        <w:t>la</w:t>
      </w:r>
      <w:r>
        <w:rPr>
          <w:color w:val="706F6F"/>
          <w:spacing w:val="-7"/>
        </w:rPr>
        <w:t> </w:t>
      </w:r>
      <w:r>
        <w:rPr>
          <w:color w:val="706F6F"/>
        </w:rPr>
        <w:t>vez</w:t>
      </w:r>
      <w:r>
        <w:rPr>
          <w:color w:val="706F6F"/>
          <w:spacing w:val="-7"/>
        </w:rPr>
        <w:t> </w:t>
      </w:r>
      <w:r>
        <w:rPr>
          <w:color w:val="706F6F"/>
        </w:rPr>
        <w:t>que</w:t>
      </w:r>
      <w:r>
        <w:rPr>
          <w:color w:val="706F6F"/>
          <w:spacing w:val="-7"/>
        </w:rPr>
        <w:t> </w:t>
      </w:r>
      <w:r>
        <w:rPr>
          <w:color w:val="706F6F"/>
        </w:rPr>
        <w:t>se</w:t>
      </w:r>
      <w:r>
        <w:rPr>
          <w:color w:val="706F6F"/>
          <w:spacing w:val="-7"/>
        </w:rPr>
        <w:t> </w:t>
      </w:r>
      <w:r>
        <w:rPr>
          <w:color w:val="706F6F"/>
        </w:rPr>
        <w:t>fomente</w:t>
      </w:r>
      <w:r>
        <w:rPr>
          <w:color w:val="706F6F"/>
          <w:spacing w:val="-7"/>
        </w:rPr>
        <w:t> </w:t>
      </w:r>
      <w:r>
        <w:rPr>
          <w:color w:val="706F6F"/>
        </w:rPr>
        <w:t>identificación</w:t>
      </w:r>
      <w:r>
        <w:rPr>
          <w:color w:val="706F6F"/>
          <w:spacing w:val="-7"/>
        </w:rPr>
        <w:t> </w:t>
      </w:r>
      <w:r>
        <w:rPr>
          <w:color w:val="706F6F"/>
        </w:rPr>
        <w:t>y</w:t>
      </w:r>
      <w:r>
        <w:rPr>
          <w:color w:val="706F6F"/>
          <w:spacing w:val="-7"/>
        </w:rPr>
        <w:t> </w:t>
      </w:r>
      <w:r>
        <w:rPr>
          <w:color w:val="706F6F"/>
        </w:rPr>
        <w:t>apropiación por parte de los servidores públicos con cada ente público.</w:t>
      </w:r>
    </w:p>
    <w:p>
      <w:pPr>
        <w:pStyle w:val="BodyText"/>
        <w:spacing w:before="12"/>
      </w:pPr>
    </w:p>
    <w:p>
      <w:pPr>
        <w:pStyle w:val="BodyText"/>
        <w:spacing w:line="249" w:lineRule="auto"/>
        <w:ind w:left="620" w:right="49"/>
        <w:jc w:val="both"/>
      </w:pPr>
      <w:r>
        <w:rPr>
          <w:b/>
          <w:color w:val="706F6F"/>
        </w:rPr>
        <w:t>Artículo</w:t>
      </w:r>
      <w:r>
        <w:rPr>
          <w:b/>
          <w:color w:val="706F6F"/>
          <w:spacing w:val="-4"/>
        </w:rPr>
        <w:t> </w:t>
      </w:r>
      <w:r>
        <w:rPr>
          <w:b/>
          <w:color w:val="706F6F"/>
        </w:rPr>
        <w:t>38.</w:t>
      </w:r>
      <w:r>
        <w:rPr>
          <w:b/>
          <w:color w:val="706F6F"/>
          <w:spacing w:val="-4"/>
        </w:rPr>
        <w:t> </w:t>
      </w:r>
      <w:r>
        <w:rPr>
          <w:color w:val="706F6F"/>
        </w:rPr>
        <w:t>La</w:t>
      </w:r>
      <w:r>
        <w:rPr>
          <w:color w:val="706F6F"/>
          <w:spacing w:val="-4"/>
        </w:rPr>
        <w:t> </w:t>
      </w:r>
      <w:r>
        <w:rPr>
          <w:color w:val="706F6F"/>
        </w:rPr>
        <w:t>Dependencia</w:t>
      </w:r>
      <w:r>
        <w:rPr>
          <w:color w:val="706F6F"/>
          <w:spacing w:val="-3"/>
        </w:rPr>
        <w:t> </w:t>
      </w:r>
      <w:r>
        <w:rPr>
          <w:color w:val="706F6F"/>
        </w:rPr>
        <w:t>y</w:t>
      </w:r>
      <w:r>
        <w:rPr>
          <w:color w:val="706F6F"/>
          <w:spacing w:val="-4"/>
        </w:rPr>
        <w:t> </w:t>
      </w:r>
      <w:r>
        <w:rPr>
          <w:color w:val="706F6F"/>
        </w:rPr>
        <w:t>los</w:t>
      </w:r>
      <w:r>
        <w:rPr>
          <w:color w:val="706F6F"/>
          <w:spacing w:val="-4"/>
        </w:rPr>
        <w:t> </w:t>
      </w:r>
      <w:r>
        <w:rPr>
          <w:color w:val="706F6F"/>
        </w:rPr>
        <w:t>Organismos</w:t>
      </w:r>
      <w:r>
        <w:rPr>
          <w:color w:val="706F6F"/>
          <w:spacing w:val="-4"/>
        </w:rPr>
        <w:t> </w:t>
      </w:r>
      <w:r>
        <w:rPr>
          <w:color w:val="706F6F"/>
        </w:rPr>
        <w:t>de</w:t>
      </w:r>
      <w:r>
        <w:rPr>
          <w:color w:val="706F6F"/>
          <w:spacing w:val="-4"/>
        </w:rPr>
        <w:t> </w:t>
      </w:r>
      <w:r>
        <w:rPr>
          <w:color w:val="706F6F"/>
        </w:rPr>
        <w:t>la</w:t>
      </w:r>
      <w:r>
        <w:rPr>
          <w:color w:val="706F6F"/>
          <w:spacing w:val="-13"/>
        </w:rPr>
        <w:t> </w:t>
      </w:r>
      <w:r>
        <w:rPr>
          <w:color w:val="706F6F"/>
        </w:rPr>
        <w:t>Administración</w:t>
      </w:r>
      <w:r>
        <w:rPr>
          <w:color w:val="706F6F"/>
          <w:spacing w:val="-2"/>
        </w:rPr>
        <w:t> </w:t>
      </w:r>
      <w:r>
        <w:rPr>
          <w:color w:val="706F6F"/>
        </w:rPr>
        <w:t>Pública</w:t>
      </w:r>
      <w:r>
        <w:rPr>
          <w:color w:val="706F6F"/>
          <w:spacing w:val="-4"/>
        </w:rPr>
        <w:t> </w:t>
      </w:r>
      <w:r>
        <w:rPr>
          <w:color w:val="706F6F"/>
        </w:rPr>
        <w:t>Municipal,</w:t>
      </w:r>
      <w:r>
        <w:rPr>
          <w:color w:val="706F6F"/>
          <w:spacing w:val="-3"/>
        </w:rPr>
        <w:t> </w:t>
      </w:r>
      <w:r>
        <w:rPr>
          <w:color w:val="706F6F"/>
        </w:rPr>
        <w:t>en</w:t>
      </w:r>
      <w:r>
        <w:rPr>
          <w:color w:val="706F6F"/>
          <w:spacing w:val="-4"/>
        </w:rPr>
        <w:t> </w:t>
      </w:r>
      <w:r>
        <w:rPr>
          <w:color w:val="706F6F"/>
        </w:rPr>
        <w:t>el</w:t>
      </w:r>
      <w:r>
        <w:rPr>
          <w:color w:val="706F6F"/>
          <w:spacing w:val="-4"/>
        </w:rPr>
        <w:t> </w:t>
      </w:r>
      <w:r>
        <w:rPr>
          <w:color w:val="706F6F"/>
        </w:rPr>
        <w:t>ámbito</w:t>
      </w:r>
      <w:r>
        <w:rPr>
          <w:color w:val="706F6F"/>
          <w:spacing w:val="-4"/>
        </w:rPr>
        <w:t> </w:t>
      </w:r>
      <w:r>
        <w:rPr>
          <w:color w:val="706F6F"/>
        </w:rPr>
        <w:t>de</w:t>
      </w:r>
      <w:r>
        <w:rPr>
          <w:color w:val="706F6F"/>
          <w:spacing w:val="-4"/>
        </w:rPr>
        <w:t> </w:t>
      </w:r>
      <w:r>
        <w:rPr>
          <w:color w:val="706F6F"/>
        </w:rPr>
        <w:t>sus</w:t>
      </w:r>
      <w:r>
        <w:rPr>
          <w:color w:val="706F6F"/>
          <w:spacing w:val="-4"/>
        </w:rPr>
        <w:t> </w:t>
      </w:r>
      <w:r>
        <w:rPr>
          <w:color w:val="706F6F"/>
        </w:rPr>
        <w:t>funciones, </w:t>
      </w:r>
      <w:r>
        <w:rPr>
          <w:color w:val="706F6F"/>
          <w:spacing w:val="-2"/>
        </w:rPr>
        <w:t>deberán incorporar las reglas de integridad de actuación pública; información pública; contrataciones públicas, licencias, </w:t>
      </w:r>
      <w:r>
        <w:rPr>
          <w:color w:val="706F6F"/>
        </w:rPr>
        <w:t>permisos, autorizaciones y concesiones, programas gubernamentales; trámites y servicios; recursos humanos; administración</w:t>
      </w:r>
      <w:r>
        <w:rPr>
          <w:color w:val="706F6F"/>
          <w:spacing w:val="-11"/>
        </w:rPr>
        <w:t> </w:t>
      </w:r>
      <w:r>
        <w:rPr>
          <w:color w:val="706F6F"/>
        </w:rPr>
        <w:t>de</w:t>
      </w:r>
      <w:r>
        <w:rPr>
          <w:color w:val="706F6F"/>
          <w:spacing w:val="-11"/>
        </w:rPr>
        <w:t> </w:t>
      </w:r>
      <w:r>
        <w:rPr>
          <w:color w:val="706F6F"/>
        </w:rPr>
        <w:t>bienes</w:t>
      </w:r>
      <w:r>
        <w:rPr>
          <w:color w:val="706F6F"/>
          <w:spacing w:val="-11"/>
        </w:rPr>
        <w:t> </w:t>
      </w:r>
      <w:r>
        <w:rPr>
          <w:color w:val="706F6F"/>
        </w:rPr>
        <w:t>muebles</w:t>
      </w:r>
      <w:r>
        <w:rPr>
          <w:color w:val="706F6F"/>
          <w:spacing w:val="-11"/>
        </w:rPr>
        <w:t> </w:t>
      </w:r>
      <w:r>
        <w:rPr>
          <w:color w:val="706F6F"/>
        </w:rPr>
        <w:t>e</w:t>
      </w:r>
      <w:r>
        <w:rPr>
          <w:color w:val="706F6F"/>
          <w:spacing w:val="-11"/>
        </w:rPr>
        <w:t> </w:t>
      </w:r>
      <w:r>
        <w:rPr>
          <w:color w:val="706F6F"/>
        </w:rPr>
        <w:t>inmuebles,</w:t>
      </w:r>
      <w:r>
        <w:rPr>
          <w:color w:val="706F6F"/>
          <w:spacing w:val="-11"/>
        </w:rPr>
        <w:t> </w:t>
      </w:r>
      <w:r>
        <w:rPr>
          <w:color w:val="706F6F"/>
        </w:rPr>
        <w:t>procesos</w:t>
      </w:r>
      <w:r>
        <w:rPr>
          <w:color w:val="706F6F"/>
          <w:spacing w:val="-11"/>
        </w:rPr>
        <w:t> </w:t>
      </w:r>
      <w:r>
        <w:rPr>
          <w:color w:val="706F6F"/>
        </w:rPr>
        <w:t>de</w:t>
      </w:r>
      <w:r>
        <w:rPr>
          <w:color w:val="706F6F"/>
          <w:spacing w:val="-11"/>
        </w:rPr>
        <w:t> </w:t>
      </w:r>
      <w:r>
        <w:rPr>
          <w:color w:val="706F6F"/>
        </w:rPr>
        <w:t>evaluación;</w:t>
      </w:r>
      <w:r>
        <w:rPr>
          <w:color w:val="706F6F"/>
          <w:spacing w:val="-11"/>
        </w:rPr>
        <w:t> </w:t>
      </w:r>
      <w:r>
        <w:rPr>
          <w:color w:val="706F6F"/>
        </w:rPr>
        <w:t>control</w:t>
      </w:r>
      <w:r>
        <w:rPr>
          <w:color w:val="706F6F"/>
          <w:spacing w:val="-11"/>
        </w:rPr>
        <w:t> </w:t>
      </w:r>
      <w:r>
        <w:rPr>
          <w:color w:val="706F6F"/>
        </w:rPr>
        <w:t>interno</w:t>
      </w:r>
      <w:r>
        <w:rPr>
          <w:color w:val="706F6F"/>
          <w:spacing w:val="-11"/>
        </w:rPr>
        <w:t> </w:t>
      </w:r>
      <w:r>
        <w:rPr>
          <w:color w:val="706F6F"/>
        </w:rPr>
        <w:t>y</w:t>
      </w:r>
      <w:r>
        <w:rPr>
          <w:color w:val="706F6F"/>
          <w:spacing w:val="-11"/>
        </w:rPr>
        <w:t> </w:t>
      </w:r>
      <w:r>
        <w:rPr>
          <w:color w:val="706F6F"/>
        </w:rPr>
        <w:t>procedimiento</w:t>
      </w:r>
      <w:r>
        <w:rPr>
          <w:color w:val="706F6F"/>
          <w:spacing w:val="-11"/>
        </w:rPr>
        <w:t> </w:t>
      </w:r>
      <w:r>
        <w:rPr>
          <w:color w:val="706F6F"/>
        </w:rPr>
        <w:t>administrativo, entre otras que se consideren indispensables para el cumplimiento de los objetivos.</w:t>
      </w:r>
    </w:p>
    <w:p>
      <w:pPr>
        <w:pStyle w:val="BodyText"/>
        <w:spacing w:before="13"/>
      </w:pPr>
    </w:p>
    <w:p>
      <w:pPr>
        <w:pStyle w:val="BodyText"/>
        <w:spacing w:line="249" w:lineRule="auto"/>
        <w:ind w:left="620" w:right="50"/>
        <w:jc w:val="both"/>
      </w:pPr>
      <w:r>
        <w:rPr>
          <w:b/>
          <w:color w:val="706F6F"/>
        </w:rPr>
        <w:t>Artículo 39. </w:t>
      </w:r>
      <w:r>
        <w:rPr>
          <w:color w:val="706F6F"/>
        </w:rPr>
        <w:t>Con el propósito de ejemplificar el cumplimiento a los principios, valores y reglas de integridad, las Dependencias</w:t>
      </w:r>
      <w:r>
        <w:rPr>
          <w:color w:val="706F6F"/>
          <w:spacing w:val="-4"/>
        </w:rPr>
        <w:t> </w:t>
      </w:r>
      <w:r>
        <w:rPr>
          <w:color w:val="706F6F"/>
        </w:rPr>
        <w:t>y</w:t>
      </w:r>
      <w:r>
        <w:rPr>
          <w:color w:val="706F6F"/>
          <w:spacing w:val="-4"/>
        </w:rPr>
        <w:t> </w:t>
      </w:r>
      <w:r>
        <w:rPr>
          <w:color w:val="706F6F"/>
        </w:rPr>
        <w:t>los</w:t>
      </w:r>
      <w:r>
        <w:rPr>
          <w:color w:val="706F6F"/>
          <w:spacing w:val="-4"/>
        </w:rPr>
        <w:t> </w:t>
      </w:r>
      <w:r>
        <w:rPr>
          <w:color w:val="706F6F"/>
        </w:rPr>
        <w:t>Organismos</w:t>
      </w:r>
      <w:r>
        <w:rPr>
          <w:color w:val="706F6F"/>
          <w:spacing w:val="-4"/>
        </w:rPr>
        <w:t> </w:t>
      </w:r>
      <w:r>
        <w:rPr>
          <w:color w:val="706F6F"/>
        </w:rPr>
        <w:t>Municipales</w:t>
      </w:r>
      <w:r>
        <w:rPr>
          <w:color w:val="706F6F"/>
          <w:spacing w:val="-4"/>
        </w:rPr>
        <w:t> </w:t>
      </w:r>
      <w:r>
        <w:rPr>
          <w:color w:val="706F6F"/>
        </w:rPr>
        <w:t>deberán</w:t>
      </w:r>
      <w:r>
        <w:rPr>
          <w:color w:val="706F6F"/>
          <w:spacing w:val="-4"/>
        </w:rPr>
        <w:t> </w:t>
      </w:r>
      <w:r>
        <w:rPr>
          <w:color w:val="706F6F"/>
        </w:rPr>
        <w:t>hacer</w:t>
      </w:r>
      <w:r>
        <w:rPr>
          <w:color w:val="706F6F"/>
          <w:spacing w:val="-4"/>
        </w:rPr>
        <w:t> </w:t>
      </w:r>
      <w:r>
        <w:rPr>
          <w:color w:val="706F6F"/>
        </w:rPr>
        <w:t>referencia,</w:t>
      </w:r>
      <w:r>
        <w:rPr>
          <w:color w:val="706F6F"/>
          <w:spacing w:val="-4"/>
        </w:rPr>
        <w:t> </w:t>
      </w:r>
      <w:r>
        <w:rPr>
          <w:color w:val="706F6F"/>
        </w:rPr>
        <w:t>en</w:t>
      </w:r>
      <w:r>
        <w:rPr>
          <w:color w:val="706F6F"/>
          <w:spacing w:val="-4"/>
        </w:rPr>
        <w:t> </w:t>
      </w:r>
      <w:r>
        <w:rPr>
          <w:color w:val="706F6F"/>
        </w:rPr>
        <w:t>sus</w:t>
      </w:r>
      <w:r>
        <w:rPr>
          <w:color w:val="706F6F"/>
          <w:spacing w:val="-4"/>
        </w:rPr>
        <w:t> </w:t>
      </w:r>
      <w:r>
        <w:rPr>
          <w:color w:val="706F6F"/>
        </w:rPr>
        <w:t>Códigos</w:t>
      </w:r>
      <w:r>
        <w:rPr>
          <w:color w:val="706F6F"/>
          <w:spacing w:val="-4"/>
        </w:rPr>
        <w:t> </w:t>
      </w:r>
      <w:r>
        <w:rPr>
          <w:color w:val="706F6F"/>
        </w:rPr>
        <w:t>de</w:t>
      </w:r>
      <w:r>
        <w:rPr>
          <w:color w:val="706F6F"/>
          <w:spacing w:val="-4"/>
        </w:rPr>
        <w:t> </w:t>
      </w:r>
      <w:r>
        <w:rPr>
          <w:color w:val="706F6F"/>
        </w:rPr>
        <w:t>Conducta,</w:t>
      </w:r>
      <w:r>
        <w:rPr>
          <w:color w:val="706F6F"/>
          <w:spacing w:val="-4"/>
        </w:rPr>
        <w:t> </w:t>
      </w:r>
      <w:r>
        <w:rPr>
          <w:color w:val="706F6F"/>
        </w:rPr>
        <w:t>a</w:t>
      </w:r>
      <w:r>
        <w:rPr>
          <w:color w:val="706F6F"/>
          <w:spacing w:val="-4"/>
        </w:rPr>
        <w:t> </w:t>
      </w:r>
      <w:r>
        <w:rPr>
          <w:color w:val="706F6F"/>
        </w:rPr>
        <w:t>las</w:t>
      </w:r>
      <w:r>
        <w:rPr>
          <w:color w:val="706F6F"/>
          <w:spacing w:val="-4"/>
        </w:rPr>
        <w:t> </w:t>
      </w:r>
      <w:r>
        <w:rPr>
          <w:color w:val="706F6F"/>
        </w:rPr>
        <w:t>directrices que establece el artículo 7 de la Ley General de Responsabilidades</w:t>
      </w:r>
      <w:r>
        <w:rPr>
          <w:color w:val="706F6F"/>
          <w:spacing w:val="-1"/>
        </w:rPr>
        <w:t> </w:t>
      </w:r>
      <w:r>
        <w:rPr>
          <w:color w:val="706F6F"/>
        </w:rPr>
        <w:t>Administrativas.</w:t>
      </w:r>
    </w:p>
    <w:p>
      <w:pPr>
        <w:pStyle w:val="BodyText"/>
        <w:spacing w:before="11"/>
      </w:pPr>
    </w:p>
    <w:p>
      <w:pPr>
        <w:pStyle w:val="BodyText"/>
        <w:spacing w:line="249" w:lineRule="auto"/>
        <w:ind w:left="620" w:right="50"/>
        <w:jc w:val="both"/>
      </w:pPr>
      <w:r>
        <w:rPr>
          <w:b/>
          <w:color w:val="706F6F"/>
          <w:spacing w:val="-4"/>
        </w:rPr>
        <w:t>Artículo</w:t>
      </w:r>
      <w:r>
        <w:rPr>
          <w:b/>
          <w:color w:val="706F6F"/>
          <w:spacing w:val="-9"/>
        </w:rPr>
        <w:t> </w:t>
      </w:r>
      <w:r>
        <w:rPr>
          <w:b/>
          <w:color w:val="706F6F"/>
          <w:spacing w:val="-4"/>
        </w:rPr>
        <w:t>40. </w:t>
      </w:r>
      <w:r>
        <w:rPr>
          <w:color w:val="706F6F"/>
          <w:spacing w:val="-4"/>
        </w:rPr>
        <w:t>Para efectos de lo dispuesto en los artículos 15 y 17 de la Ley General de Responsabilidades</w:t>
      </w:r>
      <w:r>
        <w:rPr>
          <w:color w:val="706F6F"/>
          <w:spacing w:val="-9"/>
        </w:rPr>
        <w:t> </w:t>
      </w:r>
      <w:r>
        <w:rPr>
          <w:color w:val="706F6F"/>
          <w:spacing w:val="-4"/>
        </w:rPr>
        <w:t>Administrativas, </w:t>
      </w:r>
      <w:r>
        <w:rPr>
          <w:color w:val="706F6F"/>
        </w:rPr>
        <w:t>el Comité de Ética y Prevención de Conflictos de Interés, en coordinación con el Órgano Interno de Control, aplicarán anualmente la metodología que al efecto desarrolle la Secretaría, para la determinación del indicador de la idoneidad del Código de Conducta y del indicador de riesgos éticos. Para ello, cada dependencia y organismo podrá apoyarse en sondeos, encuestas, estudios u otras fuentes de información sobre la materia, que resulten específicos para la Administración Pública Municipal.</w:t>
      </w:r>
    </w:p>
    <w:p>
      <w:pPr>
        <w:pStyle w:val="BodyText"/>
      </w:pPr>
    </w:p>
    <w:p>
      <w:pPr>
        <w:pStyle w:val="BodyText"/>
      </w:pPr>
    </w:p>
    <w:p>
      <w:pPr>
        <w:pStyle w:val="BodyText"/>
        <w:spacing w:before="85"/>
      </w:pPr>
    </w:p>
    <w:p>
      <w:pPr>
        <w:pStyle w:val="Heading1"/>
        <w:spacing w:before="0"/>
      </w:pPr>
      <w:r>
        <w:rPr>
          <w:color w:val="706F6F"/>
        </w:rPr>
        <w:t>CAPITULO </w:t>
      </w:r>
      <w:r>
        <w:rPr>
          <w:color w:val="706F6F"/>
          <w:spacing w:val="-5"/>
        </w:rPr>
        <w:t>VI</w:t>
      </w:r>
    </w:p>
    <w:p>
      <w:pPr>
        <w:spacing w:before="63"/>
        <w:ind w:left="845" w:right="279" w:firstLine="0"/>
        <w:jc w:val="center"/>
        <w:rPr>
          <w:b/>
          <w:sz w:val="18"/>
        </w:rPr>
      </w:pPr>
      <w:r>
        <w:rPr>
          <w:b/>
          <w:color w:val="706F6F"/>
          <w:sz w:val="18"/>
        </w:rPr>
        <w:t>DE</w:t>
      </w:r>
      <w:r>
        <w:rPr>
          <w:b/>
          <w:color w:val="706F6F"/>
          <w:spacing w:val="-6"/>
          <w:sz w:val="18"/>
        </w:rPr>
        <w:t> </w:t>
      </w:r>
      <w:r>
        <w:rPr>
          <w:b/>
          <w:color w:val="706F6F"/>
          <w:sz w:val="18"/>
        </w:rPr>
        <w:t>LOS</w:t>
      </w:r>
      <w:r>
        <w:rPr>
          <w:b/>
          <w:color w:val="706F6F"/>
          <w:spacing w:val="-5"/>
          <w:sz w:val="18"/>
        </w:rPr>
        <w:t> </w:t>
      </w:r>
      <w:r>
        <w:rPr>
          <w:b/>
          <w:color w:val="706F6F"/>
          <w:sz w:val="18"/>
        </w:rPr>
        <w:t>MECANISMOS</w:t>
      </w:r>
      <w:r>
        <w:rPr>
          <w:b/>
          <w:color w:val="706F6F"/>
          <w:spacing w:val="-6"/>
          <w:sz w:val="18"/>
        </w:rPr>
        <w:t> </w:t>
      </w:r>
      <w:r>
        <w:rPr>
          <w:b/>
          <w:color w:val="706F6F"/>
          <w:sz w:val="18"/>
        </w:rPr>
        <w:t>DE</w:t>
      </w:r>
      <w:r>
        <w:rPr>
          <w:b/>
          <w:color w:val="706F6F"/>
          <w:spacing w:val="-5"/>
          <w:sz w:val="18"/>
        </w:rPr>
        <w:t> </w:t>
      </w:r>
      <w:r>
        <w:rPr>
          <w:b/>
          <w:color w:val="706F6F"/>
          <w:sz w:val="18"/>
        </w:rPr>
        <w:t>CAPACITACIÓN</w:t>
      </w:r>
      <w:r>
        <w:rPr>
          <w:b/>
          <w:color w:val="706F6F"/>
          <w:spacing w:val="-9"/>
          <w:sz w:val="18"/>
        </w:rPr>
        <w:t> </w:t>
      </w:r>
      <w:r>
        <w:rPr>
          <w:b/>
          <w:color w:val="706F6F"/>
          <w:sz w:val="18"/>
        </w:rPr>
        <w:t>Y</w:t>
      </w:r>
      <w:r>
        <w:rPr>
          <w:b/>
          <w:color w:val="706F6F"/>
          <w:spacing w:val="-9"/>
          <w:sz w:val="18"/>
        </w:rPr>
        <w:t> </w:t>
      </w:r>
      <w:r>
        <w:rPr>
          <w:b/>
          <w:color w:val="706F6F"/>
          <w:spacing w:val="-2"/>
          <w:sz w:val="18"/>
        </w:rPr>
        <w:t>DIFUSIÓN</w:t>
      </w:r>
    </w:p>
    <w:p>
      <w:pPr>
        <w:pStyle w:val="BodyText"/>
        <w:spacing w:before="18"/>
        <w:rPr>
          <w:b/>
        </w:rPr>
      </w:pPr>
    </w:p>
    <w:p>
      <w:pPr>
        <w:pStyle w:val="BodyText"/>
        <w:spacing w:line="249" w:lineRule="auto"/>
        <w:ind w:left="620" w:right="51"/>
        <w:jc w:val="both"/>
      </w:pPr>
      <w:r>
        <w:rPr>
          <w:b/>
          <w:color w:val="706F6F"/>
        </w:rPr>
        <w:t>Artículo</w:t>
      </w:r>
      <w:r>
        <w:rPr>
          <w:b/>
          <w:color w:val="706F6F"/>
          <w:spacing w:val="-8"/>
        </w:rPr>
        <w:t> </w:t>
      </w:r>
      <w:r>
        <w:rPr>
          <w:b/>
          <w:color w:val="706F6F"/>
        </w:rPr>
        <w:t>41</w:t>
      </w:r>
      <w:r>
        <w:rPr>
          <w:color w:val="706F6F"/>
        </w:rPr>
        <w:t>.</w:t>
      </w:r>
      <w:r>
        <w:rPr>
          <w:color w:val="706F6F"/>
          <w:spacing w:val="-8"/>
        </w:rPr>
        <w:t> </w:t>
      </w:r>
      <w:r>
        <w:rPr>
          <w:color w:val="706F6F"/>
        </w:rPr>
        <w:t>Para</w:t>
      </w:r>
      <w:r>
        <w:rPr>
          <w:color w:val="706F6F"/>
          <w:spacing w:val="-8"/>
        </w:rPr>
        <w:t> </w:t>
      </w:r>
      <w:r>
        <w:rPr>
          <w:color w:val="706F6F"/>
        </w:rPr>
        <w:t>la</w:t>
      </w:r>
      <w:r>
        <w:rPr>
          <w:color w:val="706F6F"/>
          <w:spacing w:val="-8"/>
        </w:rPr>
        <w:t> </w:t>
      </w:r>
      <w:r>
        <w:rPr>
          <w:color w:val="706F6F"/>
        </w:rPr>
        <w:t>divulgación,</w:t>
      </w:r>
      <w:r>
        <w:rPr>
          <w:color w:val="706F6F"/>
          <w:spacing w:val="-8"/>
        </w:rPr>
        <w:t> </w:t>
      </w:r>
      <w:r>
        <w:rPr>
          <w:color w:val="706F6F"/>
        </w:rPr>
        <w:t>conocimiento</w:t>
      </w:r>
      <w:r>
        <w:rPr>
          <w:color w:val="706F6F"/>
          <w:spacing w:val="-8"/>
        </w:rPr>
        <w:t> </w:t>
      </w:r>
      <w:r>
        <w:rPr>
          <w:color w:val="706F6F"/>
        </w:rPr>
        <w:t>y</w:t>
      </w:r>
      <w:r>
        <w:rPr>
          <w:color w:val="706F6F"/>
          <w:spacing w:val="-8"/>
        </w:rPr>
        <w:t> </w:t>
      </w:r>
      <w:r>
        <w:rPr>
          <w:color w:val="706F6F"/>
        </w:rPr>
        <w:t>apropiación</w:t>
      </w:r>
      <w:r>
        <w:rPr>
          <w:color w:val="706F6F"/>
          <w:spacing w:val="-8"/>
        </w:rPr>
        <w:t> </w:t>
      </w:r>
      <w:r>
        <w:rPr>
          <w:color w:val="706F6F"/>
        </w:rPr>
        <w:t>del</w:t>
      </w:r>
      <w:r>
        <w:rPr>
          <w:color w:val="706F6F"/>
          <w:spacing w:val="-8"/>
        </w:rPr>
        <w:t> </w:t>
      </w:r>
      <w:r>
        <w:rPr>
          <w:color w:val="706F6F"/>
        </w:rPr>
        <w:t>Código</w:t>
      </w:r>
      <w:r>
        <w:rPr>
          <w:color w:val="706F6F"/>
          <w:spacing w:val="-8"/>
        </w:rPr>
        <w:t> </w:t>
      </w:r>
      <w:r>
        <w:rPr>
          <w:color w:val="706F6F"/>
        </w:rPr>
        <w:t>de</w:t>
      </w:r>
      <w:r>
        <w:rPr>
          <w:color w:val="706F6F"/>
          <w:spacing w:val="-8"/>
        </w:rPr>
        <w:t> </w:t>
      </w:r>
      <w:r>
        <w:rPr>
          <w:color w:val="706F6F"/>
        </w:rPr>
        <w:t>Ética,</w:t>
      </w:r>
      <w:r>
        <w:rPr>
          <w:color w:val="706F6F"/>
          <w:spacing w:val="-8"/>
        </w:rPr>
        <w:t> </w:t>
      </w:r>
      <w:r>
        <w:rPr>
          <w:color w:val="706F6F"/>
        </w:rPr>
        <w:t>el</w:t>
      </w:r>
      <w:r>
        <w:rPr>
          <w:color w:val="706F6F"/>
          <w:spacing w:val="-8"/>
        </w:rPr>
        <w:t> </w:t>
      </w:r>
      <w:r>
        <w:rPr>
          <w:color w:val="706F6F"/>
        </w:rPr>
        <w:t>Código</w:t>
      </w:r>
      <w:r>
        <w:rPr>
          <w:color w:val="706F6F"/>
          <w:spacing w:val="-8"/>
        </w:rPr>
        <w:t> </w:t>
      </w:r>
      <w:r>
        <w:rPr>
          <w:color w:val="706F6F"/>
        </w:rPr>
        <w:t>de</w:t>
      </w:r>
      <w:r>
        <w:rPr>
          <w:color w:val="706F6F"/>
          <w:spacing w:val="-8"/>
        </w:rPr>
        <w:t> </w:t>
      </w:r>
      <w:r>
        <w:rPr>
          <w:color w:val="706F6F"/>
        </w:rPr>
        <w:t>Conducta</w:t>
      </w:r>
      <w:r>
        <w:rPr>
          <w:color w:val="706F6F"/>
          <w:spacing w:val="-8"/>
        </w:rPr>
        <w:t> </w:t>
      </w:r>
      <w:r>
        <w:rPr>
          <w:color w:val="706F6F"/>
        </w:rPr>
        <w:t>y</w:t>
      </w:r>
      <w:r>
        <w:rPr>
          <w:color w:val="706F6F"/>
          <w:spacing w:val="-8"/>
        </w:rPr>
        <w:t> </w:t>
      </w:r>
      <w:r>
        <w:rPr>
          <w:color w:val="706F6F"/>
        </w:rPr>
        <w:t>las</w:t>
      </w:r>
      <w:r>
        <w:rPr>
          <w:color w:val="706F6F"/>
          <w:spacing w:val="-8"/>
        </w:rPr>
        <w:t> </w:t>
      </w:r>
      <w:r>
        <w:rPr>
          <w:color w:val="706F6F"/>
        </w:rPr>
        <w:t>políticas de</w:t>
      </w:r>
      <w:r>
        <w:rPr>
          <w:color w:val="706F6F"/>
          <w:spacing w:val="-5"/>
        </w:rPr>
        <w:t> </w:t>
      </w:r>
      <w:r>
        <w:rPr>
          <w:color w:val="706F6F"/>
        </w:rPr>
        <w:t>integridad,</w:t>
      </w:r>
      <w:r>
        <w:rPr>
          <w:color w:val="706F6F"/>
          <w:spacing w:val="-5"/>
        </w:rPr>
        <w:t> </w:t>
      </w:r>
      <w:r>
        <w:rPr>
          <w:color w:val="706F6F"/>
        </w:rPr>
        <w:t>la</w:t>
      </w:r>
      <w:r>
        <w:rPr>
          <w:color w:val="706F6F"/>
          <w:spacing w:val="-5"/>
        </w:rPr>
        <w:t> </w:t>
      </w:r>
      <w:r>
        <w:rPr>
          <w:color w:val="706F6F"/>
        </w:rPr>
        <w:t>Dependencia</w:t>
      </w:r>
      <w:r>
        <w:rPr>
          <w:color w:val="706F6F"/>
          <w:spacing w:val="-5"/>
        </w:rPr>
        <w:t> </w:t>
      </w:r>
      <w:r>
        <w:rPr>
          <w:color w:val="706F6F"/>
        </w:rPr>
        <w:t>y</w:t>
      </w:r>
      <w:r>
        <w:rPr>
          <w:color w:val="706F6F"/>
          <w:spacing w:val="-5"/>
        </w:rPr>
        <w:t> </w:t>
      </w:r>
      <w:r>
        <w:rPr>
          <w:color w:val="706F6F"/>
        </w:rPr>
        <w:t>los</w:t>
      </w:r>
      <w:r>
        <w:rPr>
          <w:color w:val="706F6F"/>
          <w:spacing w:val="-5"/>
        </w:rPr>
        <w:t> </w:t>
      </w:r>
      <w:r>
        <w:rPr>
          <w:color w:val="706F6F"/>
        </w:rPr>
        <w:t>Organismos,</w:t>
      </w:r>
      <w:r>
        <w:rPr>
          <w:color w:val="706F6F"/>
          <w:spacing w:val="-5"/>
        </w:rPr>
        <w:t> </w:t>
      </w:r>
      <w:r>
        <w:rPr>
          <w:color w:val="706F6F"/>
        </w:rPr>
        <w:t>deberán</w:t>
      </w:r>
      <w:r>
        <w:rPr>
          <w:color w:val="706F6F"/>
          <w:spacing w:val="-5"/>
        </w:rPr>
        <w:t> </w:t>
      </w:r>
      <w:r>
        <w:rPr>
          <w:color w:val="706F6F"/>
        </w:rPr>
        <w:t>establecer,</w:t>
      </w:r>
      <w:r>
        <w:rPr>
          <w:color w:val="706F6F"/>
          <w:spacing w:val="-5"/>
        </w:rPr>
        <w:t> </w:t>
      </w:r>
      <w:r>
        <w:rPr>
          <w:color w:val="706F6F"/>
        </w:rPr>
        <w:t>en</w:t>
      </w:r>
      <w:r>
        <w:rPr>
          <w:color w:val="706F6F"/>
          <w:spacing w:val="-5"/>
        </w:rPr>
        <w:t> </w:t>
      </w:r>
      <w:r>
        <w:rPr>
          <w:color w:val="706F6F"/>
        </w:rPr>
        <w:t>conjunto</w:t>
      </w:r>
      <w:r>
        <w:rPr>
          <w:color w:val="706F6F"/>
          <w:spacing w:val="-5"/>
        </w:rPr>
        <w:t> </w:t>
      </w:r>
      <w:r>
        <w:rPr>
          <w:color w:val="706F6F"/>
        </w:rPr>
        <w:t>con</w:t>
      </w:r>
      <w:r>
        <w:rPr>
          <w:color w:val="706F6F"/>
          <w:spacing w:val="-5"/>
        </w:rPr>
        <w:t> </w:t>
      </w:r>
      <w:r>
        <w:rPr>
          <w:color w:val="706F6F"/>
        </w:rPr>
        <w:t>el</w:t>
      </w:r>
      <w:r>
        <w:rPr>
          <w:color w:val="706F6F"/>
          <w:spacing w:val="-5"/>
        </w:rPr>
        <w:t> </w:t>
      </w:r>
      <w:r>
        <w:rPr>
          <w:color w:val="706F6F"/>
        </w:rPr>
        <w:t>Comité</w:t>
      </w:r>
      <w:r>
        <w:rPr>
          <w:color w:val="706F6F"/>
          <w:spacing w:val="-5"/>
        </w:rPr>
        <w:t> </w:t>
      </w:r>
      <w:r>
        <w:rPr>
          <w:color w:val="706F6F"/>
        </w:rPr>
        <w:t>de</w:t>
      </w:r>
      <w:r>
        <w:rPr>
          <w:color w:val="706F6F"/>
          <w:spacing w:val="-5"/>
        </w:rPr>
        <w:t> </w:t>
      </w:r>
      <w:r>
        <w:rPr>
          <w:color w:val="706F6F"/>
        </w:rPr>
        <w:t>Ética</w:t>
      </w:r>
      <w:r>
        <w:rPr>
          <w:color w:val="706F6F"/>
          <w:spacing w:val="-5"/>
        </w:rPr>
        <w:t> </w:t>
      </w:r>
      <w:r>
        <w:rPr>
          <w:color w:val="706F6F"/>
        </w:rPr>
        <w:t>y</w:t>
      </w:r>
      <w:r>
        <w:rPr>
          <w:color w:val="706F6F"/>
          <w:spacing w:val="-5"/>
        </w:rPr>
        <w:t> </w:t>
      </w:r>
      <w:r>
        <w:rPr>
          <w:color w:val="706F6F"/>
        </w:rPr>
        <w:t>Prevención de</w:t>
      </w:r>
      <w:r>
        <w:rPr>
          <w:color w:val="706F6F"/>
          <w:spacing w:val="-2"/>
        </w:rPr>
        <w:t> </w:t>
      </w:r>
      <w:r>
        <w:rPr>
          <w:color w:val="706F6F"/>
        </w:rPr>
        <w:t>Conflictos</w:t>
      </w:r>
      <w:r>
        <w:rPr>
          <w:color w:val="706F6F"/>
          <w:spacing w:val="-2"/>
        </w:rPr>
        <w:t> </w:t>
      </w:r>
      <w:r>
        <w:rPr>
          <w:color w:val="706F6F"/>
        </w:rPr>
        <w:t>de</w:t>
      </w:r>
      <w:r>
        <w:rPr>
          <w:color w:val="706F6F"/>
          <w:spacing w:val="-2"/>
        </w:rPr>
        <w:t> </w:t>
      </w:r>
      <w:r>
        <w:rPr>
          <w:color w:val="706F6F"/>
        </w:rPr>
        <w:t>Interés,</w:t>
      </w:r>
      <w:r>
        <w:rPr>
          <w:color w:val="706F6F"/>
          <w:spacing w:val="-2"/>
        </w:rPr>
        <w:t> </w:t>
      </w:r>
      <w:r>
        <w:rPr>
          <w:color w:val="706F6F"/>
        </w:rPr>
        <w:t>un</w:t>
      </w:r>
      <w:r>
        <w:rPr>
          <w:color w:val="706F6F"/>
          <w:spacing w:val="-2"/>
        </w:rPr>
        <w:t> </w:t>
      </w:r>
      <w:r>
        <w:rPr>
          <w:color w:val="706F6F"/>
        </w:rPr>
        <w:t>programa</w:t>
      </w:r>
      <w:r>
        <w:rPr>
          <w:color w:val="706F6F"/>
          <w:spacing w:val="-2"/>
        </w:rPr>
        <w:t> </w:t>
      </w:r>
      <w:r>
        <w:rPr>
          <w:color w:val="706F6F"/>
        </w:rPr>
        <w:t>anual</w:t>
      </w:r>
      <w:r>
        <w:rPr>
          <w:color w:val="706F6F"/>
          <w:spacing w:val="-2"/>
        </w:rPr>
        <w:t> </w:t>
      </w:r>
      <w:r>
        <w:rPr>
          <w:color w:val="706F6F"/>
        </w:rPr>
        <w:t>para</w:t>
      </w:r>
      <w:r>
        <w:rPr>
          <w:color w:val="706F6F"/>
          <w:spacing w:val="-2"/>
        </w:rPr>
        <w:t> </w:t>
      </w:r>
      <w:r>
        <w:rPr>
          <w:color w:val="706F6F"/>
        </w:rPr>
        <w:t>la</w:t>
      </w:r>
      <w:r>
        <w:rPr>
          <w:color w:val="706F6F"/>
          <w:spacing w:val="-2"/>
        </w:rPr>
        <w:t> </w:t>
      </w:r>
      <w:r>
        <w:rPr>
          <w:color w:val="706F6F"/>
        </w:rPr>
        <w:t>divulgación</w:t>
      </w:r>
      <w:r>
        <w:rPr>
          <w:color w:val="706F6F"/>
          <w:spacing w:val="-2"/>
        </w:rPr>
        <w:t> </w:t>
      </w:r>
      <w:r>
        <w:rPr>
          <w:color w:val="706F6F"/>
        </w:rPr>
        <w:t>de</w:t>
      </w:r>
      <w:r>
        <w:rPr>
          <w:color w:val="706F6F"/>
          <w:spacing w:val="-2"/>
        </w:rPr>
        <w:t> </w:t>
      </w:r>
      <w:r>
        <w:rPr>
          <w:color w:val="706F6F"/>
        </w:rPr>
        <w:t>dichos</w:t>
      </w:r>
      <w:r>
        <w:rPr>
          <w:color w:val="706F6F"/>
          <w:spacing w:val="-2"/>
        </w:rPr>
        <w:t> </w:t>
      </w:r>
      <w:r>
        <w:rPr>
          <w:color w:val="706F6F"/>
        </w:rPr>
        <w:t>instrumentos</w:t>
      </w:r>
      <w:r>
        <w:rPr>
          <w:color w:val="706F6F"/>
          <w:spacing w:val="-2"/>
        </w:rPr>
        <w:t> </w:t>
      </w:r>
      <w:r>
        <w:rPr>
          <w:color w:val="706F6F"/>
        </w:rPr>
        <w:t>y</w:t>
      </w:r>
      <w:r>
        <w:rPr>
          <w:color w:val="706F6F"/>
          <w:spacing w:val="-2"/>
        </w:rPr>
        <w:t> </w:t>
      </w:r>
      <w:r>
        <w:rPr>
          <w:color w:val="706F6F"/>
        </w:rPr>
        <w:t>la</w:t>
      </w:r>
      <w:r>
        <w:rPr>
          <w:color w:val="706F6F"/>
          <w:spacing w:val="-2"/>
        </w:rPr>
        <w:t> </w:t>
      </w:r>
      <w:r>
        <w:rPr>
          <w:color w:val="706F6F"/>
        </w:rPr>
        <w:t>capacitación</w:t>
      </w:r>
      <w:r>
        <w:rPr>
          <w:color w:val="706F6F"/>
          <w:spacing w:val="-2"/>
        </w:rPr>
        <w:t> </w:t>
      </w:r>
      <w:r>
        <w:rPr>
          <w:color w:val="706F6F"/>
        </w:rPr>
        <w:t>que</w:t>
      </w:r>
      <w:r>
        <w:rPr>
          <w:color w:val="706F6F"/>
          <w:spacing w:val="-2"/>
        </w:rPr>
        <w:t> </w:t>
      </w:r>
      <w:r>
        <w:rPr>
          <w:color w:val="706F6F"/>
        </w:rPr>
        <w:t>refuerce la prevención y sensibilización para evitar la materialización de riesgos éticos y, en su caso, refuerce la formación del juicio ético necesario para su prevención.</w:t>
      </w:r>
    </w:p>
    <w:p>
      <w:pPr>
        <w:pStyle w:val="BodyText"/>
        <w:spacing w:before="13"/>
      </w:pPr>
    </w:p>
    <w:p>
      <w:pPr>
        <w:pStyle w:val="BodyText"/>
        <w:spacing w:line="249" w:lineRule="auto"/>
        <w:ind w:left="620" w:right="51"/>
        <w:jc w:val="both"/>
      </w:pPr>
      <w:r>
        <w:rPr>
          <w:color w:val="706F6F"/>
        </w:rPr>
        <w:t>Los mecanismos de capacitación a que se refiere el párrafo anterior, se impartirán de manera presencial o virtual, y podrán consistir en cursos, talleres, conferencias, seminarios o cualquier otra dinámica que facilite el conocimiento y sensibilización en los principios, valores y de integridad que rigen el ejercicio del servicio público.</w:t>
      </w:r>
    </w:p>
    <w:p>
      <w:pPr>
        <w:pStyle w:val="BodyText"/>
        <w:spacing w:before="11"/>
      </w:pPr>
    </w:p>
    <w:p>
      <w:pPr>
        <w:pStyle w:val="BodyText"/>
        <w:ind w:left="620"/>
        <w:jc w:val="both"/>
      </w:pPr>
      <w:r>
        <w:rPr>
          <w:b/>
          <w:color w:val="706F6F"/>
        </w:rPr>
        <w:t>Artículo</w:t>
      </w:r>
      <w:r>
        <w:rPr>
          <w:b/>
          <w:color w:val="706F6F"/>
          <w:spacing w:val="-6"/>
        </w:rPr>
        <w:t> </w:t>
      </w:r>
      <w:r>
        <w:rPr>
          <w:b/>
          <w:color w:val="706F6F"/>
        </w:rPr>
        <w:t>42.</w:t>
      </w:r>
      <w:r>
        <w:rPr>
          <w:b/>
          <w:color w:val="706F6F"/>
          <w:spacing w:val="-3"/>
        </w:rPr>
        <w:t> </w:t>
      </w:r>
      <w:r>
        <w:rPr>
          <w:color w:val="706F6F"/>
        </w:rPr>
        <w:t>Para</w:t>
      </w:r>
      <w:r>
        <w:rPr>
          <w:color w:val="706F6F"/>
          <w:spacing w:val="-4"/>
        </w:rPr>
        <w:t> </w:t>
      </w:r>
      <w:r>
        <w:rPr>
          <w:color w:val="706F6F"/>
        </w:rPr>
        <w:t>la</w:t>
      </w:r>
      <w:r>
        <w:rPr>
          <w:color w:val="706F6F"/>
          <w:spacing w:val="-3"/>
        </w:rPr>
        <w:t> </w:t>
      </w:r>
      <w:r>
        <w:rPr>
          <w:color w:val="706F6F"/>
        </w:rPr>
        <w:t>promoción</w:t>
      </w:r>
      <w:r>
        <w:rPr>
          <w:color w:val="706F6F"/>
          <w:spacing w:val="-4"/>
        </w:rPr>
        <w:t> </w:t>
      </w:r>
      <w:r>
        <w:rPr>
          <w:color w:val="706F6F"/>
        </w:rPr>
        <w:t>de</w:t>
      </w:r>
      <w:r>
        <w:rPr>
          <w:color w:val="706F6F"/>
          <w:spacing w:val="-3"/>
        </w:rPr>
        <w:t> </w:t>
      </w:r>
      <w:r>
        <w:rPr>
          <w:color w:val="706F6F"/>
        </w:rPr>
        <w:t>la</w:t>
      </w:r>
      <w:r>
        <w:rPr>
          <w:color w:val="706F6F"/>
          <w:spacing w:val="-3"/>
        </w:rPr>
        <w:t> </w:t>
      </w:r>
      <w:r>
        <w:rPr>
          <w:color w:val="706F6F"/>
        </w:rPr>
        <w:t>ética</w:t>
      </w:r>
      <w:r>
        <w:rPr>
          <w:color w:val="706F6F"/>
          <w:spacing w:val="-4"/>
        </w:rPr>
        <w:t> </w:t>
      </w:r>
      <w:r>
        <w:rPr>
          <w:color w:val="706F6F"/>
        </w:rPr>
        <w:t>en</w:t>
      </w:r>
      <w:r>
        <w:rPr>
          <w:color w:val="706F6F"/>
          <w:spacing w:val="-3"/>
        </w:rPr>
        <w:t> </w:t>
      </w:r>
      <w:r>
        <w:rPr>
          <w:color w:val="706F6F"/>
        </w:rPr>
        <w:t>el</w:t>
      </w:r>
      <w:r>
        <w:rPr>
          <w:color w:val="706F6F"/>
          <w:spacing w:val="-4"/>
        </w:rPr>
        <w:t> </w:t>
      </w:r>
      <w:r>
        <w:rPr>
          <w:color w:val="706F6F"/>
        </w:rPr>
        <w:t>servicio</w:t>
      </w:r>
      <w:r>
        <w:rPr>
          <w:color w:val="706F6F"/>
          <w:spacing w:val="-3"/>
        </w:rPr>
        <w:t> </w:t>
      </w:r>
      <w:r>
        <w:rPr>
          <w:color w:val="706F6F"/>
        </w:rPr>
        <w:t>público,</w:t>
      </w:r>
      <w:r>
        <w:rPr>
          <w:color w:val="706F6F"/>
          <w:spacing w:val="-4"/>
        </w:rPr>
        <w:t> </w:t>
      </w:r>
      <w:r>
        <w:rPr>
          <w:color w:val="706F6F"/>
        </w:rPr>
        <w:t>como</w:t>
      </w:r>
      <w:r>
        <w:rPr>
          <w:color w:val="706F6F"/>
          <w:spacing w:val="-3"/>
        </w:rPr>
        <w:t> </w:t>
      </w:r>
      <w:r>
        <w:rPr>
          <w:color w:val="706F6F"/>
        </w:rPr>
        <w:t>una</w:t>
      </w:r>
      <w:r>
        <w:rPr>
          <w:color w:val="706F6F"/>
          <w:spacing w:val="-3"/>
        </w:rPr>
        <w:t> </w:t>
      </w:r>
      <w:r>
        <w:rPr>
          <w:color w:val="706F6F"/>
        </w:rPr>
        <w:t>tarea</w:t>
      </w:r>
      <w:r>
        <w:rPr>
          <w:color w:val="706F6F"/>
          <w:spacing w:val="-4"/>
        </w:rPr>
        <w:t> </w:t>
      </w:r>
      <w:r>
        <w:rPr>
          <w:color w:val="706F6F"/>
        </w:rPr>
        <w:t>y</w:t>
      </w:r>
      <w:r>
        <w:rPr>
          <w:color w:val="706F6F"/>
          <w:spacing w:val="-3"/>
        </w:rPr>
        <w:t> </w:t>
      </w:r>
      <w:r>
        <w:rPr>
          <w:color w:val="706F6F"/>
        </w:rPr>
        <w:t>un</w:t>
      </w:r>
      <w:r>
        <w:rPr>
          <w:color w:val="706F6F"/>
          <w:spacing w:val="-4"/>
        </w:rPr>
        <w:t> </w:t>
      </w:r>
      <w:r>
        <w:rPr>
          <w:color w:val="706F6F"/>
        </w:rPr>
        <w:t>compromiso</w:t>
      </w:r>
      <w:r>
        <w:rPr>
          <w:color w:val="706F6F"/>
          <w:spacing w:val="-3"/>
        </w:rPr>
        <w:t> </w:t>
      </w:r>
      <w:r>
        <w:rPr>
          <w:color w:val="706F6F"/>
        </w:rPr>
        <w:t>asumidos</w:t>
      </w:r>
      <w:r>
        <w:rPr>
          <w:color w:val="706F6F"/>
          <w:spacing w:val="-3"/>
        </w:rPr>
        <w:t> </w:t>
      </w:r>
      <w:r>
        <w:rPr>
          <w:color w:val="706F6F"/>
          <w:spacing w:val="-2"/>
        </w:rPr>
        <w:t>personal</w:t>
      </w:r>
    </w:p>
    <w:p>
      <w:pPr>
        <w:pStyle w:val="BodyText"/>
        <w:spacing w:after="0"/>
        <w:jc w:val="both"/>
        <w:sectPr>
          <w:pgSz w:w="12240" w:h="15840"/>
          <w:pgMar w:header="1237" w:footer="0" w:top="1700" w:bottom="280" w:left="1080" w:right="1080"/>
        </w:sectPr>
      </w:pPr>
    </w:p>
    <w:p>
      <w:pPr>
        <w:pStyle w:val="BodyText"/>
      </w:pPr>
    </w:p>
    <w:p>
      <w:pPr>
        <w:pStyle w:val="BodyText"/>
        <w:spacing w:before="173"/>
      </w:pPr>
    </w:p>
    <w:p>
      <w:pPr>
        <w:pStyle w:val="BodyText"/>
        <w:spacing w:line="249" w:lineRule="auto"/>
        <w:ind w:left="53" w:right="617"/>
        <w:jc w:val="both"/>
      </w:pPr>
      <w:r>
        <w:rPr>
          <w:color w:val="706F6F"/>
        </w:rPr>
        <w:t>y colectivamente, las Dependencias y los Organismos, contarán con el Comité de Ética y Prevención de Conflictos</w:t>
      </w:r>
      <w:r>
        <w:rPr>
          <w:color w:val="706F6F"/>
          <w:spacing w:val="80"/>
        </w:rPr>
        <w:t> </w:t>
      </w:r>
      <w:r>
        <w:rPr>
          <w:color w:val="706F6F"/>
        </w:rPr>
        <w:t>de Interés, que promoverán la transversalización de las políticas de integridad pública a través de la sensibilización,</w:t>
      </w:r>
      <w:r>
        <w:rPr>
          <w:color w:val="706F6F"/>
          <w:spacing w:val="40"/>
        </w:rPr>
        <w:t> </w:t>
      </w:r>
      <w:r>
        <w:rPr>
          <w:color w:val="706F6F"/>
        </w:rPr>
        <w:t>la divulgación y la capacitación, así como la promoción de un liderazgo ético que reconozca a todas las personas como factores centrales en la consolidación de la nueva ética pública. Se reconocerá de manera particular a aquellas personas que, en su desempeño, motiven a sus compañeros y compañeras en la práctica de los valores del servicio </w:t>
      </w:r>
      <w:r>
        <w:rPr>
          <w:color w:val="706F6F"/>
          <w:spacing w:val="-2"/>
        </w:rPr>
        <w:t>público.</w:t>
      </w:r>
    </w:p>
    <w:p>
      <w:pPr>
        <w:pStyle w:val="BodyText"/>
        <w:spacing w:before="67"/>
      </w:pPr>
    </w:p>
    <w:p>
      <w:pPr>
        <w:pStyle w:val="Heading1"/>
        <w:spacing w:before="1"/>
        <w:ind w:left="0" w:right="564"/>
      </w:pPr>
      <w:r>
        <w:rPr>
          <w:color w:val="706F6F"/>
        </w:rPr>
        <w:t>CAPITULO </w:t>
      </w:r>
      <w:r>
        <w:rPr>
          <w:color w:val="706F6F"/>
          <w:spacing w:val="-5"/>
        </w:rPr>
        <w:t>VII</w:t>
      </w:r>
    </w:p>
    <w:p>
      <w:pPr>
        <w:spacing w:before="63"/>
        <w:ind w:left="845" w:right="1402" w:firstLine="0"/>
        <w:jc w:val="center"/>
        <w:rPr>
          <w:b/>
          <w:sz w:val="18"/>
        </w:rPr>
      </w:pPr>
      <w:r>
        <w:rPr>
          <w:b/>
          <w:color w:val="706F6F"/>
          <w:sz w:val="18"/>
        </w:rPr>
        <w:t>DE LOS CASOS DE VULNERACIONES</w:t>
      </w:r>
      <w:r>
        <w:rPr>
          <w:b/>
          <w:color w:val="706F6F"/>
          <w:spacing w:val="-7"/>
          <w:sz w:val="18"/>
        </w:rPr>
        <w:t> </w:t>
      </w:r>
      <w:r>
        <w:rPr>
          <w:b/>
          <w:color w:val="706F6F"/>
          <w:sz w:val="18"/>
        </w:rPr>
        <w:t>AL</w:t>
      </w:r>
      <w:r>
        <w:rPr>
          <w:b/>
          <w:color w:val="706F6F"/>
          <w:spacing w:val="-4"/>
          <w:sz w:val="18"/>
        </w:rPr>
        <w:t> </w:t>
      </w:r>
      <w:r>
        <w:rPr>
          <w:b/>
          <w:color w:val="706F6F"/>
          <w:sz w:val="18"/>
        </w:rPr>
        <w:t>CÓDIGO DE </w:t>
      </w:r>
      <w:r>
        <w:rPr>
          <w:b/>
          <w:color w:val="706F6F"/>
          <w:spacing w:val="-4"/>
          <w:sz w:val="18"/>
        </w:rPr>
        <w:t>ÉTICA</w:t>
      </w:r>
    </w:p>
    <w:p>
      <w:pPr>
        <w:pStyle w:val="BodyText"/>
        <w:spacing w:before="17"/>
        <w:rPr>
          <w:b/>
        </w:rPr>
      </w:pPr>
    </w:p>
    <w:p>
      <w:pPr>
        <w:pStyle w:val="BodyText"/>
        <w:spacing w:line="249" w:lineRule="auto" w:before="1"/>
        <w:ind w:left="53" w:right="618"/>
        <w:jc w:val="both"/>
      </w:pPr>
      <w:r>
        <w:rPr>
          <w:b/>
          <w:color w:val="706F6F"/>
        </w:rPr>
        <w:t>Artículo 43. </w:t>
      </w:r>
      <w:r>
        <w:rPr>
          <w:color w:val="706F6F"/>
        </w:rPr>
        <w:t>Cualquier persona servidora pública o particular podrá hacer del conocimiento de dos instancias, los incumplimientos al Código de Ética, siendo las siguientes:</w:t>
      </w:r>
    </w:p>
    <w:p>
      <w:pPr>
        <w:pStyle w:val="BodyText"/>
        <w:spacing w:before="7"/>
      </w:pPr>
    </w:p>
    <w:p>
      <w:pPr>
        <w:pStyle w:val="ListParagraph"/>
        <w:numPr>
          <w:ilvl w:val="0"/>
          <w:numId w:val="17"/>
        </w:numPr>
        <w:tabs>
          <w:tab w:pos="770" w:val="left" w:leader="none"/>
          <w:tab w:pos="773" w:val="left" w:leader="none"/>
        </w:tabs>
        <w:spacing w:line="244" w:lineRule="auto" w:before="1" w:after="0"/>
        <w:ind w:left="773" w:right="618" w:hanging="457"/>
        <w:jc w:val="both"/>
        <w:rPr>
          <w:sz w:val="18"/>
        </w:rPr>
      </w:pPr>
      <w:r>
        <w:rPr>
          <w:color w:val="706F6F"/>
          <w:sz w:val="18"/>
        </w:rPr>
        <w:t>El Comité de Ética y Prevención de Conflictos de Interés, en su carácter de instancia preventiva podrá emitir recomendaciones</w:t>
      </w:r>
      <w:r>
        <w:rPr>
          <w:color w:val="706F6F"/>
          <w:spacing w:val="-11"/>
          <w:sz w:val="18"/>
        </w:rPr>
        <w:t> </w:t>
      </w:r>
      <w:r>
        <w:rPr>
          <w:color w:val="706F6F"/>
          <w:sz w:val="18"/>
        </w:rPr>
        <w:t>encaminadas</w:t>
      </w:r>
      <w:r>
        <w:rPr>
          <w:color w:val="706F6F"/>
          <w:spacing w:val="-11"/>
          <w:sz w:val="18"/>
        </w:rPr>
        <w:t> </w:t>
      </w:r>
      <w:r>
        <w:rPr>
          <w:color w:val="706F6F"/>
          <w:sz w:val="18"/>
        </w:rPr>
        <w:t>a</w:t>
      </w:r>
      <w:r>
        <w:rPr>
          <w:color w:val="706F6F"/>
          <w:spacing w:val="-11"/>
          <w:sz w:val="18"/>
        </w:rPr>
        <w:t> </w:t>
      </w:r>
      <w:r>
        <w:rPr>
          <w:color w:val="706F6F"/>
          <w:sz w:val="18"/>
        </w:rPr>
        <w:t>mejorar</w:t>
      </w:r>
      <w:r>
        <w:rPr>
          <w:color w:val="706F6F"/>
          <w:spacing w:val="-11"/>
          <w:sz w:val="18"/>
        </w:rPr>
        <w:t> </w:t>
      </w:r>
      <w:r>
        <w:rPr>
          <w:color w:val="706F6F"/>
          <w:sz w:val="18"/>
        </w:rPr>
        <w:t>el</w:t>
      </w:r>
      <w:r>
        <w:rPr>
          <w:color w:val="706F6F"/>
          <w:spacing w:val="-11"/>
          <w:sz w:val="18"/>
        </w:rPr>
        <w:t> </w:t>
      </w:r>
      <w:r>
        <w:rPr>
          <w:color w:val="706F6F"/>
          <w:sz w:val="18"/>
        </w:rPr>
        <w:t>clima</w:t>
      </w:r>
      <w:r>
        <w:rPr>
          <w:color w:val="706F6F"/>
          <w:spacing w:val="-11"/>
          <w:sz w:val="18"/>
        </w:rPr>
        <w:t> </w:t>
      </w:r>
      <w:r>
        <w:rPr>
          <w:color w:val="706F6F"/>
          <w:sz w:val="18"/>
        </w:rPr>
        <w:t>organizacional</w:t>
      </w:r>
      <w:r>
        <w:rPr>
          <w:color w:val="706F6F"/>
          <w:spacing w:val="-11"/>
          <w:sz w:val="18"/>
        </w:rPr>
        <w:t> </w:t>
      </w:r>
      <w:r>
        <w:rPr>
          <w:color w:val="706F6F"/>
          <w:sz w:val="18"/>
        </w:rPr>
        <w:t>y</w:t>
      </w:r>
      <w:r>
        <w:rPr>
          <w:color w:val="706F6F"/>
          <w:spacing w:val="-11"/>
          <w:sz w:val="18"/>
        </w:rPr>
        <w:t> </w:t>
      </w:r>
      <w:r>
        <w:rPr>
          <w:color w:val="706F6F"/>
          <w:sz w:val="18"/>
        </w:rPr>
        <w:t>a</w:t>
      </w:r>
      <w:r>
        <w:rPr>
          <w:color w:val="706F6F"/>
          <w:spacing w:val="-11"/>
          <w:sz w:val="18"/>
        </w:rPr>
        <w:t> </w:t>
      </w:r>
      <w:r>
        <w:rPr>
          <w:color w:val="706F6F"/>
          <w:sz w:val="18"/>
        </w:rPr>
        <w:t>evitar</w:t>
      </w:r>
      <w:r>
        <w:rPr>
          <w:color w:val="706F6F"/>
          <w:spacing w:val="-11"/>
          <w:sz w:val="18"/>
        </w:rPr>
        <w:t> </w:t>
      </w:r>
      <w:r>
        <w:rPr>
          <w:color w:val="706F6F"/>
          <w:sz w:val="18"/>
        </w:rPr>
        <w:t>la</w:t>
      </w:r>
      <w:r>
        <w:rPr>
          <w:color w:val="706F6F"/>
          <w:spacing w:val="-11"/>
          <w:sz w:val="18"/>
        </w:rPr>
        <w:t> </w:t>
      </w:r>
      <w:r>
        <w:rPr>
          <w:color w:val="706F6F"/>
          <w:sz w:val="18"/>
        </w:rPr>
        <w:t>reiteración</w:t>
      </w:r>
      <w:r>
        <w:rPr>
          <w:color w:val="706F6F"/>
          <w:spacing w:val="-11"/>
          <w:sz w:val="18"/>
        </w:rPr>
        <w:t> </w:t>
      </w:r>
      <w:r>
        <w:rPr>
          <w:color w:val="706F6F"/>
          <w:sz w:val="18"/>
        </w:rPr>
        <w:t>de</w:t>
      </w:r>
      <w:r>
        <w:rPr>
          <w:color w:val="706F6F"/>
          <w:spacing w:val="-11"/>
          <w:sz w:val="18"/>
        </w:rPr>
        <w:t> </w:t>
      </w:r>
      <w:r>
        <w:rPr>
          <w:color w:val="706F6F"/>
          <w:sz w:val="18"/>
        </w:rPr>
        <w:t>la</w:t>
      </w:r>
      <w:r>
        <w:rPr>
          <w:color w:val="706F6F"/>
          <w:spacing w:val="-11"/>
          <w:sz w:val="18"/>
        </w:rPr>
        <w:t> </w:t>
      </w:r>
      <w:r>
        <w:rPr>
          <w:color w:val="706F6F"/>
          <w:sz w:val="18"/>
        </w:rPr>
        <w:t>o</w:t>
      </w:r>
      <w:r>
        <w:rPr>
          <w:color w:val="706F6F"/>
          <w:spacing w:val="-11"/>
          <w:sz w:val="18"/>
        </w:rPr>
        <w:t> </w:t>
      </w:r>
      <w:r>
        <w:rPr>
          <w:color w:val="706F6F"/>
          <w:sz w:val="18"/>
        </w:rPr>
        <w:t>las</w:t>
      </w:r>
      <w:r>
        <w:rPr>
          <w:color w:val="706F6F"/>
          <w:spacing w:val="-11"/>
          <w:sz w:val="18"/>
        </w:rPr>
        <w:t> </w:t>
      </w:r>
      <w:r>
        <w:rPr>
          <w:color w:val="706F6F"/>
          <w:sz w:val="18"/>
        </w:rPr>
        <w:t>conductas contrarias al contenido de este Código, y,</w:t>
      </w:r>
    </w:p>
    <w:p>
      <w:pPr>
        <w:pStyle w:val="BodyText"/>
        <w:spacing w:before="10"/>
      </w:pPr>
    </w:p>
    <w:p>
      <w:pPr>
        <w:pStyle w:val="ListParagraph"/>
        <w:numPr>
          <w:ilvl w:val="0"/>
          <w:numId w:val="17"/>
        </w:numPr>
        <w:tabs>
          <w:tab w:pos="770" w:val="left" w:leader="none"/>
          <w:tab w:pos="773" w:val="left" w:leader="none"/>
        </w:tabs>
        <w:spacing w:line="240" w:lineRule="auto" w:before="0" w:after="0"/>
        <w:ind w:left="773" w:right="618" w:hanging="504"/>
        <w:jc w:val="both"/>
        <w:rPr>
          <w:sz w:val="18"/>
        </w:rPr>
      </w:pPr>
      <w:r>
        <w:rPr>
          <w:color w:val="706F6F"/>
          <w:sz w:val="18"/>
        </w:rPr>
        <w:t>El Órgano Interno de Control, será quien determinará si se actualiza una falta administrativa, sin perjuicio de las acciones que en derecho correspondan conforme a las leyes aplicables.</w:t>
      </w:r>
    </w:p>
    <w:p>
      <w:pPr>
        <w:pStyle w:val="BodyText"/>
      </w:pPr>
    </w:p>
    <w:p>
      <w:pPr>
        <w:pStyle w:val="BodyText"/>
        <w:spacing w:before="26"/>
      </w:pPr>
    </w:p>
    <w:p>
      <w:pPr>
        <w:pStyle w:val="BodyText"/>
        <w:spacing w:line="249" w:lineRule="auto"/>
        <w:ind w:left="53" w:right="619"/>
        <w:jc w:val="both"/>
      </w:pPr>
      <w:r>
        <w:rPr>
          <w:b/>
          <w:color w:val="706F6F"/>
        </w:rPr>
        <w:t>Artículo</w:t>
      </w:r>
      <w:r>
        <w:rPr>
          <w:b/>
          <w:color w:val="706F6F"/>
          <w:spacing w:val="-13"/>
        </w:rPr>
        <w:t> </w:t>
      </w:r>
      <w:r>
        <w:rPr>
          <w:b/>
          <w:color w:val="706F6F"/>
        </w:rPr>
        <w:t>44.</w:t>
      </w:r>
      <w:r>
        <w:rPr>
          <w:b/>
          <w:color w:val="706F6F"/>
          <w:spacing w:val="-12"/>
        </w:rPr>
        <w:t> </w:t>
      </w:r>
      <w:r>
        <w:rPr>
          <w:color w:val="706F6F"/>
        </w:rPr>
        <w:t>El</w:t>
      </w:r>
      <w:r>
        <w:rPr>
          <w:color w:val="706F6F"/>
          <w:spacing w:val="-13"/>
        </w:rPr>
        <w:t> </w:t>
      </w:r>
      <w:r>
        <w:rPr>
          <w:color w:val="706F6F"/>
        </w:rPr>
        <w:t>Órgano</w:t>
      </w:r>
      <w:r>
        <w:rPr>
          <w:color w:val="706F6F"/>
          <w:spacing w:val="-12"/>
        </w:rPr>
        <w:t> </w:t>
      </w:r>
      <w:r>
        <w:rPr>
          <w:color w:val="706F6F"/>
        </w:rPr>
        <w:t>Interno</w:t>
      </w:r>
      <w:r>
        <w:rPr>
          <w:color w:val="706F6F"/>
          <w:spacing w:val="-13"/>
        </w:rPr>
        <w:t> </w:t>
      </w:r>
      <w:r>
        <w:rPr>
          <w:color w:val="706F6F"/>
        </w:rPr>
        <w:t>de</w:t>
      </w:r>
      <w:r>
        <w:rPr>
          <w:color w:val="706F6F"/>
          <w:spacing w:val="-12"/>
        </w:rPr>
        <w:t> </w:t>
      </w:r>
      <w:r>
        <w:rPr>
          <w:color w:val="706F6F"/>
        </w:rPr>
        <w:t>Control</w:t>
      </w:r>
      <w:r>
        <w:rPr>
          <w:color w:val="706F6F"/>
          <w:spacing w:val="-13"/>
        </w:rPr>
        <w:t> </w:t>
      </w:r>
      <w:r>
        <w:rPr>
          <w:color w:val="706F6F"/>
        </w:rPr>
        <w:t>de</w:t>
      </w:r>
      <w:r>
        <w:rPr>
          <w:color w:val="706F6F"/>
          <w:spacing w:val="-12"/>
        </w:rPr>
        <w:t> </w:t>
      </w:r>
      <w:r>
        <w:rPr>
          <w:color w:val="706F6F"/>
        </w:rPr>
        <w:t>la</w:t>
      </w:r>
      <w:r>
        <w:rPr>
          <w:color w:val="706F6F"/>
          <w:spacing w:val="-13"/>
        </w:rPr>
        <w:t> </w:t>
      </w:r>
      <w:r>
        <w:rPr>
          <w:color w:val="706F6F"/>
        </w:rPr>
        <w:t>Dependencia</w:t>
      </w:r>
      <w:r>
        <w:rPr>
          <w:color w:val="706F6F"/>
          <w:spacing w:val="-12"/>
        </w:rPr>
        <w:t> </w:t>
      </w:r>
      <w:r>
        <w:rPr>
          <w:color w:val="706F6F"/>
        </w:rPr>
        <w:t>y</w:t>
      </w:r>
      <w:r>
        <w:rPr>
          <w:color w:val="706F6F"/>
          <w:spacing w:val="-13"/>
        </w:rPr>
        <w:t> </w:t>
      </w:r>
      <w:r>
        <w:rPr>
          <w:color w:val="706F6F"/>
        </w:rPr>
        <w:t>el</w:t>
      </w:r>
      <w:r>
        <w:rPr>
          <w:color w:val="706F6F"/>
          <w:spacing w:val="-12"/>
        </w:rPr>
        <w:t> </w:t>
      </w:r>
      <w:r>
        <w:rPr>
          <w:color w:val="706F6F"/>
        </w:rPr>
        <w:t>Comité</w:t>
      </w:r>
      <w:r>
        <w:rPr>
          <w:color w:val="706F6F"/>
          <w:spacing w:val="-13"/>
        </w:rPr>
        <w:t> </w:t>
      </w:r>
      <w:r>
        <w:rPr>
          <w:color w:val="706F6F"/>
        </w:rPr>
        <w:t>de</w:t>
      </w:r>
      <w:r>
        <w:rPr>
          <w:color w:val="706F6F"/>
          <w:spacing w:val="-12"/>
        </w:rPr>
        <w:t> </w:t>
      </w:r>
      <w:r>
        <w:rPr>
          <w:color w:val="706F6F"/>
        </w:rPr>
        <w:t>Ética</w:t>
      </w:r>
      <w:r>
        <w:rPr>
          <w:color w:val="706F6F"/>
          <w:spacing w:val="-13"/>
        </w:rPr>
        <w:t> </w:t>
      </w:r>
      <w:r>
        <w:rPr>
          <w:color w:val="706F6F"/>
        </w:rPr>
        <w:t>y</w:t>
      </w:r>
      <w:r>
        <w:rPr>
          <w:color w:val="706F6F"/>
          <w:spacing w:val="-12"/>
        </w:rPr>
        <w:t> </w:t>
      </w:r>
      <w:r>
        <w:rPr>
          <w:color w:val="706F6F"/>
        </w:rPr>
        <w:t>Prevención</w:t>
      </w:r>
      <w:r>
        <w:rPr>
          <w:color w:val="706F6F"/>
          <w:spacing w:val="-13"/>
        </w:rPr>
        <w:t> </w:t>
      </w:r>
      <w:r>
        <w:rPr>
          <w:color w:val="706F6F"/>
        </w:rPr>
        <w:t>de</w:t>
      </w:r>
      <w:r>
        <w:rPr>
          <w:color w:val="706F6F"/>
          <w:spacing w:val="-12"/>
        </w:rPr>
        <w:t> </w:t>
      </w:r>
      <w:r>
        <w:rPr>
          <w:color w:val="706F6F"/>
        </w:rPr>
        <w:t>Conflictos</w:t>
      </w:r>
      <w:r>
        <w:rPr>
          <w:color w:val="706F6F"/>
          <w:spacing w:val="-13"/>
        </w:rPr>
        <w:t> </w:t>
      </w:r>
      <w:r>
        <w:rPr>
          <w:color w:val="706F6F"/>
        </w:rPr>
        <w:t>de</w:t>
      </w:r>
      <w:r>
        <w:rPr>
          <w:color w:val="706F6F"/>
          <w:spacing w:val="-12"/>
        </w:rPr>
        <w:t> </w:t>
      </w:r>
      <w:r>
        <w:rPr>
          <w:color w:val="706F6F"/>
        </w:rPr>
        <w:t>Interés, en</w:t>
      </w:r>
      <w:r>
        <w:rPr>
          <w:color w:val="706F6F"/>
          <w:spacing w:val="-8"/>
        </w:rPr>
        <w:t> </w:t>
      </w:r>
      <w:r>
        <w:rPr>
          <w:color w:val="706F6F"/>
        </w:rPr>
        <w:t>el</w:t>
      </w:r>
      <w:r>
        <w:rPr>
          <w:color w:val="706F6F"/>
          <w:spacing w:val="-8"/>
        </w:rPr>
        <w:t> </w:t>
      </w:r>
      <w:r>
        <w:rPr>
          <w:color w:val="706F6F"/>
        </w:rPr>
        <w:t>ámbito</w:t>
      </w:r>
      <w:r>
        <w:rPr>
          <w:color w:val="706F6F"/>
          <w:spacing w:val="-8"/>
        </w:rPr>
        <w:t> </w:t>
      </w:r>
      <w:r>
        <w:rPr>
          <w:color w:val="706F6F"/>
        </w:rPr>
        <w:t>de</w:t>
      </w:r>
      <w:r>
        <w:rPr>
          <w:color w:val="706F6F"/>
          <w:spacing w:val="-8"/>
        </w:rPr>
        <w:t> </w:t>
      </w:r>
      <w:r>
        <w:rPr>
          <w:color w:val="706F6F"/>
        </w:rPr>
        <w:t>sus</w:t>
      </w:r>
      <w:r>
        <w:rPr>
          <w:color w:val="706F6F"/>
          <w:spacing w:val="-8"/>
        </w:rPr>
        <w:t> </w:t>
      </w:r>
      <w:r>
        <w:rPr>
          <w:color w:val="706F6F"/>
        </w:rPr>
        <w:t>atribuciones,</w:t>
      </w:r>
      <w:r>
        <w:rPr>
          <w:color w:val="706F6F"/>
          <w:spacing w:val="-8"/>
        </w:rPr>
        <w:t> </w:t>
      </w:r>
      <w:r>
        <w:rPr>
          <w:color w:val="706F6F"/>
        </w:rPr>
        <w:t>darán</w:t>
      </w:r>
      <w:r>
        <w:rPr>
          <w:color w:val="706F6F"/>
          <w:spacing w:val="-8"/>
        </w:rPr>
        <w:t> </w:t>
      </w:r>
      <w:r>
        <w:rPr>
          <w:color w:val="706F6F"/>
        </w:rPr>
        <w:t>cumplimiento,</w:t>
      </w:r>
      <w:r>
        <w:rPr>
          <w:color w:val="706F6F"/>
          <w:spacing w:val="-8"/>
        </w:rPr>
        <w:t> </w:t>
      </w:r>
      <w:r>
        <w:rPr>
          <w:color w:val="706F6F"/>
        </w:rPr>
        <w:t>y</w:t>
      </w:r>
      <w:r>
        <w:rPr>
          <w:color w:val="706F6F"/>
          <w:spacing w:val="-8"/>
        </w:rPr>
        <w:t> </w:t>
      </w:r>
      <w:r>
        <w:rPr>
          <w:color w:val="706F6F"/>
        </w:rPr>
        <w:t>vigilarán</w:t>
      </w:r>
      <w:r>
        <w:rPr>
          <w:color w:val="706F6F"/>
          <w:spacing w:val="-8"/>
        </w:rPr>
        <w:t> </w:t>
      </w:r>
      <w:r>
        <w:rPr>
          <w:color w:val="706F6F"/>
        </w:rPr>
        <w:t>la</w:t>
      </w:r>
      <w:r>
        <w:rPr>
          <w:color w:val="706F6F"/>
          <w:spacing w:val="-8"/>
        </w:rPr>
        <w:t> </w:t>
      </w:r>
      <w:r>
        <w:rPr>
          <w:color w:val="706F6F"/>
        </w:rPr>
        <w:t>observancia</w:t>
      </w:r>
      <w:r>
        <w:rPr>
          <w:color w:val="706F6F"/>
          <w:spacing w:val="-8"/>
        </w:rPr>
        <w:t> </w:t>
      </w:r>
      <w:r>
        <w:rPr>
          <w:color w:val="706F6F"/>
        </w:rPr>
        <w:t>de</w:t>
      </w:r>
      <w:r>
        <w:rPr>
          <w:color w:val="706F6F"/>
          <w:spacing w:val="-8"/>
        </w:rPr>
        <w:t> </w:t>
      </w:r>
      <w:r>
        <w:rPr>
          <w:color w:val="706F6F"/>
        </w:rPr>
        <w:t>lo</w:t>
      </w:r>
      <w:r>
        <w:rPr>
          <w:color w:val="706F6F"/>
          <w:spacing w:val="-8"/>
        </w:rPr>
        <w:t> </w:t>
      </w:r>
      <w:r>
        <w:rPr>
          <w:color w:val="706F6F"/>
        </w:rPr>
        <w:t>previsto</w:t>
      </w:r>
      <w:r>
        <w:rPr>
          <w:color w:val="706F6F"/>
          <w:spacing w:val="-8"/>
        </w:rPr>
        <w:t> </w:t>
      </w:r>
      <w:r>
        <w:rPr>
          <w:color w:val="706F6F"/>
        </w:rPr>
        <w:t>en</w:t>
      </w:r>
      <w:r>
        <w:rPr>
          <w:color w:val="706F6F"/>
          <w:spacing w:val="-8"/>
        </w:rPr>
        <w:t> </w:t>
      </w:r>
      <w:r>
        <w:rPr>
          <w:color w:val="706F6F"/>
        </w:rPr>
        <w:t>este</w:t>
      </w:r>
      <w:r>
        <w:rPr>
          <w:color w:val="706F6F"/>
          <w:spacing w:val="-8"/>
        </w:rPr>
        <w:t> </w:t>
      </w:r>
      <w:r>
        <w:rPr>
          <w:color w:val="706F6F"/>
        </w:rPr>
        <w:t>Código</w:t>
      </w:r>
      <w:r>
        <w:rPr>
          <w:color w:val="706F6F"/>
          <w:spacing w:val="-8"/>
        </w:rPr>
        <w:t> </w:t>
      </w:r>
      <w:r>
        <w:rPr>
          <w:color w:val="706F6F"/>
        </w:rPr>
        <w:t>de</w:t>
      </w:r>
      <w:r>
        <w:rPr>
          <w:color w:val="706F6F"/>
          <w:spacing w:val="-8"/>
        </w:rPr>
        <w:t> </w:t>
      </w:r>
      <w:r>
        <w:rPr>
          <w:color w:val="706F6F"/>
        </w:rPr>
        <w:t>Ética.</w:t>
      </w:r>
    </w:p>
    <w:p>
      <w:pPr>
        <w:pStyle w:val="BodyText"/>
        <w:spacing w:before="64"/>
      </w:pPr>
    </w:p>
    <w:p>
      <w:pPr>
        <w:pStyle w:val="Heading1"/>
        <w:spacing w:before="1"/>
        <w:ind w:left="0" w:right="564"/>
      </w:pPr>
      <w:r>
        <w:rPr>
          <w:color w:val="706F6F"/>
        </w:rPr>
        <w:t>CAPITULO </w:t>
      </w:r>
      <w:r>
        <w:rPr>
          <w:color w:val="706F6F"/>
          <w:spacing w:val="-5"/>
        </w:rPr>
        <w:t>IX</w:t>
      </w:r>
    </w:p>
    <w:p>
      <w:pPr>
        <w:spacing w:before="63"/>
        <w:ind w:left="0" w:right="564" w:firstLine="0"/>
        <w:jc w:val="center"/>
        <w:rPr>
          <w:b/>
          <w:sz w:val="18"/>
        </w:rPr>
      </w:pPr>
      <w:r>
        <w:rPr>
          <w:b/>
          <w:color w:val="706F6F"/>
          <w:sz w:val="18"/>
        </w:rPr>
        <w:t>DE</w:t>
      </w:r>
      <w:r>
        <w:rPr>
          <w:b/>
          <w:color w:val="706F6F"/>
          <w:spacing w:val="-11"/>
          <w:sz w:val="18"/>
        </w:rPr>
        <w:t> </w:t>
      </w:r>
      <w:r>
        <w:rPr>
          <w:b/>
          <w:color w:val="706F6F"/>
          <w:sz w:val="18"/>
        </w:rPr>
        <w:t>LA</w:t>
      </w:r>
      <w:r>
        <w:rPr>
          <w:b/>
          <w:color w:val="706F6F"/>
          <w:spacing w:val="-12"/>
          <w:sz w:val="18"/>
        </w:rPr>
        <w:t> </w:t>
      </w:r>
      <w:r>
        <w:rPr>
          <w:b/>
          <w:color w:val="706F6F"/>
          <w:sz w:val="18"/>
        </w:rPr>
        <w:t>CONSULTA</w:t>
      </w:r>
      <w:r>
        <w:rPr>
          <w:b/>
          <w:color w:val="706F6F"/>
          <w:spacing w:val="-13"/>
          <w:sz w:val="18"/>
        </w:rPr>
        <w:t> </w:t>
      </w:r>
      <w:r>
        <w:rPr>
          <w:b/>
          <w:color w:val="706F6F"/>
          <w:sz w:val="18"/>
        </w:rPr>
        <w:t>E</w:t>
      </w:r>
      <w:r>
        <w:rPr>
          <w:b/>
          <w:color w:val="706F6F"/>
          <w:spacing w:val="-7"/>
          <w:sz w:val="18"/>
        </w:rPr>
        <w:t> </w:t>
      </w:r>
      <w:r>
        <w:rPr>
          <w:b/>
          <w:color w:val="706F6F"/>
          <w:spacing w:val="-2"/>
          <w:sz w:val="18"/>
        </w:rPr>
        <w:t>INTERPRETACIÓN</w:t>
      </w:r>
    </w:p>
    <w:p>
      <w:pPr>
        <w:pStyle w:val="BodyText"/>
        <w:spacing w:before="17"/>
        <w:rPr>
          <w:b/>
        </w:rPr>
      </w:pPr>
    </w:p>
    <w:p>
      <w:pPr>
        <w:pStyle w:val="BodyText"/>
        <w:spacing w:line="249" w:lineRule="auto" w:before="1"/>
        <w:ind w:left="53" w:right="618"/>
        <w:jc w:val="both"/>
      </w:pPr>
      <w:r>
        <w:rPr>
          <w:b/>
          <w:color w:val="706F6F"/>
        </w:rPr>
        <w:t>Artículo 45. </w:t>
      </w:r>
      <w:r>
        <w:rPr>
          <w:color w:val="706F6F"/>
        </w:rPr>
        <w:t>Cualquier persona podrá consultar personalmente o por escrito al Comité de Ética y Prevención de Conflictos</w:t>
      </w:r>
      <w:r>
        <w:rPr>
          <w:color w:val="706F6F"/>
          <w:spacing w:val="-9"/>
        </w:rPr>
        <w:t> </w:t>
      </w:r>
      <w:r>
        <w:rPr>
          <w:color w:val="706F6F"/>
        </w:rPr>
        <w:t>de</w:t>
      </w:r>
      <w:r>
        <w:rPr>
          <w:color w:val="706F6F"/>
          <w:spacing w:val="-10"/>
        </w:rPr>
        <w:t> </w:t>
      </w:r>
      <w:r>
        <w:rPr>
          <w:color w:val="706F6F"/>
        </w:rPr>
        <w:t>Interés</w:t>
      </w:r>
      <w:r>
        <w:rPr>
          <w:color w:val="706F6F"/>
          <w:spacing w:val="-10"/>
        </w:rPr>
        <w:t> </w:t>
      </w:r>
      <w:r>
        <w:rPr>
          <w:color w:val="706F6F"/>
        </w:rPr>
        <w:t>sobre</w:t>
      </w:r>
      <w:r>
        <w:rPr>
          <w:color w:val="706F6F"/>
          <w:spacing w:val="-10"/>
        </w:rPr>
        <w:t> </w:t>
      </w:r>
      <w:r>
        <w:rPr>
          <w:color w:val="706F6F"/>
        </w:rPr>
        <w:t>situaciones</w:t>
      </w:r>
      <w:r>
        <w:rPr>
          <w:color w:val="706F6F"/>
          <w:spacing w:val="-9"/>
        </w:rPr>
        <w:t> </w:t>
      </w:r>
      <w:r>
        <w:rPr>
          <w:color w:val="706F6F"/>
        </w:rPr>
        <w:t>que</w:t>
      </w:r>
      <w:r>
        <w:rPr>
          <w:color w:val="706F6F"/>
          <w:spacing w:val="-9"/>
        </w:rPr>
        <w:t> </w:t>
      </w:r>
      <w:r>
        <w:rPr>
          <w:color w:val="706F6F"/>
        </w:rPr>
        <w:t>confronten</w:t>
      </w:r>
      <w:r>
        <w:rPr>
          <w:color w:val="706F6F"/>
          <w:spacing w:val="-9"/>
        </w:rPr>
        <w:t> </w:t>
      </w:r>
      <w:r>
        <w:rPr>
          <w:color w:val="706F6F"/>
        </w:rPr>
        <w:t>la</w:t>
      </w:r>
      <w:r>
        <w:rPr>
          <w:color w:val="706F6F"/>
          <w:spacing w:val="-10"/>
        </w:rPr>
        <w:t> </w:t>
      </w:r>
      <w:r>
        <w:rPr>
          <w:color w:val="706F6F"/>
        </w:rPr>
        <w:t>aplicación</w:t>
      </w:r>
      <w:r>
        <w:rPr>
          <w:color w:val="706F6F"/>
          <w:spacing w:val="-9"/>
        </w:rPr>
        <w:t> </w:t>
      </w:r>
      <w:r>
        <w:rPr>
          <w:color w:val="706F6F"/>
        </w:rPr>
        <w:t>de</w:t>
      </w:r>
      <w:r>
        <w:rPr>
          <w:color w:val="706F6F"/>
          <w:spacing w:val="-10"/>
        </w:rPr>
        <w:t> </w:t>
      </w:r>
      <w:r>
        <w:rPr>
          <w:color w:val="706F6F"/>
        </w:rPr>
        <w:t>los</w:t>
      </w:r>
      <w:r>
        <w:rPr>
          <w:color w:val="706F6F"/>
          <w:spacing w:val="-9"/>
        </w:rPr>
        <w:t> </w:t>
      </w:r>
      <w:r>
        <w:rPr>
          <w:color w:val="706F6F"/>
        </w:rPr>
        <w:t>principios,</w:t>
      </w:r>
      <w:r>
        <w:rPr>
          <w:color w:val="706F6F"/>
          <w:spacing w:val="-9"/>
        </w:rPr>
        <w:t> </w:t>
      </w:r>
      <w:r>
        <w:rPr>
          <w:color w:val="706F6F"/>
        </w:rPr>
        <w:t>valores</w:t>
      </w:r>
      <w:r>
        <w:rPr>
          <w:color w:val="706F6F"/>
          <w:spacing w:val="-9"/>
        </w:rPr>
        <w:t> </w:t>
      </w:r>
      <w:r>
        <w:rPr>
          <w:color w:val="706F6F"/>
        </w:rPr>
        <w:t>y</w:t>
      </w:r>
      <w:r>
        <w:rPr>
          <w:color w:val="706F6F"/>
          <w:spacing w:val="-10"/>
        </w:rPr>
        <w:t> </w:t>
      </w:r>
      <w:r>
        <w:rPr>
          <w:color w:val="706F6F"/>
        </w:rPr>
        <w:t>reglas</w:t>
      </w:r>
      <w:r>
        <w:rPr>
          <w:color w:val="706F6F"/>
          <w:spacing w:val="-9"/>
        </w:rPr>
        <w:t> </w:t>
      </w:r>
      <w:r>
        <w:rPr>
          <w:color w:val="706F6F"/>
        </w:rPr>
        <w:t>de</w:t>
      </w:r>
      <w:r>
        <w:rPr>
          <w:color w:val="706F6F"/>
          <w:spacing w:val="-10"/>
        </w:rPr>
        <w:t> </w:t>
      </w:r>
      <w:r>
        <w:rPr>
          <w:color w:val="706F6F"/>
        </w:rPr>
        <w:t>integridad</w:t>
      </w:r>
      <w:r>
        <w:rPr>
          <w:color w:val="706F6F"/>
          <w:spacing w:val="-9"/>
        </w:rPr>
        <w:t> </w:t>
      </w:r>
      <w:r>
        <w:rPr>
          <w:color w:val="706F6F"/>
        </w:rPr>
        <w:t>que estos conllevan.</w:t>
      </w:r>
    </w:p>
    <w:p>
      <w:pPr>
        <w:pStyle w:val="BodyText"/>
        <w:spacing w:before="11"/>
      </w:pPr>
    </w:p>
    <w:p>
      <w:pPr>
        <w:pStyle w:val="BodyText"/>
        <w:spacing w:line="249" w:lineRule="auto"/>
        <w:ind w:left="53" w:right="618"/>
        <w:jc w:val="both"/>
      </w:pPr>
      <w:r>
        <w:rPr>
          <w:b/>
          <w:color w:val="706F6F"/>
        </w:rPr>
        <w:t>Artículo</w:t>
      </w:r>
      <w:r>
        <w:rPr>
          <w:b/>
          <w:color w:val="706F6F"/>
          <w:spacing w:val="-6"/>
        </w:rPr>
        <w:t> </w:t>
      </w:r>
      <w:r>
        <w:rPr>
          <w:b/>
          <w:color w:val="706F6F"/>
        </w:rPr>
        <w:t>46.</w:t>
      </w:r>
      <w:r>
        <w:rPr>
          <w:b/>
          <w:color w:val="706F6F"/>
          <w:spacing w:val="-6"/>
        </w:rPr>
        <w:t> </w:t>
      </w:r>
      <w:r>
        <w:rPr>
          <w:color w:val="706F6F"/>
        </w:rPr>
        <w:t>El</w:t>
      </w:r>
      <w:r>
        <w:rPr>
          <w:color w:val="706F6F"/>
          <w:spacing w:val="-6"/>
        </w:rPr>
        <w:t> </w:t>
      </w:r>
      <w:r>
        <w:rPr>
          <w:color w:val="706F6F"/>
        </w:rPr>
        <w:t>Órgano</w:t>
      </w:r>
      <w:r>
        <w:rPr>
          <w:color w:val="706F6F"/>
          <w:spacing w:val="-6"/>
        </w:rPr>
        <w:t> </w:t>
      </w:r>
      <w:r>
        <w:rPr>
          <w:color w:val="706F6F"/>
        </w:rPr>
        <w:t>Interno</w:t>
      </w:r>
      <w:r>
        <w:rPr>
          <w:color w:val="706F6F"/>
          <w:spacing w:val="-6"/>
        </w:rPr>
        <w:t> </w:t>
      </w:r>
      <w:r>
        <w:rPr>
          <w:color w:val="706F6F"/>
        </w:rPr>
        <w:t>de</w:t>
      </w:r>
      <w:r>
        <w:rPr>
          <w:color w:val="706F6F"/>
          <w:spacing w:val="-6"/>
        </w:rPr>
        <w:t> </w:t>
      </w:r>
      <w:r>
        <w:rPr>
          <w:color w:val="706F6F"/>
        </w:rPr>
        <w:t>Control,</w:t>
      </w:r>
      <w:r>
        <w:rPr>
          <w:color w:val="706F6F"/>
          <w:spacing w:val="-6"/>
        </w:rPr>
        <w:t> </w:t>
      </w:r>
      <w:r>
        <w:rPr>
          <w:color w:val="706F6F"/>
        </w:rPr>
        <w:t>interpretará</w:t>
      </w:r>
      <w:r>
        <w:rPr>
          <w:color w:val="706F6F"/>
          <w:spacing w:val="-6"/>
        </w:rPr>
        <w:t> </w:t>
      </w:r>
      <w:r>
        <w:rPr>
          <w:color w:val="706F6F"/>
        </w:rPr>
        <w:t>para</w:t>
      </w:r>
      <w:r>
        <w:rPr>
          <w:color w:val="706F6F"/>
          <w:spacing w:val="-6"/>
        </w:rPr>
        <w:t> </w:t>
      </w:r>
      <w:r>
        <w:rPr>
          <w:color w:val="706F6F"/>
        </w:rPr>
        <w:t>efectos</w:t>
      </w:r>
      <w:r>
        <w:rPr>
          <w:color w:val="706F6F"/>
          <w:spacing w:val="-6"/>
        </w:rPr>
        <w:t> </w:t>
      </w:r>
      <w:r>
        <w:rPr>
          <w:color w:val="706F6F"/>
        </w:rPr>
        <w:t>administrativos</w:t>
      </w:r>
      <w:r>
        <w:rPr>
          <w:color w:val="706F6F"/>
          <w:spacing w:val="-6"/>
        </w:rPr>
        <w:t> </w:t>
      </w:r>
      <w:r>
        <w:rPr>
          <w:color w:val="706F6F"/>
        </w:rPr>
        <w:t>el</w:t>
      </w:r>
      <w:r>
        <w:rPr>
          <w:color w:val="706F6F"/>
          <w:spacing w:val="-6"/>
        </w:rPr>
        <w:t> </w:t>
      </w:r>
      <w:r>
        <w:rPr>
          <w:color w:val="706F6F"/>
        </w:rPr>
        <w:t>presente</w:t>
      </w:r>
      <w:r>
        <w:rPr>
          <w:color w:val="706F6F"/>
          <w:spacing w:val="-6"/>
        </w:rPr>
        <w:t> </w:t>
      </w:r>
      <w:r>
        <w:rPr>
          <w:color w:val="706F6F"/>
        </w:rPr>
        <w:t>Código,</w:t>
      </w:r>
      <w:r>
        <w:rPr>
          <w:color w:val="706F6F"/>
          <w:spacing w:val="-6"/>
        </w:rPr>
        <w:t> </w:t>
      </w:r>
      <w:r>
        <w:rPr>
          <w:color w:val="706F6F"/>
        </w:rPr>
        <w:t>y</w:t>
      </w:r>
      <w:r>
        <w:rPr>
          <w:color w:val="706F6F"/>
          <w:spacing w:val="-6"/>
        </w:rPr>
        <w:t> </w:t>
      </w:r>
      <w:r>
        <w:rPr>
          <w:color w:val="706F6F"/>
        </w:rPr>
        <w:t>resolverá</w:t>
      </w:r>
      <w:r>
        <w:rPr>
          <w:color w:val="706F6F"/>
          <w:spacing w:val="-6"/>
        </w:rPr>
        <w:t> </w:t>
      </w:r>
      <w:r>
        <w:rPr>
          <w:color w:val="706F6F"/>
        </w:rPr>
        <w:t>los casos no previstos en el mismo.</w:t>
      </w:r>
    </w:p>
    <w:p>
      <w:pPr>
        <w:pStyle w:val="BodyText"/>
      </w:pPr>
    </w:p>
    <w:p>
      <w:pPr>
        <w:pStyle w:val="BodyText"/>
        <w:spacing w:before="19"/>
      </w:pPr>
    </w:p>
    <w:p>
      <w:pPr>
        <w:pStyle w:val="Heading1"/>
        <w:spacing w:before="0"/>
        <w:ind w:left="0" w:right="564"/>
      </w:pPr>
      <w:r>
        <w:rPr>
          <w:color w:val="706F6F"/>
          <w:spacing w:val="-2"/>
        </w:rPr>
        <w:t>TRANSITORIOS</w:t>
      </w:r>
    </w:p>
    <w:p>
      <w:pPr>
        <w:pStyle w:val="BodyText"/>
        <w:spacing w:before="18"/>
        <w:rPr>
          <w:b/>
        </w:rPr>
      </w:pPr>
    </w:p>
    <w:p>
      <w:pPr>
        <w:pStyle w:val="BodyText"/>
        <w:ind w:left="53"/>
      </w:pPr>
      <w:r>
        <w:rPr>
          <w:b/>
          <w:color w:val="706F6F"/>
        </w:rPr>
        <w:t>Primero.</w:t>
      </w:r>
      <w:r>
        <w:rPr>
          <w:b/>
          <w:color w:val="706F6F"/>
          <w:spacing w:val="-6"/>
        </w:rPr>
        <w:t> </w:t>
      </w:r>
      <w:r>
        <w:rPr>
          <w:color w:val="706F6F"/>
        </w:rPr>
        <w:t>El</w:t>
      </w:r>
      <w:r>
        <w:rPr>
          <w:color w:val="706F6F"/>
          <w:spacing w:val="-4"/>
        </w:rPr>
        <w:t> </w:t>
      </w:r>
      <w:r>
        <w:rPr>
          <w:color w:val="706F6F"/>
        </w:rPr>
        <w:t>presente</w:t>
      </w:r>
      <w:r>
        <w:rPr>
          <w:color w:val="706F6F"/>
          <w:spacing w:val="-12"/>
        </w:rPr>
        <w:t> </w:t>
      </w:r>
      <w:r>
        <w:rPr>
          <w:color w:val="706F6F"/>
        </w:rPr>
        <w:t>Acuerdo</w:t>
      </w:r>
      <w:r>
        <w:rPr>
          <w:color w:val="706F6F"/>
          <w:spacing w:val="-4"/>
        </w:rPr>
        <w:t> </w:t>
      </w:r>
      <w:r>
        <w:rPr>
          <w:color w:val="706F6F"/>
        </w:rPr>
        <w:t>entrará</w:t>
      </w:r>
      <w:r>
        <w:rPr>
          <w:color w:val="706F6F"/>
          <w:spacing w:val="-3"/>
        </w:rPr>
        <w:t> </w:t>
      </w:r>
      <w:r>
        <w:rPr>
          <w:color w:val="706F6F"/>
        </w:rPr>
        <w:t>en</w:t>
      </w:r>
      <w:r>
        <w:rPr>
          <w:color w:val="706F6F"/>
          <w:spacing w:val="-4"/>
        </w:rPr>
        <w:t> </w:t>
      </w:r>
      <w:r>
        <w:rPr>
          <w:color w:val="706F6F"/>
        </w:rPr>
        <w:t>vigor</w:t>
      </w:r>
      <w:r>
        <w:rPr>
          <w:color w:val="706F6F"/>
          <w:spacing w:val="-3"/>
        </w:rPr>
        <w:t> </w:t>
      </w:r>
      <w:r>
        <w:rPr>
          <w:color w:val="706F6F"/>
        </w:rPr>
        <w:t>al</w:t>
      </w:r>
      <w:r>
        <w:rPr>
          <w:color w:val="706F6F"/>
          <w:spacing w:val="-4"/>
        </w:rPr>
        <w:t> </w:t>
      </w:r>
      <w:r>
        <w:rPr>
          <w:color w:val="706F6F"/>
        </w:rPr>
        <w:t>día</w:t>
      </w:r>
      <w:r>
        <w:rPr>
          <w:color w:val="706F6F"/>
          <w:spacing w:val="-3"/>
        </w:rPr>
        <w:t> </w:t>
      </w:r>
      <w:r>
        <w:rPr>
          <w:color w:val="706F6F"/>
        </w:rPr>
        <w:t>siguiente</w:t>
      </w:r>
      <w:r>
        <w:rPr>
          <w:color w:val="706F6F"/>
          <w:spacing w:val="-4"/>
        </w:rPr>
        <w:t> </w:t>
      </w:r>
      <w:r>
        <w:rPr>
          <w:color w:val="706F6F"/>
        </w:rPr>
        <w:t>de</w:t>
      </w:r>
      <w:r>
        <w:rPr>
          <w:color w:val="706F6F"/>
          <w:spacing w:val="-3"/>
        </w:rPr>
        <w:t> </w:t>
      </w:r>
      <w:r>
        <w:rPr>
          <w:color w:val="706F6F"/>
        </w:rPr>
        <w:t>su</w:t>
      </w:r>
      <w:r>
        <w:rPr>
          <w:color w:val="706F6F"/>
          <w:spacing w:val="-4"/>
        </w:rPr>
        <w:t> </w:t>
      </w:r>
      <w:r>
        <w:rPr>
          <w:color w:val="706F6F"/>
        </w:rPr>
        <w:t>publicación</w:t>
      </w:r>
      <w:r>
        <w:rPr>
          <w:color w:val="706F6F"/>
          <w:spacing w:val="-3"/>
        </w:rPr>
        <w:t> </w:t>
      </w:r>
      <w:r>
        <w:rPr>
          <w:color w:val="706F6F"/>
        </w:rPr>
        <w:t>en</w:t>
      </w:r>
      <w:r>
        <w:rPr>
          <w:color w:val="706F6F"/>
          <w:spacing w:val="-4"/>
        </w:rPr>
        <w:t> </w:t>
      </w:r>
      <w:r>
        <w:rPr>
          <w:color w:val="706F6F"/>
        </w:rPr>
        <w:t>el</w:t>
      </w:r>
      <w:r>
        <w:rPr>
          <w:color w:val="706F6F"/>
          <w:spacing w:val="-3"/>
        </w:rPr>
        <w:t> </w:t>
      </w:r>
      <w:r>
        <w:rPr>
          <w:color w:val="706F6F"/>
        </w:rPr>
        <w:t>Periódico</w:t>
      </w:r>
      <w:r>
        <w:rPr>
          <w:color w:val="706F6F"/>
          <w:spacing w:val="-4"/>
        </w:rPr>
        <w:t> </w:t>
      </w:r>
      <w:r>
        <w:rPr>
          <w:color w:val="706F6F"/>
        </w:rPr>
        <w:t>Oficial</w:t>
      </w:r>
      <w:r>
        <w:rPr>
          <w:color w:val="706F6F"/>
          <w:spacing w:val="-3"/>
        </w:rPr>
        <w:t> </w:t>
      </w:r>
      <w:r>
        <w:rPr>
          <w:color w:val="706F6F"/>
        </w:rPr>
        <w:t>del</w:t>
      </w:r>
      <w:r>
        <w:rPr>
          <w:color w:val="706F6F"/>
          <w:spacing w:val="-3"/>
        </w:rPr>
        <w:t> </w:t>
      </w:r>
      <w:r>
        <w:rPr>
          <w:color w:val="706F6F"/>
          <w:spacing w:val="-2"/>
        </w:rPr>
        <w:t>Estado.</w:t>
      </w:r>
    </w:p>
    <w:p>
      <w:pPr>
        <w:pStyle w:val="BodyText"/>
        <w:spacing w:before="18"/>
      </w:pPr>
    </w:p>
    <w:p>
      <w:pPr>
        <w:pStyle w:val="BodyText"/>
        <w:ind w:left="53"/>
      </w:pPr>
      <w:r>
        <w:rPr>
          <w:b/>
          <w:color w:val="706F6F"/>
        </w:rPr>
        <w:t>Segundo.</w:t>
      </w:r>
      <w:r>
        <w:rPr>
          <w:b/>
          <w:color w:val="706F6F"/>
          <w:spacing w:val="-2"/>
        </w:rPr>
        <w:t> </w:t>
      </w:r>
      <w:r>
        <w:rPr>
          <w:color w:val="706F6F"/>
        </w:rPr>
        <w:t>Las</w:t>
      </w:r>
      <w:r>
        <w:rPr>
          <w:color w:val="706F6F"/>
          <w:spacing w:val="-2"/>
        </w:rPr>
        <w:t> </w:t>
      </w:r>
      <w:r>
        <w:rPr>
          <w:color w:val="706F6F"/>
        </w:rPr>
        <w:t>Dependencias</w:t>
      </w:r>
      <w:r>
        <w:rPr>
          <w:color w:val="706F6F"/>
          <w:spacing w:val="-1"/>
        </w:rPr>
        <w:t> </w:t>
      </w:r>
      <w:r>
        <w:rPr>
          <w:color w:val="706F6F"/>
        </w:rPr>
        <w:t>y</w:t>
      </w:r>
      <w:r>
        <w:rPr>
          <w:color w:val="706F6F"/>
          <w:spacing w:val="-2"/>
        </w:rPr>
        <w:t> </w:t>
      </w:r>
      <w:r>
        <w:rPr>
          <w:color w:val="706F6F"/>
        </w:rPr>
        <w:t>Organismos</w:t>
      </w:r>
      <w:r>
        <w:rPr>
          <w:color w:val="706F6F"/>
          <w:spacing w:val="-2"/>
        </w:rPr>
        <w:t> </w:t>
      </w:r>
      <w:r>
        <w:rPr>
          <w:color w:val="706F6F"/>
        </w:rPr>
        <w:t>del</w:t>
      </w:r>
      <w:r>
        <w:rPr>
          <w:color w:val="706F6F"/>
          <w:spacing w:val="-1"/>
        </w:rPr>
        <w:t> </w:t>
      </w:r>
      <w:r>
        <w:rPr>
          <w:color w:val="706F6F"/>
        </w:rPr>
        <w:t>Municipio,</w:t>
      </w:r>
      <w:r>
        <w:rPr>
          <w:color w:val="706F6F"/>
          <w:spacing w:val="-2"/>
        </w:rPr>
        <w:t> </w:t>
      </w:r>
      <w:r>
        <w:rPr>
          <w:color w:val="706F6F"/>
        </w:rPr>
        <w:t>llevarán</w:t>
      </w:r>
      <w:r>
        <w:rPr>
          <w:color w:val="706F6F"/>
          <w:spacing w:val="-2"/>
        </w:rPr>
        <w:t> </w:t>
      </w:r>
      <w:r>
        <w:rPr>
          <w:color w:val="706F6F"/>
        </w:rPr>
        <w:t>a</w:t>
      </w:r>
      <w:r>
        <w:rPr>
          <w:color w:val="706F6F"/>
          <w:spacing w:val="-2"/>
        </w:rPr>
        <w:t> </w:t>
      </w:r>
      <w:r>
        <w:rPr>
          <w:color w:val="706F6F"/>
        </w:rPr>
        <w:t>cabo</w:t>
      </w:r>
      <w:r>
        <w:rPr>
          <w:color w:val="706F6F"/>
          <w:spacing w:val="-2"/>
        </w:rPr>
        <w:t> </w:t>
      </w:r>
      <w:r>
        <w:rPr>
          <w:color w:val="706F6F"/>
        </w:rPr>
        <w:t>acciones</w:t>
      </w:r>
      <w:r>
        <w:rPr>
          <w:color w:val="706F6F"/>
          <w:spacing w:val="-1"/>
        </w:rPr>
        <w:t> </w:t>
      </w:r>
      <w:r>
        <w:rPr>
          <w:color w:val="706F6F"/>
        </w:rPr>
        <w:t>que</w:t>
      </w:r>
      <w:r>
        <w:rPr>
          <w:color w:val="706F6F"/>
          <w:spacing w:val="-2"/>
        </w:rPr>
        <w:t> </w:t>
      </w:r>
      <w:r>
        <w:rPr>
          <w:color w:val="706F6F"/>
        </w:rPr>
        <w:t>permitan</w:t>
      </w:r>
      <w:r>
        <w:rPr>
          <w:color w:val="706F6F"/>
          <w:spacing w:val="-2"/>
        </w:rPr>
        <w:t> </w:t>
      </w:r>
      <w:r>
        <w:rPr>
          <w:color w:val="706F6F"/>
        </w:rPr>
        <w:t>el</w:t>
      </w:r>
      <w:r>
        <w:rPr>
          <w:color w:val="706F6F"/>
          <w:spacing w:val="-2"/>
        </w:rPr>
        <w:t> </w:t>
      </w:r>
      <w:r>
        <w:rPr>
          <w:color w:val="706F6F"/>
        </w:rPr>
        <w:t>cumplimiento</w:t>
      </w:r>
      <w:r>
        <w:rPr>
          <w:color w:val="706F6F"/>
          <w:spacing w:val="-1"/>
        </w:rPr>
        <w:t> </w:t>
      </w:r>
      <w:r>
        <w:rPr>
          <w:color w:val="706F6F"/>
          <w:spacing w:val="-5"/>
        </w:rPr>
        <w:t>del</w:t>
      </w:r>
    </w:p>
    <w:p>
      <w:pPr>
        <w:pStyle w:val="BodyText"/>
        <w:spacing w:before="9"/>
        <w:ind w:left="53"/>
      </w:pPr>
      <w:r>
        <w:rPr>
          <w:color w:val="706F6F"/>
          <w:spacing w:val="-2"/>
        </w:rPr>
        <w:t>presente</w:t>
      </w:r>
      <w:r>
        <w:rPr>
          <w:color w:val="706F6F"/>
          <w:spacing w:val="-1"/>
        </w:rPr>
        <w:t> </w:t>
      </w:r>
      <w:r>
        <w:rPr>
          <w:color w:val="706F6F"/>
          <w:spacing w:val="-2"/>
        </w:rPr>
        <w:t>Acuerdo.</w:t>
      </w:r>
    </w:p>
    <w:p>
      <w:pPr>
        <w:pStyle w:val="BodyText"/>
        <w:spacing w:before="18"/>
      </w:pPr>
    </w:p>
    <w:p>
      <w:pPr>
        <w:pStyle w:val="BodyText"/>
        <w:spacing w:line="249" w:lineRule="auto"/>
        <w:ind w:left="53" w:right="618"/>
        <w:jc w:val="both"/>
      </w:pPr>
      <w:r>
        <w:rPr>
          <w:b/>
          <w:color w:val="706F6F"/>
        </w:rPr>
        <w:t>Tercero. </w:t>
      </w:r>
      <w:r>
        <w:rPr>
          <w:color w:val="706F6F"/>
        </w:rPr>
        <w:t>Se abroga el Código de Ética de los Servidores Públicos</w:t>
      </w:r>
      <w:r>
        <w:rPr>
          <w:color w:val="706F6F"/>
          <w:spacing w:val="40"/>
        </w:rPr>
        <w:t> </w:t>
      </w:r>
      <w:r>
        <w:rPr>
          <w:color w:val="706F6F"/>
        </w:rPr>
        <w:t>Municipales del H. ayuntamiento de Carmen y las Reglas</w:t>
      </w:r>
      <w:r>
        <w:rPr>
          <w:color w:val="706F6F"/>
          <w:spacing w:val="-13"/>
        </w:rPr>
        <w:t> </w:t>
      </w:r>
      <w:r>
        <w:rPr>
          <w:color w:val="706F6F"/>
        </w:rPr>
        <w:t>de</w:t>
      </w:r>
      <w:r>
        <w:rPr>
          <w:color w:val="706F6F"/>
          <w:spacing w:val="-11"/>
        </w:rPr>
        <w:t> </w:t>
      </w:r>
      <w:r>
        <w:rPr>
          <w:color w:val="706F6F"/>
        </w:rPr>
        <w:t>Integridad</w:t>
      </w:r>
      <w:r>
        <w:rPr>
          <w:color w:val="706F6F"/>
          <w:spacing w:val="-9"/>
        </w:rPr>
        <w:t> </w:t>
      </w:r>
      <w:r>
        <w:rPr>
          <w:color w:val="706F6F"/>
        </w:rPr>
        <w:t>para</w:t>
      </w:r>
      <w:r>
        <w:rPr>
          <w:color w:val="706F6F"/>
          <w:spacing w:val="-9"/>
        </w:rPr>
        <w:t> </w:t>
      </w:r>
      <w:r>
        <w:rPr>
          <w:color w:val="706F6F"/>
        </w:rPr>
        <w:t>el</w:t>
      </w:r>
      <w:r>
        <w:rPr>
          <w:color w:val="706F6F"/>
          <w:spacing w:val="-9"/>
        </w:rPr>
        <w:t> </w:t>
      </w:r>
      <w:r>
        <w:rPr>
          <w:color w:val="706F6F"/>
        </w:rPr>
        <w:t>ejercicio</w:t>
      </w:r>
      <w:r>
        <w:rPr>
          <w:color w:val="706F6F"/>
          <w:spacing w:val="-9"/>
        </w:rPr>
        <w:t> </w:t>
      </w:r>
      <w:r>
        <w:rPr>
          <w:color w:val="706F6F"/>
        </w:rPr>
        <w:t>de</w:t>
      </w:r>
      <w:r>
        <w:rPr>
          <w:color w:val="706F6F"/>
          <w:spacing w:val="-9"/>
        </w:rPr>
        <w:t> </w:t>
      </w:r>
      <w:r>
        <w:rPr>
          <w:color w:val="706F6F"/>
        </w:rPr>
        <w:t>la</w:t>
      </w:r>
      <w:r>
        <w:rPr>
          <w:color w:val="706F6F"/>
          <w:spacing w:val="-9"/>
        </w:rPr>
        <w:t> </w:t>
      </w:r>
      <w:r>
        <w:rPr>
          <w:color w:val="706F6F"/>
        </w:rPr>
        <w:t>función</w:t>
      </w:r>
      <w:r>
        <w:rPr>
          <w:color w:val="706F6F"/>
          <w:spacing w:val="-9"/>
        </w:rPr>
        <w:t> </w:t>
      </w:r>
      <w:r>
        <w:rPr>
          <w:color w:val="706F6F"/>
        </w:rPr>
        <w:t>Pública</w:t>
      </w:r>
      <w:r>
        <w:rPr>
          <w:color w:val="706F6F"/>
          <w:spacing w:val="-9"/>
        </w:rPr>
        <w:t> </w:t>
      </w:r>
      <w:r>
        <w:rPr>
          <w:color w:val="706F6F"/>
        </w:rPr>
        <w:t>Municipal,</w:t>
      </w:r>
      <w:r>
        <w:rPr>
          <w:color w:val="706F6F"/>
          <w:spacing w:val="-9"/>
        </w:rPr>
        <w:t> </w:t>
      </w:r>
      <w:r>
        <w:rPr>
          <w:color w:val="706F6F"/>
        </w:rPr>
        <w:t>emitidos</w:t>
      </w:r>
      <w:r>
        <w:rPr>
          <w:color w:val="706F6F"/>
          <w:spacing w:val="-9"/>
        </w:rPr>
        <w:t> </w:t>
      </w:r>
      <w:r>
        <w:rPr>
          <w:color w:val="706F6F"/>
        </w:rPr>
        <w:t>mediante</w:t>
      </w:r>
      <w:r>
        <w:rPr>
          <w:color w:val="706F6F"/>
          <w:spacing w:val="-13"/>
        </w:rPr>
        <w:t> </w:t>
      </w:r>
      <w:r>
        <w:rPr>
          <w:color w:val="706F6F"/>
        </w:rPr>
        <w:t>Acuerdo</w:t>
      </w:r>
      <w:r>
        <w:rPr>
          <w:color w:val="706F6F"/>
          <w:spacing w:val="-9"/>
        </w:rPr>
        <w:t> </w:t>
      </w:r>
      <w:r>
        <w:rPr>
          <w:color w:val="706F6F"/>
        </w:rPr>
        <w:t>número</w:t>
      </w:r>
      <w:r>
        <w:rPr>
          <w:color w:val="706F6F"/>
          <w:spacing w:val="-9"/>
        </w:rPr>
        <w:t> </w:t>
      </w:r>
      <w:r>
        <w:rPr>
          <w:color w:val="706F6F"/>
        </w:rPr>
        <w:t>237</w:t>
      </w:r>
      <w:r>
        <w:rPr>
          <w:color w:val="706F6F"/>
          <w:spacing w:val="-9"/>
        </w:rPr>
        <w:t> </w:t>
      </w:r>
      <w:r>
        <w:rPr>
          <w:color w:val="706F6F"/>
        </w:rPr>
        <w:t>de</w:t>
      </w:r>
      <w:r>
        <w:rPr>
          <w:color w:val="706F6F"/>
          <w:spacing w:val="-9"/>
        </w:rPr>
        <w:t> </w:t>
      </w:r>
      <w:r>
        <w:rPr>
          <w:color w:val="706F6F"/>
        </w:rPr>
        <w:t>fecha 27 de febrero de 2018, publicado en el Periódico Oficial del Estado de Campeche el 8 de marzo de 2018.</w:t>
      </w:r>
    </w:p>
    <w:p>
      <w:pPr>
        <w:pStyle w:val="BodyText"/>
        <w:spacing w:before="11"/>
      </w:pPr>
    </w:p>
    <w:p>
      <w:pPr>
        <w:pStyle w:val="BodyText"/>
        <w:spacing w:before="1"/>
        <w:ind w:left="53"/>
      </w:pPr>
      <w:r>
        <w:rPr>
          <w:b/>
          <w:color w:val="706F6F"/>
        </w:rPr>
        <w:t>Cuarto.</w:t>
      </w:r>
      <w:r>
        <w:rPr>
          <w:b/>
          <w:color w:val="706F6F"/>
          <w:spacing w:val="-2"/>
        </w:rPr>
        <w:t> </w:t>
      </w:r>
      <w:r>
        <w:rPr>
          <w:color w:val="706F6F"/>
        </w:rPr>
        <w:t>Se</w:t>
      </w:r>
      <w:r>
        <w:rPr>
          <w:color w:val="706F6F"/>
          <w:spacing w:val="-2"/>
        </w:rPr>
        <w:t> </w:t>
      </w:r>
      <w:r>
        <w:rPr>
          <w:color w:val="706F6F"/>
        </w:rPr>
        <w:t>derogan</w:t>
      </w:r>
      <w:r>
        <w:rPr>
          <w:color w:val="706F6F"/>
          <w:spacing w:val="-2"/>
        </w:rPr>
        <w:t> </w:t>
      </w:r>
      <w:r>
        <w:rPr>
          <w:color w:val="706F6F"/>
        </w:rPr>
        <w:t>todas</w:t>
      </w:r>
      <w:r>
        <w:rPr>
          <w:color w:val="706F6F"/>
          <w:spacing w:val="-2"/>
        </w:rPr>
        <w:t> </w:t>
      </w:r>
      <w:r>
        <w:rPr>
          <w:color w:val="706F6F"/>
        </w:rPr>
        <w:t>aquellas</w:t>
      </w:r>
      <w:r>
        <w:rPr>
          <w:color w:val="706F6F"/>
          <w:spacing w:val="-2"/>
        </w:rPr>
        <w:t> </w:t>
      </w:r>
      <w:r>
        <w:rPr>
          <w:color w:val="706F6F"/>
        </w:rPr>
        <w:t>disposiciones</w:t>
      </w:r>
      <w:r>
        <w:rPr>
          <w:color w:val="706F6F"/>
          <w:spacing w:val="-2"/>
        </w:rPr>
        <w:t> </w:t>
      </w:r>
      <w:r>
        <w:rPr>
          <w:color w:val="706F6F"/>
        </w:rPr>
        <w:t>reglamentarias</w:t>
      </w:r>
      <w:r>
        <w:rPr>
          <w:color w:val="706F6F"/>
          <w:spacing w:val="-2"/>
        </w:rPr>
        <w:t> </w:t>
      </w:r>
      <w:r>
        <w:rPr>
          <w:color w:val="706F6F"/>
        </w:rPr>
        <w:t>que</w:t>
      </w:r>
      <w:r>
        <w:rPr>
          <w:color w:val="706F6F"/>
          <w:spacing w:val="-2"/>
        </w:rPr>
        <w:t> </w:t>
      </w:r>
      <w:r>
        <w:rPr>
          <w:color w:val="706F6F"/>
        </w:rPr>
        <w:t>se</w:t>
      </w:r>
      <w:r>
        <w:rPr>
          <w:color w:val="706F6F"/>
          <w:spacing w:val="-2"/>
        </w:rPr>
        <w:t> </w:t>
      </w:r>
      <w:r>
        <w:rPr>
          <w:color w:val="706F6F"/>
        </w:rPr>
        <w:t>opongan</w:t>
      </w:r>
      <w:r>
        <w:rPr>
          <w:color w:val="706F6F"/>
          <w:spacing w:val="-2"/>
        </w:rPr>
        <w:t> </w:t>
      </w:r>
      <w:r>
        <w:rPr>
          <w:color w:val="706F6F"/>
        </w:rPr>
        <w:t>al</w:t>
      </w:r>
      <w:r>
        <w:rPr>
          <w:color w:val="706F6F"/>
          <w:spacing w:val="-2"/>
        </w:rPr>
        <w:t> </w:t>
      </w:r>
      <w:r>
        <w:rPr>
          <w:color w:val="706F6F"/>
        </w:rPr>
        <w:t>presente</w:t>
      </w:r>
      <w:r>
        <w:rPr>
          <w:color w:val="706F6F"/>
          <w:spacing w:val="-2"/>
        </w:rPr>
        <w:t> Decreto.</w:t>
      </w: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89376">
                <wp:simplePos x="0" y="0"/>
                <wp:positionH relativeFrom="page">
                  <wp:posOffset>719999</wp:posOffset>
                </wp:positionH>
                <wp:positionV relativeFrom="paragraph">
                  <wp:posOffset>211442</wp:posOffset>
                </wp:positionV>
                <wp:extent cx="59728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72810" cy="1270"/>
                        </a:xfrm>
                        <a:custGeom>
                          <a:avLst/>
                          <a:gdLst/>
                          <a:ahLst/>
                          <a:cxnLst/>
                          <a:rect l="l" t="t" r="r" b="b"/>
                          <a:pathLst>
                            <a:path w="5972810" h="0">
                              <a:moveTo>
                                <a:pt x="0" y="0"/>
                              </a:moveTo>
                              <a:lnTo>
                                <a:pt x="59724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6.649023pt;width:470.3pt;height:.1pt;mso-position-horizontal-relative:page;mso-position-vertical-relative:paragraph;z-index:-15727104;mso-wrap-distance-left:0;mso-wrap-distance-right:0" id="docshape12" coordorigin="1134,333" coordsize="9406,0" path="m1134,333l10539,333e" filled="false" stroked="true" strokeweight="1pt" strokecolor="#000000">
                <v:path arrowok="t"/>
                <v:stroke dashstyle="solid"/>
                <w10:wrap type="topAndBottom"/>
              </v:shape>
            </w:pict>
          </mc:Fallback>
        </mc:AlternateContent>
      </w:r>
    </w:p>
    <w:sectPr>
      <w:pgSz w:w="12240" w:h="15840"/>
      <w:pgMar w:header="1155" w:footer="0" w:top="16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Impact">
    <w:altName w:val="Impact"/>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0256">
              <wp:simplePos x="0" y="0"/>
              <wp:positionH relativeFrom="page">
                <wp:posOffset>719999</wp:posOffset>
              </wp:positionH>
              <wp:positionV relativeFrom="page">
                <wp:posOffset>1036699</wp:posOffset>
              </wp:positionV>
              <wp:extent cx="597281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72810" cy="1270"/>
                      </a:xfrm>
                      <a:custGeom>
                        <a:avLst/>
                        <a:gdLst/>
                        <a:ahLst/>
                        <a:cxnLst/>
                        <a:rect l="l" t="t" r="r" b="b"/>
                        <a:pathLst>
                          <a:path w="5972810" h="0">
                            <a:moveTo>
                              <a:pt x="0" y="0"/>
                            </a:moveTo>
                            <a:lnTo>
                              <a:pt x="59724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16224" from="56.692902pt,81.629898pt" to="526.960902pt,81.629898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00768">
              <wp:simplePos x="0" y="0"/>
              <wp:positionH relativeFrom="page">
                <wp:posOffset>4951699</wp:posOffset>
              </wp:positionH>
              <wp:positionV relativeFrom="page">
                <wp:posOffset>720790</wp:posOffset>
              </wp:positionV>
              <wp:extent cx="1698625" cy="3200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98625" cy="320040"/>
                      </a:xfrm>
                      <a:prstGeom prst="rect">
                        <a:avLst/>
                      </a:prstGeom>
                    </wps:spPr>
                    <wps:txbx>
                      <w:txbxContent>
                        <w:p>
                          <w:pPr>
                            <w:spacing w:line="249" w:lineRule="auto" w:before="13"/>
                            <w:ind w:left="20" w:right="0" w:firstLine="0"/>
                            <w:jc w:val="left"/>
                            <w:rPr>
                              <w:sz w:val="20"/>
                            </w:rPr>
                          </w:pPr>
                          <w:r>
                            <w:rPr>
                              <w:sz w:val="20"/>
                            </w:rPr>
                            <w:t>San</w:t>
                          </w:r>
                          <w:r>
                            <w:rPr>
                              <w:spacing w:val="-13"/>
                              <w:sz w:val="20"/>
                            </w:rPr>
                            <w:t> </w:t>
                          </w:r>
                          <w:r>
                            <w:rPr>
                              <w:sz w:val="20"/>
                            </w:rPr>
                            <w:t>Francisco</w:t>
                          </w:r>
                          <w:r>
                            <w:rPr>
                              <w:spacing w:val="-13"/>
                              <w:sz w:val="20"/>
                            </w:rPr>
                            <w:t> </w:t>
                          </w:r>
                          <w:r>
                            <w:rPr>
                              <w:sz w:val="20"/>
                            </w:rPr>
                            <w:t>de</w:t>
                          </w:r>
                          <w:r>
                            <w:rPr>
                              <w:spacing w:val="-13"/>
                              <w:sz w:val="20"/>
                            </w:rPr>
                            <w:t> </w:t>
                          </w:r>
                          <w:r>
                            <w:rPr>
                              <w:sz w:val="20"/>
                            </w:rPr>
                            <w:t>Campeche, Cam., Julio 29 de 2020</w:t>
                          </w:r>
                        </w:p>
                      </w:txbxContent>
                    </wps:txbx>
                    <wps:bodyPr wrap="square" lIns="0" tIns="0" rIns="0" bIns="0" rtlCol="0">
                      <a:noAutofit/>
                    </wps:bodyPr>
                  </wps:wsp>
                </a:graphicData>
              </a:graphic>
            </wp:anchor>
          </w:drawing>
        </mc:Choice>
        <mc:Fallback>
          <w:pict>
            <v:shape style="position:absolute;margin-left:389.897614pt;margin-top:56.755165pt;width:133.75pt;height:25.2pt;mso-position-horizontal-relative:page;mso-position-vertical-relative:page;z-index:-16115712" type="#_x0000_t202" id="docshape6" filled="false" stroked="false">
              <v:textbox inset="0,0,0,0">
                <w:txbxContent>
                  <w:p>
                    <w:pPr>
                      <w:spacing w:line="249" w:lineRule="auto" w:before="13"/>
                      <w:ind w:left="20" w:right="0" w:firstLine="0"/>
                      <w:jc w:val="left"/>
                      <w:rPr>
                        <w:sz w:val="20"/>
                      </w:rPr>
                    </w:pPr>
                    <w:r>
                      <w:rPr>
                        <w:sz w:val="20"/>
                      </w:rPr>
                      <w:t>San</w:t>
                    </w:r>
                    <w:r>
                      <w:rPr>
                        <w:spacing w:val="-13"/>
                        <w:sz w:val="20"/>
                      </w:rPr>
                      <w:t> </w:t>
                    </w:r>
                    <w:r>
                      <w:rPr>
                        <w:sz w:val="20"/>
                      </w:rPr>
                      <w:t>Francisco</w:t>
                    </w:r>
                    <w:r>
                      <w:rPr>
                        <w:spacing w:val="-13"/>
                        <w:sz w:val="20"/>
                      </w:rPr>
                      <w:t> </w:t>
                    </w:r>
                    <w:r>
                      <w:rPr>
                        <w:sz w:val="20"/>
                      </w:rPr>
                      <w:t>de</w:t>
                    </w:r>
                    <w:r>
                      <w:rPr>
                        <w:spacing w:val="-13"/>
                        <w:sz w:val="20"/>
                      </w:rPr>
                      <w:t> </w:t>
                    </w:r>
                    <w:r>
                      <w:rPr>
                        <w:sz w:val="20"/>
                      </w:rPr>
                      <w:t>Campeche, Cam., Julio 29 de 2020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1280">
              <wp:simplePos x="0" y="0"/>
              <wp:positionH relativeFrom="page">
                <wp:posOffset>732699</wp:posOffset>
              </wp:positionH>
              <wp:positionV relativeFrom="page">
                <wp:posOffset>872739</wp:posOffset>
              </wp:positionV>
              <wp:extent cx="506095" cy="1676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6095" cy="167640"/>
                      </a:xfrm>
                      <a:prstGeom prst="rect">
                        <a:avLst/>
                      </a:prstGeom>
                    </wps:spPr>
                    <wps:txbx>
                      <w:txbxContent>
                        <w:p>
                          <w:pPr>
                            <w:spacing w:before="13"/>
                            <w:ind w:left="20" w:right="0" w:firstLine="0"/>
                            <w:jc w:val="left"/>
                            <w:rPr>
                              <w:sz w:val="20"/>
                            </w:rPr>
                          </w:pPr>
                          <w:r>
                            <w:rPr>
                              <w:sz w:val="20"/>
                            </w:rPr>
                            <w:t>PÁG.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7.692902pt;margin-top:68.719666pt;width:39.85pt;height:13.2pt;mso-position-horizontal-relative:page;mso-position-vertical-relative:page;z-index:-16115200" type="#_x0000_t202" id="docshape7" filled="false" stroked="false">
              <v:textbox inset="0,0,0,0">
                <w:txbxContent>
                  <w:p>
                    <w:pPr>
                      <w:spacing w:before="13"/>
                      <w:ind w:left="20" w:right="0" w:firstLine="0"/>
                      <w:jc w:val="left"/>
                      <w:rPr>
                        <w:sz w:val="20"/>
                      </w:rPr>
                    </w:pPr>
                    <w:r>
                      <w:rPr>
                        <w:sz w:val="20"/>
                      </w:rPr>
                      <w:t>PÁG.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01792">
              <wp:simplePos x="0" y="0"/>
              <wp:positionH relativeFrom="page">
                <wp:posOffset>2648149</wp:posOffset>
              </wp:positionH>
              <wp:positionV relativeFrom="page">
                <wp:posOffset>872741</wp:posOffset>
              </wp:positionV>
              <wp:extent cx="2088514" cy="1676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88514" cy="167640"/>
                      </a:xfrm>
                      <a:prstGeom prst="rect">
                        <a:avLst/>
                      </a:prstGeom>
                    </wps:spPr>
                    <wps:txbx>
                      <w:txbxContent>
                        <w:p>
                          <w:pPr>
                            <w:spacing w:before="13"/>
                            <w:ind w:left="20" w:right="0" w:firstLine="0"/>
                            <w:jc w:val="left"/>
                            <w:rPr>
                              <w:sz w:val="20"/>
                            </w:rPr>
                          </w:pPr>
                          <w:r>
                            <w:rPr>
                              <w:sz w:val="20"/>
                            </w:rPr>
                            <w:t>PERIÓDICO</w:t>
                          </w:r>
                          <w:r>
                            <w:rPr>
                              <w:spacing w:val="-3"/>
                              <w:sz w:val="20"/>
                            </w:rPr>
                            <w:t> </w:t>
                          </w:r>
                          <w:r>
                            <w:rPr>
                              <w:sz w:val="20"/>
                            </w:rPr>
                            <w:t>OFICIAL</w:t>
                          </w:r>
                          <w:r>
                            <w:rPr>
                              <w:spacing w:val="-11"/>
                              <w:sz w:val="20"/>
                            </w:rPr>
                            <w:t> </w:t>
                          </w:r>
                          <w:r>
                            <w:rPr>
                              <w:sz w:val="20"/>
                            </w:rPr>
                            <w:t>DEL</w:t>
                          </w:r>
                          <w:r>
                            <w:rPr>
                              <w:spacing w:val="-10"/>
                              <w:sz w:val="20"/>
                            </w:rPr>
                            <w:t> </w:t>
                          </w:r>
                          <w:r>
                            <w:rPr>
                              <w:spacing w:val="-2"/>
                              <w:sz w:val="20"/>
                            </w:rPr>
                            <w:t>ESTADO</w:t>
                          </w:r>
                        </w:p>
                      </w:txbxContent>
                    </wps:txbx>
                    <wps:bodyPr wrap="square" lIns="0" tIns="0" rIns="0" bIns="0" rtlCol="0">
                      <a:noAutofit/>
                    </wps:bodyPr>
                  </wps:wsp>
                </a:graphicData>
              </a:graphic>
            </wp:anchor>
          </w:drawing>
        </mc:Choice>
        <mc:Fallback>
          <w:pict>
            <v:shape style="position:absolute;margin-left:208.515701pt;margin-top:68.719765pt;width:164.45pt;height:13.2pt;mso-position-horizontal-relative:page;mso-position-vertical-relative:page;z-index:-16114688" type="#_x0000_t202" id="docshape8" filled="false" stroked="false">
              <v:textbox inset="0,0,0,0">
                <w:txbxContent>
                  <w:p>
                    <w:pPr>
                      <w:spacing w:before="13"/>
                      <w:ind w:left="20" w:right="0" w:firstLine="0"/>
                      <w:jc w:val="left"/>
                      <w:rPr>
                        <w:sz w:val="20"/>
                      </w:rPr>
                    </w:pPr>
                    <w:r>
                      <w:rPr>
                        <w:sz w:val="20"/>
                      </w:rPr>
                      <w:t>PERIÓDICO</w:t>
                    </w:r>
                    <w:r>
                      <w:rPr>
                        <w:spacing w:val="-3"/>
                        <w:sz w:val="20"/>
                      </w:rPr>
                      <w:t> </w:t>
                    </w:r>
                    <w:r>
                      <w:rPr>
                        <w:sz w:val="20"/>
                      </w:rPr>
                      <w:t>OFICIAL</w:t>
                    </w:r>
                    <w:r>
                      <w:rPr>
                        <w:spacing w:val="-11"/>
                        <w:sz w:val="20"/>
                      </w:rPr>
                      <w:t> </w:t>
                    </w:r>
                    <w:r>
                      <w:rPr>
                        <w:sz w:val="20"/>
                      </w:rPr>
                      <w:t>DEL</w:t>
                    </w:r>
                    <w:r>
                      <w:rPr>
                        <w:spacing w:val="-10"/>
                        <w:sz w:val="20"/>
                      </w:rPr>
                      <w:t> </w:t>
                    </w:r>
                    <w:r>
                      <w:rPr>
                        <w:spacing w:val="-2"/>
                        <w:sz w:val="20"/>
                      </w:rPr>
                      <w:t>ESTADO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2304">
              <wp:simplePos x="0" y="0"/>
              <wp:positionH relativeFrom="page">
                <wp:posOffset>1074099</wp:posOffset>
              </wp:positionH>
              <wp:positionV relativeFrom="page">
                <wp:posOffset>1073650</wp:posOffset>
              </wp:positionV>
              <wp:extent cx="597852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78525" cy="1270"/>
                      </a:xfrm>
                      <a:custGeom>
                        <a:avLst/>
                        <a:gdLst/>
                        <a:ahLst/>
                        <a:cxnLst/>
                        <a:rect l="l" t="t" r="r" b="b"/>
                        <a:pathLst>
                          <a:path w="5978525" h="0">
                            <a:moveTo>
                              <a:pt x="0" y="0"/>
                            </a:moveTo>
                            <a:lnTo>
                              <a:pt x="597829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14176" from="84.574799pt,84.539398pt" to="555.306799pt,84.539398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02816">
              <wp:simplePos x="0" y="0"/>
              <wp:positionH relativeFrom="page">
                <wp:posOffset>1080000</wp:posOffset>
              </wp:positionH>
              <wp:positionV relativeFrom="page">
                <wp:posOffset>772640</wp:posOffset>
              </wp:positionV>
              <wp:extent cx="1698625" cy="3200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98625" cy="320040"/>
                      </a:xfrm>
                      <a:prstGeom prst="rect">
                        <a:avLst/>
                      </a:prstGeom>
                    </wps:spPr>
                    <wps:txbx>
                      <w:txbxContent>
                        <w:p>
                          <w:pPr>
                            <w:spacing w:line="249" w:lineRule="auto" w:before="13"/>
                            <w:ind w:left="20" w:right="0" w:firstLine="0"/>
                            <w:jc w:val="left"/>
                            <w:rPr>
                              <w:sz w:val="20"/>
                            </w:rPr>
                          </w:pPr>
                          <w:r>
                            <w:rPr>
                              <w:sz w:val="20"/>
                            </w:rPr>
                            <w:t>San</w:t>
                          </w:r>
                          <w:r>
                            <w:rPr>
                              <w:spacing w:val="-13"/>
                              <w:sz w:val="20"/>
                            </w:rPr>
                            <w:t> </w:t>
                          </w:r>
                          <w:r>
                            <w:rPr>
                              <w:sz w:val="20"/>
                            </w:rPr>
                            <w:t>Francisco</w:t>
                          </w:r>
                          <w:r>
                            <w:rPr>
                              <w:spacing w:val="-13"/>
                              <w:sz w:val="20"/>
                            </w:rPr>
                            <w:t> </w:t>
                          </w:r>
                          <w:r>
                            <w:rPr>
                              <w:sz w:val="20"/>
                            </w:rPr>
                            <w:t>de</w:t>
                          </w:r>
                          <w:r>
                            <w:rPr>
                              <w:spacing w:val="-13"/>
                              <w:sz w:val="20"/>
                            </w:rPr>
                            <w:t> </w:t>
                          </w:r>
                          <w:r>
                            <w:rPr>
                              <w:sz w:val="20"/>
                            </w:rPr>
                            <w:t>Campeche, Cam., Julio 29 de 2020</w:t>
                          </w:r>
                        </w:p>
                      </w:txbxContent>
                    </wps:txbx>
                    <wps:bodyPr wrap="square" lIns="0" tIns="0" rIns="0" bIns="0" rtlCol="0">
                      <a:noAutofit/>
                    </wps:bodyPr>
                  </wps:wsp>
                </a:graphicData>
              </a:graphic>
            </wp:anchor>
          </w:drawing>
        </mc:Choice>
        <mc:Fallback>
          <w:pict>
            <v:shape style="position:absolute;margin-left:85.039398pt;margin-top:60.837864pt;width:133.75pt;height:25.2pt;mso-position-horizontal-relative:page;mso-position-vertical-relative:page;z-index:-16113664" type="#_x0000_t202" id="docshape9" filled="false" stroked="false">
              <v:textbox inset="0,0,0,0">
                <w:txbxContent>
                  <w:p>
                    <w:pPr>
                      <w:spacing w:line="249" w:lineRule="auto" w:before="13"/>
                      <w:ind w:left="20" w:right="0" w:firstLine="0"/>
                      <w:jc w:val="left"/>
                      <w:rPr>
                        <w:sz w:val="20"/>
                      </w:rPr>
                    </w:pPr>
                    <w:r>
                      <w:rPr>
                        <w:sz w:val="20"/>
                      </w:rPr>
                      <w:t>San</w:t>
                    </w:r>
                    <w:r>
                      <w:rPr>
                        <w:spacing w:val="-13"/>
                        <w:sz w:val="20"/>
                      </w:rPr>
                      <w:t> </w:t>
                    </w:r>
                    <w:r>
                      <w:rPr>
                        <w:sz w:val="20"/>
                      </w:rPr>
                      <w:t>Francisco</w:t>
                    </w:r>
                    <w:r>
                      <w:rPr>
                        <w:spacing w:val="-13"/>
                        <w:sz w:val="20"/>
                      </w:rPr>
                      <w:t> </w:t>
                    </w:r>
                    <w:r>
                      <w:rPr>
                        <w:sz w:val="20"/>
                      </w:rPr>
                      <w:t>de</w:t>
                    </w:r>
                    <w:r>
                      <w:rPr>
                        <w:spacing w:val="-13"/>
                        <w:sz w:val="20"/>
                      </w:rPr>
                      <w:t> </w:t>
                    </w:r>
                    <w:r>
                      <w:rPr>
                        <w:sz w:val="20"/>
                      </w:rPr>
                      <w:t>Campeche, Cam., Julio 29 de 2020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3328">
              <wp:simplePos x="0" y="0"/>
              <wp:positionH relativeFrom="page">
                <wp:posOffset>3008149</wp:posOffset>
              </wp:positionH>
              <wp:positionV relativeFrom="page">
                <wp:posOffset>908490</wp:posOffset>
              </wp:positionV>
              <wp:extent cx="2088514" cy="1676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88514" cy="167640"/>
                      </a:xfrm>
                      <a:prstGeom prst="rect">
                        <a:avLst/>
                      </a:prstGeom>
                    </wps:spPr>
                    <wps:txbx>
                      <w:txbxContent>
                        <w:p>
                          <w:pPr>
                            <w:spacing w:before="13"/>
                            <w:ind w:left="20" w:right="0" w:firstLine="0"/>
                            <w:jc w:val="left"/>
                            <w:rPr>
                              <w:sz w:val="20"/>
                            </w:rPr>
                          </w:pPr>
                          <w:r>
                            <w:rPr>
                              <w:sz w:val="20"/>
                            </w:rPr>
                            <w:t>PERIÓDICO</w:t>
                          </w:r>
                          <w:r>
                            <w:rPr>
                              <w:spacing w:val="-3"/>
                              <w:sz w:val="20"/>
                            </w:rPr>
                            <w:t> </w:t>
                          </w:r>
                          <w:r>
                            <w:rPr>
                              <w:sz w:val="20"/>
                            </w:rPr>
                            <w:t>OFICIAL</w:t>
                          </w:r>
                          <w:r>
                            <w:rPr>
                              <w:spacing w:val="-11"/>
                              <w:sz w:val="20"/>
                            </w:rPr>
                            <w:t> </w:t>
                          </w:r>
                          <w:r>
                            <w:rPr>
                              <w:sz w:val="20"/>
                            </w:rPr>
                            <w:t>DEL</w:t>
                          </w:r>
                          <w:r>
                            <w:rPr>
                              <w:spacing w:val="-10"/>
                              <w:sz w:val="20"/>
                            </w:rPr>
                            <w:t> </w:t>
                          </w:r>
                          <w:r>
                            <w:rPr>
                              <w:spacing w:val="-2"/>
                              <w:sz w:val="20"/>
                            </w:rPr>
                            <w:t>ESTADO</w:t>
                          </w:r>
                        </w:p>
                      </w:txbxContent>
                    </wps:txbx>
                    <wps:bodyPr wrap="square" lIns="0" tIns="0" rIns="0" bIns="0" rtlCol="0">
                      <a:noAutofit/>
                    </wps:bodyPr>
                  </wps:wsp>
                </a:graphicData>
              </a:graphic>
            </wp:anchor>
          </w:drawing>
        </mc:Choice>
        <mc:Fallback>
          <w:pict>
            <v:shape style="position:absolute;margin-left:236.862198pt;margin-top:71.534668pt;width:164.45pt;height:13.2pt;mso-position-horizontal-relative:page;mso-position-vertical-relative:page;z-index:-16113152" type="#_x0000_t202" id="docshape10" filled="false" stroked="false">
              <v:textbox inset="0,0,0,0">
                <w:txbxContent>
                  <w:p>
                    <w:pPr>
                      <w:spacing w:before="13"/>
                      <w:ind w:left="20" w:right="0" w:firstLine="0"/>
                      <w:jc w:val="left"/>
                      <w:rPr>
                        <w:sz w:val="20"/>
                      </w:rPr>
                    </w:pPr>
                    <w:r>
                      <w:rPr>
                        <w:sz w:val="20"/>
                      </w:rPr>
                      <w:t>PERIÓDICO</w:t>
                    </w:r>
                    <w:r>
                      <w:rPr>
                        <w:spacing w:val="-3"/>
                        <w:sz w:val="20"/>
                      </w:rPr>
                      <w:t> </w:t>
                    </w:r>
                    <w:r>
                      <w:rPr>
                        <w:sz w:val="20"/>
                      </w:rPr>
                      <w:t>OFICIAL</w:t>
                    </w:r>
                    <w:r>
                      <w:rPr>
                        <w:spacing w:val="-11"/>
                        <w:sz w:val="20"/>
                      </w:rPr>
                      <w:t> </w:t>
                    </w:r>
                    <w:r>
                      <w:rPr>
                        <w:sz w:val="20"/>
                      </w:rPr>
                      <w:t>DEL</w:t>
                    </w:r>
                    <w:r>
                      <w:rPr>
                        <w:spacing w:val="-10"/>
                        <w:sz w:val="20"/>
                      </w:rPr>
                      <w:t> </w:t>
                    </w:r>
                    <w:r>
                      <w:rPr>
                        <w:spacing w:val="-2"/>
                        <w:sz w:val="20"/>
                      </w:rPr>
                      <w:t>ESTADO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3840">
              <wp:simplePos x="0" y="0"/>
              <wp:positionH relativeFrom="page">
                <wp:posOffset>6470766</wp:posOffset>
              </wp:positionH>
              <wp:positionV relativeFrom="page">
                <wp:posOffset>910614</wp:posOffset>
              </wp:positionV>
              <wp:extent cx="544195" cy="1676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44195" cy="167640"/>
                      </a:xfrm>
                      <a:prstGeom prst="rect">
                        <a:avLst/>
                      </a:prstGeom>
                    </wps:spPr>
                    <wps:txbx>
                      <w:txbxContent>
                        <w:p>
                          <w:pPr>
                            <w:spacing w:before="13"/>
                            <w:ind w:left="20" w:right="0" w:firstLine="0"/>
                            <w:jc w:val="left"/>
                            <w:rPr>
                              <w:sz w:val="20"/>
                            </w:rPr>
                          </w:pPr>
                          <w:r>
                            <w:rPr>
                              <w:sz w:val="20"/>
                            </w:rPr>
                            <w:t>PÁG. </w:t>
                          </w:r>
                          <w:r>
                            <w:rPr>
                              <w:spacing w:val="-5"/>
                              <w:sz w:val="20"/>
                            </w:rPr>
                            <w:fldChar w:fldCharType="begin"/>
                          </w:r>
                          <w:r>
                            <w:rPr>
                              <w:spacing w:val="-5"/>
                              <w:sz w:val="20"/>
                            </w:rPr>
                            <w:instrText> PAGE </w:instrText>
                          </w:r>
                          <w:r>
                            <w:rPr>
                              <w:spacing w:val="-5"/>
                              <w:sz w:val="20"/>
                            </w:rPr>
                            <w:fldChar w:fldCharType="separate"/>
                          </w:r>
                          <w:r>
                            <w:rPr>
                              <w:spacing w:val="-5"/>
                              <w:sz w:val="20"/>
                            </w:rPr>
                            <w:t>13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9.509186pt;margin-top:71.701965pt;width:42.85pt;height:13.2pt;mso-position-horizontal-relative:page;mso-position-vertical-relative:page;z-index:-16112640" type="#_x0000_t202" id="docshape11" filled="false" stroked="false">
              <v:textbox inset="0,0,0,0">
                <w:txbxContent>
                  <w:p>
                    <w:pPr>
                      <w:spacing w:before="13"/>
                      <w:ind w:left="20" w:right="0" w:firstLine="0"/>
                      <w:jc w:val="left"/>
                      <w:rPr>
                        <w:sz w:val="20"/>
                      </w:rPr>
                    </w:pPr>
                    <w:r>
                      <w:rPr>
                        <w:sz w:val="20"/>
                      </w:rPr>
                      <w:t>PÁG. </w:t>
                    </w:r>
                    <w:r>
                      <w:rPr>
                        <w:spacing w:val="-5"/>
                        <w:sz w:val="20"/>
                      </w:rPr>
                      <w:fldChar w:fldCharType="begin"/>
                    </w:r>
                    <w:r>
                      <w:rPr>
                        <w:spacing w:val="-5"/>
                        <w:sz w:val="20"/>
                      </w:rPr>
                      <w:instrText> PAGE </w:instrText>
                    </w:r>
                    <w:r>
                      <w:rPr>
                        <w:spacing w:val="-5"/>
                        <w:sz w:val="20"/>
                      </w:rPr>
                      <w:fldChar w:fldCharType="separate"/>
                    </w:r>
                    <w:r>
                      <w:rPr>
                        <w:spacing w:val="-5"/>
                        <w:sz w:val="20"/>
                      </w:rPr>
                      <w:t>13</w:t>
                    </w:r>
                    <w:r>
                      <w:rPr>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upperRoman"/>
      <w:lvlText w:val="%1."/>
      <w:lvlJc w:val="left"/>
      <w:pPr>
        <w:ind w:left="773" w:hanging="457"/>
        <w:jc w:val="left"/>
      </w:pPr>
      <w:rPr>
        <w:rFonts w:hint="default" w:ascii="Calibri" w:hAnsi="Calibri" w:eastAsia="Calibri" w:cs="Calibri"/>
        <w:b/>
        <w:bCs/>
        <w:i w:val="0"/>
        <w:iCs w:val="0"/>
        <w:spacing w:val="-1"/>
        <w:w w:val="100"/>
        <w:sz w:val="18"/>
        <w:szCs w:val="18"/>
        <w:lang w:val="es-ES" w:eastAsia="en-US" w:bidi="ar-SA"/>
      </w:rPr>
    </w:lvl>
    <w:lvl w:ilvl="1">
      <w:start w:val="0"/>
      <w:numFmt w:val="bullet"/>
      <w:lvlText w:val="•"/>
      <w:lvlJc w:val="left"/>
      <w:pPr>
        <w:ind w:left="1710" w:hanging="457"/>
      </w:pPr>
      <w:rPr>
        <w:rFonts w:hint="default"/>
        <w:lang w:val="es-ES" w:eastAsia="en-US" w:bidi="ar-SA"/>
      </w:rPr>
    </w:lvl>
    <w:lvl w:ilvl="2">
      <w:start w:val="0"/>
      <w:numFmt w:val="bullet"/>
      <w:lvlText w:val="•"/>
      <w:lvlJc w:val="left"/>
      <w:pPr>
        <w:ind w:left="2640" w:hanging="457"/>
      </w:pPr>
      <w:rPr>
        <w:rFonts w:hint="default"/>
        <w:lang w:val="es-ES" w:eastAsia="en-US" w:bidi="ar-SA"/>
      </w:rPr>
    </w:lvl>
    <w:lvl w:ilvl="3">
      <w:start w:val="0"/>
      <w:numFmt w:val="bullet"/>
      <w:lvlText w:val="•"/>
      <w:lvlJc w:val="left"/>
      <w:pPr>
        <w:ind w:left="3570" w:hanging="457"/>
      </w:pPr>
      <w:rPr>
        <w:rFonts w:hint="default"/>
        <w:lang w:val="es-ES" w:eastAsia="en-US" w:bidi="ar-SA"/>
      </w:rPr>
    </w:lvl>
    <w:lvl w:ilvl="4">
      <w:start w:val="0"/>
      <w:numFmt w:val="bullet"/>
      <w:lvlText w:val="•"/>
      <w:lvlJc w:val="left"/>
      <w:pPr>
        <w:ind w:left="4500" w:hanging="457"/>
      </w:pPr>
      <w:rPr>
        <w:rFonts w:hint="default"/>
        <w:lang w:val="es-ES" w:eastAsia="en-US" w:bidi="ar-SA"/>
      </w:rPr>
    </w:lvl>
    <w:lvl w:ilvl="5">
      <w:start w:val="0"/>
      <w:numFmt w:val="bullet"/>
      <w:lvlText w:val="•"/>
      <w:lvlJc w:val="left"/>
      <w:pPr>
        <w:ind w:left="5430" w:hanging="457"/>
      </w:pPr>
      <w:rPr>
        <w:rFonts w:hint="default"/>
        <w:lang w:val="es-ES" w:eastAsia="en-US" w:bidi="ar-SA"/>
      </w:rPr>
    </w:lvl>
    <w:lvl w:ilvl="6">
      <w:start w:val="0"/>
      <w:numFmt w:val="bullet"/>
      <w:lvlText w:val="•"/>
      <w:lvlJc w:val="left"/>
      <w:pPr>
        <w:ind w:left="6360" w:hanging="457"/>
      </w:pPr>
      <w:rPr>
        <w:rFonts w:hint="default"/>
        <w:lang w:val="es-ES" w:eastAsia="en-US" w:bidi="ar-SA"/>
      </w:rPr>
    </w:lvl>
    <w:lvl w:ilvl="7">
      <w:start w:val="0"/>
      <w:numFmt w:val="bullet"/>
      <w:lvlText w:val="•"/>
      <w:lvlJc w:val="left"/>
      <w:pPr>
        <w:ind w:left="7290" w:hanging="457"/>
      </w:pPr>
      <w:rPr>
        <w:rFonts w:hint="default"/>
        <w:lang w:val="es-ES" w:eastAsia="en-US" w:bidi="ar-SA"/>
      </w:rPr>
    </w:lvl>
    <w:lvl w:ilvl="8">
      <w:start w:val="0"/>
      <w:numFmt w:val="bullet"/>
      <w:lvlText w:val="•"/>
      <w:lvlJc w:val="left"/>
      <w:pPr>
        <w:ind w:left="8220" w:hanging="457"/>
      </w:pPr>
      <w:rPr>
        <w:rFonts w:hint="default"/>
        <w:lang w:val="es-ES" w:eastAsia="en-US" w:bidi="ar-SA"/>
      </w:rPr>
    </w:lvl>
  </w:abstractNum>
  <w:abstractNum w:abstractNumId="15">
    <w:multiLevelType w:val="hybridMultilevel"/>
    <w:lvl w:ilvl="0">
      <w:start w:val="1"/>
      <w:numFmt w:val="lowerLetter"/>
      <w:lvlText w:val="%1)"/>
      <w:lvlJc w:val="left"/>
      <w:pPr>
        <w:ind w:left="773"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14">
    <w:multiLevelType w:val="hybridMultilevel"/>
    <w:lvl w:ilvl="0">
      <w:start w:val="1"/>
      <w:numFmt w:val="lowerLetter"/>
      <w:lvlText w:val="%1)"/>
      <w:lvlJc w:val="left"/>
      <w:pPr>
        <w:ind w:left="773" w:hanging="360"/>
        <w:jc w:val="lef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13">
    <w:multiLevelType w:val="hybridMultilevel"/>
    <w:lvl w:ilvl="0">
      <w:start w:val="1"/>
      <w:numFmt w:val="lowerLetter"/>
      <w:lvlText w:val="%1)"/>
      <w:lvlJc w:val="left"/>
      <w:pPr>
        <w:ind w:left="1340"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2214" w:hanging="360"/>
      </w:pPr>
      <w:rPr>
        <w:rFonts w:hint="default"/>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12">
    <w:multiLevelType w:val="hybridMultilevel"/>
    <w:lvl w:ilvl="0">
      <w:start w:val="1"/>
      <w:numFmt w:val="lowerLetter"/>
      <w:lvlText w:val="%1)"/>
      <w:lvlJc w:val="left"/>
      <w:pPr>
        <w:ind w:left="1340" w:hanging="360"/>
        <w:jc w:val="lef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2214" w:hanging="360"/>
      </w:pPr>
      <w:rPr>
        <w:rFonts w:hint="default"/>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11">
    <w:multiLevelType w:val="hybridMultilevel"/>
    <w:lvl w:ilvl="0">
      <w:start w:val="1"/>
      <w:numFmt w:val="lowerLetter"/>
      <w:lvlText w:val="%1)"/>
      <w:lvlJc w:val="left"/>
      <w:pPr>
        <w:ind w:left="773"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10">
    <w:multiLevelType w:val="hybridMultilevel"/>
    <w:lvl w:ilvl="0">
      <w:start w:val="1"/>
      <w:numFmt w:val="lowerLetter"/>
      <w:lvlText w:val="%1)"/>
      <w:lvlJc w:val="left"/>
      <w:pPr>
        <w:ind w:left="773" w:hanging="360"/>
        <w:jc w:val="lef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9">
    <w:multiLevelType w:val="hybridMultilevel"/>
    <w:lvl w:ilvl="0">
      <w:start w:val="1"/>
      <w:numFmt w:val="lowerLetter"/>
      <w:lvlText w:val="%1)"/>
      <w:lvlJc w:val="left"/>
      <w:pPr>
        <w:ind w:left="1340"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2214" w:hanging="360"/>
      </w:pPr>
      <w:rPr>
        <w:rFonts w:hint="default"/>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8">
    <w:multiLevelType w:val="hybridMultilevel"/>
    <w:lvl w:ilvl="0">
      <w:start w:val="1"/>
      <w:numFmt w:val="lowerLetter"/>
      <w:lvlText w:val="%1)"/>
      <w:lvlJc w:val="left"/>
      <w:pPr>
        <w:ind w:left="1340" w:hanging="360"/>
        <w:jc w:val="lef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2214" w:hanging="360"/>
      </w:pPr>
      <w:rPr>
        <w:rFonts w:hint="default"/>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7">
    <w:multiLevelType w:val="hybridMultilevel"/>
    <w:lvl w:ilvl="0">
      <w:start w:val="1"/>
      <w:numFmt w:val="lowerLetter"/>
      <w:lvlText w:val="%1)"/>
      <w:lvlJc w:val="left"/>
      <w:pPr>
        <w:ind w:left="773"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6">
    <w:multiLevelType w:val="hybridMultilevel"/>
    <w:lvl w:ilvl="0">
      <w:start w:val="1"/>
      <w:numFmt w:val="lowerLetter"/>
      <w:lvlText w:val="%1)"/>
      <w:lvlJc w:val="left"/>
      <w:pPr>
        <w:ind w:left="773" w:hanging="360"/>
        <w:jc w:val="lef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5">
    <w:multiLevelType w:val="hybridMultilevel"/>
    <w:lvl w:ilvl="0">
      <w:start w:val="1"/>
      <w:numFmt w:val="lowerLetter"/>
      <w:lvlText w:val="%1)"/>
      <w:lvlJc w:val="left"/>
      <w:pPr>
        <w:ind w:left="1340" w:hanging="360"/>
        <w:jc w:val="lef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2214" w:hanging="360"/>
      </w:pPr>
      <w:rPr>
        <w:rFonts w:hint="default"/>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4">
    <w:multiLevelType w:val="hybridMultilevel"/>
    <w:lvl w:ilvl="0">
      <w:start w:val="1"/>
      <w:numFmt w:val="lowerLetter"/>
      <w:lvlText w:val="%1)"/>
      <w:lvlJc w:val="left"/>
      <w:pPr>
        <w:ind w:left="773"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1710" w:hanging="360"/>
      </w:pPr>
      <w:rPr>
        <w:rFonts w:hint="default"/>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570" w:hanging="360"/>
      </w:pPr>
      <w:rPr>
        <w:rFonts w:hint="default"/>
        <w:lang w:val="es-ES" w:eastAsia="en-US" w:bidi="ar-SA"/>
      </w:rPr>
    </w:lvl>
    <w:lvl w:ilvl="4">
      <w:start w:val="0"/>
      <w:numFmt w:val="bullet"/>
      <w:lvlText w:val="•"/>
      <w:lvlJc w:val="left"/>
      <w:pPr>
        <w:ind w:left="4500"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90" w:hanging="360"/>
      </w:pPr>
      <w:rPr>
        <w:rFonts w:hint="default"/>
        <w:lang w:val="es-ES" w:eastAsia="en-US" w:bidi="ar-SA"/>
      </w:rPr>
    </w:lvl>
    <w:lvl w:ilvl="8">
      <w:start w:val="0"/>
      <w:numFmt w:val="bullet"/>
      <w:lvlText w:val="•"/>
      <w:lvlJc w:val="left"/>
      <w:pPr>
        <w:ind w:left="8220" w:hanging="360"/>
      </w:pPr>
      <w:rPr>
        <w:rFonts w:hint="default"/>
        <w:lang w:val="es-ES" w:eastAsia="en-US" w:bidi="ar-SA"/>
      </w:rPr>
    </w:lvl>
  </w:abstractNum>
  <w:abstractNum w:abstractNumId="3">
    <w:multiLevelType w:val="hybridMultilevel"/>
    <w:lvl w:ilvl="0">
      <w:start w:val="1"/>
      <w:numFmt w:val="lowerLetter"/>
      <w:lvlText w:val="%1)"/>
      <w:lvlJc w:val="left"/>
      <w:pPr>
        <w:ind w:left="1339" w:hanging="360"/>
        <w:jc w:val="right"/>
      </w:pPr>
      <w:rPr>
        <w:rFonts w:hint="default" w:ascii="Calibri" w:hAnsi="Calibri" w:eastAsia="Calibri" w:cs="Calibri"/>
        <w:b/>
        <w:bCs/>
        <w:i w:val="0"/>
        <w:iCs w:val="0"/>
        <w:spacing w:val="0"/>
        <w:w w:val="100"/>
        <w:sz w:val="18"/>
        <w:szCs w:val="18"/>
        <w:lang w:val="es-ES" w:eastAsia="en-US" w:bidi="ar-SA"/>
      </w:rPr>
    </w:lvl>
    <w:lvl w:ilvl="1">
      <w:start w:val="0"/>
      <w:numFmt w:val="bullet"/>
      <w:lvlText w:val="•"/>
      <w:lvlJc w:val="left"/>
      <w:pPr>
        <w:ind w:left="2214" w:hanging="360"/>
      </w:pPr>
      <w:rPr>
        <w:rFonts w:hint="default"/>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2">
    <w:multiLevelType w:val="hybridMultilevel"/>
    <w:lvl w:ilvl="0">
      <w:start w:val="1"/>
      <w:numFmt w:val="upperRoman"/>
      <w:lvlText w:val="%1."/>
      <w:lvlJc w:val="left"/>
      <w:pPr>
        <w:ind w:left="773" w:hanging="457"/>
        <w:jc w:val="right"/>
      </w:pPr>
      <w:rPr>
        <w:rFonts w:hint="default" w:ascii="Calibri" w:hAnsi="Calibri" w:eastAsia="Calibri" w:cs="Calibri"/>
        <w:b/>
        <w:bCs/>
        <w:i w:val="0"/>
        <w:iCs w:val="0"/>
        <w:spacing w:val="-1"/>
        <w:w w:val="100"/>
        <w:sz w:val="18"/>
        <w:szCs w:val="18"/>
        <w:lang w:val="es-ES" w:eastAsia="en-US" w:bidi="ar-SA"/>
      </w:rPr>
    </w:lvl>
    <w:lvl w:ilvl="1">
      <w:start w:val="1"/>
      <w:numFmt w:val="lowerLetter"/>
      <w:lvlText w:val="%2)"/>
      <w:lvlJc w:val="left"/>
      <w:pPr>
        <w:ind w:left="767" w:hanging="357"/>
        <w:jc w:val="right"/>
      </w:pPr>
      <w:rPr>
        <w:rFonts w:hint="default" w:ascii="Calibri" w:hAnsi="Calibri" w:eastAsia="Calibri" w:cs="Calibri"/>
        <w:b/>
        <w:bCs/>
        <w:i w:val="0"/>
        <w:iCs w:val="0"/>
        <w:spacing w:val="0"/>
        <w:w w:val="100"/>
        <w:sz w:val="18"/>
        <w:szCs w:val="18"/>
        <w:lang w:val="es-ES" w:eastAsia="en-US" w:bidi="ar-SA"/>
      </w:rPr>
    </w:lvl>
    <w:lvl w:ilvl="2">
      <w:start w:val="0"/>
      <w:numFmt w:val="bullet"/>
      <w:lvlText w:val="•"/>
      <w:lvlJc w:val="left"/>
      <w:pPr>
        <w:ind w:left="1813" w:hanging="357"/>
      </w:pPr>
      <w:rPr>
        <w:rFonts w:hint="default"/>
        <w:lang w:val="es-ES" w:eastAsia="en-US" w:bidi="ar-SA"/>
      </w:rPr>
    </w:lvl>
    <w:lvl w:ilvl="3">
      <w:start w:val="0"/>
      <w:numFmt w:val="bullet"/>
      <w:lvlText w:val="•"/>
      <w:lvlJc w:val="left"/>
      <w:pPr>
        <w:ind w:left="2846" w:hanging="357"/>
      </w:pPr>
      <w:rPr>
        <w:rFonts w:hint="default"/>
        <w:lang w:val="es-ES" w:eastAsia="en-US" w:bidi="ar-SA"/>
      </w:rPr>
    </w:lvl>
    <w:lvl w:ilvl="4">
      <w:start w:val="0"/>
      <w:numFmt w:val="bullet"/>
      <w:lvlText w:val="•"/>
      <w:lvlJc w:val="left"/>
      <w:pPr>
        <w:ind w:left="3880" w:hanging="357"/>
      </w:pPr>
      <w:rPr>
        <w:rFonts w:hint="default"/>
        <w:lang w:val="es-ES" w:eastAsia="en-US" w:bidi="ar-SA"/>
      </w:rPr>
    </w:lvl>
    <w:lvl w:ilvl="5">
      <w:start w:val="0"/>
      <w:numFmt w:val="bullet"/>
      <w:lvlText w:val="•"/>
      <w:lvlJc w:val="left"/>
      <w:pPr>
        <w:ind w:left="4913" w:hanging="357"/>
      </w:pPr>
      <w:rPr>
        <w:rFonts w:hint="default"/>
        <w:lang w:val="es-ES" w:eastAsia="en-US" w:bidi="ar-SA"/>
      </w:rPr>
    </w:lvl>
    <w:lvl w:ilvl="6">
      <w:start w:val="0"/>
      <w:numFmt w:val="bullet"/>
      <w:lvlText w:val="•"/>
      <w:lvlJc w:val="left"/>
      <w:pPr>
        <w:ind w:left="5946" w:hanging="357"/>
      </w:pPr>
      <w:rPr>
        <w:rFonts w:hint="default"/>
        <w:lang w:val="es-ES" w:eastAsia="en-US" w:bidi="ar-SA"/>
      </w:rPr>
    </w:lvl>
    <w:lvl w:ilvl="7">
      <w:start w:val="0"/>
      <w:numFmt w:val="bullet"/>
      <w:lvlText w:val="•"/>
      <w:lvlJc w:val="left"/>
      <w:pPr>
        <w:ind w:left="6980" w:hanging="357"/>
      </w:pPr>
      <w:rPr>
        <w:rFonts w:hint="default"/>
        <w:lang w:val="es-ES" w:eastAsia="en-US" w:bidi="ar-SA"/>
      </w:rPr>
    </w:lvl>
    <w:lvl w:ilvl="8">
      <w:start w:val="0"/>
      <w:numFmt w:val="bullet"/>
      <w:lvlText w:val="•"/>
      <w:lvlJc w:val="left"/>
      <w:pPr>
        <w:ind w:left="8013" w:hanging="357"/>
      </w:pPr>
      <w:rPr>
        <w:rFonts w:hint="default"/>
        <w:lang w:val="es-ES" w:eastAsia="en-US" w:bidi="ar-SA"/>
      </w:rPr>
    </w:lvl>
  </w:abstractNum>
  <w:abstractNum w:abstractNumId="1">
    <w:multiLevelType w:val="hybridMultilevel"/>
    <w:lvl w:ilvl="0">
      <w:start w:val="1"/>
      <w:numFmt w:val="lowerLetter"/>
      <w:lvlText w:val="%1)"/>
      <w:lvlJc w:val="left"/>
      <w:pPr>
        <w:ind w:left="53" w:hanging="202"/>
        <w:jc w:val="right"/>
      </w:pPr>
      <w:rPr>
        <w:rFonts w:hint="default"/>
        <w:spacing w:val="0"/>
        <w:w w:val="100"/>
        <w:lang w:val="es-ES" w:eastAsia="en-US" w:bidi="ar-SA"/>
      </w:rPr>
    </w:lvl>
    <w:lvl w:ilvl="1">
      <w:start w:val="0"/>
      <w:numFmt w:val="bullet"/>
      <w:lvlText w:val="•"/>
      <w:lvlJc w:val="left"/>
      <w:pPr>
        <w:ind w:left="1062" w:hanging="202"/>
      </w:pPr>
      <w:rPr>
        <w:rFonts w:hint="default"/>
        <w:lang w:val="es-ES" w:eastAsia="en-US" w:bidi="ar-SA"/>
      </w:rPr>
    </w:lvl>
    <w:lvl w:ilvl="2">
      <w:start w:val="0"/>
      <w:numFmt w:val="bullet"/>
      <w:lvlText w:val="•"/>
      <w:lvlJc w:val="left"/>
      <w:pPr>
        <w:ind w:left="2064" w:hanging="202"/>
      </w:pPr>
      <w:rPr>
        <w:rFonts w:hint="default"/>
        <w:lang w:val="es-ES" w:eastAsia="en-US" w:bidi="ar-SA"/>
      </w:rPr>
    </w:lvl>
    <w:lvl w:ilvl="3">
      <w:start w:val="0"/>
      <w:numFmt w:val="bullet"/>
      <w:lvlText w:val="•"/>
      <w:lvlJc w:val="left"/>
      <w:pPr>
        <w:ind w:left="3066" w:hanging="202"/>
      </w:pPr>
      <w:rPr>
        <w:rFonts w:hint="default"/>
        <w:lang w:val="es-ES" w:eastAsia="en-US" w:bidi="ar-SA"/>
      </w:rPr>
    </w:lvl>
    <w:lvl w:ilvl="4">
      <w:start w:val="0"/>
      <w:numFmt w:val="bullet"/>
      <w:lvlText w:val="•"/>
      <w:lvlJc w:val="left"/>
      <w:pPr>
        <w:ind w:left="4068" w:hanging="202"/>
      </w:pPr>
      <w:rPr>
        <w:rFonts w:hint="default"/>
        <w:lang w:val="es-ES" w:eastAsia="en-US" w:bidi="ar-SA"/>
      </w:rPr>
    </w:lvl>
    <w:lvl w:ilvl="5">
      <w:start w:val="0"/>
      <w:numFmt w:val="bullet"/>
      <w:lvlText w:val="•"/>
      <w:lvlJc w:val="left"/>
      <w:pPr>
        <w:ind w:left="5070" w:hanging="202"/>
      </w:pPr>
      <w:rPr>
        <w:rFonts w:hint="default"/>
        <w:lang w:val="es-ES" w:eastAsia="en-US" w:bidi="ar-SA"/>
      </w:rPr>
    </w:lvl>
    <w:lvl w:ilvl="6">
      <w:start w:val="0"/>
      <w:numFmt w:val="bullet"/>
      <w:lvlText w:val="•"/>
      <w:lvlJc w:val="left"/>
      <w:pPr>
        <w:ind w:left="6072" w:hanging="202"/>
      </w:pPr>
      <w:rPr>
        <w:rFonts w:hint="default"/>
        <w:lang w:val="es-ES" w:eastAsia="en-US" w:bidi="ar-SA"/>
      </w:rPr>
    </w:lvl>
    <w:lvl w:ilvl="7">
      <w:start w:val="0"/>
      <w:numFmt w:val="bullet"/>
      <w:lvlText w:val="•"/>
      <w:lvlJc w:val="left"/>
      <w:pPr>
        <w:ind w:left="7074" w:hanging="202"/>
      </w:pPr>
      <w:rPr>
        <w:rFonts w:hint="default"/>
        <w:lang w:val="es-ES" w:eastAsia="en-US" w:bidi="ar-SA"/>
      </w:rPr>
    </w:lvl>
    <w:lvl w:ilvl="8">
      <w:start w:val="0"/>
      <w:numFmt w:val="bullet"/>
      <w:lvlText w:val="•"/>
      <w:lvlJc w:val="left"/>
      <w:pPr>
        <w:ind w:left="8076" w:hanging="202"/>
      </w:pPr>
      <w:rPr>
        <w:rFonts w:hint="default"/>
        <w:lang w:val="es-ES" w:eastAsia="en-US" w:bidi="ar-SA"/>
      </w:rPr>
    </w:lvl>
  </w:abstractNum>
  <w:abstractNum w:abstractNumId="0">
    <w:multiLevelType w:val="hybridMultilevel"/>
    <w:lvl w:ilvl="0">
      <w:start w:val="1"/>
      <w:numFmt w:val="upperRoman"/>
      <w:lvlText w:val="%1."/>
      <w:lvlJc w:val="left"/>
      <w:pPr>
        <w:ind w:left="195" w:hanging="172"/>
        <w:jc w:val="left"/>
      </w:pPr>
      <w:rPr>
        <w:rFonts w:hint="default" w:ascii="Arial" w:hAnsi="Arial" w:eastAsia="Arial" w:cs="Arial"/>
        <w:b w:val="0"/>
        <w:bCs w:val="0"/>
        <w:i w:val="0"/>
        <w:iCs w:val="0"/>
        <w:color w:val="706F6F"/>
        <w:spacing w:val="0"/>
        <w:w w:val="100"/>
        <w:sz w:val="18"/>
        <w:szCs w:val="18"/>
        <w:lang w:val="es-ES" w:eastAsia="en-US" w:bidi="ar-SA"/>
      </w:rPr>
    </w:lvl>
    <w:lvl w:ilvl="1">
      <w:start w:val="1"/>
      <w:numFmt w:val="lowerLetter"/>
      <w:lvlText w:val="%2)"/>
      <w:lvlJc w:val="left"/>
      <w:pPr>
        <w:ind w:left="773" w:hanging="360"/>
        <w:jc w:val="left"/>
      </w:pPr>
      <w:rPr>
        <w:rFonts w:hint="default" w:ascii="Calibri" w:hAnsi="Calibri" w:eastAsia="Calibri" w:cs="Calibri"/>
        <w:b/>
        <w:bCs/>
        <w:i w:val="0"/>
        <w:iCs w:val="0"/>
        <w:spacing w:val="0"/>
        <w:w w:val="100"/>
        <w:sz w:val="18"/>
        <w:szCs w:val="18"/>
        <w:lang w:val="es-ES" w:eastAsia="en-US" w:bidi="ar-SA"/>
      </w:rPr>
    </w:lvl>
    <w:lvl w:ilvl="2">
      <w:start w:val="1"/>
      <w:numFmt w:val="lowerLetter"/>
      <w:lvlText w:val="%3)"/>
      <w:lvlJc w:val="left"/>
      <w:pPr>
        <w:ind w:left="1340" w:hanging="360"/>
        <w:jc w:val="right"/>
      </w:pPr>
      <w:rPr>
        <w:rFonts w:hint="default" w:ascii="Calibri" w:hAnsi="Calibri" w:eastAsia="Calibri" w:cs="Calibri"/>
        <w:b/>
        <w:bCs/>
        <w:i w:val="0"/>
        <w:iCs w:val="0"/>
        <w:spacing w:val="0"/>
        <w:w w:val="100"/>
        <w:sz w:val="18"/>
        <w:szCs w:val="18"/>
        <w:lang w:val="es-ES" w:eastAsia="en-US" w:bidi="ar-SA"/>
      </w:rPr>
    </w:lvl>
    <w:lvl w:ilvl="3">
      <w:start w:val="0"/>
      <w:numFmt w:val="bullet"/>
      <w:lvlText w:val="•"/>
      <w:lvlJc w:val="left"/>
      <w:pPr>
        <w:ind w:left="2432" w:hanging="360"/>
      </w:pPr>
      <w:rPr>
        <w:rFonts w:hint="default"/>
        <w:lang w:val="es-ES" w:eastAsia="en-US" w:bidi="ar-SA"/>
      </w:rPr>
    </w:lvl>
    <w:lvl w:ilvl="4">
      <w:start w:val="0"/>
      <w:numFmt w:val="bullet"/>
      <w:lvlText w:val="•"/>
      <w:lvlJc w:val="left"/>
      <w:pPr>
        <w:ind w:left="3525" w:hanging="360"/>
      </w:pPr>
      <w:rPr>
        <w:rFonts w:hint="default"/>
        <w:lang w:val="es-ES" w:eastAsia="en-US" w:bidi="ar-SA"/>
      </w:rPr>
    </w:lvl>
    <w:lvl w:ilvl="5">
      <w:start w:val="0"/>
      <w:numFmt w:val="bullet"/>
      <w:lvlText w:val="•"/>
      <w:lvlJc w:val="left"/>
      <w:pPr>
        <w:ind w:left="4617" w:hanging="360"/>
      </w:pPr>
      <w:rPr>
        <w:rFonts w:hint="default"/>
        <w:lang w:val="es-ES" w:eastAsia="en-US" w:bidi="ar-SA"/>
      </w:rPr>
    </w:lvl>
    <w:lvl w:ilvl="6">
      <w:start w:val="0"/>
      <w:numFmt w:val="bullet"/>
      <w:lvlText w:val="•"/>
      <w:lvlJc w:val="left"/>
      <w:pPr>
        <w:ind w:left="5710" w:hanging="360"/>
      </w:pPr>
      <w:rPr>
        <w:rFonts w:hint="default"/>
        <w:lang w:val="es-ES" w:eastAsia="en-US" w:bidi="ar-SA"/>
      </w:rPr>
    </w:lvl>
    <w:lvl w:ilvl="7">
      <w:start w:val="0"/>
      <w:numFmt w:val="bullet"/>
      <w:lvlText w:val="•"/>
      <w:lvlJc w:val="left"/>
      <w:pPr>
        <w:ind w:left="6802" w:hanging="360"/>
      </w:pPr>
      <w:rPr>
        <w:rFonts w:hint="default"/>
        <w:lang w:val="es-ES" w:eastAsia="en-US" w:bidi="ar-SA"/>
      </w:rPr>
    </w:lvl>
    <w:lvl w:ilvl="8">
      <w:start w:val="0"/>
      <w:numFmt w:val="bullet"/>
      <w:lvlText w:val="•"/>
      <w:lvlJc w:val="left"/>
      <w:pPr>
        <w:ind w:left="7895" w:hanging="360"/>
      </w:pPr>
      <w:rPr>
        <w:rFonts w:hint="default"/>
        <w:lang w:val="es-E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18"/>
      <w:szCs w:val="18"/>
      <w:lang w:val="es-ES" w:eastAsia="en-US" w:bidi="ar-SA"/>
    </w:rPr>
  </w:style>
  <w:style w:styleId="Heading1" w:type="paragraph">
    <w:name w:val="Heading 1"/>
    <w:basedOn w:val="Normal"/>
    <w:uiPriority w:val="1"/>
    <w:qFormat/>
    <w:pPr>
      <w:spacing w:before="63"/>
      <w:ind w:left="845" w:right="278"/>
      <w:jc w:val="center"/>
      <w:outlineLvl w:val="1"/>
    </w:pPr>
    <w:rPr>
      <w:rFonts w:ascii="Arial" w:hAnsi="Arial" w:eastAsia="Arial" w:cs="Arial"/>
      <w:b/>
      <w:bCs/>
      <w:sz w:val="18"/>
      <w:szCs w:val="18"/>
      <w:lang w:val="es-ES" w:eastAsia="en-US" w:bidi="ar-SA"/>
    </w:rPr>
  </w:style>
  <w:style w:styleId="Title" w:type="paragraph">
    <w:name w:val="Title"/>
    <w:basedOn w:val="Normal"/>
    <w:uiPriority w:val="1"/>
    <w:qFormat/>
    <w:pPr>
      <w:spacing w:before="27"/>
      <w:ind w:left="896" w:right="276"/>
      <w:jc w:val="center"/>
    </w:pPr>
    <w:rPr>
      <w:rFonts w:ascii="Times New Roman" w:hAnsi="Times New Roman" w:eastAsia="Times New Roman" w:cs="Times New Roman"/>
      <w:b/>
      <w:bCs/>
      <w:sz w:val="60"/>
      <w:szCs w:val="60"/>
      <w:lang w:val="es-ES" w:eastAsia="en-US" w:bidi="ar-SA"/>
    </w:rPr>
  </w:style>
  <w:style w:styleId="ListParagraph" w:type="paragraph">
    <w:name w:val="List Paragraph"/>
    <w:basedOn w:val="Normal"/>
    <w:uiPriority w:val="1"/>
    <w:qFormat/>
    <w:pPr>
      <w:ind w:left="773" w:hanging="360"/>
    </w:pPr>
    <w:rPr>
      <w:rFonts w:ascii="Arial" w:hAnsi="Arial" w:eastAsia="Arial" w:cs="Arial"/>
      <w:lang w:val="es-ES" w:eastAsia="en-US" w:bidi="ar-SA"/>
    </w:rPr>
  </w:style>
  <w:style w:styleId="TableParagraph" w:type="paragraph">
    <w:name w:val="Table Paragraph"/>
    <w:basedOn w:val="Normal"/>
    <w:uiPriority w:val="1"/>
    <w:qFormat/>
    <w:pPr>
      <w:spacing w:before="83"/>
      <w:ind w:left="262"/>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2026-02-08T02:57:47Z</dcterms:created>
  <dcterms:modified xsi:type="dcterms:W3CDTF">2026-02-08T02:57:47Z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2020-07-29T00:00:00Z</vt:filetime>
  </property>
  <property fmtid="{D5CDD505-2E9C-101B-9397-08002B2CF9AE}" pid="3" name="Creator">
    <vt:lpwstr>Adobe InDesign CC (Windows)</vt:lpwstr>
  </property>
  <property fmtid="{D5CDD505-2E9C-101B-9397-08002B2CF9AE}" pid="4" name="LastSaved">
    <vt:filetime>2026-02-08T00:00:00Z</vt:filetime>
  </property>
  <property fmtid="{D5CDD505-2E9C-101B-9397-08002B2CF9AE}" pid="5" name="Producer">
    <vt:lpwstr>Adobe PDF Library 10.0.1</vt:lpwstr>
  </property>
</Properties>
</file>