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D05D" w14:textId="4C2732A4" w:rsidR="00700E2D" w:rsidRPr="009D3D42" w:rsidRDefault="009D3D42">
      <w:pPr>
        <w:rPr>
          <w:sz w:val="28"/>
          <w:szCs w:val="28"/>
        </w:rPr>
      </w:pPr>
      <w:r w:rsidRPr="009D3D42">
        <w:rPr>
          <w:sz w:val="28"/>
          <w:szCs w:val="28"/>
        </w:rPr>
        <w:t>Full Stack Developer</w:t>
      </w:r>
    </w:p>
    <w:p w14:paraId="20020BAC" w14:textId="0986773E" w:rsidR="009D3D42" w:rsidRPr="00A11833" w:rsidRDefault="009D3D42">
      <w:pPr>
        <w:rPr>
          <w:sz w:val="28"/>
          <w:szCs w:val="28"/>
        </w:rPr>
      </w:pPr>
    </w:p>
    <w:p w14:paraId="1D61C9E1" w14:textId="6AA8A661" w:rsidR="009D3D42" w:rsidRPr="00A11833" w:rsidRDefault="009D3D42" w:rsidP="004207B5">
      <w:pPr>
        <w:rPr>
          <w:sz w:val="28"/>
          <w:szCs w:val="28"/>
        </w:rPr>
      </w:pPr>
      <w:r w:rsidRPr="00A11833">
        <w:rPr>
          <w:sz w:val="28"/>
          <w:szCs w:val="28"/>
        </w:rPr>
        <w:t>Intro to Cloud Computing</w:t>
      </w:r>
    </w:p>
    <w:p w14:paraId="4B8A8E56" w14:textId="77777777" w:rsidR="009D3D42" w:rsidRDefault="009D3D42" w:rsidP="009D3D42"/>
    <w:p w14:paraId="43ECEBB7" w14:textId="77777777" w:rsidR="00A77CC4" w:rsidRPr="00A77CC4" w:rsidRDefault="00A77CC4" w:rsidP="00A77CC4">
      <w:pPr>
        <w:shd w:val="clear" w:color="auto" w:fill="FFFFFF"/>
        <w:spacing w:after="225" w:line="288" w:lineRule="atLeast"/>
        <w:outlineLvl w:val="1"/>
        <w:rPr>
          <w:rFonts w:ascii="Helvetica Neue" w:eastAsia="Times New Roman" w:hAnsi="Helvetica Neue" w:cs="Times New Roman"/>
          <w:b/>
          <w:bCs/>
          <w:color w:val="646464"/>
          <w:spacing w:val="15"/>
          <w:sz w:val="29"/>
          <w:szCs w:val="29"/>
          <w:lang w:eastAsia="en-GB"/>
        </w:rPr>
      </w:pPr>
      <w:r w:rsidRPr="00A77CC4">
        <w:rPr>
          <w:rFonts w:ascii="inherit" w:eastAsia="Times New Roman" w:hAnsi="inherit" w:cs="Times New Roman"/>
          <w:b/>
          <w:bCs/>
          <w:color w:val="646464"/>
          <w:spacing w:val="15"/>
          <w:sz w:val="29"/>
          <w:szCs w:val="29"/>
          <w:lang w:val="en-IN" w:eastAsia="en-GB"/>
        </w:rPr>
        <w:t>Summary and Highlights</w:t>
      </w:r>
    </w:p>
    <w:p w14:paraId="731BB4D4" w14:textId="6F6381D1" w:rsidR="00A77CC4" w:rsidRPr="00A77CC4" w:rsidRDefault="00A77CC4" w:rsidP="00A77CC4">
      <w:pPr>
        <w:shd w:val="clear" w:color="auto" w:fill="FFFFFF"/>
        <w:spacing w:before="240" w:after="340"/>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In this Module</w:t>
      </w:r>
      <w:r w:rsidR="00FD25D5">
        <w:rPr>
          <w:rFonts w:ascii="Helvetica Neue" w:eastAsia="Times New Roman" w:hAnsi="Helvetica Neue" w:cs="Times New Roman"/>
          <w:color w:val="454545"/>
          <w:sz w:val="27"/>
          <w:szCs w:val="27"/>
          <w:lang w:eastAsia="en-GB"/>
        </w:rPr>
        <w:t xml:space="preserve"> 1</w:t>
      </w:r>
      <w:r w:rsidRPr="00A77CC4">
        <w:rPr>
          <w:rFonts w:ascii="Helvetica Neue" w:eastAsia="Times New Roman" w:hAnsi="Helvetica Neue" w:cs="Times New Roman"/>
          <w:color w:val="454545"/>
          <w:sz w:val="27"/>
          <w:szCs w:val="27"/>
          <w:lang w:eastAsia="en-GB"/>
        </w:rPr>
        <w:t>, you have learned the following:</w:t>
      </w:r>
    </w:p>
    <w:p w14:paraId="08F511B2"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Cloud computing delivers on-demand computing resources over the internet on a pay-as-you-go basis; resources are dynamically assigned and reassigned among multiple users and scale up and down in response to users’ needs.</w:t>
      </w:r>
    </w:p>
    <w:p w14:paraId="3CB483B3"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The origins of cloud computing can be traced back to the mainframes of the 1950s, with virtualization technologies and hypervisors serving as catalysts for the emergence of modern-day cloud computing.</w:t>
      </w:r>
    </w:p>
    <w:p w14:paraId="742D400B"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Organizations must consider their business needs, investment viability, and risk capacity to create a cloud adoption strategy that delivers desired benefits without causing business disruptions and security, compliance, or performance issues.</w:t>
      </w:r>
    </w:p>
    <w:p w14:paraId="06FED3EB"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Cloud adoption is growing faster than predicted. Driving this technological wave are cloud service providers with a host of services ranging from Infrastructure, Platform, and Software services. Some major Cloud providers of our time include AWS, Alibaba Cloud, Google, IBM, and Microsoft Azure.</w:t>
      </w:r>
    </w:p>
    <w:p w14:paraId="7914A3D4"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The adoption of cloud technologies enables enterprises, big and small, to be agile, innovative, and competitive and to create differentiated customer experiences. Organizations are asking not whether they should move to the cloud but rather what strategy they should adopt to move to the cloud.</w:t>
      </w:r>
    </w:p>
    <w:p w14:paraId="27DDE478"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Some case studies that demonstrate the impact businesses have created by adopting the cloud:</w:t>
      </w:r>
    </w:p>
    <w:p w14:paraId="06928B2A"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American Airlines is adopting cloud technologies to deliver customer value rapidly across its enterprise</w:t>
      </w:r>
    </w:p>
    <w:p w14:paraId="3EF18D3E"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proofErr w:type="spellStart"/>
      <w:r w:rsidRPr="00A77CC4">
        <w:rPr>
          <w:rFonts w:ascii="Helvetica Neue" w:eastAsia="Times New Roman" w:hAnsi="Helvetica Neue" w:cs="Times New Roman"/>
          <w:color w:val="454545"/>
          <w:sz w:val="27"/>
          <w:szCs w:val="27"/>
          <w:lang w:eastAsia="en-GB"/>
        </w:rPr>
        <w:t>UBank</w:t>
      </w:r>
      <w:proofErr w:type="spellEnd"/>
      <w:r w:rsidRPr="00A77CC4">
        <w:rPr>
          <w:rFonts w:ascii="Helvetica Neue" w:eastAsia="Times New Roman" w:hAnsi="Helvetica Neue" w:cs="Times New Roman"/>
          <w:color w:val="454545"/>
          <w:sz w:val="27"/>
          <w:szCs w:val="27"/>
          <w:lang w:eastAsia="en-GB"/>
        </w:rPr>
        <w:t xml:space="preserve"> leveraging cloud platform services to give more control to their developers, thereby removing barriers to innovation</w:t>
      </w:r>
    </w:p>
    <w:p w14:paraId="53C46C33" w14:textId="1D34FA19"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proofErr w:type="spellStart"/>
      <w:r w:rsidRPr="00A77CC4">
        <w:rPr>
          <w:rFonts w:ascii="Helvetica Neue" w:eastAsia="Times New Roman" w:hAnsi="Helvetica Neue" w:cs="Times New Roman"/>
          <w:color w:val="454545"/>
          <w:sz w:val="27"/>
          <w:szCs w:val="27"/>
          <w:lang w:eastAsia="en-GB"/>
        </w:rPr>
        <w:lastRenderedPageBreak/>
        <w:t>Bitly</w:t>
      </w:r>
      <w:proofErr w:type="spellEnd"/>
      <w:r w:rsidRPr="00A77CC4">
        <w:rPr>
          <w:rFonts w:ascii="Helvetica Neue" w:eastAsia="Times New Roman" w:hAnsi="Helvetica Neue" w:cs="Times New Roman"/>
          <w:color w:val="454545"/>
          <w:sz w:val="27"/>
          <w:szCs w:val="27"/>
          <w:lang w:eastAsia="en-GB"/>
        </w:rPr>
        <w:t xml:space="preserve"> leveraging the scalability offered by cloud infrastructure for low-latency delivery to its </w:t>
      </w:r>
      <w:r w:rsidR="00FF7D1C" w:rsidRPr="00A77CC4">
        <w:rPr>
          <w:rFonts w:ascii="Helvetica Neue" w:eastAsia="Times New Roman" w:hAnsi="Helvetica Neue" w:cs="Times New Roman"/>
          <w:color w:val="454545"/>
          <w:sz w:val="27"/>
          <w:szCs w:val="27"/>
          <w:lang w:eastAsia="en-GB"/>
        </w:rPr>
        <w:t>geographically dispersed</w:t>
      </w:r>
      <w:r w:rsidRPr="00A77CC4">
        <w:rPr>
          <w:rFonts w:ascii="Helvetica Neue" w:eastAsia="Times New Roman" w:hAnsi="Helvetica Neue" w:cs="Times New Roman"/>
          <w:color w:val="454545"/>
          <w:sz w:val="27"/>
          <w:szCs w:val="27"/>
          <w:lang w:eastAsia="en-GB"/>
        </w:rPr>
        <w:t xml:space="preserve"> enterprise customers</w:t>
      </w:r>
    </w:p>
    <w:p w14:paraId="3177B0DA"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proofErr w:type="spellStart"/>
      <w:r w:rsidRPr="00A77CC4">
        <w:rPr>
          <w:rFonts w:ascii="Helvetica Neue" w:eastAsia="Times New Roman" w:hAnsi="Helvetica Neue" w:cs="Times New Roman"/>
          <w:color w:val="454545"/>
          <w:sz w:val="27"/>
          <w:szCs w:val="27"/>
          <w:lang w:eastAsia="en-GB"/>
        </w:rPr>
        <w:t>ActivTrades</w:t>
      </w:r>
      <w:proofErr w:type="spellEnd"/>
      <w:r w:rsidRPr="00A77CC4">
        <w:rPr>
          <w:rFonts w:ascii="Helvetica Neue" w:eastAsia="Times New Roman" w:hAnsi="Helvetica Neue" w:cs="Times New Roman"/>
          <w:color w:val="454545"/>
          <w:sz w:val="27"/>
          <w:szCs w:val="27"/>
          <w:lang w:eastAsia="en-GB"/>
        </w:rPr>
        <w:t xml:space="preserve"> leverages the infrastructure, storage, network, and security offerings on the cloud to accelerate the execution and delivery of new functions in their online trading systems to their customers</w:t>
      </w:r>
    </w:p>
    <w:p w14:paraId="57C86A3E"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Emerging technologies powered by the cloud are disrupting existing business models and creating unprecedented opportunities for businesses to grow, innovate, and create value for their customers.</w:t>
      </w:r>
    </w:p>
    <w:p w14:paraId="3EA0BE91"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Some case studies that demonstrate how the use of emerging technologies on the cloud is creating value for millions around the world:</w:t>
      </w:r>
    </w:p>
    <w:p w14:paraId="37BB85B0"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The use of the Internet of Things on the Cloud to combat poaching of endangered rhinos in South Africa</w:t>
      </w:r>
    </w:p>
    <w:p w14:paraId="30046F94"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Artificial Intelligence on the cloud is being leveraged to deliver unique digital experiences to millions of fans around the world by the United States Tennis Association</w:t>
      </w:r>
    </w:p>
    <w:p w14:paraId="353954E9"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Blockchain on the cloud helps farmers reduce waste by building traceability and transparency in the food supply chain</w:t>
      </w:r>
    </w:p>
    <w:p w14:paraId="737B47CE" w14:textId="77777777" w:rsidR="00A77CC4" w:rsidRPr="00A77CC4" w:rsidRDefault="00A77CC4" w:rsidP="00A77CC4">
      <w:pPr>
        <w:numPr>
          <w:ilvl w:val="0"/>
          <w:numId w:val="1"/>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A77CC4">
        <w:rPr>
          <w:rFonts w:ascii="Helvetica Neue" w:eastAsia="Times New Roman" w:hAnsi="Helvetica Neue" w:cs="Times New Roman"/>
          <w:color w:val="454545"/>
          <w:sz w:val="27"/>
          <w:szCs w:val="27"/>
          <w:lang w:eastAsia="en-GB"/>
        </w:rPr>
        <w:t>The use of data analytics for driving predictive maintenance solutions for a city’s infrastructure by KONE</w:t>
      </w:r>
    </w:p>
    <w:p w14:paraId="1D834BAA" w14:textId="77777777" w:rsidR="009D3D42" w:rsidRDefault="009D3D42" w:rsidP="009D3D42"/>
    <w:p w14:paraId="50FA8B1A" w14:textId="77777777" w:rsidR="009D3D42" w:rsidRDefault="009D3D42" w:rsidP="009D3D42"/>
    <w:p w14:paraId="36B75630" w14:textId="77777777" w:rsidR="009D3D42" w:rsidRDefault="009D3D42" w:rsidP="009D3D42"/>
    <w:p w14:paraId="06992A04" w14:textId="57782400" w:rsidR="009D3D42" w:rsidRDefault="009D3D42"/>
    <w:p w14:paraId="3709F9FA" w14:textId="14C7CDD4" w:rsidR="00FD25D5" w:rsidRDefault="00FD25D5"/>
    <w:p w14:paraId="503007F8" w14:textId="5DAE99A5" w:rsidR="00FD25D5" w:rsidRDefault="00FD25D5"/>
    <w:p w14:paraId="0E494601" w14:textId="2C0F5FE4" w:rsidR="00FD25D5" w:rsidRDefault="00FD25D5"/>
    <w:p w14:paraId="64DE8B43" w14:textId="48917696" w:rsidR="00FD25D5" w:rsidRDefault="00FD25D5"/>
    <w:p w14:paraId="0F7F2BE4" w14:textId="1CC383AD" w:rsidR="00FD25D5" w:rsidRDefault="00FD25D5"/>
    <w:p w14:paraId="139F4005" w14:textId="5F67ADD2" w:rsidR="00FD25D5" w:rsidRDefault="00FD25D5"/>
    <w:p w14:paraId="27843F5C" w14:textId="177F7FBF" w:rsidR="00FD25D5" w:rsidRDefault="00FD25D5"/>
    <w:p w14:paraId="11547544" w14:textId="702371FD" w:rsidR="00FD25D5" w:rsidRDefault="00FD25D5"/>
    <w:p w14:paraId="1AD8F145" w14:textId="0FACAF5F" w:rsidR="00FD25D5" w:rsidRDefault="00FD25D5"/>
    <w:p w14:paraId="6ED0980A" w14:textId="5365B13E" w:rsidR="00FD25D5" w:rsidRDefault="00FD25D5"/>
    <w:p w14:paraId="7F4D69DE" w14:textId="57E35B63" w:rsidR="00FD25D5" w:rsidRDefault="00FD25D5"/>
    <w:p w14:paraId="4835DAFA" w14:textId="551E85E1" w:rsidR="00FD25D5" w:rsidRDefault="00FD25D5"/>
    <w:p w14:paraId="0F02F982" w14:textId="002AB1DE" w:rsidR="00FD25D5" w:rsidRDefault="00FD25D5"/>
    <w:p w14:paraId="00F649A0" w14:textId="0373268B" w:rsidR="00FD25D5" w:rsidRDefault="00FD25D5"/>
    <w:p w14:paraId="57F79938" w14:textId="50BDCFE3" w:rsidR="00FD25D5" w:rsidRDefault="00FD25D5"/>
    <w:p w14:paraId="75FAA809" w14:textId="77777777" w:rsidR="00FF7D1C" w:rsidRDefault="00FF7D1C" w:rsidP="00FD25D5">
      <w:pPr>
        <w:shd w:val="clear" w:color="auto" w:fill="FFFFFF"/>
        <w:spacing w:after="225" w:line="288" w:lineRule="atLeast"/>
        <w:outlineLvl w:val="1"/>
        <w:rPr>
          <w:rFonts w:ascii="inherit" w:eastAsia="Times New Roman" w:hAnsi="inherit" w:cs="Times New Roman"/>
          <w:b/>
          <w:bCs/>
          <w:color w:val="646464"/>
          <w:spacing w:val="15"/>
          <w:sz w:val="29"/>
          <w:szCs w:val="29"/>
          <w:lang w:val="en-IN" w:eastAsia="en-GB"/>
        </w:rPr>
      </w:pPr>
    </w:p>
    <w:p w14:paraId="0286F902" w14:textId="146B5DD0" w:rsidR="00FD25D5" w:rsidRPr="00FD25D5" w:rsidRDefault="00FD25D5" w:rsidP="00FD25D5">
      <w:pPr>
        <w:shd w:val="clear" w:color="auto" w:fill="FFFFFF"/>
        <w:spacing w:after="225" w:line="288" w:lineRule="atLeast"/>
        <w:outlineLvl w:val="1"/>
        <w:rPr>
          <w:rFonts w:ascii="Helvetica Neue" w:eastAsia="Times New Roman" w:hAnsi="Helvetica Neue" w:cs="Times New Roman"/>
          <w:b/>
          <w:bCs/>
          <w:color w:val="646464"/>
          <w:spacing w:val="15"/>
          <w:sz w:val="29"/>
          <w:szCs w:val="29"/>
          <w:lang w:eastAsia="en-GB"/>
        </w:rPr>
      </w:pPr>
      <w:r w:rsidRPr="00FD25D5">
        <w:rPr>
          <w:rFonts w:ascii="inherit" w:eastAsia="Times New Roman" w:hAnsi="inherit" w:cs="Times New Roman"/>
          <w:b/>
          <w:bCs/>
          <w:color w:val="646464"/>
          <w:spacing w:val="15"/>
          <w:sz w:val="29"/>
          <w:szCs w:val="29"/>
          <w:lang w:val="en-IN" w:eastAsia="en-GB"/>
        </w:rPr>
        <w:lastRenderedPageBreak/>
        <w:t>Summary and Highlights</w:t>
      </w:r>
    </w:p>
    <w:p w14:paraId="0F0B6373" w14:textId="452C1F68" w:rsidR="00FD25D5" w:rsidRPr="00FD25D5" w:rsidRDefault="00FD25D5" w:rsidP="00FD25D5">
      <w:pPr>
        <w:shd w:val="clear" w:color="auto" w:fill="FFFFFF"/>
        <w:spacing w:after="340"/>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In this module</w:t>
      </w:r>
      <w:r>
        <w:rPr>
          <w:rFonts w:ascii="Helvetica Neue" w:eastAsia="Times New Roman" w:hAnsi="Helvetica Neue" w:cs="Times New Roman"/>
          <w:color w:val="454545"/>
          <w:sz w:val="27"/>
          <w:szCs w:val="27"/>
          <w:lang w:eastAsia="en-GB"/>
        </w:rPr>
        <w:t xml:space="preserve"> 2</w:t>
      </w:r>
      <w:r w:rsidRPr="00FD25D5">
        <w:rPr>
          <w:rFonts w:ascii="Helvetica Neue" w:eastAsia="Times New Roman" w:hAnsi="Helvetica Neue" w:cs="Times New Roman"/>
          <w:color w:val="454545"/>
          <w:sz w:val="27"/>
          <w:szCs w:val="27"/>
          <w:lang w:eastAsia="en-GB"/>
        </w:rPr>
        <w:t>, you have learned:</w:t>
      </w:r>
    </w:p>
    <w:p w14:paraId="42F2DC37" w14:textId="77777777" w:rsidR="00FD25D5" w:rsidRPr="00FD25D5" w:rsidRDefault="00FD25D5" w:rsidP="00FD25D5">
      <w:pPr>
        <w:numPr>
          <w:ilvl w:val="0"/>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With IaaS, the cloud provider manages physical resources. </w:t>
      </w:r>
    </w:p>
    <w:p w14:paraId="79F7059D" w14:textId="77777777" w:rsidR="00FD25D5" w:rsidRPr="00FD25D5" w:rsidRDefault="00FD25D5" w:rsidP="00FD25D5">
      <w:pPr>
        <w:numPr>
          <w:ilvl w:val="0"/>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With PaaS, the provider manages the platform infrastructure. </w:t>
      </w:r>
    </w:p>
    <w:p w14:paraId="149F5DDC" w14:textId="77777777" w:rsidR="00FD25D5" w:rsidRPr="00FD25D5" w:rsidRDefault="00FD25D5" w:rsidP="00FD25D5">
      <w:pPr>
        <w:numPr>
          <w:ilvl w:val="0"/>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In the SaaS model, the provider hosts and manages the applications and data.</w:t>
      </w:r>
    </w:p>
    <w:p w14:paraId="40E08448" w14:textId="77777777" w:rsidR="00FD25D5" w:rsidRPr="00FD25D5" w:rsidRDefault="00FD25D5" w:rsidP="00FD25D5">
      <w:pPr>
        <w:numPr>
          <w:ilvl w:val="0"/>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Infrastructure-as-a-Service is a form of cloud computing that delivers fundamental computer, network, and storage resources to consumers on-demand, over the network, on a pay-as-you-go basis. </w:t>
      </w:r>
    </w:p>
    <w:p w14:paraId="003FA350" w14:textId="77777777" w:rsidR="00FD25D5" w:rsidRPr="00FD25D5" w:rsidRDefault="00FD25D5" w:rsidP="00FD25D5">
      <w:pPr>
        <w:numPr>
          <w:ilvl w:val="0"/>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The key components of cloud infrastructure are:</w:t>
      </w:r>
    </w:p>
    <w:p w14:paraId="2468EFC8"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 xml:space="preserve">Physical data </w:t>
      </w:r>
      <w:proofErr w:type="spellStart"/>
      <w:r w:rsidRPr="00FD25D5">
        <w:rPr>
          <w:rFonts w:ascii="Helvetica Neue" w:eastAsia="Times New Roman" w:hAnsi="Helvetica Neue" w:cs="Times New Roman"/>
          <w:color w:val="454545"/>
          <w:sz w:val="27"/>
          <w:szCs w:val="27"/>
          <w:lang w:eastAsia="en-GB"/>
        </w:rPr>
        <w:t>centers</w:t>
      </w:r>
      <w:proofErr w:type="spellEnd"/>
    </w:p>
    <w:p w14:paraId="68C39C94"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Compute</w:t>
      </w:r>
    </w:p>
    <w:p w14:paraId="335AC896"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Network</w:t>
      </w:r>
    </w:p>
    <w:p w14:paraId="3CCDEEC5"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Storage</w:t>
      </w:r>
    </w:p>
    <w:p w14:paraId="434DD1F5" w14:textId="77777777" w:rsidR="00FD25D5" w:rsidRPr="00FD25D5" w:rsidRDefault="00FD25D5" w:rsidP="00FD25D5">
      <w:pPr>
        <w:numPr>
          <w:ilvl w:val="0"/>
          <w:numId w:val="2"/>
        </w:numPr>
        <w:shd w:val="clear" w:color="auto" w:fill="FFFFFF"/>
        <w:spacing w:after="34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Platform-as-a-Service is a cloud computing model that provides customers with a complete platform—hardware, software, and infrastructure. </w:t>
      </w:r>
    </w:p>
    <w:p w14:paraId="1B7C8E68" w14:textId="77777777" w:rsidR="00FD25D5" w:rsidRPr="00FD25D5" w:rsidRDefault="00FD25D5" w:rsidP="00FD25D5">
      <w:pPr>
        <w:numPr>
          <w:ilvl w:val="0"/>
          <w:numId w:val="2"/>
        </w:numPr>
        <w:shd w:val="clear" w:color="auto" w:fill="FFFFFF"/>
        <w:spacing w:after="34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The high level of abstraction, support services, runtime environments, rapid deployment mechanisms, and middleware capabilities distinguishes PaaS clouds.</w:t>
      </w:r>
    </w:p>
    <w:p w14:paraId="146FDC90" w14:textId="77777777" w:rsidR="00FD25D5" w:rsidRPr="00FD25D5" w:rsidRDefault="00FD25D5" w:rsidP="00FD25D5">
      <w:pPr>
        <w:numPr>
          <w:ilvl w:val="0"/>
          <w:numId w:val="2"/>
        </w:numPr>
        <w:shd w:val="clear" w:color="auto" w:fill="FFFFFF"/>
        <w:spacing w:after="34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 PaaS advantages are:</w:t>
      </w:r>
    </w:p>
    <w:p w14:paraId="226D3D4E"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Scalability</w:t>
      </w:r>
    </w:p>
    <w:p w14:paraId="53D5ADA1"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Faster time to market products and services.</w:t>
      </w:r>
    </w:p>
    <w:p w14:paraId="4772E097"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Greater agility and innovation</w:t>
      </w:r>
    </w:p>
    <w:p w14:paraId="1D1ED84D" w14:textId="77777777" w:rsidR="00FD25D5" w:rsidRPr="00FD25D5" w:rsidRDefault="00FD25D5" w:rsidP="00FD25D5">
      <w:pPr>
        <w:numPr>
          <w:ilvl w:val="0"/>
          <w:numId w:val="2"/>
        </w:numPr>
        <w:shd w:val="clear" w:color="auto" w:fill="FFFFFF"/>
        <w:spacing w:after="34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Software-as-a-Service is a cloud offering that provides users with access to a service provider’s cloud-based software. </w:t>
      </w:r>
    </w:p>
    <w:p w14:paraId="435CB479" w14:textId="77777777" w:rsidR="00FD25D5" w:rsidRPr="00FD25D5" w:rsidRDefault="00FD25D5" w:rsidP="00FD25D5">
      <w:pPr>
        <w:numPr>
          <w:ilvl w:val="0"/>
          <w:numId w:val="2"/>
        </w:numPr>
        <w:shd w:val="clear" w:color="auto" w:fill="FFFFFF"/>
        <w:spacing w:after="34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SaaS characteristics are:</w:t>
      </w:r>
    </w:p>
    <w:p w14:paraId="56847021"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lastRenderedPageBreak/>
        <w:t>Multitenant architecture </w:t>
      </w:r>
    </w:p>
    <w:p w14:paraId="31CE8A97"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Security, compliance, and maintenance</w:t>
      </w:r>
    </w:p>
    <w:p w14:paraId="5BA78C35"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Customization of applications</w:t>
      </w:r>
    </w:p>
    <w:p w14:paraId="45BAC6CA"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Subscription model</w:t>
      </w:r>
    </w:p>
    <w:p w14:paraId="2968FEB0"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Scaling</w:t>
      </w:r>
    </w:p>
    <w:p w14:paraId="3BFF6E78" w14:textId="77777777" w:rsidR="00FD25D5" w:rsidRPr="00FD25D5" w:rsidRDefault="00FD25D5" w:rsidP="00FD25D5">
      <w:pPr>
        <w:numPr>
          <w:ilvl w:val="0"/>
          <w:numId w:val="2"/>
        </w:numPr>
        <w:shd w:val="clear" w:color="auto" w:fill="FFFFFF"/>
        <w:spacing w:after="34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SaaS advantages are:</w:t>
      </w:r>
    </w:p>
    <w:p w14:paraId="513DC4D7"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Direct procurement of solutions</w:t>
      </w:r>
    </w:p>
    <w:p w14:paraId="49B53E60"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Improved workforce productivity and efficiency</w:t>
      </w:r>
    </w:p>
    <w:p w14:paraId="4926D3A6" w14:textId="77777777" w:rsidR="00FD25D5" w:rsidRPr="00FD25D5" w:rsidRDefault="00FD25D5" w:rsidP="00FD25D5">
      <w:pPr>
        <w:numPr>
          <w:ilvl w:val="1"/>
          <w:numId w:val="2"/>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Enable distribution of software costs</w:t>
      </w:r>
    </w:p>
    <w:p w14:paraId="71925AEC" w14:textId="77777777" w:rsidR="00FD25D5" w:rsidRPr="00FD25D5" w:rsidRDefault="00FD25D5" w:rsidP="00FD25D5">
      <w:pPr>
        <w:numPr>
          <w:ilvl w:val="0"/>
          <w:numId w:val="3"/>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Deployment models indicate where the infrastructure resides, who owns and manages it, and how cloud resources and services are made available to users. There are four main deployment models available on the cloud—public, private, hybrid, and community.</w:t>
      </w:r>
    </w:p>
    <w:p w14:paraId="16B704DA" w14:textId="77777777" w:rsidR="00FD25D5" w:rsidRPr="00FD25D5" w:rsidRDefault="00FD25D5" w:rsidP="00FD25D5">
      <w:pPr>
        <w:numPr>
          <w:ilvl w:val="0"/>
          <w:numId w:val="3"/>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 xml:space="preserve">In the public cloud model, the service provider owns, manages, provisions, and maintains the physical infrastructure such as data </w:t>
      </w:r>
      <w:proofErr w:type="spellStart"/>
      <w:r w:rsidRPr="00FD25D5">
        <w:rPr>
          <w:rFonts w:ascii="Helvetica Neue" w:eastAsia="Times New Roman" w:hAnsi="Helvetica Neue" w:cs="Times New Roman"/>
          <w:color w:val="454545"/>
          <w:sz w:val="27"/>
          <w:szCs w:val="27"/>
          <w:lang w:eastAsia="en-GB"/>
        </w:rPr>
        <w:t>centers</w:t>
      </w:r>
      <w:proofErr w:type="spellEnd"/>
      <w:r w:rsidRPr="00FD25D5">
        <w:rPr>
          <w:rFonts w:ascii="Helvetica Neue" w:eastAsia="Times New Roman" w:hAnsi="Helvetica Neue" w:cs="Times New Roman"/>
          <w:color w:val="454545"/>
          <w:sz w:val="27"/>
          <w:szCs w:val="27"/>
          <w:lang w:eastAsia="en-GB"/>
        </w:rPr>
        <w:t>, servers, networking equipment, and storage, with users accessing virtualized computing, networking and storage resources as services.</w:t>
      </w:r>
    </w:p>
    <w:p w14:paraId="0641CF14" w14:textId="77777777" w:rsidR="00FD25D5" w:rsidRPr="00FD25D5" w:rsidRDefault="00FD25D5" w:rsidP="00FD25D5">
      <w:pPr>
        <w:numPr>
          <w:ilvl w:val="0"/>
          <w:numId w:val="3"/>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In the private cloud model, the provider provisions the cloud infrastructure for exclusive use by a single organization. The private cloud infrastructure can be internal to the organization and run or on-premises. Or it can be on a public cloud, as in the case of Virtual Private Clouds (VPC), and be owned, managed, and operated by the cloud provider.</w:t>
      </w:r>
    </w:p>
    <w:p w14:paraId="25B1E85E" w14:textId="77777777" w:rsidR="00FD25D5" w:rsidRPr="00FD25D5" w:rsidRDefault="00FD25D5" w:rsidP="00FD25D5">
      <w:pPr>
        <w:numPr>
          <w:ilvl w:val="0"/>
          <w:numId w:val="3"/>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In the hybrid cloud model, an organization’s on-premise private cloud and a third-party, public cloud are connected as a single, flexible infrastructure that leverages the features and benefits of both Public and Private clouds.</w:t>
      </w:r>
    </w:p>
    <w:p w14:paraId="3702B6DE" w14:textId="77777777" w:rsidR="00AE6ADD" w:rsidRDefault="00FD25D5" w:rsidP="00AE6ADD">
      <w:pPr>
        <w:numPr>
          <w:ilvl w:val="0"/>
          <w:numId w:val="3"/>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FD25D5">
        <w:rPr>
          <w:rFonts w:ascii="Helvetica Neue" w:eastAsia="Times New Roman" w:hAnsi="Helvetica Neue" w:cs="Times New Roman"/>
          <w:color w:val="454545"/>
          <w:sz w:val="27"/>
          <w:szCs w:val="27"/>
          <w:lang w:eastAsia="en-GB"/>
        </w:rPr>
        <w:t>In the community cloud model, the provider provisions the cloud infrastructure for use by a community of organizations with shared concerns. One or more of the organizations in the community, a third-party provider, or both are responsible for the ownership, management, and operation of this infrastructure.</w:t>
      </w:r>
    </w:p>
    <w:p w14:paraId="281FE486" w14:textId="77777777" w:rsidR="00574A6F" w:rsidRPr="00574A6F" w:rsidRDefault="00574A6F" w:rsidP="00574A6F">
      <w:pPr>
        <w:shd w:val="clear" w:color="auto" w:fill="FFFFFF"/>
        <w:spacing w:after="225" w:line="288" w:lineRule="atLeast"/>
        <w:outlineLvl w:val="1"/>
        <w:rPr>
          <w:rFonts w:ascii="Helvetica Neue" w:eastAsia="Times New Roman" w:hAnsi="Helvetica Neue" w:cs="Times New Roman"/>
          <w:b/>
          <w:bCs/>
          <w:color w:val="646464"/>
          <w:spacing w:val="15"/>
          <w:sz w:val="29"/>
          <w:szCs w:val="29"/>
          <w:lang w:eastAsia="en-GB"/>
        </w:rPr>
      </w:pPr>
      <w:r w:rsidRPr="00574A6F">
        <w:rPr>
          <w:rFonts w:ascii="inherit" w:eastAsia="Times New Roman" w:hAnsi="inherit" w:cs="Times New Roman"/>
          <w:b/>
          <w:bCs/>
          <w:color w:val="646464"/>
          <w:spacing w:val="15"/>
          <w:sz w:val="29"/>
          <w:szCs w:val="29"/>
          <w:lang w:val="en-IN" w:eastAsia="en-GB"/>
        </w:rPr>
        <w:lastRenderedPageBreak/>
        <w:t>Summary and Highlights</w:t>
      </w:r>
    </w:p>
    <w:p w14:paraId="6A8EBDB9" w14:textId="33F55AE9" w:rsidR="00574A6F" w:rsidRPr="00574A6F" w:rsidRDefault="00574A6F" w:rsidP="00574A6F">
      <w:pPr>
        <w:shd w:val="clear" w:color="auto" w:fill="FFFFFF"/>
        <w:spacing w:after="340"/>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b/>
          <w:bCs/>
          <w:color w:val="454545"/>
          <w:sz w:val="27"/>
          <w:szCs w:val="27"/>
          <w:lang w:eastAsia="en-GB"/>
        </w:rPr>
        <w:t>In this module</w:t>
      </w:r>
      <w:r>
        <w:rPr>
          <w:rFonts w:ascii="Helvetica Neue" w:eastAsia="Times New Roman" w:hAnsi="Helvetica Neue" w:cs="Times New Roman"/>
          <w:b/>
          <w:bCs/>
          <w:color w:val="454545"/>
          <w:sz w:val="27"/>
          <w:szCs w:val="27"/>
          <w:lang w:eastAsia="en-GB"/>
        </w:rPr>
        <w:t xml:space="preserve"> </w:t>
      </w:r>
      <w:r w:rsidR="00480A53">
        <w:rPr>
          <w:rFonts w:ascii="Helvetica Neue" w:eastAsia="Times New Roman" w:hAnsi="Helvetica Neue" w:cs="Times New Roman"/>
          <w:b/>
          <w:bCs/>
          <w:color w:val="454545"/>
          <w:sz w:val="27"/>
          <w:szCs w:val="27"/>
          <w:lang w:eastAsia="en-GB"/>
        </w:rPr>
        <w:t>3</w:t>
      </w:r>
      <w:r w:rsidRPr="00574A6F">
        <w:rPr>
          <w:rFonts w:ascii="Helvetica Neue" w:eastAsia="Times New Roman" w:hAnsi="Helvetica Neue" w:cs="Times New Roman"/>
          <w:b/>
          <w:bCs/>
          <w:color w:val="454545"/>
          <w:sz w:val="27"/>
          <w:szCs w:val="27"/>
          <w:lang w:eastAsia="en-GB"/>
        </w:rPr>
        <w:t>, you have learned:</w:t>
      </w:r>
    </w:p>
    <w:p w14:paraId="01114245" w14:textId="77777777" w:rsidR="00574A6F" w:rsidRPr="00574A6F" w:rsidRDefault="00574A6F" w:rsidP="00574A6F">
      <w:pPr>
        <w:numPr>
          <w:ilvl w:val="0"/>
          <w:numId w:val="4"/>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 xml:space="preserve">Cloud infrastructure consists of data </w:t>
      </w:r>
      <w:proofErr w:type="spellStart"/>
      <w:r w:rsidRPr="00574A6F">
        <w:rPr>
          <w:rFonts w:ascii="Helvetica Neue" w:eastAsia="Times New Roman" w:hAnsi="Helvetica Neue" w:cs="Times New Roman"/>
          <w:color w:val="454545"/>
          <w:sz w:val="27"/>
          <w:szCs w:val="27"/>
          <w:lang w:eastAsia="en-GB"/>
        </w:rPr>
        <w:t>centers</w:t>
      </w:r>
      <w:proofErr w:type="spellEnd"/>
      <w:r w:rsidRPr="00574A6F">
        <w:rPr>
          <w:rFonts w:ascii="Helvetica Neue" w:eastAsia="Times New Roman" w:hAnsi="Helvetica Neue" w:cs="Times New Roman"/>
          <w:color w:val="454545"/>
          <w:sz w:val="27"/>
          <w:szCs w:val="27"/>
          <w:lang w:eastAsia="en-GB"/>
        </w:rPr>
        <w:t>, storage, networking components, and computing resources.</w:t>
      </w:r>
    </w:p>
    <w:p w14:paraId="0E27FF4D"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Virtualization is the process of creating a software-based version of physical resources, made possible by hypervisors. </w:t>
      </w:r>
    </w:p>
    <w:p w14:paraId="2F79E339"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A few different types of Virtual Machines can be provisioned on the cloud. These include:</w:t>
      </w:r>
    </w:p>
    <w:p w14:paraId="720ED42A" w14:textId="77777777" w:rsidR="00574A6F" w:rsidRPr="00574A6F" w:rsidRDefault="00574A6F" w:rsidP="00574A6F">
      <w:pPr>
        <w:numPr>
          <w:ilvl w:val="1"/>
          <w:numId w:val="4"/>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Shared or Public Cloud VMs are provider-managed, multi-tenant deployments that can be provisioned on-demand with predefined sizes</w:t>
      </w:r>
    </w:p>
    <w:p w14:paraId="3DEE3845" w14:textId="77777777" w:rsidR="00574A6F" w:rsidRPr="00574A6F" w:rsidRDefault="00574A6F" w:rsidP="00574A6F">
      <w:pPr>
        <w:numPr>
          <w:ilvl w:val="1"/>
          <w:numId w:val="4"/>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 xml:space="preserve">Transient or Spot VMs that take advantage of unused capacity in a cloud data </w:t>
      </w:r>
      <w:proofErr w:type="spellStart"/>
      <w:r w:rsidRPr="00574A6F">
        <w:rPr>
          <w:rFonts w:ascii="Helvetica Neue" w:eastAsia="Times New Roman" w:hAnsi="Helvetica Neue" w:cs="Times New Roman"/>
          <w:color w:val="454545"/>
          <w:sz w:val="27"/>
          <w:szCs w:val="27"/>
          <w:lang w:eastAsia="en-GB"/>
        </w:rPr>
        <w:t>center</w:t>
      </w:r>
      <w:proofErr w:type="spellEnd"/>
    </w:p>
    <w:p w14:paraId="76F18B9A" w14:textId="77777777" w:rsidR="00574A6F" w:rsidRPr="00574A6F" w:rsidRDefault="00574A6F" w:rsidP="00574A6F">
      <w:pPr>
        <w:numPr>
          <w:ilvl w:val="1"/>
          <w:numId w:val="4"/>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Reserved VMs that allow you to reserve capacity and guarantee resources for future deployments </w:t>
      </w:r>
    </w:p>
    <w:p w14:paraId="2B85794D" w14:textId="77777777" w:rsidR="00574A6F" w:rsidRPr="00574A6F" w:rsidRDefault="00574A6F" w:rsidP="00574A6F">
      <w:pPr>
        <w:numPr>
          <w:ilvl w:val="1"/>
          <w:numId w:val="4"/>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Dedicated hosts that offer single-tenant isolation</w:t>
      </w:r>
    </w:p>
    <w:p w14:paraId="3A8B373F"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 xml:space="preserve">Bare metal servers are single-tenant physical servers that are dedicated to a single customer. Bare metal servers </w:t>
      </w:r>
      <w:proofErr w:type="spellStart"/>
      <w:r w:rsidRPr="00574A6F">
        <w:rPr>
          <w:rFonts w:ascii="Helvetica Neue" w:eastAsia="Times New Roman" w:hAnsi="Helvetica Neue" w:cs="Times New Roman"/>
          <w:color w:val="454545"/>
          <w:sz w:val="27"/>
          <w:szCs w:val="27"/>
          <w:lang w:eastAsia="en-GB"/>
        </w:rPr>
        <w:t>fulfill</w:t>
      </w:r>
      <w:proofErr w:type="spellEnd"/>
      <w:r w:rsidRPr="00574A6F">
        <w:rPr>
          <w:rFonts w:ascii="Helvetica Neue" w:eastAsia="Times New Roman" w:hAnsi="Helvetica Neue" w:cs="Times New Roman"/>
          <w:color w:val="454545"/>
          <w:sz w:val="27"/>
          <w:szCs w:val="27"/>
          <w:lang w:eastAsia="en-GB"/>
        </w:rPr>
        <w:t xml:space="preserve"> the demanding needs of high-performance computing (HPC) and data-intense applications. They are ideal for applications that have a high degree of security or compliance requirements.</w:t>
      </w:r>
    </w:p>
    <w:p w14:paraId="09D32F2D"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Networking capabilities in the cloud are delivered as a service rather than in the form of rack-mounted devices. Cloud resources such as VMs (or VSIs), storage, network connectivity, and load balancers are deployed into subnets within Virtual Private Clouds (VPCs). Using private and public subnets allows users to deploy multi-tier enterprise applications securely. Load balancers distribute the traffic and allow applications to be responsive.</w:t>
      </w:r>
    </w:p>
    <w:p w14:paraId="05C5892C"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 xml:space="preserve">Containers are executable units of software in which application code, its libraries, and its dependencies are packaged in a common way, so that it can be run anywhere, from desktops to traditional IT, to the cloud. Containers are more lightweight and consume fewer </w:t>
      </w:r>
      <w:r w:rsidRPr="00574A6F">
        <w:rPr>
          <w:rFonts w:ascii="Helvetica Neue" w:eastAsia="Times New Roman" w:hAnsi="Helvetica Neue" w:cs="Times New Roman"/>
          <w:color w:val="454545"/>
          <w:sz w:val="27"/>
          <w:szCs w:val="27"/>
          <w:lang w:eastAsia="en-GB"/>
        </w:rPr>
        <w:lastRenderedPageBreak/>
        <w:t>resources than Virtual Machines, helping streamline the development and deployment of cloud-native applications. </w:t>
      </w:r>
    </w:p>
    <w:p w14:paraId="062C1CD4"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Cloud storage is available in four main types–Direct Attached, File, Block, and Object Storage. These storage types differ in how they can be accessed, the capacity they offer, how much they cost, the types of data they are best suited to store, and their read-write speed.</w:t>
      </w:r>
    </w:p>
    <w:p w14:paraId="655A9B33"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Direct Attached (or Local) Storage is storage that is presented directly to a cloud-based server and is effectively either within the host server chassis or within the same rack.</w:t>
      </w:r>
    </w:p>
    <w:p w14:paraId="6000D77B"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File Storage is typically presented to compute nodes as a Network File System (NFS), which means that the storage is connected to compute nodes over a standard ethernet network.</w:t>
      </w:r>
    </w:p>
    <w:p w14:paraId="1B576F5D"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 xml:space="preserve">Block Storage is presented to compute nodes using high-speed </w:t>
      </w:r>
      <w:proofErr w:type="spellStart"/>
      <w:r w:rsidRPr="00574A6F">
        <w:rPr>
          <w:rFonts w:ascii="Helvetica Neue" w:eastAsia="Times New Roman" w:hAnsi="Helvetica Neue" w:cs="Times New Roman"/>
          <w:color w:val="454545"/>
          <w:sz w:val="27"/>
          <w:szCs w:val="27"/>
          <w:lang w:eastAsia="en-GB"/>
        </w:rPr>
        <w:t>fiber</w:t>
      </w:r>
      <w:proofErr w:type="spellEnd"/>
      <w:r w:rsidRPr="00574A6F">
        <w:rPr>
          <w:rFonts w:ascii="Helvetica Neue" w:eastAsia="Times New Roman" w:hAnsi="Helvetica Neue" w:cs="Times New Roman"/>
          <w:color w:val="454545"/>
          <w:sz w:val="27"/>
          <w:szCs w:val="27"/>
          <w:lang w:eastAsia="en-GB"/>
        </w:rPr>
        <w:t xml:space="preserve"> connections, typically provisioned in volumes, which are mounted onto a compute node. </w:t>
      </w:r>
    </w:p>
    <w:p w14:paraId="045808EC"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Object Storage is accessed via an API and doesn’t need an underlying compute node.</w:t>
      </w:r>
    </w:p>
    <w:p w14:paraId="405AF9CF"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Object Storage offers infinite capacity as you can keep adding files to it and just pay for what you use. Compared to the other storage types, object storage is the slowest in terms of read and write speeds.</w:t>
      </w:r>
    </w:p>
    <w:p w14:paraId="7D2E5D40" w14:textId="77777777" w:rsidR="00574A6F" w:rsidRPr="00574A6F" w:rsidRDefault="00574A6F" w:rsidP="00574A6F">
      <w:pPr>
        <w:numPr>
          <w:ilvl w:val="0"/>
          <w:numId w:val="4"/>
        </w:numPr>
        <w:shd w:val="clear" w:color="auto" w:fill="FFFFFF"/>
        <w:spacing w:after="340" w:line="336" w:lineRule="atLeast"/>
        <w:rPr>
          <w:rFonts w:ascii="Helvetica Neue" w:eastAsia="Times New Roman" w:hAnsi="Helvetica Neue" w:cs="Times New Roman"/>
          <w:color w:val="454545"/>
          <w:sz w:val="27"/>
          <w:szCs w:val="27"/>
          <w:lang w:eastAsia="en-GB"/>
        </w:rPr>
      </w:pPr>
      <w:r w:rsidRPr="00574A6F">
        <w:rPr>
          <w:rFonts w:ascii="Helvetica Neue" w:eastAsia="Times New Roman" w:hAnsi="Helvetica Neue" w:cs="Times New Roman"/>
          <w:color w:val="454545"/>
          <w:sz w:val="27"/>
          <w:szCs w:val="27"/>
          <w:lang w:eastAsia="en-GB"/>
        </w:rPr>
        <w:t>A Content Delivery Network (CDN) is a distributed server network that accelerates internet content delivery by delivering temporarily stored or cached copies of website or media content to users based on their geographic location. </w:t>
      </w:r>
    </w:p>
    <w:p w14:paraId="5062E71B" w14:textId="77777777" w:rsidR="00AE6ADD" w:rsidRDefault="00AE6ADD" w:rsidP="00AE6ADD">
      <w:pPr>
        <w:shd w:val="clear" w:color="auto" w:fill="FFFFFF"/>
        <w:spacing w:before="100" w:beforeAutospacing="1" w:after="170" w:line="336" w:lineRule="atLeast"/>
      </w:pPr>
    </w:p>
    <w:p w14:paraId="6DCF7E18" w14:textId="77777777" w:rsidR="00AE6ADD" w:rsidRDefault="00AE6ADD" w:rsidP="00AE6ADD">
      <w:pPr>
        <w:shd w:val="clear" w:color="auto" w:fill="FFFFFF"/>
        <w:spacing w:before="100" w:beforeAutospacing="1" w:after="170" w:line="336" w:lineRule="atLeast"/>
      </w:pPr>
    </w:p>
    <w:p w14:paraId="4F5E6500" w14:textId="77777777" w:rsidR="00AE6ADD" w:rsidRDefault="00AE6ADD" w:rsidP="00AE6ADD">
      <w:pPr>
        <w:shd w:val="clear" w:color="auto" w:fill="FFFFFF"/>
        <w:spacing w:before="100" w:beforeAutospacing="1" w:after="170" w:line="336" w:lineRule="atLeast"/>
      </w:pPr>
    </w:p>
    <w:p w14:paraId="341547C5" w14:textId="77777777" w:rsidR="00AE6ADD" w:rsidRDefault="00AE6ADD" w:rsidP="00AE6ADD">
      <w:pPr>
        <w:shd w:val="clear" w:color="auto" w:fill="FFFFFF"/>
        <w:spacing w:before="100" w:beforeAutospacing="1" w:after="170" w:line="336" w:lineRule="atLeast"/>
      </w:pPr>
    </w:p>
    <w:p w14:paraId="46CB9F4E" w14:textId="77777777" w:rsidR="00480A53" w:rsidRPr="00480A53" w:rsidRDefault="00480A53" w:rsidP="00480A53">
      <w:pPr>
        <w:shd w:val="clear" w:color="auto" w:fill="FFFFFF"/>
        <w:spacing w:after="225" w:line="288" w:lineRule="atLeast"/>
        <w:outlineLvl w:val="1"/>
        <w:rPr>
          <w:rFonts w:ascii="Helvetica Neue" w:eastAsia="Times New Roman" w:hAnsi="Helvetica Neue" w:cs="Times New Roman"/>
          <w:b/>
          <w:bCs/>
          <w:color w:val="646464"/>
          <w:spacing w:val="15"/>
          <w:sz w:val="29"/>
          <w:szCs w:val="29"/>
          <w:lang w:eastAsia="en-GB"/>
        </w:rPr>
      </w:pPr>
      <w:r w:rsidRPr="00480A53">
        <w:rPr>
          <w:rFonts w:ascii="inherit" w:eastAsia="Times New Roman" w:hAnsi="inherit" w:cs="Times New Roman"/>
          <w:b/>
          <w:bCs/>
          <w:color w:val="646464"/>
          <w:spacing w:val="15"/>
          <w:sz w:val="29"/>
          <w:szCs w:val="29"/>
          <w:lang w:val="en-IN" w:eastAsia="en-GB"/>
        </w:rPr>
        <w:lastRenderedPageBreak/>
        <w:t>SUMMARY AND HIGHLIGHTS</w:t>
      </w:r>
    </w:p>
    <w:p w14:paraId="0CAB5EDD" w14:textId="26AD2FF9" w:rsidR="00480A53" w:rsidRPr="00480A53" w:rsidRDefault="00480A53" w:rsidP="00480A53">
      <w:pPr>
        <w:shd w:val="clear" w:color="auto" w:fill="FFFFFF"/>
        <w:spacing w:after="340"/>
        <w:rPr>
          <w:rFonts w:ascii="Helvetica Neue" w:eastAsia="Times New Roman" w:hAnsi="Helvetica Neue" w:cs="Times New Roman"/>
          <w:color w:val="454545"/>
          <w:sz w:val="27"/>
          <w:szCs w:val="27"/>
          <w:lang w:eastAsia="en-GB"/>
        </w:rPr>
      </w:pPr>
      <w:r w:rsidRPr="00480A53">
        <w:rPr>
          <w:rFonts w:ascii="inherit" w:eastAsia="Times New Roman" w:hAnsi="inherit" w:cs="Times New Roman"/>
          <w:color w:val="454545"/>
          <w:sz w:val="27"/>
          <w:szCs w:val="27"/>
          <w:lang w:val="en-IN" w:eastAsia="en-GB"/>
        </w:rPr>
        <w:t>In this module</w:t>
      </w:r>
      <w:r>
        <w:rPr>
          <w:rFonts w:ascii="inherit" w:eastAsia="Times New Roman" w:hAnsi="inherit" w:cs="Times New Roman"/>
          <w:color w:val="454545"/>
          <w:sz w:val="27"/>
          <w:szCs w:val="27"/>
          <w:lang w:val="en-IN" w:eastAsia="en-GB"/>
        </w:rPr>
        <w:t xml:space="preserve"> 4</w:t>
      </w:r>
      <w:r w:rsidRPr="00480A53">
        <w:rPr>
          <w:rFonts w:ascii="inherit" w:eastAsia="Times New Roman" w:hAnsi="inherit" w:cs="Times New Roman"/>
          <w:color w:val="454545"/>
          <w:sz w:val="27"/>
          <w:szCs w:val="27"/>
          <w:lang w:val="en-IN" w:eastAsia="en-GB"/>
        </w:rPr>
        <w:t>, you have learned:</w:t>
      </w:r>
    </w:p>
    <w:p w14:paraId="2562EA80" w14:textId="77777777" w:rsidR="00480A53" w:rsidRPr="00480A53" w:rsidRDefault="00480A53" w:rsidP="00480A53">
      <w:pPr>
        <w:numPr>
          <w:ilvl w:val="0"/>
          <w:numId w:val="5"/>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480A53">
        <w:rPr>
          <w:rFonts w:ascii="Helvetica Neue" w:eastAsia="Times New Roman" w:hAnsi="Helvetica Neue" w:cs="Times New Roman"/>
          <w:color w:val="454545"/>
          <w:sz w:val="27"/>
          <w:szCs w:val="27"/>
          <w:lang w:eastAsia="en-GB"/>
        </w:rPr>
        <w:t>Hybrid multi-cloud is a cloud adoption strategy that makes it possible for public clouds, private clouds, and on-premises IT to interoperate seamlessly while leveraging the best cloud-based services from different public cloud providers.</w:t>
      </w:r>
    </w:p>
    <w:p w14:paraId="5ECAFC67" w14:textId="77777777" w:rsidR="00480A53" w:rsidRPr="00480A53" w:rsidRDefault="00480A53" w:rsidP="00480A53">
      <w:pPr>
        <w:numPr>
          <w:ilvl w:val="0"/>
          <w:numId w:val="5"/>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480A53">
        <w:rPr>
          <w:rFonts w:ascii="Helvetica Neue" w:eastAsia="Times New Roman" w:hAnsi="Helvetica Neue" w:cs="Times New Roman"/>
          <w:color w:val="454545"/>
          <w:sz w:val="27"/>
          <w:szCs w:val="27"/>
          <w:lang w:eastAsia="en-GB"/>
        </w:rPr>
        <w:t>Microservices architecture is an approach in which an application is built as a collection of loosely coupled and independently deployable components or services, leading to efficient development, maintenance, and upgradation cycles.</w:t>
      </w:r>
    </w:p>
    <w:p w14:paraId="2C41D555" w14:textId="77777777" w:rsidR="00480A53" w:rsidRPr="00480A53" w:rsidRDefault="00480A53" w:rsidP="00480A53">
      <w:pPr>
        <w:numPr>
          <w:ilvl w:val="0"/>
          <w:numId w:val="5"/>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480A53">
        <w:rPr>
          <w:rFonts w:ascii="Helvetica Neue" w:eastAsia="Times New Roman" w:hAnsi="Helvetica Neue" w:cs="Times New Roman"/>
          <w:color w:val="454545"/>
          <w:sz w:val="27"/>
          <w:szCs w:val="27"/>
          <w:lang w:eastAsia="en-GB"/>
        </w:rPr>
        <w:t>Serverless computing is an approach to computing that offloads responsibility for common infrastructure management tasks for application runtimes to cloud providers, allowing developers to focus their time and effort on development and testing, and not have to worry about provisioning, maintaining, and scaling compute resources.</w:t>
      </w:r>
    </w:p>
    <w:p w14:paraId="74A1F684" w14:textId="77777777" w:rsidR="00480A53" w:rsidRPr="00480A53" w:rsidRDefault="00480A53" w:rsidP="00480A53">
      <w:pPr>
        <w:numPr>
          <w:ilvl w:val="0"/>
          <w:numId w:val="5"/>
        </w:numPr>
        <w:shd w:val="clear" w:color="auto" w:fill="FFFFFF"/>
        <w:spacing w:after="340" w:line="336" w:lineRule="atLeast"/>
        <w:rPr>
          <w:rFonts w:ascii="Helvetica Neue" w:eastAsia="Times New Roman" w:hAnsi="Helvetica Neue" w:cs="Times New Roman"/>
          <w:color w:val="454545"/>
          <w:sz w:val="27"/>
          <w:szCs w:val="27"/>
          <w:lang w:eastAsia="en-GB"/>
        </w:rPr>
      </w:pPr>
      <w:r w:rsidRPr="00480A53">
        <w:rPr>
          <w:rFonts w:ascii="Helvetica Neue" w:eastAsia="Times New Roman" w:hAnsi="Helvetica Neue" w:cs="Times New Roman"/>
          <w:color w:val="454545"/>
          <w:sz w:val="27"/>
          <w:szCs w:val="27"/>
          <w:lang w:eastAsia="en-GB"/>
        </w:rPr>
        <w:t>Cloud native applications are applications that are built or refactored to work in the cloud environment. These applications, developed using DevOps methodologies, consist of microservices packaged in containers that can run in any environment—making it possible to create and update features in quick iterative cycles.</w:t>
      </w:r>
    </w:p>
    <w:p w14:paraId="047B2197" w14:textId="77777777" w:rsidR="00480A53" w:rsidRPr="00480A53" w:rsidRDefault="00480A53" w:rsidP="00480A53">
      <w:pPr>
        <w:numPr>
          <w:ilvl w:val="0"/>
          <w:numId w:val="5"/>
        </w:numPr>
        <w:shd w:val="clear" w:color="auto" w:fill="FFFFFF"/>
        <w:spacing w:after="340" w:line="336" w:lineRule="atLeast"/>
        <w:rPr>
          <w:rFonts w:ascii="Helvetica Neue" w:eastAsia="Times New Roman" w:hAnsi="Helvetica Neue" w:cs="Times New Roman"/>
          <w:color w:val="454545"/>
          <w:sz w:val="27"/>
          <w:szCs w:val="27"/>
          <w:lang w:eastAsia="en-GB"/>
        </w:rPr>
      </w:pPr>
      <w:r w:rsidRPr="00480A53">
        <w:rPr>
          <w:rFonts w:ascii="Helvetica Neue" w:eastAsia="Times New Roman" w:hAnsi="Helvetica Neue" w:cs="Times New Roman"/>
          <w:color w:val="454545"/>
          <w:sz w:val="27"/>
          <w:szCs w:val="27"/>
          <w:lang w:eastAsia="en-GB"/>
        </w:rPr>
        <w:t>DevOps is a collaborative approach that enables development and operations teams to continuously deliver software in quick iterative cycles while reducing overhead, duplication, and rework. DevOps’ tools, practices, and processes help tackle the complexities and challenges posed by the cloud, allowing solutions to be delivered and updated quickly and reliably.</w:t>
      </w:r>
    </w:p>
    <w:p w14:paraId="02C4463F" w14:textId="77777777" w:rsidR="00480A53" w:rsidRPr="00480A53" w:rsidRDefault="00480A53" w:rsidP="00480A53">
      <w:pPr>
        <w:numPr>
          <w:ilvl w:val="0"/>
          <w:numId w:val="5"/>
        </w:numPr>
        <w:shd w:val="clear" w:color="auto" w:fill="FFFFFF"/>
        <w:spacing w:after="340" w:line="336" w:lineRule="atLeast"/>
        <w:rPr>
          <w:rFonts w:ascii="Helvetica Neue" w:eastAsia="Times New Roman" w:hAnsi="Helvetica Neue" w:cs="Times New Roman"/>
          <w:color w:val="454545"/>
          <w:sz w:val="27"/>
          <w:szCs w:val="27"/>
          <w:lang w:eastAsia="en-GB"/>
        </w:rPr>
      </w:pPr>
      <w:r w:rsidRPr="00480A53">
        <w:rPr>
          <w:rFonts w:ascii="Helvetica Neue" w:eastAsia="Times New Roman" w:hAnsi="Helvetica Neue" w:cs="Times New Roman"/>
          <w:color w:val="454545"/>
          <w:sz w:val="27"/>
          <w:szCs w:val="27"/>
          <w:lang w:eastAsia="en-GB"/>
        </w:rPr>
        <w:t>Application modernization helps organizations accelerate their digital transformation, take advantage of new technologies and services, and become more responsive to changing market dynamics. Cloud computing is one of the key enablers of application modernization.</w:t>
      </w:r>
    </w:p>
    <w:p w14:paraId="08B9F1CD" w14:textId="77777777" w:rsidR="00480A53" w:rsidRDefault="00480A53" w:rsidP="00AE6ADD">
      <w:pPr>
        <w:shd w:val="clear" w:color="auto" w:fill="FFFFFF"/>
        <w:spacing w:before="100" w:beforeAutospacing="1" w:after="170" w:line="336" w:lineRule="atLeast"/>
      </w:pPr>
    </w:p>
    <w:p w14:paraId="5AE9DDC7" w14:textId="77777777" w:rsidR="00480A53" w:rsidRDefault="00480A53" w:rsidP="00AE6ADD">
      <w:pPr>
        <w:shd w:val="clear" w:color="auto" w:fill="FFFFFF"/>
        <w:spacing w:before="100" w:beforeAutospacing="1" w:after="170" w:line="336" w:lineRule="atLeast"/>
      </w:pPr>
    </w:p>
    <w:p w14:paraId="44EB9508" w14:textId="77777777" w:rsidR="00937907" w:rsidRDefault="00937907" w:rsidP="00937907">
      <w:pPr>
        <w:shd w:val="clear" w:color="auto" w:fill="FFFFFF"/>
        <w:spacing w:after="225" w:line="288" w:lineRule="atLeast"/>
        <w:outlineLvl w:val="1"/>
        <w:rPr>
          <w:rFonts w:ascii="inherit" w:eastAsia="Times New Roman" w:hAnsi="inherit" w:cs="Times New Roman"/>
          <w:b/>
          <w:bCs/>
          <w:color w:val="646464"/>
          <w:spacing w:val="15"/>
          <w:sz w:val="29"/>
          <w:szCs w:val="29"/>
          <w:lang w:val="en-IN" w:eastAsia="en-GB"/>
        </w:rPr>
      </w:pPr>
    </w:p>
    <w:p w14:paraId="65326FF3" w14:textId="4445CD8E" w:rsidR="00937907" w:rsidRPr="00937907" w:rsidRDefault="00937907" w:rsidP="00937907">
      <w:pPr>
        <w:shd w:val="clear" w:color="auto" w:fill="FFFFFF"/>
        <w:spacing w:after="225" w:line="288" w:lineRule="atLeast"/>
        <w:outlineLvl w:val="1"/>
        <w:rPr>
          <w:rFonts w:ascii="Helvetica Neue" w:eastAsia="Times New Roman" w:hAnsi="Helvetica Neue" w:cs="Times New Roman"/>
          <w:b/>
          <w:bCs/>
          <w:color w:val="646464"/>
          <w:spacing w:val="15"/>
          <w:sz w:val="29"/>
          <w:szCs w:val="29"/>
          <w:lang w:eastAsia="en-GB"/>
        </w:rPr>
      </w:pPr>
      <w:r w:rsidRPr="00937907">
        <w:rPr>
          <w:rFonts w:ascii="inherit" w:eastAsia="Times New Roman" w:hAnsi="inherit" w:cs="Times New Roman"/>
          <w:b/>
          <w:bCs/>
          <w:color w:val="646464"/>
          <w:spacing w:val="15"/>
          <w:sz w:val="29"/>
          <w:szCs w:val="29"/>
          <w:lang w:val="en-IN" w:eastAsia="en-GB"/>
        </w:rPr>
        <w:lastRenderedPageBreak/>
        <w:t>Summary and Highlights</w:t>
      </w:r>
    </w:p>
    <w:p w14:paraId="5AFDA5A7" w14:textId="38587D54" w:rsidR="00937907" w:rsidRPr="00937907" w:rsidRDefault="00937907" w:rsidP="00937907">
      <w:pPr>
        <w:shd w:val="clear" w:color="auto" w:fill="FFFFFF"/>
        <w:spacing w:after="340"/>
        <w:rPr>
          <w:rFonts w:ascii="Helvetica Neue" w:eastAsia="Times New Roman" w:hAnsi="Helvetica Neue" w:cs="Times New Roman"/>
          <w:color w:val="454545"/>
          <w:sz w:val="27"/>
          <w:szCs w:val="27"/>
          <w:lang w:eastAsia="en-GB"/>
        </w:rPr>
      </w:pPr>
      <w:r w:rsidRPr="00937907">
        <w:rPr>
          <w:rFonts w:ascii="inherit" w:eastAsia="Times New Roman" w:hAnsi="inherit" w:cs="Times New Roman"/>
          <w:color w:val="454545"/>
          <w:sz w:val="27"/>
          <w:szCs w:val="27"/>
          <w:lang w:val="en-IN" w:eastAsia="en-GB"/>
        </w:rPr>
        <w:t>In this module</w:t>
      </w:r>
      <w:r>
        <w:rPr>
          <w:rFonts w:ascii="inherit" w:eastAsia="Times New Roman" w:hAnsi="inherit" w:cs="Times New Roman"/>
          <w:color w:val="454545"/>
          <w:sz w:val="27"/>
          <w:szCs w:val="27"/>
          <w:lang w:val="en-IN" w:eastAsia="en-GB"/>
        </w:rPr>
        <w:t xml:space="preserve"> 5</w:t>
      </w:r>
      <w:r w:rsidRPr="00937907">
        <w:rPr>
          <w:rFonts w:ascii="inherit" w:eastAsia="Times New Roman" w:hAnsi="inherit" w:cs="Times New Roman"/>
          <w:color w:val="454545"/>
          <w:sz w:val="27"/>
          <w:szCs w:val="27"/>
          <w:lang w:val="en-IN" w:eastAsia="en-GB"/>
        </w:rPr>
        <w:t>, you have learned:</w:t>
      </w:r>
    </w:p>
    <w:p w14:paraId="4FC8D27B" w14:textId="77777777" w:rsidR="00937907" w:rsidRPr="00937907" w:rsidRDefault="00937907" w:rsidP="00937907">
      <w:pPr>
        <w:numPr>
          <w:ilvl w:val="0"/>
          <w:numId w:val="6"/>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Cloud security refers to the policies, technological procedures, services, and solutions designed to secure enterprise applications and data on the cloud against insider threats, data breaches, compliance issues, and organized security threats. </w:t>
      </w:r>
    </w:p>
    <w:p w14:paraId="663F9837" w14:textId="77777777" w:rsidR="00937907" w:rsidRPr="00937907" w:rsidRDefault="00937907" w:rsidP="00937907">
      <w:pPr>
        <w:numPr>
          <w:ilvl w:val="0"/>
          <w:numId w:val="6"/>
        </w:numPr>
        <w:shd w:val="clear" w:color="auto" w:fill="FFFFFF"/>
        <w:spacing w:after="34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Cloud security is a shared responsibility between the cloud provider and the user organization. </w:t>
      </w:r>
    </w:p>
    <w:p w14:paraId="30BF6686" w14:textId="77777777" w:rsidR="00937907" w:rsidRPr="00937907" w:rsidRDefault="00937907" w:rsidP="00937907">
      <w:pPr>
        <w:numPr>
          <w:ilvl w:val="0"/>
          <w:numId w:val="6"/>
        </w:numPr>
        <w:shd w:val="clear" w:color="auto" w:fill="FFFFFF"/>
        <w:spacing w:after="34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Security architecture and methods for achieving continuous security need to be embedded through the life cycle of an application to ensure that the application runs on a safe platform, the code is free from vulnerabilities, and the operational risks are understood. </w:t>
      </w:r>
    </w:p>
    <w:p w14:paraId="39CCF5C7" w14:textId="77777777" w:rsidR="00937907" w:rsidRPr="00937907" w:rsidRDefault="00937907" w:rsidP="00937907">
      <w:pPr>
        <w:numPr>
          <w:ilvl w:val="0"/>
          <w:numId w:val="6"/>
        </w:numPr>
        <w:shd w:val="clear" w:color="auto" w:fill="FFFFFF"/>
        <w:spacing w:after="34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Identity and Access Management, also known as access control, helps authenticate and authorize users and provides user-specific access to cloud resources, services, and applications.</w:t>
      </w:r>
    </w:p>
    <w:p w14:paraId="06FD97A2" w14:textId="77777777" w:rsidR="00937907" w:rsidRPr="00937907" w:rsidRDefault="00937907" w:rsidP="00937907">
      <w:pPr>
        <w:numPr>
          <w:ilvl w:val="0"/>
          <w:numId w:val="6"/>
        </w:numPr>
        <w:shd w:val="clear" w:color="auto" w:fill="FFFFFF"/>
        <w:spacing w:after="34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As part of their Identity and Access Management services, most cloud providers offer users the ability to define access groups and create access policies that define permissions for users on account resources.</w:t>
      </w:r>
    </w:p>
    <w:p w14:paraId="49AEC824" w14:textId="77777777" w:rsidR="00937907" w:rsidRPr="00937907" w:rsidRDefault="00937907" w:rsidP="00937907">
      <w:pPr>
        <w:numPr>
          <w:ilvl w:val="0"/>
          <w:numId w:val="6"/>
        </w:numPr>
        <w:shd w:val="clear" w:color="auto" w:fill="FFFFFF"/>
        <w:spacing w:after="34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 xml:space="preserve">Cloud encryption, often called the last line of </w:t>
      </w:r>
      <w:proofErr w:type="spellStart"/>
      <w:r w:rsidRPr="00937907">
        <w:rPr>
          <w:rFonts w:ascii="Helvetica Neue" w:eastAsia="Times New Roman" w:hAnsi="Helvetica Neue" w:cs="Times New Roman"/>
          <w:color w:val="454545"/>
          <w:sz w:val="27"/>
          <w:szCs w:val="27"/>
          <w:lang w:eastAsia="en-GB"/>
        </w:rPr>
        <w:t>defense</w:t>
      </w:r>
      <w:proofErr w:type="spellEnd"/>
      <w:r w:rsidRPr="00937907">
        <w:rPr>
          <w:rFonts w:ascii="Helvetica Neue" w:eastAsia="Times New Roman" w:hAnsi="Helvetica Neue" w:cs="Times New Roman"/>
          <w:color w:val="454545"/>
          <w:sz w:val="27"/>
          <w:szCs w:val="27"/>
          <w:lang w:eastAsia="en-GB"/>
        </w:rPr>
        <w:t>, encrypts data and provides robust data access control, key management, and certificate management.</w:t>
      </w:r>
    </w:p>
    <w:p w14:paraId="5140DFF3" w14:textId="77777777" w:rsidR="00937907" w:rsidRPr="00937907" w:rsidRDefault="00937907" w:rsidP="00937907">
      <w:pPr>
        <w:numPr>
          <w:ilvl w:val="0"/>
          <w:numId w:val="6"/>
        </w:numPr>
        <w:shd w:val="clear" w:color="auto" w:fill="FFFFFF"/>
        <w:spacing w:after="34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Data needs encryption in three states:</w:t>
      </w:r>
    </w:p>
    <w:p w14:paraId="40DC4312" w14:textId="77777777" w:rsidR="00937907" w:rsidRPr="00937907" w:rsidRDefault="00937907" w:rsidP="00937907">
      <w:pPr>
        <w:numPr>
          <w:ilvl w:val="1"/>
          <w:numId w:val="6"/>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Encryption at rest: Protecting data while it is stored</w:t>
      </w:r>
    </w:p>
    <w:p w14:paraId="5D05E28D" w14:textId="77777777" w:rsidR="00937907" w:rsidRPr="00937907" w:rsidRDefault="00937907" w:rsidP="00937907">
      <w:pPr>
        <w:numPr>
          <w:ilvl w:val="1"/>
          <w:numId w:val="6"/>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Encryption in transit: Protecting data while it is transmitted from one location to another</w:t>
      </w:r>
    </w:p>
    <w:p w14:paraId="45D13355" w14:textId="77777777" w:rsidR="00937907" w:rsidRPr="00937907" w:rsidRDefault="00937907" w:rsidP="00937907">
      <w:pPr>
        <w:numPr>
          <w:ilvl w:val="1"/>
          <w:numId w:val="6"/>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Encryption in us: Protecting data when it is in use in memory</w:t>
      </w:r>
    </w:p>
    <w:p w14:paraId="05AB243E" w14:textId="77777777" w:rsidR="00937907" w:rsidRPr="00937907" w:rsidRDefault="00937907" w:rsidP="00937907">
      <w:pPr>
        <w:numPr>
          <w:ilvl w:val="0"/>
          <w:numId w:val="6"/>
        </w:numPr>
        <w:shd w:val="clear" w:color="auto" w:fill="FFFFFF"/>
        <w:spacing w:after="34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 xml:space="preserve">All connected systems and cloud-based services should be monitored to maintain visibility of all data exchanges between public, private, and hybrid cloud environments. This ensures that the </w:t>
      </w:r>
      <w:r w:rsidRPr="00937907">
        <w:rPr>
          <w:rFonts w:ascii="Helvetica Neue" w:eastAsia="Times New Roman" w:hAnsi="Helvetica Neue" w:cs="Times New Roman"/>
          <w:color w:val="454545"/>
          <w:sz w:val="27"/>
          <w:szCs w:val="27"/>
          <w:lang w:eastAsia="en-GB"/>
        </w:rPr>
        <w:lastRenderedPageBreak/>
        <w:t xml:space="preserve">cloud provides a trusted platform to integrate with your enterprise data </w:t>
      </w:r>
      <w:proofErr w:type="spellStart"/>
      <w:r w:rsidRPr="00937907">
        <w:rPr>
          <w:rFonts w:ascii="Helvetica Neue" w:eastAsia="Times New Roman" w:hAnsi="Helvetica Neue" w:cs="Times New Roman"/>
          <w:color w:val="454545"/>
          <w:sz w:val="27"/>
          <w:szCs w:val="27"/>
          <w:lang w:eastAsia="en-GB"/>
        </w:rPr>
        <w:t>centers</w:t>
      </w:r>
      <w:proofErr w:type="spellEnd"/>
      <w:r w:rsidRPr="00937907">
        <w:rPr>
          <w:rFonts w:ascii="Helvetica Neue" w:eastAsia="Times New Roman" w:hAnsi="Helvetica Neue" w:cs="Times New Roman"/>
          <w:color w:val="454545"/>
          <w:sz w:val="27"/>
          <w:szCs w:val="27"/>
          <w:lang w:eastAsia="en-GB"/>
        </w:rPr>
        <w:t xml:space="preserve"> securely.</w:t>
      </w:r>
    </w:p>
    <w:p w14:paraId="119A0244" w14:textId="77777777" w:rsidR="00937907" w:rsidRPr="00937907" w:rsidRDefault="00937907" w:rsidP="00937907">
      <w:pPr>
        <w:numPr>
          <w:ilvl w:val="0"/>
          <w:numId w:val="6"/>
        </w:numPr>
        <w:shd w:val="clear" w:color="auto" w:fill="FFFFFF"/>
        <w:spacing w:after="34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Businesses all over the world are realizing tangible benefits from the use of cloud technologies and services, including:</w:t>
      </w:r>
    </w:p>
    <w:p w14:paraId="5C55B6D4" w14:textId="77777777" w:rsidR="00937907" w:rsidRPr="00937907" w:rsidRDefault="00937907" w:rsidP="00937907">
      <w:pPr>
        <w:numPr>
          <w:ilvl w:val="1"/>
          <w:numId w:val="6"/>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The Weather Company migrating to the cloud to reliably deliver critical weather data at high speed, especially during major weather events such as hurricanes and tornadoes</w:t>
      </w:r>
    </w:p>
    <w:p w14:paraId="5F53D1D5" w14:textId="77777777" w:rsidR="00937907" w:rsidRPr="00937907" w:rsidRDefault="00937907" w:rsidP="00937907">
      <w:pPr>
        <w:numPr>
          <w:ilvl w:val="1"/>
          <w:numId w:val="6"/>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American Airlines uses the cloud platform and technologies to deliver digital self-service tools and customer value more rapidly across its enterprise</w:t>
      </w:r>
    </w:p>
    <w:p w14:paraId="2DA5CB05" w14:textId="77777777" w:rsidR="00937907" w:rsidRPr="00937907" w:rsidRDefault="00937907" w:rsidP="00937907">
      <w:pPr>
        <w:numPr>
          <w:ilvl w:val="1"/>
          <w:numId w:val="6"/>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proofErr w:type="spellStart"/>
      <w:r w:rsidRPr="00937907">
        <w:rPr>
          <w:rFonts w:ascii="Helvetica Neue" w:eastAsia="Times New Roman" w:hAnsi="Helvetica Neue" w:cs="Times New Roman"/>
          <w:color w:val="454545"/>
          <w:sz w:val="27"/>
          <w:szCs w:val="27"/>
          <w:lang w:eastAsia="en-GB"/>
        </w:rPr>
        <w:t>Cementos</w:t>
      </w:r>
      <w:proofErr w:type="spellEnd"/>
      <w:r w:rsidRPr="00937907">
        <w:rPr>
          <w:rFonts w:ascii="Helvetica Neue" w:eastAsia="Times New Roman" w:hAnsi="Helvetica Neue" w:cs="Times New Roman"/>
          <w:color w:val="454545"/>
          <w:sz w:val="27"/>
          <w:szCs w:val="27"/>
          <w:lang w:eastAsia="en-GB"/>
        </w:rPr>
        <w:t xml:space="preserve"> </w:t>
      </w:r>
      <w:proofErr w:type="spellStart"/>
      <w:r w:rsidRPr="00937907">
        <w:rPr>
          <w:rFonts w:ascii="Helvetica Neue" w:eastAsia="Times New Roman" w:hAnsi="Helvetica Neue" w:cs="Times New Roman"/>
          <w:color w:val="454545"/>
          <w:sz w:val="27"/>
          <w:szCs w:val="27"/>
          <w:lang w:eastAsia="en-GB"/>
        </w:rPr>
        <w:t>Pacasmayo</w:t>
      </w:r>
      <w:proofErr w:type="spellEnd"/>
      <w:r w:rsidRPr="00937907">
        <w:rPr>
          <w:rFonts w:ascii="Helvetica Neue" w:eastAsia="Times New Roman" w:hAnsi="Helvetica Neue" w:cs="Times New Roman"/>
          <w:color w:val="454545"/>
          <w:sz w:val="27"/>
          <w:szCs w:val="27"/>
          <w:lang w:eastAsia="en-GB"/>
        </w:rPr>
        <w:t xml:space="preserve"> achieving operational excellence and insight to help drive strategic transformation and reach new markets using cloud services</w:t>
      </w:r>
    </w:p>
    <w:p w14:paraId="4C6A5535" w14:textId="77777777" w:rsidR="00937907" w:rsidRPr="00937907" w:rsidRDefault="00937907" w:rsidP="00937907">
      <w:pPr>
        <w:numPr>
          <w:ilvl w:val="1"/>
          <w:numId w:val="6"/>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Welch chose cloud storage to drive business value from hybrid cloud</w:t>
      </w:r>
    </w:p>
    <w:p w14:paraId="2653BCA7" w14:textId="77777777" w:rsidR="00937907" w:rsidRPr="00937907" w:rsidRDefault="00937907" w:rsidP="00937907">
      <w:pPr>
        <w:numPr>
          <w:ilvl w:val="1"/>
          <w:numId w:val="6"/>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proofErr w:type="spellStart"/>
      <w:r w:rsidRPr="00937907">
        <w:rPr>
          <w:rFonts w:ascii="Helvetica Neue" w:eastAsia="Times New Roman" w:hAnsi="Helvetica Neue" w:cs="Times New Roman"/>
          <w:color w:val="454545"/>
          <w:sz w:val="27"/>
          <w:szCs w:val="27"/>
          <w:lang w:eastAsia="en-GB"/>
        </w:rPr>
        <w:t>LiquidPower</w:t>
      </w:r>
      <w:proofErr w:type="spellEnd"/>
      <w:r w:rsidRPr="00937907">
        <w:rPr>
          <w:rFonts w:ascii="Helvetica Neue" w:eastAsia="Times New Roman" w:hAnsi="Helvetica Neue" w:cs="Times New Roman"/>
          <w:color w:val="454545"/>
          <w:sz w:val="27"/>
          <w:szCs w:val="27"/>
          <w:lang w:eastAsia="en-GB"/>
        </w:rPr>
        <w:t xml:space="preserve"> uses cloud-based SAP applications to fuel business growth </w:t>
      </w:r>
    </w:p>
    <w:p w14:paraId="757929CE" w14:textId="77777777" w:rsidR="00937907" w:rsidRPr="00937907" w:rsidRDefault="00937907" w:rsidP="00937907">
      <w:pPr>
        <w:numPr>
          <w:ilvl w:val="0"/>
          <w:numId w:val="6"/>
        </w:numPr>
        <w:shd w:val="clear" w:color="auto" w:fill="FFFFFF"/>
        <w:spacing w:after="340" w:line="336" w:lineRule="atLeast"/>
        <w:rPr>
          <w:rFonts w:ascii="Helvetica Neue" w:eastAsia="Times New Roman" w:hAnsi="Helvetica Neue" w:cs="Times New Roman"/>
          <w:color w:val="454545"/>
          <w:sz w:val="27"/>
          <w:szCs w:val="27"/>
          <w:lang w:eastAsia="en-GB"/>
        </w:rPr>
      </w:pPr>
      <w:r w:rsidRPr="00937907">
        <w:rPr>
          <w:rFonts w:ascii="Helvetica Neue" w:eastAsia="Times New Roman" w:hAnsi="Helvetica Neue" w:cs="Times New Roman"/>
          <w:color w:val="454545"/>
          <w:sz w:val="27"/>
          <w:szCs w:val="27"/>
          <w:lang w:eastAsia="en-GB"/>
        </w:rPr>
        <w:t>The market size of the cloud services industry is at nearly three times the growth of overall IT services, increasing the need for qualified cloud computing professionals. Some common job roles that are available in this domain include Cloud Software Engineers, Cloud Integration Specialists, Cloud Data Engineers, Cloud Security Engineers, Cloud DevOps Engineers, and Cloud Solution Architects.</w:t>
      </w:r>
    </w:p>
    <w:p w14:paraId="35662A62" w14:textId="77777777" w:rsidR="00480A53" w:rsidRDefault="00480A53" w:rsidP="00AE6ADD">
      <w:pPr>
        <w:shd w:val="clear" w:color="auto" w:fill="FFFFFF"/>
        <w:spacing w:before="100" w:beforeAutospacing="1" w:after="170" w:line="336" w:lineRule="atLeast"/>
      </w:pPr>
    </w:p>
    <w:p w14:paraId="387CF8F1" w14:textId="77777777" w:rsidR="00480A53" w:rsidRDefault="00480A53" w:rsidP="00AE6ADD">
      <w:pPr>
        <w:shd w:val="clear" w:color="auto" w:fill="FFFFFF"/>
        <w:spacing w:before="100" w:beforeAutospacing="1" w:after="170" w:line="336" w:lineRule="atLeast"/>
      </w:pPr>
    </w:p>
    <w:p w14:paraId="65676544" w14:textId="77777777" w:rsidR="00480A53" w:rsidRDefault="00480A53" w:rsidP="00AE6ADD">
      <w:pPr>
        <w:shd w:val="clear" w:color="auto" w:fill="FFFFFF"/>
        <w:spacing w:before="100" w:beforeAutospacing="1" w:after="170" w:line="336" w:lineRule="atLeast"/>
      </w:pPr>
    </w:p>
    <w:p w14:paraId="2FCC51DD" w14:textId="77777777" w:rsidR="00480A53" w:rsidRDefault="00480A53" w:rsidP="00AE6ADD">
      <w:pPr>
        <w:shd w:val="clear" w:color="auto" w:fill="FFFFFF"/>
        <w:spacing w:before="100" w:beforeAutospacing="1" w:after="170" w:line="336" w:lineRule="atLeast"/>
      </w:pPr>
    </w:p>
    <w:p w14:paraId="19DC04AC" w14:textId="77777777" w:rsidR="00480A53" w:rsidRDefault="00480A53" w:rsidP="00AE6ADD">
      <w:pPr>
        <w:shd w:val="clear" w:color="auto" w:fill="FFFFFF"/>
        <w:spacing w:before="100" w:beforeAutospacing="1" w:after="170" w:line="336" w:lineRule="atLeast"/>
      </w:pPr>
    </w:p>
    <w:p w14:paraId="6A1F0225" w14:textId="77777777" w:rsidR="00480A53" w:rsidRDefault="00480A53" w:rsidP="00AE6ADD">
      <w:pPr>
        <w:shd w:val="clear" w:color="auto" w:fill="FFFFFF"/>
        <w:spacing w:before="100" w:beforeAutospacing="1" w:after="170" w:line="336" w:lineRule="atLeast"/>
      </w:pPr>
    </w:p>
    <w:p w14:paraId="638ADCD0" w14:textId="77777777" w:rsidR="00480A53" w:rsidRDefault="00480A53" w:rsidP="00AE6ADD">
      <w:pPr>
        <w:shd w:val="clear" w:color="auto" w:fill="FFFFFF"/>
        <w:spacing w:before="100" w:beforeAutospacing="1" w:after="170" w:line="336" w:lineRule="atLeast"/>
      </w:pPr>
    </w:p>
    <w:p w14:paraId="22D8844D" w14:textId="77777777" w:rsidR="009D1E60" w:rsidRPr="009D1E60" w:rsidRDefault="009D1E60" w:rsidP="009D1E60">
      <w:pPr>
        <w:rPr>
          <w:rFonts w:ascii="Times New Roman" w:eastAsia="Times New Roman" w:hAnsi="Times New Roman" w:cs="Times New Roman"/>
          <w:sz w:val="24"/>
          <w:szCs w:val="24"/>
          <w:lang w:eastAsia="en-GB"/>
        </w:rPr>
      </w:pPr>
      <w:r w:rsidRPr="009D1E60">
        <w:rPr>
          <w:rFonts w:ascii="Helvetica Neue" w:eastAsia="Times New Roman" w:hAnsi="Helvetica Neue" w:cs="Times New Roman"/>
          <w:b/>
          <w:bCs/>
          <w:color w:val="454545"/>
          <w:sz w:val="27"/>
          <w:szCs w:val="27"/>
          <w:shd w:val="clear" w:color="auto" w:fill="FFFFFF"/>
          <w:lang w:eastAsia="en-GB"/>
        </w:rPr>
        <w:lastRenderedPageBreak/>
        <w:t>Introduction to Web Development with HTML5, CSS3, and JavaScript</w:t>
      </w:r>
    </w:p>
    <w:p w14:paraId="5D15A8E9" w14:textId="77777777" w:rsidR="009D1E60" w:rsidRDefault="009D1E60" w:rsidP="009D1E60">
      <w:pPr>
        <w:shd w:val="clear" w:color="auto" w:fill="FFFFFF"/>
        <w:spacing w:after="340"/>
        <w:rPr>
          <w:rFonts w:ascii="Helvetica Neue" w:eastAsia="Times New Roman" w:hAnsi="Helvetica Neue" w:cs="Times New Roman"/>
          <w:color w:val="454545"/>
          <w:sz w:val="27"/>
          <w:szCs w:val="27"/>
          <w:lang w:eastAsia="en-GB"/>
        </w:rPr>
      </w:pPr>
    </w:p>
    <w:p w14:paraId="7C3FFE9C" w14:textId="7F46CF72" w:rsidR="009D1E60" w:rsidRPr="009D1E60" w:rsidRDefault="009D1E60" w:rsidP="009D1E60">
      <w:pPr>
        <w:shd w:val="clear" w:color="auto" w:fill="FFFFFF"/>
        <w:spacing w:after="340"/>
        <w:rPr>
          <w:rFonts w:ascii="Helvetica Neue" w:eastAsia="Times New Roman" w:hAnsi="Helvetica Neue" w:cs="Times New Roman"/>
          <w:color w:val="454545"/>
          <w:sz w:val="27"/>
          <w:szCs w:val="27"/>
          <w:lang w:eastAsia="en-GB"/>
        </w:rPr>
      </w:pPr>
      <w:r w:rsidRPr="009D1E60">
        <w:rPr>
          <w:rFonts w:ascii="Helvetica Neue" w:eastAsia="Times New Roman" w:hAnsi="Helvetica Neue" w:cs="Times New Roman"/>
          <w:color w:val="454545"/>
          <w:sz w:val="27"/>
          <w:szCs w:val="27"/>
          <w:lang w:eastAsia="en-GB"/>
        </w:rPr>
        <w:t>In this module</w:t>
      </w:r>
      <w:r>
        <w:rPr>
          <w:rFonts w:ascii="Helvetica Neue" w:eastAsia="Times New Roman" w:hAnsi="Helvetica Neue" w:cs="Times New Roman"/>
          <w:color w:val="454545"/>
          <w:sz w:val="27"/>
          <w:szCs w:val="27"/>
          <w:lang w:eastAsia="en-GB"/>
        </w:rPr>
        <w:t xml:space="preserve"> 1</w:t>
      </w:r>
      <w:r w:rsidRPr="009D1E60">
        <w:rPr>
          <w:rFonts w:ascii="Helvetica Neue" w:eastAsia="Times New Roman" w:hAnsi="Helvetica Neue" w:cs="Times New Roman"/>
          <w:color w:val="454545"/>
          <w:sz w:val="27"/>
          <w:szCs w:val="27"/>
          <w:lang w:eastAsia="en-GB"/>
        </w:rPr>
        <w:t>, you learned that:</w:t>
      </w:r>
    </w:p>
    <w:p w14:paraId="3E17AE38" w14:textId="77777777" w:rsidR="009D1E60" w:rsidRPr="009D1E60" w:rsidRDefault="009D1E60" w:rsidP="009D1E60">
      <w:pPr>
        <w:numPr>
          <w:ilvl w:val="0"/>
          <w:numId w:val="7"/>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D1E60">
        <w:rPr>
          <w:rFonts w:ascii="Helvetica Neue" w:eastAsia="Times New Roman" w:hAnsi="Helvetica Neue" w:cs="Times New Roman"/>
          <w:color w:val="454545"/>
          <w:sz w:val="27"/>
          <w:szCs w:val="27"/>
          <w:lang w:eastAsia="en-GB"/>
        </w:rPr>
        <w:t>Front-end developers work on the parts of the website or app that the user sees and interact with. </w:t>
      </w:r>
    </w:p>
    <w:p w14:paraId="2D836473" w14:textId="77777777" w:rsidR="009D1E60" w:rsidRPr="009D1E60" w:rsidRDefault="009D1E60" w:rsidP="009D1E60">
      <w:pPr>
        <w:numPr>
          <w:ilvl w:val="0"/>
          <w:numId w:val="7"/>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D1E60">
        <w:rPr>
          <w:rFonts w:ascii="Helvetica Neue" w:eastAsia="Times New Roman" w:hAnsi="Helvetica Neue" w:cs="Times New Roman"/>
          <w:color w:val="454545"/>
          <w:sz w:val="27"/>
          <w:szCs w:val="27"/>
          <w:lang w:eastAsia="en-GB"/>
        </w:rPr>
        <w:t>Back-end developers work on the logic and functionality that keeps the website or app running and responding to users’ inputs. </w:t>
      </w:r>
    </w:p>
    <w:p w14:paraId="24B15BE8" w14:textId="77777777" w:rsidR="009D1E60" w:rsidRPr="009D1E60" w:rsidRDefault="009D1E60" w:rsidP="009D1E60">
      <w:pPr>
        <w:numPr>
          <w:ilvl w:val="0"/>
          <w:numId w:val="7"/>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D1E60">
        <w:rPr>
          <w:rFonts w:ascii="Helvetica Neue" w:eastAsia="Times New Roman" w:hAnsi="Helvetica Neue" w:cs="Times New Roman"/>
          <w:color w:val="454545"/>
          <w:sz w:val="27"/>
          <w:szCs w:val="27"/>
          <w:lang w:eastAsia="en-GB"/>
        </w:rPr>
        <w:t>Full-stack developers have both sets of skills. </w:t>
      </w:r>
    </w:p>
    <w:p w14:paraId="431F9BBD" w14:textId="77777777" w:rsidR="009D1E60" w:rsidRPr="009D1E60" w:rsidRDefault="009D1E60" w:rsidP="009D1E60">
      <w:pPr>
        <w:numPr>
          <w:ilvl w:val="0"/>
          <w:numId w:val="7"/>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D1E60">
        <w:rPr>
          <w:rFonts w:ascii="Helvetica Neue" w:eastAsia="Times New Roman" w:hAnsi="Helvetica Neue" w:cs="Times New Roman"/>
          <w:color w:val="454545"/>
          <w:sz w:val="27"/>
          <w:szCs w:val="27"/>
          <w:lang w:eastAsia="en-GB"/>
        </w:rPr>
        <w:t>Front-end developers and back-end developers work closely together. </w:t>
      </w:r>
    </w:p>
    <w:p w14:paraId="2EA66DF0" w14:textId="77777777" w:rsidR="009D1E60" w:rsidRPr="009D1E60" w:rsidRDefault="009D1E60" w:rsidP="009D1E60">
      <w:pPr>
        <w:numPr>
          <w:ilvl w:val="0"/>
          <w:numId w:val="7"/>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D1E60">
        <w:rPr>
          <w:rFonts w:ascii="Helvetica Neue" w:eastAsia="Times New Roman" w:hAnsi="Helvetica Neue" w:cs="Times New Roman"/>
          <w:color w:val="454545"/>
          <w:sz w:val="27"/>
          <w:szCs w:val="27"/>
          <w:lang w:eastAsia="en-GB"/>
        </w:rPr>
        <w:t>Frameworks and libraries extend the functionality of coding languages such as JavaScript and Python. </w:t>
      </w:r>
    </w:p>
    <w:p w14:paraId="41D46694" w14:textId="77777777" w:rsidR="009D1E60" w:rsidRPr="009D1E60" w:rsidRDefault="009D1E60" w:rsidP="009D1E60">
      <w:pPr>
        <w:numPr>
          <w:ilvl w:val="0"/>
          <w:numId w:val="7"/>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D1E60">
        <w:rPr>
          <w:rFonts w:ascii="Helvetica Neue" w:eastAsia="Times New Roman" w:hAnsi="Helvetica Neue" w:cs="Times New Roman"/>
          <w:color w:val="454545"/>
          <w:sz w:val="27"/>
          <w:szCs w:val="27"/>
          <w:lang w:eastAsia="en-GB"/>
        </w:rPr>
        <w:t>Common languages for front-end development include: HTML, CSS, and JavaScript. </w:t>
      </w:r>
    </w:p>
    <w:p w14:paraId="0C70262B" w14:textId="77777777" w:rsidR="009D1E60" w:rsidRPr="009D1E60" w:rsidRDefault="009D1E60" w:rsidP="009D1E60">
      <w:pPr>
        <w:numPr>
          <w:ilvl w:val="0"/>
          <w:numId w:val="7"/>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D1E60">
        <w:rPr>
          <w:rFonts w:ascii="Helvetica Neue" w:eastAsia="Times New Roman" w:hAnsi="Helvetica Neue" w:cs="Times New Roman"/>
          <w:color w:val="454545"/>
          <w:sz w:val="27"/>
          <w:szCs w:val="27"/>
          <w:lang w:eastAsia="en-GB"/>
        </w:rPr>
        <w:t>Common languages and frameworks for back-end development include: Python, Django, and Flask. </w:t>
      </w:r>
    </w:p>
    <w:p w14:paraId="4574F066" w14:textId="77777777" w:rsidR="009D1E60" w:rsidRPr="009D1E60" w:rsidRDefault="009D1E60" w:rsidP="009D1E60">
      <w:pPr>
        <w:numPr>
          <w:ilvl w:val="0"/>
          <w:numId w:val="7"/>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D1E60">
        <w:rPr>
          <w:rFonts w:ascii="Helvetica Neue" w:eastAsia="Times New Roman" w:hAnsi="Helvetica Neue" w:cs="Times New Roman"/>
          <w:color w:val="454545"/>
          <w:sz w:val="27"/>
          <w:szCs w:val="27"/>
          <w:lang w:eastAsia="en-GB"/>
        </w:rPr>
        <w:t>Version control systems keep track of changes and resolve conflicts between them. </w:t>
      </w:r>
    </w:p>
    <w:p w14:paraId="32375C69" w14:textId="77777777" w:rsidR="009D1E60" w:rsidRPr="009D1E60" w:rsidRDefault="009D1E60" w:rsidP="009D1E60">
      <w:pPr>
        <w:numPr>
          <w:ilvl w:val="0"/>
          <w:numId w:val="7"/>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D1E60">
        <w:rPr>
          <w:rFonts w:ascii="Helvetica Neue" w:eastAsia="Times New Roman" w:hAnsi="Helvetica Neue" w:cs="Times New Roman"/>
          <w:color w:val="454545"/>
          <w:sz w:val="27"/>
          <w:szCs w:val="27"/>
          <w:lang w:eastAsia="en-GB"/>
        </w:rPr>
        <w:t>CI/CD (Continuous Integration with Continuous Delivery/Deployment) is a best practice developers use to deliver frequent changes reliably. </w:t>
      </w:r>
    </w:p>
    <w:p w14:paraId="57867D55" w14:textId="77777777" w:rsidR="00480A53" w:rsidRDefault="00480A53" w:rsidP="00AE6ADD">
      <w:pPr>
        <w:shd w:val="clear" w:color="auto" w:fill="FFFFFF"/>
        <w:spacing w:before="100" w:beforeAutospacing="1" w:after="170" w:line="336" w:lineRule="atLeast"/>
      </w:pPr>
    </w:p>
    <w:p w14:paraId="086A870F" w14:textId="77777777" w:rsidR="00480A53" w:rsidRDefault="00480A53" w:rsidP="00AE6ADD">
      <w:pPr>
        <w:shd w:val="clear" w:color="auto" w:fill="FFFFFF"/>
        <w:spacing w:before="100" w:beforeAutospacing="1" w:after="170" w:line="336" w:lineRule="atLeast"/>
      </w:pPr>
    </w:p>
    <w:p w14:paraId="21FE9D17" w14:textId="77777777" w:rsidR="00480A53" w:rsidRDefault="00480A53" w:rsidP="00AE6ADD">
      <w:pPr>
        <w:shd w:val="clear" w:color="auto" w:fill="FFFFFF"/>
        <w:spacing w:before="100" w:beforeAutospacing="1" w:after="170" w:line="336" w:lineRule="atLeast"/>
      </w:pPr>
    </w:p>
    <w:p w14:paraId="26C44BBD" w14:textId="77777777" w:rsidR="00480A53" w:rsidRDefault="00480A53" w:rsidP="00AE6ADD">
      <w:pPr>
        <w:shd w:val="clear" w:color="auto" w:fill="FFFFFF"/>
        <w:spacing w:before="100" w:beforeAutospacing="1" w:after="170" w:line="336" w:lineRule="atLeast"/>
      </w:pPr>
    </w:p>
    <w:p w14:paraId="6243CB66" w14:textId="77777777" w:rsidR="00480A53" w:rsidRDefault="00480A53" w:rsidP="00AE6ADD">
      <w:pPr>
        <w:shd w:val="clear" w:color="auto" w:fill="FFFFFF"/>
        <w:spacing w:before="100" w:beforeAutospacing="1" w:after="170" w:line="336" w:lineRule="atLeast"/>
      </w:pPr>
    </w:p>
    <w:p w14:paraId="4EBA2FC1" w14:textId="77777777" w:rsidR="00480A53" w:rsidRDefault="00480A53" w:rsidP="00AE6ADD">
      <w:pPr>
        <w:shd w:val="clear" w:color="auto" w:fill="FFFFFF"/>
        <w:spacing w:before="100" w:beforeAutospacing="1" w:after="170" w:line="336" w:lineRule="atLeast"/>
      </w:pPr>
    </w:p>
    <w:p w14:paraId="55D67B35" w14:textId="151A39CF" w:rsidR="00480A53" w:rsidRDefault="00480A53" w:rsidP="00AE6ADD">
      <w:pPr>
        <w:shd w:val="clear" w:color="auto" w:fill="FFFFFF"/>
        <w:spacing w:before="100" w:beforeAutospacing="1" w:after="170" w:line="336" w:lineRule="atLeast"/>
      </w:pPr>
    </w:p>
    <w:p w14:paraId="6FF70700" w14:textId="77777777" w:rsidR="00293F3D" w:rsidRDefault="00293F3D" w:rsidP="00293F3D">
      <w:pPr>
        <w:shd w:val="clear" w:color="auto" w:fill="FFFFFF"/>
        <w:spacing w:after="340"/>
        <w:rPr>
          <w:rFonts w:ascii="Helvetica Neue" w:eastAsia="Times New Roman" w:hAnsi="Helvetica Neue" w:cs="Times New Roman"/>
          <w:color w:val="454545"/>
          <w:sz w:val="27"/>
          <w:szCs w:val="27"/>
          <w:lang w:eastAsia="en-GB"/>
        </w:rPr>
      </w:pPr>
    </w:p>
    <w:p w14:paraId="6219EAD6" w14:textId="23FB04E2" w:rsidR="00293F3D" w:rsidRPr="00293F3D" w:rsidRDefault="00293F3D" w:rsidP="00293F3D">
      <w:pPr>
        <w:shd w:val="clear" w:color="auto" w:fill="FFFFFF"/>
        <w:spacing w:after="340"/>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lastRenderedPageBreak/>
        <w:t>In this module</w:t>
      </w:r>
      <w:r>
        <w:rPr>
          <w:rFonts w:ascii="Helvetica Neue" w:eastAsia="Times New Roman" w:hAnsi="Helvetica Neue" w:cs="Times New Roman"/>
          <w:color w:val="454545"/>
          <w:sz w:val="27"/>
          <w:szCs w:val="27"/>
          <w:lang w:eastAsia="en-GB"/>
        </w:rPr>
        <w:t xml:space="preserve"> 2</w:t>
      </w:r>
      <w:r w:rsidRPr="00293F3D">
        <w:rPr>
          <w:rFonts w:ascii="Helvetica Neue" w:eastAsia="Times New Roman" w:hAnsi="Helvetica Neue" w:cs="Times New Roman"/>
          <w:color w:val="454545"/>
          <w:sz w:val="27"/>
          <w:szCs w:val="27"/>
          <w:lang w:eastAsia="en-GB"/>
        </w:rPr>
        <w:t>, you learned that:</w:t>
      </w:r>
    </w:p>
    <w:p w14:paraId="175308C8" w14:textId="77777777" w:rsidR="00293F3D" w:rsidRPr="00293F3D" w:rsidRDefault="00293F3D" w:rsidP="00293F3D">
      <w:pPr>
        <w:numPr>
          <w:ilvl w:val="0"/>
          <w:numId w:val="8"/>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t>HTML provides the basic structure and content for a website using tags. </w:t>
      </w:r>
    </w:p>
    <w:p w14:paraId="6784AFDA" w14:textId="77777777" w:rsidR="00293F3D" w:rsidRPr="00293F3D" w:rsidRDefault="00293F3D" w:rsidP="00293F3D">
      <w:pPr>
        <w:numPr>
          <w:ilvl w:val="0"/>
          <w:numId w:val="8"/>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t>Tags represent the elements of an HTML page. </w:t>
      </w:r>
    </w:p>
    <w:p w14:paraId="685B3E2C" w14:textId="77777777" w:rsidR="00293F3D" w:rsidRPr="00293F3D" w:rsidRDefault="00293F3D" w:rsidP="00293F3D">
      <w:pPr>
        <w:numPr>
          <w:ilvl w:val="0"/>
          <w:numId w:val="8"/>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t>The HTML DOM Tree describes how a website is structured. </w:t>
      </w:r>
    </w:p>
    <w:p w14:paraId="0F6D011E" w14:textId="77777777" w:rsidR="00293F3D" w:rsidRPr="00293F3D" w:rsidRDefault="00293F3D" w:rsidP="00293F3D">
      <w:pPr>
        <w:numPr>
          <w:ilvl w:val="0"/>
          <w:numId w:val="8"/>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t>HTML uses APIs to enhance the user experience, providing features for advanced animation, audio, and video. </w:t>
      </w:r>
    </w:p>
    <w:p w14:paraId="63D09B49" w14:textId="77777777" w:rsidR="00293F3D" w:rsidRPr="00293F3D" w:rsidRDefault="00293F3D" w:rsidP="00293F3D">
      <w:pPr>
        <w:numPr>
          <w:ilvl w:val="0"/>
          <w:numId w:val="8"/>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t>Scripting provides a more interactive user experience when browsing websites. </w:t>
      </w:r>
    </w:p>
    <w:p w14:paraId="54E232FC" w14:textId="77777777" w:rsidR="00293F3D" w:rsidRPr="00293F3D" w:rsidRDefault="00293F3D" w:rsidP="00293F3D">
      <w:pPr>
        <w:numPr>
          <w:ilvl w:val="0"/>
          <w:numId w:val="8"/>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t>It is recommended to not rely on scripting as it can be disabled. </w:t>
      </w:r>
    </w:p>
    <w:p w14:paraId="04CAC3DE" w14:textId="77777777" w:rsidR="00293F3D" w:rsidRPr="00293F3D" w:rsidRDefault="00293F3D" w:rsidP="00293F3D">
      <w:pPr>
        <w:numPr>
          <w:ilvl w:val="0"/>
          <w:numId w:val="8"/>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t>HTML5 sandboxes help manage iframe mashups.  </w:t>
      </w:r>
    </w:p>
    <w:p w14:paraId="71C8D8B6" w14:textId="77777777" w:rsidR="00293F3D" w:rsidRPr="00293F3D" w:rsidRDefault="00293F3D" w:rsidP="00293F3D">
      <w:pPr>
        <w:numPr>
          <w:ilvl w:val="0"/>
          <w:numId w:val="8"/>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t>HTML5 Browser Support Tables describe which browsers support which HTML5 features. </w:t>
      </w:r>
    </w:p>
    <w:p w14:paraId="412EBFBE" w14:textId="77777777" w:rsidR="00293F3D" w:rsidRPr="00293F3D" w:rsidRDefault="00293F3D" w:rsidP="00293F3D">
      <w:pPr>
        <w:numPr>
          <w:ilvl w:val="0"/>
          <w:numId w:val="8"/>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t>JavaScript is used to check if an element is supported by a browser. </w:t>
      </w:r>
    </w:p>
    <w:p w14:paraId="397EBF27" w14:textId="77777777" w:rsidR="00293F3D" w:rsidRPr="00293F3D" w:rsidRDefault="00293F3D" w:rsidP="00293F3D">
      <w:pPr>
        <w:numPr>
          <w:ilvl w:val="0"/>
          <w:numId w:val="8"/>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t>CSS provides consistent style and design throughout the website. </w:t>
      </w:r>
    </w:p>
    <w:p w14:paraId="4E7820EC" w14:textId="77777777" w:rsidR="00293F3D" w:rsidRPr="00293F3D" w:rsidRDefault="00293F3D" w:rsidP="00293F3D">
      <w:pPr>
        <w:numPr>
          <w:ilvl w:val="0"/>
          <w:numId w:val="8"/>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293F3D">
        <w:rPr>
          <w:rFonts w:ascii="Helvetica Neue" w:eastAsia="Times New Roman" w:hAnsi="Helvetica Neue" w:cs="Times New Roman"/>
          <w:color w:val="454545"/>
          <w:sz w:val="27"/>
          <w:szCs w:val="27"/>
          <w:lang w:eastAsia="en-GB"/>
        </w:rPr>
        <w:t>There are two types of CSS layouts to design websites: fluid and fixed. </w:t>
      </w:r>
    </w:p>
    <w:p w14:paraId="2A287A31" w14:textId="77777777" w:rsidR="00293F3D" w:rsidRDefault="00293F3D" w:rsidP="00AE6ADD">
      <w:pPr>
        <w:shd w:val="clear" w:color="auto" w:fill="FFFFFF"/>
        <w:spacing w:before="100" w:beforeAutospacing="1" w:after="170" w:line="336" w:lineRule="atLeast"/>
      </w:pPr>
    </w:p>
    <w:p w14:paraId="732ED2E3" w14:textId="77777777" w:rsidR="00BC7467" w:rsidRDefault="00BC7467" w:rsidP="00BC7467">
      <w:pPr>
        <w:shd w:val="clear" w:color="auto" w:fill="FFFFFF"/>
        <w:spacing w:after="340"/>
        <w:rPr>
          <w:rFonts w:ascii="Helvetica Neue" w:eastAsia="Times New Roman" w:hAnsi="Helvetica Neue" w:cs="Times New Roman"/>
          <w:color w:val="454545"/>
          <w:sz w:val="27"/>
          <w:szCs w:val="27"/>
          <w:lang w:eastAsia="en-GB"/>
        </w:rPr>
      </w:pPr>
    </w:p>
    <w:p w14:paraId="22528275" w14:textId="77777777" w:rsidR="00BC7467" w:rsidRDefault="00BC7467" w:rsidP="00BC7467">
      <w:pPr>
        <w:shd w:val="clear" w:color="auto" w:fill="FFFFFF"/>
        <w:spacing w:after="340"/>
        <w:rPr>
          <w:rFonts w:ascii="Helvetica Neue" w:eastAsia="Times New Roman" w:hAnsi="Helvetica Neue" w:cs="Times New Roman"/>
          <w:color w:val="454545"/>
          <w:sz w:val="27"/>
          <w:szCs w:val="27"/>
          <w:lang w:eastAsia="en-GB"/>
        </w:rPr>
      </w:pPr>
    </w:p>
    <w:p w14:paraId="4ED6F727" w14:textId="77777777" w:rsidR="00BC7467" w:rsidRDefault="00BC7467" w:rsidP="00BC7467">
      <w:pPr>
        <w:shd w:val="clear" w:color="auto" w:fill="FFFFFF"/>
        <w:spacing w:after="340"/>
        <w:rPr>
          <w:rFonts w:ascii="Helvetica Neue" w:eastAsia="Times New Roman" w:hAnsi="Helvetica Neue" w:cs="Times New Roman"/>
          <w:color w:val="454545"/>
          <w:sz w:val="27"/>
          <w:szCs w:val="27"/>
          <w:lang w:eastAsia="en-GB"/>
        </w:rPr>
      </w:pPr>
    </w:p>
    <w:p w14:paraId="1E1B783C" w14:textId="77777777" w:rsidR="00BC7467" w:rsidRDefault="00BC7467" w:rsidP="00BC7467">
      <w:pPr>
        <w:shd w:val="clear" w:color="auto" w:fill="FFFFFF"/>
        <w:spacing w:after="340"/>
        <w:rPr>
          <w:rFonts w:ascii="Helvetica Neue" w:eastAsia="Times New Roman" w:hAnsi="Helvetica Neue" w:cs="Times New Roman"/>
          <w:color w:val="454545"/>
          <w:sz w:val="27"/>
          <w:szCs w:val="27"/>
          <w:lang w:eastAsia="en-GB"/>
        </w:rPr>
      </w:pPr>
    </w:p>
    <w:p w14:paraId="1DFA6D82" w14:textId="77777777" w:rsidR="00BC7467" w:rsidRDefault="00BC7467" w:rsidP="00BC7467">
      <w:pPr>
        <w:shd w:val="clear" w:color="auto" w:fill="FFFFFF"/>
        <w:spacing w:after="340"/>
        <w:rPr>
          <w:rFonts w:ascii="Helvetica Neue" w:eastAsia="Times New Roman" w:hAnsi="Helvetica Neue" w:cs="Times New Roman"/>
          <w:color w:val="454545"/>
          <w:sz w:val="27"/>
          <w:szCs w:val="27"/>
          <w:lang w:eastAsia="en-GB"/>
        </w:rPr>
      </w:pPr>
    </w:p>
    <w:p w14:paraId="7EB3544E" w14:textId="77777777" w:rsidR="00BC7467" w:rsidRDefault="00BC7467" w:rsidP="00BC7467">
      <w:pPr>
        <w:shd w:val="clear" w:color="auto" w:fill="FFFFFF"/>
        <w:spacing w:after="340"/>
        <w:rPr>
          <w:rFonts w:ascii="Helvetica Neue" w:eastAsia="Times New Roman" w:hAnsi="Helvetica Neue" w:cs="Times New Roman"/>
          <w:color w:val="454545"/>
          <w:sz w:val="27"/>
          <w:szCs w:val="27"/>
          <w:lang w:eastAsia="en-GB"/>
        </w:rPr>
      </w:pPr>
    </w:p>
    <w:p w14:paraId="28C28730" w14:textId="77777777" w:rsidR="00BC7467" w:rsidRDefault="00BC7467" w:rsidP="00BC7467">
      <w:pPr>
        <w:shd w:val="clear" w:color="auto" w:fill="FFFFFF"/>
        <w:spacing w:after="340"/>
        <w:rPr>
          <w:rFonts w:ascii="Helvetica Neue" w:eastAsia="Times New Roman" w:hAnsi="Helvetica Neue" w:cs="Times New Roman"/>
          <w:color w:val="454545"/>
          <w:sz w:val="27"/>
          <w:szCs w:val="27"/>
          <w:lang w:eastAsia="en-GB"/>
        </w:rPr>
      </w:pPr>
    </w:p>
    <w:p w14:paraId="429F1102" w14:textId="77777777" w:rsidR="00BC7467" w:rsidRDefault="00BC7467" w:rsidP="00BC7467">
      <w:pPr>
        <w:shd w:val="clear" w:color="auto" w:fill="FFFFFF"/>
        <w:spacing w:after="340"/>
        <w:rPr>
          <w:rFonts w:ascii="Helvetica Neue" w:eastAsia="Times New Roman" w:hAnsi="Helvetica Neue" w:cs="Times New Roman"/>
          <w:color w:val="454545"/>
          <w:sz w:val="27"/>
          <w:szCs w:val="27"/>
          <w:lang w:eastAsia="en-GB"/>
        </w:rPr>
      </w:pPr>
    </w:p>
    <w:p w14:paraId="2D3725D2" w14:textId="49C917B3" w:rsidR="00BC7467" w:rsidRPr="00BC7467" w:rsidRDefault="00BC7467" w:rsidP="00BC7467">
      <w:pPr>
        <w:shd w:val="clear" w:color="auto" w:fill="FFFFFF"/>
        <w:spacing w:after="340"/>
        <w:rPr>
          <w:rFonts w:ascii="Helvetica Neue" w:eastAsia="Times New Roman" w:hAnsi="Helvetica Neue" w:cs="Times New Roman"/>
          <w:color w:val="454545"/>
          <w:sz w:val="27"/>
          <w:szCs w:val="27"/>
          <w:lang w:eastAsia="en-GB"/>
        </w:rPr>
      </w:pPr>
      <w:r w:rsidRPr="00BC7467">
        <w:rPr>
          <w:rFonts w:ascii="Helvetica Neue" w:eastAsia="Times New Roman" w:hAnsi="Helvetica Neue" w:cs="Times New Roman"/>
          <w:color w:val="454545"/>
          <w:sz w:val="27"/>
          <w:szCs w:val="27"/>
          <w:lang w:eastAsia="en-GB"/>
        </w:rPr>
        <w:lastRenderedPageBreak/>
        <w:t>In this module</w:t>
      </w:r>
      <w:r>
        <w:rPr>
          <w:rFonts w:ascii="Helvetica Neue" w:eastAsia="Times New Roman" w:hAnsi="Helvetica Neue" w:cs="Times New Roman"/>
          <w:color w:val="454545"/>
          <w:sz w:val="27"/>
          <w:szCs w:val="27"/>
          <w:lang w:eastAsia="en-GB"/>
        </w:rPr>
        <w:t xml:space="preserve"> 3</w:t>
      </w:r>
      <w:r w:rsidRPr="00BC7467">
        <w:rPr>
          <w:rFonts w:ascii="Helvetica Neue" w:eastAsia="Times New Roman" w:hAnsi="Helvetica Neue" w:cs="Times New Roman"/>
          <w:color w:val="454545"/>
          <w:sz w:val="27"/>
          <w:szCs w:val="27"/>
          <w:lang w:eastAsia="en-GB"/>
        </w:rPr>
        <w:t>, you learned that:</w:t>
      </w:r>
    </w:p>
    <w:p w14:paraId="37B2C72D" w14:textId="77777777" w:rsidR="00BC7467" w:rsidRPr="00BC7467" w:rsidRDefault="00BC7467" w:rsidP="00BC7467">
      <w:pPr>
        <w:numPr>
          <w:ilvl w:val="0"/>
          <w:numId w:val="9"/>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BC7467">
        <w:rPr>
          <w:rFonts w:ascii="Helvetica Neue" w:eastAsia="Times New Roman" w:hAnsi="Helvetica Neue" w:cs="Times New Roman"/>
          <w:color w:val="454545"/>
          <w:sz w:val="27"/>
          <w:szCs w:val="27"/>
          <w:lang w:eastAsia="en-GB"/>
        </w:rPr>
        <w:t>CSS creates a uniform look throughout each element of each page of the website. </w:t>
      </w:r>
    </w:p>
    <w:p w14:paraId="608FD3AD" w14:textId="77777777" w:rsidR="00BC7467" w:rsidRPr="00BC7467" w:rsidRDefault="00BC7467" w:rsidP="00BC7467">
      <w:pPr>
        <w:numPr>
          <w:ilvl w:val="0"/>
          <w:numId w:val="9"/>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BC7467">
        <w:rPr>
          <w:rFonts w:ascii="Helvetica Neue" w:eastAsia="Times New Roman" w:hAnsi="Helvetica Neue" w:cs="Times New Roman"/>
          <w:color w:val="454545"/>
          <w:sz w:val="27"/>
          <w:szCs w:val="27"/>
          <w:lang w:eastAsia="en-GB"/>
        </w:rPr>
        <w:t>CSS is usually coded in external style sheets and creates base styles for a website. </w:t>
      </w:r>
    </w:p>
    <w:p w14:paraId="08B874E2" w14:textId="77777777" w:rsidR="00BC7467" w:rsidRPr="00BC7467" w:rsidRDefault="00BC7467" w:rsidP="00BC7467">
      <w:pPr>
        <w:numPr>
          <w:ilvl w:val="0"/>
          <w:numId w:val="9"/>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BC7467">
        <w:rPr>
          <w:rFonts w:ascii="Helvetica Neue" w:eastAsia="Times New Roman" w:hAnsi="Helvetica Neue" w:cs="Times New Roman"/>
          <w:color w:val="454545"/>
          <w:sz w:val="27"/>
          <w:szCs w:val="27"/>
          <w:lang w:eastAsia="en-GB"/>
        </w:rPr>
        <w:t>CSS frameworks assists in implementing UI elements and creating dynamic web pages. </w:t>
      </w:r>
    </w:p>
    <w:p w14:paraId="2768BE32" w14:textId="77777777" w:rsidR="00BC7467" w:rsidRPr="00BC7467" w:rsidRDefault="00BC7467" w:rsidP="00BC7467">
      <w:pPr>
        <w:numPr>
          <w:ilvl w:val="0"/>
          <w:numId w:val="9"/>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BC7467">
        <w:rPr>
          <w:rFonts w:ascii="Helvetica Neue" w:eastAsia="Times New Roman" w:hAnsi="Helvetica Neue" w:cs="Times New Roman"/>
          <w:color w:val="454545"/>
          <w:sz w:val="27"/>
          <w:szCs w:val="27"/>
          <w:lang w:eastAsia="en-GB"/>
        </w:rPr>
        <w:t>CSS has two types of frameworks: </w:t>
      </w:r>
    </w:p>
    <w:p w14:paraId="78555190" w14:textId="77777777" w:rsidR="00BC7467" w:rsidRPr="00BC7467" w:rsidRDefault="00BC7467" w:rsidP="00BC7467">
      <w:pPr>
        <w:numPr>
          <w:ilvl w:val="1"/>
          <w:numId w:val="9"/>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BC7467">
        <w:rPr>
          <w:rFonts w:ascii="Helvetica Neue" w:eastAsia="Times New Roman" w:hAnsi="Helvetica Neue" w:cs="Times New Roman"/>
          <w:color w:val="454545"/>
          <w:sz w:val="27"/>
          <w:szCs w:val="27"/>
          <w:lang w:eastAsia="en-GB"/>
        </w:rPr>
        <w:t>Utility-first frameworks, which provide utility classes to help in building one's own styles and layouts. </w:t>
      </w:r>
    </w:p>
    <w:p w14:paraId="7C26F380" w14:textId="77777777" w:rsidR="00BC7467" w:rsidRPr="00BC7467" w:rsidRDefault="00BC7467" w:rsidP="00BC7467">
      <w:pPr>
        <w:numPr>
          <w:ilvl w:val="1"/>
          <w:numId w:val="9"/>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BC7467">
        <w:rPr>
          <w:rFonts w:ascii="Helvetica Neue" w:eastAsia="Times New Roman" w:hAnsi="Helvetica Neue" w:cs="Times New Roman"/>
          <w:color w:val="454545"/>
          <w:sz w:val="27"/>
          <w:szCs w:val="27"/>
          <w:lang w:eastAsia="en-GB"/>
        </w:rPr>
        <w:t>Component frameworks, which provide a wide selection of pre-styled components and templates that can be implemented onto a website. </w:t>
      </w:r>
    </w:p>
    <w:p w14:paraId="7D586ECE" w14:textId="77777777" w:rsidR="00BC7467" w:rsidRPr="00BC7467" w:rsidRDefault="00BC7467" w:rsidP="00BC7467">
      <w:pPr>
        <w:numPr>
          <w:ilvl w:val="0"/>
          <w:numId w:val="9"/>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BC7467">
        <w:rPr>
          <w:rFonts w:ascii="Helvetica Neue" w:eastAsia="Times New Roman" w:hAnsi="Helvetica Neue" w:cs="Times New Roman"/>
          <w:color w:val="454545"/>
          <w:sz w:val="27"/>
          <w:szCs w:val="27"/>
          <w:lang w:eastAsia="en-GB"/>
        </w:rPr>
        <w:t>Plain (Vanilla) CSS lets developers write the styles and layouts of a website. </w:t>
      </w:r>
    </w:p>
    <w:p w14:paraId="449FD809" w14:textId="77777777" w:rsidR="00BC7467" w:rsidRPr="00BC7467" w:rsidRDefault="00BC7467" w:rsidP="00BC7467">
      <w:pPr>
        <w:numPr>
          <w:ilvl w:val="0"/>
          <w:numId w:val="9"/>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BC7467">
        <w:rPr>
          <w:rFonts w:ascii="Helvetica Neue" w:eastAsia="Times New Roman" w:hAnsi="Helvetica Neue" w:cs="Times New Roman"/>
          <w:color w:val="454545"/>
          <w:sz w:val="27"/>
          <w:szCs w:val="27"/>
          <w:lang w:eastAsia="en-GB"/>
        </w:rPr>
        <w:t>HTML5 elements provide structure and function to websites. </w:t>
      </w:r>
    </w:p>
    <w:p w14:paraId="432FAD35" w14:textId="77777777" w:rsidR="00BC7467" w:rsidRPr="00BC7467" w:rsidRDefault="00BC7467" w:rsidP="00BC7467">
      <w:pPr>
        <w:numPr>
          <w:ilvl w:val="0"/>
          <w:numId w:val="9"/>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BC7467">
        <w:rPr>
          <w:rFonts w:ascii="Helvetica Neue" w:eastAsia="Times New Roman" w:hAnsi="Helvetica Neue" w:cs="Times New Roman"/>
          <w:color w:val="454545"/>
          <w:sz w:val="27"/>
          <w:szCs w:val="27"/>
          <w:lang w:eastAsia="en-GB"/>
        </w:rPr>
        <w:t>HTML5 uses the &lt;input&gt; tag to allow users to input information.</w:t>
      </w:r>
    </w:p>
    <w:p w14:paraId="0AA81FE3" w14:textId="77777777" w:rsidR="00480A53" w:rsidRDefault="00480A53" w:rsidP="00AE6ADD">
      <w:pPr>
        <w:shd w:val="clear" w:color="auto" w:fill="FFFFFF"/>
        <w:spacing w:before="100" w:beforeAutospacing="1" w:after="170" w:line="336" w:lineRule="atLeast"/>
      </w:pPr>
    </w:p>
    <w:p w14:paraId="0792E899" w14:textId="0F416D1D" w:rsidR="00480A53" w:rsidRDefault="00480A53" w:rsidP="00AE6ADD">
      <w:pPr>
        <w:shd w:val="clear" w:color="auto" w:fill="FFFFFF"/>
        <w:spacing w:before="100" w:beforeAutospacing="1" w:after="170" w:line="336" w:lineRule="atLeast"/>
      </w:pPr>
    </w:p>
    <w:p w14:paraId="5C03B83B" w14:textId="15BF8498" w:rsidR="009906D3" w:rsidRDefault="009906D3" w:rsidP="00AE6ADD">
      <w:pPr>
        <w:shd w:val="clear" w:color="auto" w:fill="FFFFFF"/>
        <w:spacing w:before="100" w:beforeAutospacing="1" w:after="170" w:line="336" w:lineRule="atLeast"/>
      </w:pPr>
    </w:p>
    <w:p w14:paraId="6F4E6C38" w14:textId="2E9A989B" w:rsidR="009906D3" w:rsidRDefault="009906D3" w:rsidP="00AE6ADD">
      <w:pPr>
        <w:shd w:val="clear" w:color="auto" w:fill="FFFFFF"/>
        <w:spacing w:before="100" w:beforeAutospacing="1" w:after="170" w:line="336" w:lineRule="atLeast"/>
      </w:pPr>
    </w:p>
    <w:p w14:paraId="7BDD3A50" w14:textId="7112FE41" w:rsidR="009906D3" w:rsidRDefault="009906D3" w:rsidP="00AE6ADD">
      <w:pPr>
        <w:shd w:val="clear" w:color="auto" w:fill="FFFFFF"/>
        <w:spacing w:before="100" w:beforeAutospacing="1" w:after="170" w:line="336" w:lineRule="atLeast"/>
      </w:pPr>
    </w:p>
    <w:p w14:paraId="00B0F2BC" w14:textId="1F5CD829" w:rsidR="009906D3" w:rsidRDefault="009906D3" w:rsidP="00AE6ADD">
      <w:pPr>
        <w:shd w:val="clear" w:color="auto" w:fill="FFFFFF"/>
        <w:spacing w:before="100" w:beforeAutospacing="1" w:after="170" w:line="336" w:lineRule="atLeast"/>
      </w:pPr>
    </w:p>
    <w:p w14:paraId="47DD69C6" w14:textId="142F9DD9" w:rsidR="009906D3" w:rsidRDefault="009906D3" w:rsidP="00AE6ADD">
      <w:pPr>
        <w:shd w:val="clear" w:color="auto" w:fill="FFFFFF"/>
        <w:spacing w:before="100" w:beforeAutospacing="1" w:after="170" w:line="336" w:lineRule="atLeast"/>
      </w:pPr>
    </w:p>
    <w:p w14:paraId="01C73F97" w14:textId="53DF2858" w:rsidR="009906D3" w:rsidRDefault="009906D3" w:rsidP="00AE6ADD">
      <w:pPr>
        <w:shd w:val="clear" w:color="auto" w:fill="FFFFFF"/>
        <w:spacing w:before="100" w:beforeAutospacing="1" w:after="170" w:line="336" w:lineRule="atLeast"/>
      </w:pPr>
    </w:p>
    <w:p w14:paraId="331BA36B" w14:textId="46591C7B" w:rsidR="009906D3" w:rsidRDefault="009906D3" w:rsidP="00AE6ADD">
      <w:pPr>
        <w:shd w:val="clear" w:color="auto" w:fill="FFFFFF"/>
        <w:spacing w:before="100" w:beforeAutospacing="1" w:after="170" w:line="336" w:lineRule="atLeast"/>
      </w:pPr>
    </w:p>
    <w:p w14:paraId="7875515C" w14:textId="47BF204C" w:rsidR="009906D3" w:rsidRDefault="009906D3" w:rsidP="00AE6ADD">
      <w:pPr>
        <w:shd w:val="clear" w:color="auto" w:fill="FFFFFF"/>
        <w:spacing w:before="100" w:beforeAutospacing="1" w:after="170" w:line="336" w:lineRule="atLeast"/>
      </w:pPr>
    </w:p>
    <w:p w14:paraId="2884ADC1" w14:textId="1ADF7AB4" w:rsidR="009906D3" w:rsidRPr="009906D3" w:rsidRDefault="009906D3" w:rsidP="009906D3">
      <w:pPr>
        <w:shd w:val="clear" w:color="auto" w:fill="FFFFFF"/>
        <w:spacing w:after="340"/>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lastRenderedPageBreak/>
        <w:t>In this module</w:t>
      </w:r>
      <w:r>
        <w:rPr>
          <w:rFonts w:ascii="Helvetica Neue" w:eastAsia="Times New Roman" w:hAnsi="Helvetica Neue" w:cs="Times New Roman"/>
          <w:color w:val="454545"/>
          <w:sz w:val="27"/>
          <w:szCs w:val="27"/>
          <w:lang w:eastAsia="en-GB"/>
        </w:rPr>
        <w:t xml:space="preserve"> 4</w:t>
      </w:r>
      <w:r w:rsidRPr="009906D3">
        <w:rPr>
          <w:rFonts w:ascii="Helvetica Neue" w:eastAsia="Times New Roman" w:hAnsi="Helvetica Neue" w:cs="Times New Roman"/>
          <w:color w:val="454545"/>
          <w:sz w:val="27"/>
          <w:szCs w:val="27"/>
          <w:lang w:eastAsia="en-GB"/>
        </w:rPr>
        <w:t>, you learned that:</w:t>
      </w:r>
    </w:p>
    <w:p w14:paraId="050A7F90" w14:textId="77777777" w:rsidR="009906D3" w:rsidRPr="009906D3" w:rsidRDefault="009906D3" w:rsidP="009906D3">
      <w:pPr>
        <w:numPr>
          <w:ilvl w:val="0"/>
          <w:numId w:val="10"/>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t>JavaScript is a scripting language that enables developers to add dynamic content to webpages.</w:t>
      </w:r>
    </w:p>
    <w:p w14:paraId="7ECC5E7F" w14:textId="77777777" w:rsidR="009906D3" w:rsidRPr="009906D3" w:rsidRDefault="009906D3" w:rsidP="009906D3">
      <w:pPr>
        <w:numPr>
          <w:ilvl w:val="0"/>
          <w:numId w:val="10"/>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t>JavaScript variables are declared using the var keyword and take their type from the value assigned.</w:t>
      </w:r>
    </w:p>
    <w:p w14:paraId="01522E45" w14:textId="77777777" w:rsidR="009906D3" w:rsidRPr="009906D3" w:rsidRDefault="009906D3" w:rsidP="009906D3">
      <w:pPr>
        <w:numPr>
          <w:ilvl w:val="0"/>
          <w:numId w:val="10"/>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t>Program execution is controlled by statements like If…Then…Else, Switch, For loops, and While loops.</w:t>
      </w:r>
    </w:p>
    <w:p w14:paraId="48C5B18E" w14:textId="77777777" w:rsidR="009906D3" w:rsidRPr="009906D3" w:rsidRDefault="009906D3" w:rsidP="009906D3">
      <w:pPr>
        <w:numPr>
          <w:ilvl w:val="0"/>
          <w:numId w:val="10"/>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t>JavaScript uses blocks of code, called functions, that can be called from anywhere in the script.</w:t>
      </w:r>
    </w:p>
    <w:p w14:paraId="63398008" w14:textId="77777777" w:rsidR="009906D3" w:rsidRPr="009906D3" w:rsidRDefault="009906D3" w:rsidP="009906D3">
      <w:pPr>
        <w:numPr>
          <w:ilvl w:val="0"/>
          <w:numId w:val="10"/>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t>New methods and properties can be added to an object by modifying the prototype for that object.</w:t>
      </w:r>
    </w:p>
    <w:p w14:paraId="2FF1AA58" w14:textId="77777777" w:rsidR="009906D3" w:rsidRPr="009906D3" w:rsidRDefault="009906D3" w:rsidP="009906D3">
      <w:pPr>
        <w:numPr>
          <w:ilvl w:val="0"/>
          <w:numId w:val="10"/>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t>Prototypes allow you to define properties and methods for all instances of a specific object.</w:t>
      </w:r>
    </w:p>
    <w:p w14:paraId="6520B9F9" w14:textId="77777777" w:rsidR="009906D3" w:rsidRPr="009906D3" w:rsidRDefault="009906D3" w:rsidP="009906D3">
      <w:pPr>
        <w:numPr>
          <w:ilvl w:val="0"/>
          <w:numId w:val="10"/>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t>Client-side scripts are programs that accompany HTML documents and are used by developers to incorporate more interactive elements.</w:t>
      </w:r>
    </w:p>
    <w:p w14:paraId="338B74A7" w14:textId="77777777" w:rsidR="009906D3" w:rsidRPr="009906D3" w:rsidRDefault="009906D3" w:rsidP="009906D3">
      <w:pPr>
        <w:numPr>
          <w:ilvl w:val="0"/>
          <w:numId w:val="10"/>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t>The script tag can incorporate a script within an HTML document or call a script from an external file.</w:t>
      </w:r>
    </w:p>
    <w:p w14:paraId="0806F36D" w14:textId="77777777" w:rsidR="009906D3" w:rsidRPr="009906D3" w:rsidRDefault="009906D3" w:rsidP="009906D3">
      <w:pPr>
        <w:numPr>
          <w:ilvl w:val="0"/>
          <w:numId w:val="10"/>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t>The Document Object Model (DOM) is the programming interface between HTML or XHTML and JavaScript.</w:t>
      </w:r>
    </w:p>
    <w:p w14:paraId="0DB55E63" w14:textId="77777777" w:rsidR="009906D3" w:rsidRPr="009906D3" w:rsidRDefault="009906D3" w:rsidP="009906D3">
      <w:pPr>
        <w:numPr>
          <w:ilvl w:val="0"/>
          <w:numId w:val="10"/>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t>Developers can access HTML DOM elements from JavaScript scripts using the correct DOM notation.</w:t>
      </w:r>
    </w:p>
    <w:p w14:paraId="01F2C1E1" w14:textId="77777777" w:rsidR="009906D3" w:rsidRPr="009906D3" w:rsidRDefault="009906D3" w:rsidP="009906D3">
      <w:pPr>
        <w:numPr>
          <w:ilvl w:val="0"/>
          <w:numId w:val="10"/>
        </w:num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rsidRPr="009906D3">
        <w:rPr>
          <w:rFonts w:ascii="Helvetica Neue" w:eastAsia="Times New Roman" w:hAnsi="Helvetica Neue" w:cs="Times New Roman"/>
          <w:color w:val="454545"/>
          <w:sz w:val="27"/>
          <w:szCs w:val="27"/>
          <w:lang w:eastAsia="en-GB"/>
        </w:rPr>
        <w:t>APIs are often used to access HTML DOM elements in web pages.</w:t>
      </w:r>
    </w:p>
    <w:p w14:paraId="0A46D06A" w14:textId="77777777" w:rsidR="009906D3" w:rsidRDefault="009906D3" w:rsidP="00AE6ADD">
      <w:pPr>
        <w:shd w:val="clear" w:color="auto" w:fill="FFFFFF"/>
        <w:spacing w:before="100" w:beforeAutospacing="1" w:after="170" w:line="336" w:lineRule="atLeast"/>
      </w:pPr>
    </w:p>
    <w:p w14:paraId="412D6E9F" w14:textId="77777777" w:rsidR="00480A53" w:rsidRDefault="00480A53" w:rsidP="00AE6ADD">
      <w:pPr>
        <w:shd w:val="clear" w:color="auto" w:fill="FFFFFF"/>
        <w:spacing w:before="100" w:beforeAutospacing="1" w:after="170" w:line="336" w:lineRule="atLeast"/>
      </w:pPr>
    </w:p>
    <w:p w14:paraId="30A1ACA8" w14:textId="77777777" w:rsidR="00480A53" w:rsidRDefault="00480A53" w:rsidP="00AE6ADD">
      <w:pPr>
        <w:shd w:val="clear" w:color="auto" w:fill="FFFFFF"/>
        <w:spacing w:before="100" w:beforeAutospacing="1" w:after="170" w:line="336" w:lineRule="atLeast"/>
      </w:pPr>
    </w:p>
    <w:p w14:paraId="77D4E476" w14:textId="77777777" w:rsidR="00480A53" w:rsidRDefault="00480A53" w:rsidP="00AE6ADD">
      <w:pPr>
        <w:shd w:val="clear" w:color="auto" w:fill="FFFFFF"/>
        <w:spacing w:before="100" w:beforeAutospacing="1" w:after="170" w:line="336" w:lineRule="atLeast"/>
      </w:pPr>
    </w:p>
    <w:p w14:paraId="61C11A40" w14:textId="77777777" w:rsidR="00480A53" w:rsidRDefault="00480A53" w:rsidP="00AE6ADD">
      <w:pPr>
        <w:shd w:val="clear" w:color="auto" w:fill="FFFFFF"/>
        <w:spacing w:before="100" w:beforeAutospacing="1" w:after="170" w:line="336" w:lineRule="atLeast"/>
      </w:pPr>
    </w:p>
    <w:p w14:paraId="06CE4D49" w14:textId="77777777" w:rsidR="00CF5400" w:rsidRDefault="00CF5400" w:rsidP="00AE6ADD">
      <w:pPr>
        <w:shd w:val="clear" w:color="auto" w:fill="FFFFFF"/>
        <w:spacing w:before="100" w:beforeAutospacing="1" w:after="170" w:line="336" w:lineRule="atLeast"/>
      </w:pPr>
    </w:p>
    <w:p w14:paraId="0C3F51CC" w14:textId="2A3048DF" w:rsidR="00CF5400" w:rsidRDefault="00CF5400" w:rsidP="00AE6ADD">
      <w:pPr>
        <w:shd w:val="clear" w:color="auto" w:fill="FFFFFF"/>
        <w:spacing w:before="100" w:beforeAutospacing="1" w:after="170" w:line="336" w:lineRule="atLeast"/>
      </w:pPr>
      <w:r>
        <w:rPr>
          <w:rFonts w:ascii="Helvetica Neue" w:hAnsi="Helvetica Neue"/>
          <w:b/>
          <w:bCs/>
          <w:color w:val="454545"/>
          <w:sz w:val="27"/>
          <w:szCs w:val="27"/>
          <w:shd w:val="clear" w:color="auto" w:fill="FFFFFF"/>
        </w:rPr>
        <w:lastRenderedPageBreak/>
        <w:t>Introduction to Cloud Native, DevOps, Agile, and NoSQL</w:t>
      </w:r>
    </w:p>
    <w:p w14:paraId="2C7CADFA" w14:textId="429DBC4E" w:rsidR="00773758" w:rsidRDefault="00773758" w:rsidP="00773758">
      <w:pPr>
        <w:pStyle w:val="NormalWeb"/>
        <w:shd w:val="clear" w:color="auto" w:fill="FFFFFF"/>
        <w:spacing w:before="0" w:beforeAutospacing="0" w:after="340" w:afterAutospacing="0" w:line="384" w:lineRule="atLeast"/>
        <w:rPr>
          <w:rFonts w:ascii="Helvetica Neue" w:hAnsi="Helvetica Neue"/>
          <w:color w:val="454545"/>
          <w:sz w:val="27"/>
          <w:szCs w:val="27"/>
        </w:rPr>
      </w:pPr>
      <w:r>
        <w:rPr>
          <w:rFonts w:ascii="Helvetica Neue" w:hAnsi="Helvetica Neue"/>
          <w:color w:val="454545"/>
          <w:sz w:val="27"/>
          <w:szCs w:val="27"/>
        </w:rPr>
        <w:t>Congratulations! You have completed this module</w:t>
      </w:r>
      <w:r>
        <w:rPr>
          <w:rFonts w:ascii="Helvetica Neue" w:hAnsi="Helvetica Neue"/>
          <w:color w:val="454545"/>
          <w:sz w:val="27"/>
          <w:szCs w:val="27"/>
        </w:rPr>
        <w:t xml:space="preserve"> 1</w:t>
      </w:r>
      <w:r>
        <w:rPr>
          <w:rFonts w:ascii="Helvetica Neue" w:hAnsi="Helvetica Neue"/>
          <w:color w:val="454545"/>
          <w:sz w:val="27"/>
          <w:szCs w:val="27"/>
        </w:rPr>
        <w:t>. At this point in the course, you know:</w:t>
      </w:r>
    </w:p>
    <w:p w14:paraId="462B241D" w14:textId="77777777" w:rsidR="00773758" w:rsidRDefault="00773758" w:rsidP="00773758">
      <w:pPr>
        <w:pStyle w:val="NormalWeb"/>
        <w:numPr>
          <w:ilvl w:val="0"/>
          <w:numId w:val="11"/>
        </w:numPr>
        <w:shd w:val="clear" w:color="auto" w:fill="FFFFFF"/>
        <w:spacing w:before="0" w:beforeAutospacing="0" w:after="340" w:afterAutospacing="0" w:line="384" w:lineRule="atLeast"/>
        <w:rPr>
          <w:rFonts w:ascii="Helvetica Neue" w:hAnsi="Helvetica Neue"/>
          <w:color w:val="454545"/>
          <w:sz w:val="27"/>
          <w:szCs w:val="27"/>
        </w:rPr>
      </w:pPr>
      <w:r>
        <w:rPr>
          <w:rFonts w:ascii="Helvetica Neue" w:hAnsi="Helvetica Neue"/>
          <w:color w:val="454545"/>
          <w:sz w:val="27"/>
          <w:szCs w:val="27"/>
        </w:rPr>
        <w:t>A cloud native application consists of microservices working together to comprise an easily scalable application. </w:t>
      </w:r>
    </w:p>
    <w:p w14:paraId="001553A4" w14:textId="77777777" w:rsidR="00773758" w:rsidRDefault="00773758" w:rsidP="00773758">
      <w:pPr>
        <w:pStyle w:val="NormalWeb"/>
        <w:numPr>
          <w:ilvl w:val="0"/>
          <w:numId w:val="11"/>
        </w:numPr>
        <w:shd w:val="clear" w:color="auto" w:fill="FFFFFF"/>
        <w:spacing w:before="0" w:beforeAutospacing="0" w:after="340" w:afterAutospacing="0" w:line="384" w:lineRule="atLeast"/>
        <w:rPr>
          <w:rFonts w:ascii="Helvetica Neue" w:hAnsi="Helvetica Neue"/>
          <w:color w:val="454545"/>
          <w:sz w:val="27"/>
          <w:szCs w:val="27"/>
        </w:rPr>
      </w:pPr>
      <w:r>
        <w:rPr>
          <w:rFonts w:ascii="Helvetica Neue" w:hAnsi="Helvetica Neue"/>
          <w:color w:val="454545"/>
          <w:sz w:val="27"/>
          <w:szCs w:val="27"/>
        </w:rPr>
        <w:t xml:space="preserve">Containers are executable software units that include </w:t>
      </w:r>
      <w:proofErr w:type="gramStart"/>
      <w:r>
        <w:rPr>
          <w:rFonts w:ascii="Helvetica Neue" w:hAnsi="Helvetica Neue"/>
          <w:color w:val="454545"/>
          <w:sz w:val="27"/>
          <w:szCs w:val="27"/>
        </w:rPr>
        <w:t>all of</w:t>
      </w:r>
      <w:proofErr w:type="gramEnd"/>
      <w:r>
        <w:rPr>
          <w:rFonts w:ascii="Helvetica Neue" w:hAnsi="Helvetica Neue"/>
          <w:color w:val="454545"/>
          <w:sz w:val="27"/>
          <w:szCs w:val="27"/>
        </w:rPr>
        <w:t xml:space="preserve"> the application code’s microservices, libraries, and dependencies for universal execution.</w:t>
      </w:r>
    </w:p>
    <w:p w14:paraId="4D366BA8" w14:textId="77777777" w:rsidR="00773758" w:rsidRDefault="00773758" w:rsidP="00773758">
      <w:pPr>
        <w:pStyle w:val="NormalWeb"/>
        <w:numPr>
          <w:ilvl w:val="0"/>
          <w:numId w:val="11"/>
        </w:numPr>
        <w:shd w:val="clear" w:color="auto" w:fill="FFFFFF"/>
        <w:spacing w:before="0" w:beforeAutospacing="0" w:after="340" w:afterAutospacing="0" w:line="384" w:lineRule="atLeast"/>
        <w:rPr>
          <w:rFonts w:ascii="Helvetica Neue" w:hAnsi="Helvetica Neue"/>
          <w:color w:val="454545"/>
          <w:sz w:val="27"/>
          <w:szCs w:val="27"/>
        </w:rPr>
      </w:pPr>
      <w:r>
        <w:rPr>
          <w:rFonts w:ascii="Helvetica Neue" w:hAnsi="Helvetica Neue"/>
          <w:color w:val="454545"/>
          <w:sz w:val="27"/>
          <w:szCs w:val="27"/>
        </w:rPr>
        <w:t>The CNCF is an independent body that guides the use and evolution of cloud native technologies. </w:t>
      </w:r>
    </w:p>
    <w:p w14:paraId="3BCCE4E6" w14:textId="77777777" w:rsidR="00773758" w:rsidRDefault="00773758" w:rsidP="00773758">
      <w:pPr>
        <w:pStyle w:val="NormalWeb"/>
        <w:numPr>
          <w:ilvl w:val="0"/>
          <w:numId w:val="11"/>
        </w:numPr>
        <w:shd w:val="clear" w:color="auto" w:fill="FFFFFF"/>
        <w:spacing w:before="0" w:beforeAutospacing="0" w:after="340" w:afterAutospacing="0" w:line="384" w:lineRule="atLeast"/>
        <w:rPr>
          <w:rFonts w:ascii="Helvetica Neue" w:hAnsi="Helvetica Neue"/>
          <w:color w:val="454545"/>
          <w:sz w:val="27"/>
          <w:szCs w:val="27"/>
        </w:rPr>
      </w:pPr>
      <w:r>
        <w:rPr>
          <w:rFonts w:ascii="Helvetica Neue" w:hAnsi="Helvetica Neue"/>
          <w:color w:val="454545"/>
          <w:sz w:val="27"/>
          <w:szCs w:val="27"/>
        </w:rPr>
        <w:t>The CNCF helps participating companies by providing marketing and support for their projects.</w:t>
      </w:r>
    </w:p>
    <w:p w14:paraId="3E761D01" w14:textId="77777777" w:rsidR="00773758" w:rsidRDefault="00773758" w:rsidP="00773758">
      <w:pPr>
        <w:pStyle w:val="NormalWeb"/>
        <w:numPr>
          <w:ilvl w:val="0"/>
          <w:numId w:val="11"/>
        </w:numPr>
        <w:shd w:val="clear" w:color="auto" w:fill="FFFFFF"/>
        <w:spacing w:before="0" w:beforeAutospacing="0" w:after="340" w:afterAutospacing="0" w:line="384" w:lineRule="atLeast"/>
        <w:rPr>
          <w:rFonts w:ascii="Helvetica Neue" w:hAnsi="Helvetica Neue"/>
          <w:color w:val="454545"/>
          <w:sz w:val="27"/>
          <w:szCs w:val="27"/>
        </w:rPr>
      </w:pPr>
      <w:r>
        <w:rPr>
          <w:rFonts w:ascii="Helvetica Neue" w:hAnsi="Helvetica Neue"/>
          <w:color w:val="454545"/>
          <w:sz w:val="27"/>
          <w:szCs w:val="27"/>
        </w:rPr>
        <w:t>Hybrid cloud infrastructure is a combination of hosted public and private cloud spaces.</w:t>
      </w:r>
    </w:p>
    <w:p w14:paraId="544373D9" w14:textId="77777777" w:rsidR="00773758" w:rsidRDefault="00773758" w:rsidP="00773758">
      <w:pPr>
        <w:pStyle w:val="NormalWeb"/>
        <w:numPr>
          <w:ilvl w:val="0"/>
          <w:numId w:val="11"/>
        </w:numPr>
        <w:shd w:val="clear" w:color="auto" w:fill="FFFFFF"/>
        <w:spacing w:before="0" w:beforeAutospacing="0" w:after="340" w:afterAutospacing="0" w:line="384" w:lineRule="atLeast"/>
        <w:rPr>
          <w:rFonts w:ascii="Helvetica Neue" w:hAnsi="Helvetica Neue"/>
          <w:color w:val="454545"/>
          <w:sz w:val="27"/>
          <w:szCs w:val="27"/>
        </w:rPr>
      </w:pPr>
      <w:r>
        <w:rPr>
          <w:rFonts w:ascii="Helvetica Neue" w:hAnsi="Helvetica Neue"/>
          <w:color w:val="454545"/>
          <w:sz w:val="27"/>
          <w:szCs w:val="27"/>
        </w:rPr>
        <w:t>Application modernization involves building or refactoring legacy applications to enable them to run on the cloud. </w:t>
      </w:r>
    </w:p>
    <w:p w14:paraId="3AC0266C" w14:textId="77777777" w:rsidR="00773758" w:rsidRDefault="00773758" w:rsidP="00773758">
      <w:pPr>
        <w:pStyle w:val="NormalWeb"/>
        <w:numPr>
          <w:ilvl w:val="0"/>
          <w:numId w:val="11"/>
        </w:numPr>
        <w:shd w:val="clear" w:color="auto" w:fill="FFFFFF"/>
        <w:spacing w:before="0" w:beforeAutospacing="0" w:after="340" w:afterAutospacing="0" w:line="384" w:lineRule="atLeast"/>
        <w:rPr>
          <w:rFonts w:ascii="Helvetica Neue" w:hAnsi="Helvetica Neue"/>
          <w:color w:val="454545"/>
          <w:sz w:val="27"/>
          <w:szCs w:val="27"/>
        </w:rPr>
      </w:pPr>
      <w:r>
        <w:rPr>
          <w:rFonts w:ascii="Helvetica Neue" w:hAnsi="Helvetica Neue"/>
          <w:color w:val="454545"/>
          <w:sz w:val="27"/>
          <w:szCs w:val="27"/>
        </w:rPr>
        <w:t>Application modernization helps improve developer productivity and reduce costs. </w:t>
      </w:r>
    </w:p>
    <w:p w14:paraId="788EC7DC" w14:textId="77777777" w:rsidR="00773758" w:rsidRDefault="00773758" w:rsidP="00773758">
      <w:pPr>
        <w:pStyle w:val="NormalWeb"/>
        <w:numPr>
          <w:ilvl w:val="0"/>
          <w:numId w:val="11"/>
        </w:numPr>
        <w:shd w:val="clear" w:color="auto" w:fill="FFFFFF"/>
        <w:spacing w:before="0" w:beforeAutospacing="0" w:after="340" w:afterAutospacing="0" w:line="384" w:lineRule="atLeast"/>
        <w:rPr>
          <w:rFonts w:ascii="Helvetica Neue" w:hAnsi="Helvetica Neue"/>
          <w:color w:val="454545"/>
          <w:sz w:val="27"/>
          <w:szCs w:val="27"/>
        </w:rPr>
      </w:pPr>
      <w:r>
        <w:rPr>
          <w:rFonts w:ascii="Helvetica Neue" w:hAnsi="Helvetica Neue"/>
          <w:color w:val="454545"/>
          <w:sz w:val="27"/>
          <w:szCs w:val="27"/>
        </w:rPr>
        <w:t>TDD, BDD, CI/CD, Agile, Scrum, and SRE are approaches that enable rapid and reliable deployment.</w:t>
      </w:r>
    </w:p>
    <w:p w14:paraId="7F95C676" w14:textId="77777777" w:rsidR="00480A53" w:rsidRDefault="00480A53" w:rsidP="00AE6ADD">
      <w:pPr>
        <w:shd w:val="clear" w:color="auto" w:fill="FFFFFF"/>
        <w:spacing w:before="100" w:beforeAutospacing="1" w:after="170" w:line="336" w:lineRule="atLeast"/>
      </w:pPr>
    </w:p>
    <w:p w14:paraId="7C6E7349" w14:textId="77777777" w:rsidR="00480A53" w:rsidRDefault="00480A53" w:rsidP="00AE6ADD">
      <w:pPr>
        <w:shd w:val="clear" w:color="auto" w:fill="FFFFFF"/>
        <w:spacing w:before="100" w:beforeAutospacing="1" w:after="170" w:line="336" w:lineRule="atLeast"/>
      </w:pPr>
    </w:p>
    <w:p w14:paraId="58D40B92" w14:textId="77777777" w:rsidR="008F0569" w:rsidRDefault="008F0569" w:rsidP="00AE6ADD">
      <w:pPr>
        <w:shd w:val="clear" w:color="auto" w:fill="FFFFFF"/>
        <w:spacing w:before="100" w:beforeAutospacing="1" w:after="170" w:line="336" w:lineRule="atLeast"/>
      </w:pPr>
    </w:p>
    <w:p w14:paraId="1CE72B37" w14:textId="77777777" w:rsidR="008F0569" w:rsidRDefault="008F0569" w:rsidP="00AE6ADD">
      <w:pPr>
        <w:shd w:val="clear" w:color="auto" w:fill="FFFFFF"/>
        <w:spacing w:before="100" w:beforeAutospacing="1" w:after="170" w:line="336" w:lineRule="atLeast"/>
      </w:pPr>
    </w:p>
    <w:p w14:paraId="0254A0ED" w14:textId="77777777" w:rsidR="008F0569" w:rsidRDefault="008F0569" w:rsidP="00AE6ADD">
      <w:pPr>
        <w:shd w:val="clear" w:color="auto" w:fill="FFFFFF"/>
        <w:spacing w:before="100" w:beforeAutospacing="1" w:after="170" w:line="336" w:lineRule="atLeast"/>
      </w:pPr>
    </w:p>
    <w:p w14:paraId="745AD361" w14:textId="7771C040" w:rsidR="008F0569" w:rsidRPr="008F0569" w:rsidRDefault="008F0569" w:rsidP="008F0569">
      <w:pPr>
        <w:shd w:val="clear" w:color="auto" w:fill="FFFFFF"/>
        <w:spacing w:after="340" w:line="384" w:lineRule="atLeast"/>
        <w:rPr>
          <w:rFonts w:ascii="Helvetica Neue" w:eastAsia="Times New Roman" w:hAnsi="Helvetica Neue" w:cs="Times New Roman"/>
          <w:color w:val="454545"/>
          <w:sz w:val="27"/>
          <w:szCs w:val="27"/>
          <w:lang w:eastAsia="en-GB"/>
        </w:rPr>
      </w:pPr>
      <w:r w:rsidRPr="008F0569">
        <w:rPr>
          <w:rFonts w:ascii="Helvetica Neue" w:eastAsia="Times New Roman" w:hAnsi="Helvetica Neue" w:cs="Times New Roman"/>
          <w:color w:val="454545"/>
          <w:sz w:val="27"/>
          <w:szCs w:val="27"/>
          <w:lang w:eastAsia="en-GB"/>
        </w:rPr>
        <w:lastRenderedPageBreak/>
        <w:t>Congratulations! You have completed this module</w:t>
      </w:r>
      <w:r>
        <w:rPr>
          <w:rFonts w:ascii="Helvetica Neue" w:eastAsia="Times New Roman" w:hAnsi="Helvetica Neue" w:cs="Times New Roman"/>
          <w:color w:val="454545"/>
          <w:sz w:val="27"/>
          <w:szCs w:val="27"/>
          <w:lang w:eastAsia="en-GB"/>
        </w:rPr>
        <w:t xml:space="preserve"> 2</w:t>
      </w:r>
      <w:r w:rsidRPr="008F0569">
        <w:rPr>
          <w:rFonts w:ascii="Helvetica Neue" w:eastAsia="Times New Roman" w:hAnsi="Helvetica Neue" w:cs="Times New Roman"/>
          <w:color w:val="454545"/>
          <w:sz w:val="27"/>
          <w:szCs w:val="27"/>
          <w:lang w:eastAsia="en-GB"/>
        </w:rPr>
        <w:t>. At this point in the course, you know:</w:t>
      </w:r>
    </w:p>
    <w:p w14:paraId="5B6C1FE1" w14:textId="77777777" w:rsidR="008F0569" w:rsidRPr="008F0569" w:rsidRDefault="008F0569" w:rsidP="008F0569">
      <w:pPr>
        <w:numPr>
          <w:ilvl w:val="0"/>
          <w:numId w:val="12"/>
        </w:numPr>
        <w:shd w:val="clear" w:color="auto" w:fill="FFFFFF"/>
        <w:spacing w:before="240" w:after="240" w:line="336" w:lineRule="atLeast"/>
        <w:ind w:left="1440"/>
        <w:rPr>
          <w:rFonts w:ascii="Helvetica Neue" w:eastAsia="Times New Roman" w:hAnsi="Helvetica Neue" w:cs="Times New Roman"/>
          <w:color w:val="454545"/>
          <w:sz w:val="27"/>
          <w:szCs w:val="27"/>
          <w:lang w:eastAsia="en-GB"/>
        </w:rPr>
      </w:pPr>
    </w:p>
    <w:p w14:paraId="5E0FED74" w14:textId="77777777" w:rsidR="008F0569" w:rsidRPr="008F0569" w:rsidRDefault="008F0569" w:rsidP="008F0569">
      <w:pPr>
        <w:numPr>
          <w:ilvl w:val="1"/>
          <w:numId w:val="12"/>
        </w:numPr>
        <w:shd w:val="clear" w:color="auto" w:fill="FFFFFF"/>
        <w:spacing w:after="340" w:line="384" w:lineRule="atLeast"/>
        <w:rPr>
          <w:rFonts w:ascii="Helvetica Neue" w:eastAsia="Times New Roman" w:hAnsi="Helvetica Neue" w:cs="Times New Roman"/>
          <w:color w:val="454545"/>
          <w:sz w:val="27"/>
          <w:szCs w:val="27"/>
          <w:lang w:eastAsia="en-GB"/>
        </w:rPr>
      </w:pPr>
      <w:r w:rsidRPr="008F0569">
        <w:rPr>
          <w:rFonts w:ascii="Helvetica Neue" w:eastAsia="Times New Roman" w:hAnsi="Helvetica Neue" w:cs="Times New Roman"/>
          <w:color w:val="454545"/>
          <w:sz w:val="27"/>
          <w:szCs w:val="27"/>
          <w:lang w:eastAsia="en-GB"/>
        </w:rPr>
        <w:t>DevOps is a cultural change in which development and operations engineers work together during the entire development lifecycle.</w:t>
      </w:r>
    </w:p>
    <w:p w14:paraId="24155881" w14:textId="77777777" w:rsidR="008F0569" w:rsidRPr="008F0569" w:rsidRDefault="008F0569" w:rsidP="008F0569">
      <w:pPr>
        <w:numPr>
          <w:ilvl w:val="1"/>
          <w:numId w:val="12"/>
        </w:numPr>
        <w:shd w:val="clear" w:color="auto" w:fill="FFFFFF"/>
        <w:spacing w:after="340" w:line="384" w:lineRule="atLeast"/>
        <w:rPr>
          <w:rFonts w:ascii="Helvetica Neue" w:eastAsia="Times New Roman" w:hAnsi="Helvetica Neue" w:cs="Times New Roman"/>
          <w:color w:val="454545"/>
          <w:sz w:val="27"/>
          <w:szCs w:val="27"/>
          <w:lang w:eastAsia="en-GB"/>
        </w:rPr>
      </w:pPr>
      <w:r w:rsidRPr="008F0569">
        <w:rPr>
          <w:rFonts w:ascii="Helvetica Neue" w:eastAsia="Times New Roman" w:hAnsi="Helvetica Neue" w:cs="Times New Roman"/>
          <w:color w:val="454545"/>
          <w:sz w:val="27"/>
          <w:szCs w:val="27"/>
          <w:lang w:eastAsia="en-GB"/>
        </w:rPr>
        <w:t>TDD means test cases drive the design and development of code and allows you to develop faster and more confidently.</w:t>
      </w:r>
    </w:p>
    <w:p w14:paraId="61F10CC6" w14:textId="77777777" w:rsidR="008F0569" w:rsidRPr="008F0569" w:rsidRDefault="008F0569" w:rsidP="008F0569">
      <w:pPr>
        <w:numPr>
          <w:ilvl w:val="1"/>
          <w:numId w:val="12"/>
        </w:numPr>
        <w:shd w:val="clear" w:color="auto" w:fill="FFFFFF"/>
        <w:spacing w:after="340" w:line="384" w:lineRule="atLeast"/>
        <w:rPr>
          <w:rFonts w:ascii="Helvetica Neue" w:eastAsia="Times New Roman" w:hAnsi="Helvetica Neue" w:cs="Times New Roman"/>
          <w:color w:val="454545"/>
          <w:sz w:val="27"/>
          <w:szCs w:val="27"/>
          <w:lang w:eastAsia="en-GB"/>
        </w:rPr>
      </w:pPr>
      <w:r w:rsidRPr="008F0569">
        <w:rPr>
          <w:rFonts w:ascii="Helvetica Neue" w:eastAsia="Times New Roman" w:hAnsi="Helvetica Neue" w:cs="Times New Roman"/>
          <w:color w:val="454545"/>
          <w:sz w:val="27"/>
          <w:szCs w:val="27"/>
          <w:lang w:eastAsia="en-GB"/>
        </w:rPr>
        <w:t>The TDD helps you to develop the logic in the code.</w:t>
      </w:r>
    </w:p>
    <w:p w14:paraId="778405CE" w14:textId="77777777" w:rsidR="008F0569" w:rsidRPr="008F0569" w:rsidRDefault="008F0569" w:rsidP="008F0569">
      <w:pPr>
        <w:numPr>
          <w:ilvl w:val="1"/>
          <w:numId w:val="12"/>
        </w:numPr>
        <w:shd w:val="clear" w:color="auto" w:fill="FFFFFF"/>
        <w:spacing w:after="340" w:line="384" w:lineRule="atLeast"/>
        <w:rPr>
          <w:rFonts w:ascii="Helvetica Neue" w:eastAsia="Times New Roman" w:hAnsi="Helvetica Neue" w:cs="Times New Roman"/>
          <w:color w:val="454545"/>
          <w:sz w:val="27"/>
          <w:szCs w:val="27"/>
          <w:lang w:eastAsia="en-GB"/>
        </w:rPr>
      </w:pPr>
      <w:r w:rsidRPr="008F0569">
        <w:rPr>
          <w:rFonts w:ascii="Helvetica Neue" w:eastAsia="Times New Roman" w:hAnsi="Helvetica Neue" w:cs="Times New Roman"/>
          <w:color w:val="454545"/>
          <w:sz w:val="27"/>
          <w:szCs w:val="27"/>
          <w:lang w:eastAsia="en-GB"/>
        </w:rPr>
        <w:t xml:space="preserve">BDD helps test the system’s </w:t>
      </w:r>
      <w:proofErr w:type="spellStart"/>
      <w:r w:rsidRPr="008F0569">
        <w:rPr>
          <w:rFonts w:ascii="Helvetica Neue" w:eastAsia="Times New Roman" w:hAnsi="Helvetica Neue" w:cs="Times New Roman"/>
          <w:color w:val="454545"/>
          <w:sz w:val="27"/>
          <w:szCs w:val="27"/>
          <w:lang w:eastAsia="en-GB"/>
        </w:rPr>
        <w:t>behavior</w:t>
      </w:r>
      <w:proofErr w:type="spellEnd"/>
      <w:r w:rsidRPr="008F0569">
        <w:rPr>
          <w:rFonts w:ascii="Helvetica Neue" w:eastAsia="Times New Roman" w:hAnsi="Helvetica Neue" w:cs="Times New Roman"/>
          <w:color w:val="454545"/>
          <w:sz w:val="27"/>
          <w:szCs w:val="27"/>
          <w:lang w:eastAsia="en-GB"/>
        </w:rPr>
        <w:t xml:space="preserve"> from the outside to ensure that the system behaves as intended.</w:t>
      </w:r>
    </w:p>
    <w:p w14:paraId="1EDFB609" w14:textId="77777777" w:rsidR="008F0569" w:rsidRPr="008F0569" w:rsidRDefault="008F0569" w:rsidP="008F0569">
      <w:pPr>
        <w:numPr>
          <w:ilvl w:val="1"/>
          <w:numId w:val="12"/>
        </w:numPr>
        <w:shd w:val="clear" w:color="auto" w:fill="FFFFFF"/>
        <w:spacing w:after="340" w:line="384" w:lineRule="atLeast"/>
        <w:rPr>
          <w:rFonts w:ascii="Helvetica Neue" w:eastAsia="Times New Roman" w:hAnsi="Helvetica Neue" w:cs="Times New Roman"/>
          <w:color w:val="454545"/>
          <w:sz w:val="27"/>
          <w:szCs w:val="27"/>
          <w:lang w:eastAsia="en-GB"/>
        </w:rPr>
      </w:pPr>
      <w:r w:rsidRPr="008F0569">
        <w:rPr>
          <w:rFonts w:ascii="Helvetica Neue" w:eastAsia="Times New Roman" w:hAnsi="Helvetica Neue" w:cs="Times New Roman"/>
          <w:color w:val="454545"/>
          <w:sz w:val="27"/>
          <w:szCs w:val="27"/>
          <w:lang w:eastAsia="en-GB"/>
        </w:rPr>
        <w:t>The appropriate levels of performing BDD in software testing are integration, system, and acceptance testing.</w:t>
      </w:r>
    </w:p>
    <w:p w14:paraId="0757370A" w14:textId="77777777" w:rsidR="008F0569" w:rsidRPr="008F0569" w:rsidRDefault="008F0569" w:rsidP="008F0569">
      <w:pPr>
        <w:numPr>
          <w:ilvl w:val="1"/>
          <w:numId w:val="12"/>
        </w:numPr>
        <w:shd w:val="clear" w:color="auto" w:fill="FFFFFF"/>
        <w:spacing w:after="340" w:line="384" w:lineRule="atLeast"/>
        <w:rPr>
          <w:rFonts w:ascii="Helvetica Neue" w:eastAsia="Times New Roman" w:hAnsi="Helvetica Neue" w:cs="Times New Roman"/>
          <w:color w:val="454545"/>
          <w:sz w:val="27"/>
          <w:szCs w:val="27"/>
          <w:lang w:eastAsia="en-GB"/>
        </w:rPr>
      </w:pPr>
      <w:r w:rsidRPr="008F0569">
        <w:rPr>
          <w:rFonts w:ascii="Helvetica Neue" w:eastAsia="Times New Roman" w:hAnsi="Helvetica Neue" w:cs="Times New Roman"/>
          <w:color w:val="454545"/>
          <w:sz w:val="27"/>
          <w:szCs w:val="27"/>
          <w:lang w:eastAsia="en-GB"/>
        </w:rPr>
        <w:t>Continuous Integration is the process of building, testing, and integrating each change into the main branch after the tests pass.</w:t>
      </w:r>
    </w:p>
    <w:p w14:paraId="37E71DDA" w14:textId="77777777" w:rsidR="008F0569" w:rsidRPr="008F0569" w:rsidRDefault="008F0569" w:rsidP="008F0569">
      <w:pPr>
        <w:numPr>
          <w:ilvl w:val="1"/>
          <w:numId w:val="12"/>
        </w:numPr>
        <w:shd w:val="clear" w:color="auto" w:fill="FFFFFF"/>
        <w:spacing w:after="340" w:line="384" w:lineRule="atLeast"/>
        <w:rPr>
          <w:rFonts w:ascii="Helvetica Neue" w:eastAsia="Times New Roman" w:hAnsi="Helvetica Neue" w:cs="Times New Roman"/>
          <w:color w:val="454545"/>
          <w:sz w:val="27"/>
          <w:szCs w:val="27"/>
          <w:lang w:eastAsia="en-GB"/>
        </w:rPr>
      </w:pPr>
      <w:r w:rsidRPr="008F0569">
        <w:rPr>
          <w:rFonts w:ascii="Helvetica Neue" w:eastAsia="Times New Roman" w:hAnsi="Helvetica Neue" w:cs="Times New Roman"/>
          <w:color w:val="454545"/>
          <w:sz w:val="27"/>
          <w:szCs w:val="27"/>
          <w:lang w:eastAsia="en-GB"/>
        </w:rPr>
        <w:t>Continuous Delivery ensures that code can be deployed to production quickly and safely by deploying every change to a production-like environment.</w:t>
      </w:r>
    </w:p>
    <w:p w14:paraId="3870F5E9" w14:textId="77777777" w:rsidR="008F0569" w:rsidRPr="008F0569" w:rsidRDefault="008F0569" w:rsidP="008F0569">
      <w:pPr>
        <w:numPr>
          <w:ilvl w:val="1"/>
          <w:numId w:val="12"/>
        </w:numPr>
        <w:shd w:val="clear" w:color="auto" w:fill="FFFFFF"/>
        <w:spacing w:after="340" w:line="384" w:lineRule="atLeast"/>
        <w:rPr>
          <w:rFonts w:ascii="Helvetica Neue" w:eastAsia="Times New Roman" w:hAnsi="Helvetica Neue" w:cs="Times New Roman"/>
          <w:color w:val="454545"/>
          <w:sz w:val="27"/>
          <w:szCs w:val="27"/>
          <w:lang w:eastAsia="en-GB"/>
        </w:rPr>
      </w:pPr>
      <w:r w:rsidRPr="008F0569">
        <w:rPr>
          <w:rFonts w:ascii="Helvetica Neue" w:eastAsia="Times New Roman" w:hAnsi="Helvetica Neue" w:cs="Times New Roman"/>
          <w:color w:val="454545"/>
          <w:sz w:val="27"/>
          <w:szCs w:val="27"/>
          <w:lang w:eastAsia="en-GB"/>
        </w:rPr>
        <w:t>CI/CD gives you faster reaction times to changes and reduces code integration risk.</w:t>
      </w:r>
    </w:p>
    <w:p w14:paraId="6096AA95" w14:textId="77777777" w:rsidR="008F0569" w:rsidRPr="008F0569" w:rsidRDefault="008F0569" w:rsidP="008F0569">
      <w:pPr>
        <w:numPr>
          <w:ilvl w:val="1"/>
          <w:numId w:val="12"/>
        </w:numPr>
        <w:shd w:val="clear" w:color="auto" w:fill="FFFFFF"/>
        <w:spacing w:after="340" w:line="384" w:lineRule="atLeast"/>
        <w:rPr>
          <w:rFonts w:ascii="Helvetica Neue" w:eastAsia="Times New Roman" w:hAnsi="Helvetica Neue" w:cs="Times New Roman"/>
          <w:color w:val="454545"/>
          <w:sz w:val="27"/>
          <w:szCs w:val="27"/>
          <w:lang w:eastAsia="en-GB"/>
        </w:rPr>
      </w:pPr>
      <w:r w:rsidRPr="008F0569">
        <w:rPr>
          <w:rFonts w:ascii="Helvetica Neue" w:eastAsia="Times New Roman" w:hAnsi="Helvetica Neue" w:cs="Times New Roman"/>
          <w:color w:val="454545"/>
          <w:sz w:val="27"/>
          <w:szCs w:val="27"/>
          <w:lang w:eastAsia="en-GB"/>
        </w:rPr>
        <w:t>They provide higher code quality because everything is constantly reviewed and tested, and they confirm that the code in version control works.</w:t>
      </w:r>
    </w:p>
    <w:p w14:paraId="5E4668F6" w14:textId="77777777" w:rsidR="008F0569" w:rsidRDefault="008F0569" w:rsidP="00AE6ADD">
      <w:pPr>
        <w:shd w:val="clear" w:color="auto" w:fill="FFFFFF"/>
        <w:spacing w:before="100" w:beforeAutospacing="1" w:after="170" w:line="336" w:lineRule="atLeast"/>
      </w:pPr>
    </w:p>
    <w:p w14:paraId="7906FBC3" w14:textId="77777777" w:rsidR="008F0569" w:rsidRDefault="008F0569" w:rsidP="00AE6ADD">
      <w:pPr>
        <w:shd w:val="clear" w:color="auto" w:fill="FFFFFF"/>
        <w:spacing w:before="100" w:beforeAutospacing="1" w:after="170" w:line="336" w:lineRule="atLeast"/>
      </w:pPr>
    </w:p>
    <w:p w14:paraId="307741D0" w14:textId="77777777" w:rsidR="008F0569" w:rsidRDefault="008F0569" w:rsidP="00AE6ADD">
      <w:pPr>
        <w:shd w:val="clear" w:color="auto" w:fill="FFFFFF"/>
        <w:spacing w:before="100" w:beforeAutospacing="1" w:after="170" w:line="336" w:lineRule="atLeast"/>
      </w:pPr>
    </w:p>
    <w:p w14:paraId="19D34277" w14:textId="77777777" w:rsidR="008F0569" w:rsidRDefault="008F0569" w:rsidP="00AE6ADD">
      <w:pPr>
        <w:shd w:val="clear" w:color="auto" w:fill="FFFFFF"/>
        <w:spacing w:before="100" w:beforeAutospacing="1" w:after="170" w:line="336" w:lineRule="atLeast"/>
      </w:pPr>
    </w:p>
    <w:p w14:paraId="54C67FF4" w14:textId="6A249E21" w:rsidR="00AE6ADD" w:rsidRDefault="008266B0" w:rsidP="00AE6ADD">
      <w:pPr>
        <w:shd w:val="clear" w:color="auto" w:fill="FFFFFF"/>
        <w:spacing w:before="100" w:beforeAutospacing="1" w:after="170" w:line="336" w:lineRule="atLeast"/>
      </w:pPr>
      <w:r>
        <w:t xml:space="preserve">Go over module and read cover </w:t>
      </w:r>
      <w:proofErr w:type="gramStart"/>
      <w:r>
        <w:t>remember</w:t>
      </w:r>
      <w:proofErr w:type="gramEnd"/>
    </w:p>
    <w:p w14:paraId="3253CC5A" w14:textId="77777777" w:rsidR="00AE6ADD" w:rsidRDefault="00AE6ADD" w:rsidP="00AE6ADD">
      <w:pPr>
        <w:shd w:val="clear" w:color="auto" w:fill="FFFFFF"/>
        <w:spacing w:before="100" w:beforeAutospacing="1" w:after="170" w:line="336" w:lineRule="atLeast"/>
      </w:pPr>
    </w:p>
    <w:p w14:paraId="6F991D90" w14:textId="77777777" w:rsidR="00AE6ADD" w:rsidRDefault="00AE6ADD" w:rsidP="00AE6ADD">
      <w:pPr>
        <w:shd w:val="clear" w:color="auto" w:fill="FFFFFF"/>
        <w:spacing w:before="100" w:beforeAutospacing="1" w:after="170" w:line="336" w:lineRule="atLeast"/>
      </w:pPr>
    </w:p>
    <w:p w14:paraId="637D3764" w14:textId="77777777" w:rsidR="00AE6ADD" w:rsidRDefault="00AE6ADD" w:rsidP="00AE6ADD">
      <w:pPr>
        <w:shd w:val="clear" w:color="auto" w:fill="FFFFFF"/>
        <w:spacing w:before="100" w:beforeAutospacing="1" w:after="170" w:line="336" w:lineRule="atLeast"/>
      </w:pPr>
    </w:p>
    <w:p w14:paraId="2FED38A1" w14:textId="77777777" w:rsidR="00AE6ADD" w:rsidRDefault="00AE6ADD" w:rsidP="00AE6ADD">
      <w:pPr>
        <w:shd w:val="clear" w:color="auto" w:fill="FFFFFF"/>
        <w:spacing w:before="100" w:beforeAutospacing="1" w:after="170" w:line="336" w:lineRule="atLeast"/>
      </w:pPr>
    </w:p>
    <w:p w14:paraId="7C633E8B" w14:textId="77777777" w:rsidR="00AE6ADD" w:rsidRDefault="00AE6ADD" w:rsidP="00AE6ADD">
      <w:pPr>
        <w:shd w:val="clear" w:color="auto" w:fill="FFFFFF"/>
        <w:spacing w:before="100" w:beforeAutospacing="1" w:after="170" w:line="336" w:lineRule="atLeast"/>
      </w:pPr>
    </w:p>
    <w:p w14:paraId="2BA701D8" w14:textId="77777777" w:rsidR="00AE6ADD" w:rsidRDefault="00AE6ADD" w:rsidP="00AE6ADD">
      <w:pPr>
        <w:shd w:val="clear" w:color="auto" w:fill="FFFFFF"/>
        <w:spacing w:before="100" w:beforeAutospacing="1" w:after="170" w:line="336" w:lineRule="atLeast"/>
      </w:pPr>
    </w:p>
    <w:p w14:paraId="7EB90BA4" w14:textId="77777777" w:rsidR="00AE6ADD" w:rsidRDefault="00AE6ADD" w:rsidP="00AE6ADD">
      <w:pPr>
        <w:shd w:val="clear" w:color="auto" w:fill="FFFFFF"/>
        <w:spacing w:before="100" w:beforeAutospacing="1" w:after="170" w:line="336" w:lineRule="atLeast"/>
      </w:pPr>
    </w:p>
    <w:p w14:paraId="59E9D869" w14:textId="77777777" w:rsidR="00AE6ADD" w:rsidRDefault="00AE6ADD" w:rsidP="00AE6ADD">
      <w:pPr>
        <w:shd w:val="clear" w:color="auto" w:fill="FFFFFF"/>
        <w:spacing w:before="100" w:beforeAutospacing="1" w:after="170" w:line="336" w:lineRule="atLeast"/>
      </w:pPr>
    </w:p>
    <w:p w14:paraId="5035198D" w14:textId="0275349F" w:rsidR="00AE6ADD" w:rsidRDefault="00566E1B" w:rsidP="00AE6ADD">
      <w:pPr>
        <w:shd w:val="clear" w:color="auto" w:fill="FFFFFF"/>
        <w:spacing w:before="100" w:beforeAutospacing="1" w:after="170" w:line="336" w:lineRule="atLeast"/>
      </w:pPr>
      <w:r>
        <w:t xml:space="preserve">Use linters (XO) with </w:t>
      </w:r>
      <w:proofErr w:type="spellStart"/>
      <w:r>
        <w:t>Javascript</w:t>
      </w:r>
      <w:proofErr w:type="spellEnd"/>
    </w:p>
    <w:p w14:paraId="65705D60" w14:textId="63B36134" w:rsidR="00700E2D" w:rsidRDefault="00700E2D" w:rsidP="00AE6ADD">
      <w:pPr>
        <w:shd w:val="clear" w:color="auto" w:fill="FFFFFF"/>
        <w:spacing w:before="100" w:beforeAutospacing="1" w:after="170" w:line="336" w:lineRule="atLeast"/>
      </w:pPr>
      <w:r>
        <w:t xml:space="preserve">Get screenshots of </w:t>
      </w:r>
      <w:r w:rsidR="00920F4E">
        <w:t xml:space="preserve">cheat </w:t>
      </w:r>
      <w:proofErr w:type="spellStart"/>
      <w:r w:rsidR="00920F4E">
        <w:t>sheats</w:t>
      </w:r>
      <w:proofErr w:type="spellEnd"/>
    </w:p>
    <w:p w14:paraId="58CE84F4" w14:textId="77777777" w:rsidR="00AE6ADD" w:rsidRDefault="00AE6ADD" w:rsidP="00AE6ADD">
      <w:pPr>
        <w:shd w:val="clear" w:color="auto" w:fill="FFFFFF"/>
        <w:spacing w:before="100" w:beforeAutospacing="1" w:after="170" w:line="336" w:lineRule="atLeast"/>
      </w:pPr>
    </w:p>
    <w:p w14:paraId="012BB20E" w14:textId="77777777" w:rsidR="00AE6ADD" w:rsidRDefault="00AE6ADD" w:rsidP="00AE6ADD">
      <w:pPr>
        <w:shd w:val="clear" w:color="auto" w:fill="FFFFFF"/>
        <w:spacing w:before="100" w:beforeAutospacing="1" w:after="170" w:line="336" w:lineRule="atLeast"/>
      </w:pPr>
    </w:p>
    <w:p w14:paraId="1E385BD7" w14:textId="77777777" w:rsidR="00AE6ADD" w:rsidRDefault="00AE6ADD" w:rsidP="00AE6ADD">
      <w:pPr>
        <w:shd w:val="clear" w:color="auto" w:fill="FFFFFF"/>
        <w:spacing w:before="100" w:beforeAutospacing="1" w:after="170" w:line="336" w:lineRule="atLeast"/>
      </w:pPr>
    </w:p>
    <w:p w14:paraId="62C2D754" w14:textId="77777777" w:rsidR="00AE6ADD" w:rsidRDefault="00AE6ADD" w:rsidP="00AE6ADD">
      <w:pPr>
        <w:shd w:val="clear" w:color="auto" w:fill="FFFFFF"/>
        <w:spacing w:before="100" w:beforeAutospacing="1" w:after="170" w:line="336" w:lineRule="atLeast"/>
      </w:pPr>
    </w:p>
    <w:p w14:paraId="089C5D7D" w14:textId="77777777" w:rsidR="00AE6ADD" w:rsidRDefault="00AE6ADD" w:rsidP="00AE6ADD">
      <w:pPr>
        <w:shd w:val="clear" w:color="auto" w:fill="FFFFFF"/>
        <w:spacing w:before="100" w:beforeAutospacing="1" w:after="170" w:line="336" w:lineRule="atLeast"/>
      </w:pPr>
    </w:p>
    <w:p w14:paraId="72B8FE71" w14:textId="77777777" w:rsidR="003035D4" w:rsidRDefault="003035D4" w:rsidP="00AE6ADD">
      <w:pPr>
        <w:shd w:val="clear" w:color="auto" w:fill="FFFFFF"/>
        <w:spacing w:before="100" w:beforeAutospacing="1" w:after="170" w:line="336" w:lineRule="atLeast"/>
      </w:pPr>
    </w:p>
    <w:p w14:paraId="0E587A65" w14:textId="77777777" w:rsidR="003035D4" w:rsidRDefault="003035D4" w:rsidP="00AE6ADD">
      <w:pPr>
        <w:shd w:val="clear" w:color="auto" w:fill="FFFFFF"/>
        <w:spacing w:before="100" w:beforeAutospacing="1" w:after="170" w:line="336" w:lineRule="atLeast"/>
      </w:pPr>
    </w:p>
    <w:p w14:paraId="3512C20A" w14:textId="77777777" w:rsidR="003035D4" w:rsidRDefault="003035D4" w:rsidP="00AE6ADD">
      <w:pPr>
        <w:shd w:val="clear" w:color="auto" w:fill="FFFFFF"/>
        <w:spacing w:before="100" w:beforeAutospacing="1" w:after="170" w:line="336" w:lineRule="atLeast"/>
      </w:pPr>
    </w:p>
    <w:p w14:paraId="0B50A393" w14:textId="77777777" w:rsidR="00480A53" w:rsidRDefault="00480A53" w:rsidP="00AE6ADD">
      <w:pPr>
        <w:shd w:val="clear" w:color="auto" w:fill="FFFFFF"/>
        <w:spacing w:before="100" w:beforeAutospacing="1" w:after="170" w:line="336" w:lineRule="atLeast"/>
      </w:pPr>
    </w:p>
    <w:p w14:paraId="65A21699" w14:textId="3449B926" w:rsidR="00AE6ADD" w:rsidRPr="00AE6ADD" w:rsidRDefault="00AE6ADD" w:rsidP="00AE6ADD">
      <w:pPr>
        <w:shd w:val="clear" w:color="auto" w:fill="FFFFFF"/>
        <w:spacing w:before="100" w:beforeAutospacing="1" w:after="170" w:line="336" w:lineRule="atLeast"/>
        <w:rPr>
          <w:rFonts w:ascii="Helvetica Neue" w:eastAsia="Times New Roman" w:hAnsi="Helvetica Neue" w:cs="Times New Roman"/>
          <w:color w:val="454545"/>
          <w:sz w:val="27"/>
          <w:szCs w:val="27"/>
          <w:lang w:eastAsia="en-GB"/>
        </w:rPr>
      </w:pPr>
      <w:r>
        <w:t xml:space="preserve">Glossary </w:t>
      </w:r>
    </w:p>
    <w:p w14:paraId="7ED40861" w14:textId="27526215" w:rsidR="00AE6ADD" w:rsidRDefault="00AE6ADD"/>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5"/>
        <w:gridCol w:w="6315"/>
      </w:tblGrid>
      <w:tr w:rsidR="00AE6ADD" w:rsidRPr="00AE6ADD" w14:paraId="51206D68" w14:textId="77777777" w:rsidTr="00AE6ADD">
        <w:trPr>
          <w:trHeight w:val="300"/>
        </w:trPr>
        <w:tc>
          <w:tcPr>
            <w:tcW w:w="3150" w:type="dxa"/>
            <w:tcBorders>
              <w:top w:val="nil"/>
              <w:left w:val="nil"/>
              <w:bottom w:val="nil"/>
              <w:right w:val="nil"/>
            </w:tcBorders>
            <w:shd w:val="clear" w:color="auto" w:fill="auto"/>
            <w:hideMark/>
          </w:tcPr>
          <w:p w14:paraId="2746F2D2"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Term</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67DE2AE4"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Definition</w:t>
            </w:r>
            <w:r w:rsidRPr="00AE6ADD">
              <w:rPr>
                <w:rFonts w:ascii="IBM Plex Mono" w:eastAsia="Times New Roman" w:hAnsi="IBM Plex Mono" w:cs="Segoe UI"/>
                <w:b/>
                <w:bCs/>
                <w:color w:val="4472C4"/>
                <w:lang w:eastAsia="en-GB"/>
              </w:rPr>
              <w:t> </w:t>
            </w:r>
          </w:p>
        </w:tc>
      </w:tr>
      <w:tr w:rsidR="00AE6ADD" w:rsidRPr="00AE6ADD" w14:paraId="0F132DC6" w14:textId="77777777" w:rsidTr="00AE6ADD">
        <w:trPr>
          <w:trHeight w:val="300"/>
        </w:trPr>
        <w:tc>
          <w:tcPr>
            <w:tcW w:w="3150" w:type="dxa"/>
            <w:tcBorders>
              <w:top w:val="nil"/>
              <w:left w:val="nil"/>
              <w:bottom w:val="nil"/>
              <w:right w:val="nil"/>
            </w:tcBorders>
            <w:shd w:val="clear" w:color="auto" w:fill="F2F2F2"/>
            <w:hideMark/>
          </w:tcPr>
          <w:p w14:paraId="6411FCEE"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BPM</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2121219C"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BM Plex Mono" w:eastAsia="Times New Roman" w:hAnsi="IBM Plex Mono" w:cs="Segoe UI"/>
                <w:color w:val="4472C4"/>
                <w:lang w:val="en-US" w:eastAsia="en-GB"/>
              </w:rPr>
              <w:t>Business Process Management</w:t>
            </w:r>
            <w:r w:rsidRPr="00AE6ADD">
              <w:rPr>
                <w:rFonts w:ascii="IBM Plex Mono" w:eastAsia="Times New Roman" w:hAnsi="IBM Plex Mono" w:cs="Segoe UI"/>
                <w:color w:val="4472C4"/>
                <w:lang w:eastAsia="en-GB"/>
              </w:rPr>
              <w:t> </w:t>
            </w:r>
          </w:p>
        </w:tc>
      </w:tr>
      <w:tr w:rsidR="00AE6ADD" w:rsidRPr="00AE6ADD" w14:paraId="5D23EEDF" w14:textId="77777777" w:rsidTr="00AE6ADD">
        <w:trPr>
          <w:trHeight w:val="300"/>
        </w:trPr>
        <w:tc>
          <w:tcPr>
            <w:tcW w:w="3150" w:type="dxa"/>
            <w:tcBorders>
              <w:top w:val="nil"/>
              <w:left w:val="nil"/>
              <w:bottom w:val="nil"/>
              <w:right w:val="nil"/>
            </w:tcBorders>
            <w:shd w:val="clear" w:color="auto" w:fill="auto"/>
            <w:hideMark/>
          </w:tcPr>
          <w:p w14:paraId="6DCFBF12"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nherit" w:eastAsia="Times New Roman" w:hAnsi="inherit" w:cs="Segoe UI"/>
                <w:b/>
                <w:bCs/>
                <w:color w:val="4472C4"/>
                <w:lang w:val="en-US" w:eastAsia="en-GB"/>
              </w:rPr>
              <w:t xml:space="preserve">Composite </w:t>
            </w:r>
            <w:proofErr w:type="spellStart"/>
            <w:r w:rsidRPr="00AE6ADD">
              <w:rPr>
                <w:rFonts w:ascii="inherit" w:eastAsia="Times New Roman" w:hAnsi="inherit" w:cs="Segoe UI"/>
                <w:b/>
                <w:bCs/>
                <w:color w:val="4472C4"/>
                <w:lang w:val="en-US" w:eastAsia="en-GB"/>
              </w:rPr>
              <w:t>multicloud</w:t>
            </w:r>
            <w:proofErr w:type="spellEnd"/>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55E213F1"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nherit" w:eastAsia="Times New Roman" w:hAnsi="inherit" w:cs="Segoe UI"/>
                <w:color w:val="4472C4"/>
                <w:lang w:val="en-US" w:eastAsia="en-GB"/>
              </w:rPr>
              <w:t xml:space="preserve">A variant of hybrid </w:t>
            </w:r>
            <w:proofErr w:type="spellStart"/>
            <w:r w:rsidRPr="00AE6ADD">
              <w:rPr>
                <w:rFonts w:ascii="inherit" w:eastAsia="Times New Roman" w:hAnsi="inherit" w:cs="Segoe UI"/>
                <w:color w:val="4472C4"/>
                <w:lang w:val="en-US" w:eastAsia="en-GB"/>
              </w:rPr>
              <w:t>multicloud</w:t>
            </w:r>
            <w:proofErr w:type="spellEnd"/>
            <w:r w:rsidRPr="00AE6ADD">
              <w:rPr>
                <w:rFonts w:ascii="inherit" w:eastAsia="Times New Roman" w:hAnsi="inherit" w:cs="Segoe UI"/>
                <w:color w:val="4472C4"/>
                <w:lang w:val="en-US" w:eastAsia="en-GB"/>
              </w:rPr>
              <w:t>, distributes single applications across multiple providers, allowing you to move application components across cloud services and vendors as needed</w:t>
            </w:r>
            <w:r w:rsidRPr="00AE6ADD">
              <w:rPr>
                <w:rFonts w:ascii="IBM Plex Mono" w:eastAsia="Times New Roman" w:hAnsi="IBM Plex Mono" w:cs="Segoe UI"/>
                <w:color w:val="4472C4"/>
                <w:lang w:eastAsia="en-GB"/>
              </w:rPr>
              <w:t> </w:t>
            </w:r>
          </w:p>
        </w:tc>
      </w:tr>
      <w:tr w:rsidR="00AE6ADD" w:rsidRPr="00AE6ADD" w14:paraId="7F9FA029" w14:textId="77777777" w:rsidTr="00AE6ADD">
        <w:trPr>
          <w:trHeight w:val="300"/>
        </w:trPr>
        <w:tc>
          <w:tcPr>
            <w:tcW w:w="3150" w:type="dxa"/>
            <w:tcBorders>
              <w:top w:val="nil"/>
              <w:left w:val="nil"/>
              <w:bottom w:val="nil"/>
              <w:right w:val="nil"/>
            </w:tcBorders>
            <w:shd w:val="clear" w:color="auto" w:fill="F2F2F2"/>
            <w:hideMark/>
          </w:tcPr>
          <w:p w14:paraId="468FD78C"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CRM</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174CFD57"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BM Plex Mono" w:eastAsia="Times New Roman" w:hAnsi="IBM Plex Mono" w:cs="Segoe UI"/>
                <w:color w:val="4472C4"/>
                <w:lang w:val="en-US" w:eastAsia="en-GB"/>
              </w:rPr>
              <w:t>Customer Relationship Management</w:t>
            </w:r>
            <w:r w:rsidRPr="00AE6ADD">
              <w:rPr>
                <w:rFonts w:ascii="IBM Plex Mono" w:eastAsia="Times New Roman" w:hAnsi="IBM Plex Mono" w:cs="Segoe UI"/>
                <w:color w:val="4472C4"/>
                <w:lang w:eastAsia="en-GB"/>
              </w:rPr>
              <w:t> </w:t>
            </w:r>
          </w:p>
        </w:tc>
      </w:tr>
      <w:tr w:rsidR="00AE6ADD" w:rsidRPr="00AE6ADD" w14:paraId="68D101DC" w14:textId="77777777" w:rsidTr="00AE6ADD">
        <w:trPr>
          <w:trHeight w:val="300"/>
        </w:trPr>
        <w:tc>
          <w:tcPr>
            <w:tcW w:w="3150" w:type="dxa"/>
            <w:tcBorders>
              <w:top w:val="nil"/>
              <w:left w:val="nil"/>
              <w:bottom w:val="nil"/>
              <w:right w:val="nil"/>
            </w:tcBorders>
            <w:shd w:val="clear" w:color="auto" w:fill="auto"/>
            <w:hideMark/>
          </w:tcPr>
          <w:p w14:paraId="29D02F85"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HCM </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32BBC713"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BM Plex Mono" w:eastAsia="Times New Roman" w:hAnsi="IBM Plex Mono" w:cs="Segoe UI"/>
                <w:color w:val="4472C4"/>
                <w:lang w:val="en-US" w:eastAsia="en-GB"/>
              </w:rPr>
              <w:t>Human Capital Management</w:t>
            </w:r>
            <w:r w:rsidRPr="00AE6ADD">
              <w:rPr>
                <w:rFonts w:ascii="IBM Plex Mono" w:eastAsia="Times New Roman" w:hAnsi="IBM Plex Mono" w:cs="Segoe UI"/>
                <w:color w:val="4472C4"/>
                <w:lang w:eastAsia="en-GB"/>
              </w:rPr>
              <w:t> </w:t>
            </w:r>
          </w:p>
        </w:tc>
      </w:tr>
      <w:tr w:rsidR="00AE6ADD" w:rsidRPr="00AE6ADD" w14:paraId="697DDB76" w14:textId="77777777" w:rsidTr="00AE6ADD">
        <w:trPr>
          <w:trHeight w:val="300"/>
        </w:trPr>
        <w:tc>
          <w:tcPr>
            <w:tcW w:w="3150" w:type="dxa"/>
            <w:tcBorders>
              <w:top w:val="nil"/>
              <w:left w:val="nil"/>
              <w:bottom w:val="nil"/>
              <w:right w:val="nil"/>
            </w:tcBorders>
            <w:shd w:val="clear" w:color="auto" w:fill="F2F2F2"/>
            <w:hideMark/>
          </w:tcPr>
          <w:p w14:paraId="35414C95"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Hybrid cloud</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2523CD0B"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nherit" w:eastAsia="Times New Roman" w:hAnsi="inherit" w:cs="Segoe UI"/>
                <w:color w:val="4472C4"/>
                <w:lang w:val="en-US" w:eastAsia="en-GB"/>
              </w:rPr>
              <w:t>A computing environment that connects an organization’s on-premises private cloud and third-party public cloud into a single, flexible infrastructure for running the organization’s applications and workloads</w:t>
            </w:r>
            <w:r w:rsidRPr="00AE6ADD">
              <w:rPr>
                <w:rFonts w:ascii="IBM Plex Mono" w:eastAsia="Times New Roman" w:hAnsi="IBM Plex Mono" w:cs="Segoe UI"/>
                <w:color w:val="4472C4"/>
                <w:lang w:eastAsia="en-GB"/>
              </w:rPr>
              <w:t> </w:t>
            </w:r>
          </w:p>
        </w:tc>
      </w:tr>
      <w:tr w:rsidR="00AE6ADD" w:rsidRPr="00AE6ADD" w14:paraId="6391784B" w14:textId="77777777" w:rsidTr="00AE6ADD">
        <w:trPr>
          <w:trHeight w:val="300"/>
        </w:trPr>
        <w:tc>
          <w:tcPr>
            <w:tcW w:w="3150" w:type="dxa"/>
            <w:tcBorders>
              <w:top w:val="nil"/>
              <w:left w:val="nil"/>
              <w:bottom w:val="nil"/>
              <w:right w:val="nil"/>
            </w:tcBorders>
            <w:shd w:val="clear" w:color="auto" w:fill="auto"/>
            <w:hideMark/>
          </w:tcPr>
          <w:p w14:paraId="1C592E1D"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nherit" w:eastAsia="Times New Roman" w:hAnsi="inherit" w:cs="Segoe UI"/>
                <w:b/>
                <w:bCs/>
                <w:color w:val="4472C4"/>
                <w:lang w:val="en-US" w:eastAsia="en-GB"/>
              </w:rPr>
              <w:t xml:space="preserve">Hybrid </w:t>
            </w:r>
            <w:proofErr w:type="spellStart"/>
            <w:r w:rsidRPr="00AE6ADD">
              <w:rPr>
                <w:rFonts w:ascii="inherit" w:eastAsia="Times New Roman" w:hAnsi="inherit" w:cs="Segoe UI"/>
                <w:b/>
                <w:bCs/>
                <w:color w:val="4472C4"/>
                <w:lang w:val="en-US" w:eastAsia="en-GB"/>
              </w:rPr>
              <w:t>monocloud</w:t>
            </w:r>
            <w:proofErr w:type="spellEnd"/>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244AC5C2"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nherit" w:eastAsia="Times New Roman" w:hAnsi="inherit" w:cs="Segoe UI"/>
                <w:color w:val="4472C4"/>
                <w:lang w:val="en-US" w:eastAsia="en-GB"/>
              </w:rPr>
              <w:t>A hybrid cloud with one cloud provider</w:t>
            </w:r>
            <w:r w:rsidRPr="00AE6ADD">
              <w:rPr>
                <w:rFonts w:ascii="IBM Plex Mono" w:eastAsia="Times New Roman" w:hAnsi="IBM Plex Mono" w:cs="Segoe UI"/>
                <w:color w:val="4472C4"/>
                <w:lang w:eastAsia="en-GB"/>
              </w:rPr>
              <w:t> </w:t>
            </w:r>
          </w:p>
        </w:tc>
      </w:tr>
      <w:tr w:rsidR="00AE6ADD" w:rsidRPr="00AE6ADD" w14:paraId="2AB5F899" w14:textId="77777777" w:rsidTr="00AE6ADD">
        <w:trPr>
          <w:trHeight w:val="300"/>
        </w:trPr>
        <w:tc>
          <w:tcPr>
            <w:tcW w:w="3150" w:type="dxa"/>
            <w:tcBorders>
              <w:top w:val="nil"/>
              <w:left w:val="nil"/>
              <w:bottom w:val="nil"/>
              <w:right w:val="nil"/>
            </w:tcBorders>
            <w:shd w:val="clear" w:color="auto" w:fill="F2F2F2"/>
            <w:hideMark/>
          </w:tcPr>
          <w:p w14:paraId="5EC0C6C3"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nherit" w:eastAsia="Times New Roman" w:hAnsi="inherit" w:cs="Segoe UI"/>
                <w:b/>
                <w:bCs/>
                <w:color w:val="4472C4"/>
                <w:lang w:val="en-US" w:eastAsia="en-GB"/>
              </w:rPr>
              <w:t xml:space="preserve">Hybrid </w:t>
            </w:r>
            <w:proofErr w:type="spellStart"/>
            <w:r w:rsidRPr="00AE6ADD">
              <w:rPr>
                <w:rFonts w:ascii="inherit" w:eastAsia="Times New Roman" w:hAnsi="inherit" w:cs="Segoe UI"/>
                <w:b/>
                <w:bCs/>
                <w:color w:val="4472C4"/>
                <w:lang w:val="en-US" w:eastAsia="en-GB"/>
              </w:rPr>
              <w:t>multicloud</w:t>
            </w:r>
            <w:proofErr w:type="spellEnd"/>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249607CD"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nherit" w:eastAsia="Times New Roman" w:hAnsi="inherit" w:cs="Segoe UI"/>
                <w:color w:val="4472C4"/>
                <w:lang w:val="en-US" w:eastAsia="en-GB"/>
              </w:rPr>
              <w:t>An open standards-based stack that can be deployed on any public cloud infrastructure</w:t>
            </w:r>
            <w:r w:rsidRPr="00AE6ADD">
              <w:rPr>
                <w:rFonts w:ascii="IBM Plex Mono" w:eastAsia="Times New Roman" w:hAnsi="IBM Plex Mono" w:cs="Segoe UI"/>
                <w:color w:val="4472C4"/>
                <w:lang w:eastAsia="en-GB"/>
              </w:rPr>
              <w:t> </w:t>
            </w:r>
          </w:p>
        </w:tc>
      </w:tr>
      <w:tr w:rsidR="00AE6ADD" w:rsidRPr="00AE6ADD" w14:paraId="0B80CAD0" w14:textId="77777777" w:rsidTr="00AE6ADD">
        <w:trPr>
          <w:trHeight w:val="300"/>
        </w:trPr>
        <w:tc>
          <w:tcPr>
            <w:tcW w:w="3150" w:type="dxa"/>
            <w:tcBorders>
              <w:top w:val="nil"/>
              <w:left w:val="nil"/>
              <w:bottom w:val="nil"/>
              <w:right w:val="nil"/>
            </w:tcBorders>
            <w:shd w:val="clear" w:color="auto" w:fill="auto"/>
            <w:hideMark/>
          </w:tcPr>
          <w:p w14:paraId="220ED71B"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IaaS</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2E5EF243"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nherit" w:eastAsia="Times New Roman" w:hAnsi="inherit" w:cs="Segoe UI"/>
                <w:color w:val="4472C4"/>
                <w:lang w:val="en-US" w:eastAsia="en-GB"/>
              </w:rPr>
              <w:t>Infrastructure as a service is a form of cloud computing that delivers fundamental compute, network, and storage resources to consumers on-demand, over the network, on a pay-as-you-go basis</w:t>
            </w:r>
            <w:r w:rsidRPr="00AE6ADD">
              <w:rPr>
                <w:rFonts w:ascii="IBM Plex Mono" w:eastAsia="Times New Roman" w:hAnsi="IBM Plex Mono" w:cs="Segoe UI"/>
                <w:color w:val="4472C4"/>
                <w:lang w:eastAsia="en-GB"/>
              </w:rPr>
              <w:t> </w:t>
            </w:r>
          </w:p>
        </w:tc>
      </w:tr>
      <w:tr w:rsidR="00AE6ADD" w:rsidRPr="00AE6ADD" w14:paraId="34451960" w14:textId="77777777" w:rsidTr="00AE6ADD">
        <w:trPr>
          <w:trHeight w:val="300"/>
        </w:trPr>
        <w:tc>
          <w:tcPr>
            <w:tcW w:w="3150" w:type="dxa"/>
            <w:tcBorders>
              <w:top w:val="nil"/>
              <w:left w:val="nil"/>
              <w:bottom w:val="nil"/>
              <w:right w:val="nil"/>
            </w:tcBorders>
            <w:shd w:val="clear" w:color="auto" w:fill="F2F2F2"/>
            <w:hideMark/>
          </w:tcPr>
          <w:p w14:paraId="66F13233"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IoT</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4E1FC7E9"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BM Plex Mono" w:eastAsia="Times New Roman" w:hAnsi="IBM Plex Mono" w:cs="Segoe UI"/>
                <w:color w:val="4472C4"/>
                <w:lang w:val="en-US" w:eastAsia="en-GB"/>
              </w:rPr>
              <w:t>Internet of things</w:t>
            </w:r>
            <w:r w:rsidRPr="00AE6ADD">
              <w:rPr>
                <w:rFonts w:ascii="IBM Plex Mono" w:eastAsia="Times New Roman" w:hAnsi="IBM Plex Mono" w:cs="Segoe UI"/>
                <w:color w:val="4472C4"/>
                <w:lang w:eastAsia="en-GB"/>
              </w:rPr>
              <w:t> </w:t>
            </w:r>
          </w:p>
        </w:tc>
      </w:tr>
      <w:tr w:rsidR="00AE6ADD" w:rsidRPr="00AE6ADD" w14:paraId="162CC3CA" w14:textId="77777777" w:rsidTr="00AE6ADD">
        <w:trPr>
          <w:trHeight w:val="300"/>
        </w:trPr>
        <w:tc>
          <w:tcPr>
            <w:tcW w:w="3150" w:type="dxa"/>
            <w:tcBorders>
              <w:top w:val="nil"/>
              <w:left w:val="nil"/>
              <w:bottom w:val="nil"/>
              <w:right w:val="nil"/>
            </w:tcBorders>
            <w:shd w:val="clear" w:color="auto" w:fill="auto"/>
            <w:hideMark/>
          </w:tcPr>
          <w:p w14:paraId="59EB48A5"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MDM</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324EDACD"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BM Plex Mono" w:eastAsia="Times New Roman" w:hAnsi="IBM Plex Mono" w:cs="Segoe UI"/>
                <w:color w:val="4472C4"/>
                <w:lang w:val="en-US" w:eastAsia="en-GB"/>
              </w:rPr>
              <w:t>Master Data Management</w:t>
            </w:r>
            <w:r w:rsidRPr="00AE6ADD">
              <w:rPr>
                <w:rFonts w:ascii="IBM Plex Mono" w:eastAsia="Times New Roman" w:hAnsi="IBM Plex Mono" w:cs="Segoe UI"/>
                <w:color w:val="4472C4"/>
                <w:lang w:eastAsia="en-GB"/>
              </w:rPr>
              <w:t> </w:t>
            </w:r>
          </w:p>
        </w:tc>
      </w:tr>
      <w:tr w:rsidR="00AE6ADD" w:rsidRPr="00AE6ADD" w14:paraId="35455FBF" w14:textId="77777777" w:rsidTr="00AE6ADD">
        <w:trPr>
          <w:trHeight w:val="300"/>
        </w:trPr>
        <w:tc>
          <w:tcPr>
            <w:tcW w:w="3150" w:type="dxa"/>
            <w:tcBorders>
              <w:top w:val="nil"/>
              <w:left w:val="nil"/>
              <w:bottom w:val="nil"/>
              <w:right w:val="nil"/>
            </w:tcBorders>
            <w:shd w:val="clear" w:color="auto" w:fill="F2F2F2"/>
            <w:hideMark/>
          </w:tcPr>
          <w:p w14:paraId="4E5FE3A4"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4FACDA73"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BM Plex Mono" w:eastAsia="Times New Roman" w:hAnsi="IBM Plex Mono" w:cs="Segoe UI"/>
                <w:color w:val="4472C4"/>
                <w:lang w:eastAsia="en-GB"/>
              </w:rPr>
              <w:t> </w:t>
            </w:r>
          </w:p>
        </w:tc>
      </w:tr>
      <w:tr w:rsidR="00AE6ADD" w:rsidRPr="00AE6ADD" w14:paraId="15B1F2FB" w14:textId="77777777" w:rsidTr="00AE6ADD">
        <w:trPr>
          <w:trHeight w:val="300"/>
        </w:trPr>
        <w:tc>
          <w:tcPr>
            <w:tcW w:w="3150" w:type="dxa"/>
            <w:tcBorders>
              <w:top w:val="nil"/>
              <w:left w:val="nil"/>
              <w:bottom w:val="nil"/>
              <w:right w:val="nil"/>
            </w:tcBorders>
            <w:shd w:val="clear" w:color="auto" w:fill="auto"/>
            <w:hideMark/>
          </w:tcPr>
          <w:p w14:paraId="4176E06D"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PaaS</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088C9EBA"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nherit" w:eastAsia="Times New Roman" w:hAnsi="inherit" w:cs="Segoe UI"/>
                <w:color w:val="4472C4"/>
                <w:lang w:val="en-US" w:eastAsia="en-GB"/>
              </w:rPr>
              <w:t>Platform as a service is a cloud computing model that provides customers a complete platform</w:t>
            </w:r>
            <w:r w:rsidRPr="00AE6ADD">
              <w:rPr>
                <w:rFonts w:ascii="Segoe UI" w:eastAsia="Times New Roman" w:hAnsi="Segoe UI" w:cs="Segoe UI"/>
                <w:color w:val="4472C4"/>
                <w:lang w:val="en-US" w:eastAsia="en-GB"/>
              </w:rPr>
              <w:t>—</w:t>
            </w:r>
            <w:r w:rsidRPr="00AE6ADD">
              <w:rPr>
                <w:rFonts w:ascii="IBM Plex Mono" w:eastAsia="Times New Roman" w:hAnsi="IBM Plex Mono" w:cs="Segoe UI"/>
                <w:color w:val="4472C4"/>
                <w:lang w:val="en-US" w:eastAsia="en-GB"/>
              </w:rPr>
              <w:t>hardware, software, and infrastructure</w:t>
            </w:r>
            <w:r w:rsidRPr="00AE6ADD">
              <w:rPr>
                <w:rFonts w:ascii="Segoe UI" w:eastAsia="Times New Roman" w:hAnsi="Segoe UI" w:cs="Segoe UI"/>
                <w:color w:val="4472C4"/>
                <w:lang w:val="en-US" w:eastAsia="en-GB"/>
              </w:rPr>
              <w:t>—</w:t>
            </w:r>
            <w:r w:rsidRPr="00AE6ADD">
              <w:rPr>
                <w:rFonts w:ascii="IBM Plex Mono" w:eastAsia="Times New Roman" w:hAnsi="IBM Plex Mono" w:cs="Segoe UI"/>
                <w:color w:val="4472C4"/>
                <w:lang w:val="en-US" w:eastAsia="en-GB"/>
              </w:rPr>
              <w:t>to develop, deploy, manage, and run applications created by them or acquired from a third-party</w:t>
            </w:r>
            <w:r w:rsidRPr="00AE6ADD">
              <w:rPr>
                <w:rFonts w:ascii="IBM Plex Mono" w:eastAsia="Times New Roman" w:hAnsi="IBM Plex Mono" w:cs="Segoe UI"/>
                <w:color w:val="4472C4"/>
                <w:lang w:eastAsia="en-GB"/>
              </w:rPr>
              <w:t> </w:t>
            </w:r>
          </w:p>
        </w:tc>
      </w:tr>
      <w:tr w:rsidR="00AE6ADD" w:rsidRPr="00AE6ADD" w14:paraId="16F7186A" w14:textId="77777777" w:rsidTr="00AE6ADD">
        <w:trPr>
          <w:trHeight w:val="300"/>
        </w:trPr>
        <w:tc>
          <w:tcPr>
            <w:tcW w:w="3150" w:type="dxa"/>
            <w:tcBorders>
              <w:top w:val="nil"/>
              <w:left w:val="nil"/>
              <w:bottom w:val="nil"/>
              <w:right w:val="nil"/>
            </w:tcBorders>
            <w:shd w:val="clear" w:color="auto" w:fill="F2F2F2"/>
            <w:hideMark/>
          </w:tcPr>
          <w:p w14:paraId="66C33D81"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nherit" w:eastAsia="Times New Roman" w:hAnsi="inherit" w:cs="Segoe UI"/>
                <w:b/>
                <w:bCs/>
                <w:color w:val="4472C4"/>
                <w:lang w:val="en-US" w:eastAsia="en-GB"/>
              </w:rPr>
              <w:t>Pay-as-you-go</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6B1B7226"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nherit" w:eastAsia="Times New Roman" w:hAnsi="inherit" w:cs="Segoe UI"/>
                <w:color w:val="4472C4"/>
                <w:lang w:val="en-US" w:eastAsia="en-GB"/>
              </w:rPr>
              <w:t>Users can order cloud resources from a larger pool of available resources and pay for them on a per-use basis</w:t>
            </w:r>
            <w:r w:rsidRPr="00AE6ADD">
              <w:rPr>
                <w:rFonts w:ascii="IBM Plex Mono" w:eastAsia="Times New Roman" w:hAnsi="IBM Plex Mono" w:cs="Segoe UI"/>
                <w:color w:val="4472C4"/>
                <w:lang w:eastAsia="en-GB"/>
              </w:rPr>
              <w:t> </w:t>
            </w:r>
          </w:p>
        </w:tc>
      </w:tr>
      <w:tr w:rsidR="00AE6ADD" w:rsidRPr="00AE6ADD" w14:paraId="547FB7CC" w14:textId="77777777" w:rsidTr="00AE6ADD">
        <w:trPr>
          <w:trHeight w:val="300"/>
        </w:trPr>
        <w:tc>
          <w:tcPr>
            <w:tcW w:w="3150" w:type="dxa"/>
            <w:tcBorders>
              <w:top w:val="nil"/>
              <w:left w:val="nil"/>
              <w:bottom w:val="nil"/>
              <w:right w:val="nil"/>
            </w:tcBorders>
            <w:shd w:val="clear" w:color="auto" w:fill="auto"/>
            <w:hideMark/>
          </w:tcPr>
          <w:p w14:paraId="207050AF"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Private Cloud</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0FD40991"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nherit" w:eastAsia="Times New Roman" w:hAnsi="inherit" w:cs="Segoe UI"/>
                <w:color w:val="4472C4"/>
                <w:lang w:val="en-US" w:eastAsia="en-GB"/>
              </w:rPr>
              <w:t>Cloud infrastructure provisioned for exclusive use by a single organization comprising multiple consumers, such as the business units within the organization</w:t>
            </w:r>
            <w:r w:rsidRPr="00AE6ADD">
              <w:rPr>
                <w:rFonts w:ascii="IBM Plex Mono" w:eastAsia="Times New Roman" w:hAnsi="IBM Plex Mono" w:cs="Segoe UI"/>
                <w:color w:val="4472C4"/>
                <w:lang w:eastAsia="en-GB"/>
              </w:rPr>
              <w:t> </w:t>
            </w:r>
          </w:p>
        </w:tc>
      </w:tr>
      <w:tr w:rsidR="00AE6ADD" w:rsidRPr="00AE6ADD" w14:paraId="0A429FF0" w14:textId="77777777" w:rsidTr="00AE6ADD">
        <w:trPr>
          <w:trHeight w:val="300"/>
        </w:trPr>
        <w:tc>
          <w:tcPr>
            <w:tcW w:w="3150" w:type="dxa"/>
            <w:tcBorders>
              <w:top w:val="nil"/>
              <w:left w:val="nil"/>
              <w:bottom w:val="nil"/>
              <w:right w:val="nil"/>
            </w:tcBorders>
            <w:shd w:val="clear" w:color="auto" w:fill="F2F2F2"/>
            <w:hideMark/>
          </w:tcPr>
          <w:p w14:paraId="42BAE8D2"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Public cloud</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1782A6B8"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nherit" w:eastAsia="Times New Roman" w:hAnsi="inherit" w:cs="Segoe UI"/>
                <w:color w:val="4472C4"/>
                <w:lang w:val="en-US" w:eastAsia="en-GB"/>
              </w:rPr>
              <w:t>Users get access to servers, storage, network, security, and applications as services delivered by cloud service providers over the internet</w:t>
            </w:r>
            <w:r w:rsidRPr="00AE6ADD">
              <w:rPr>
                <w:rFonts w:ascii="IBM Plex Mono" w:eastAsia="Times New Roman" w:hAnsi="IBM Plex Mono" w:cs="Segoe UI"/>
                <w:color w:val="4472C4"/>
                <w:lang w:eastAsia="en-GB"/>
              </w:rPr>
              <w:t> </w:t>
            </w:r>
          </w:p>
        </w:tc>
      </w:tr>
      <w:tr w:rsidR="00AE6ADD" w:rsidRPr="00AE6ADD" w14:paraId="2424C0A2" w14:textId="77777777" w:rsidTr="00AE6ADD">
        <w:trPr>
          <w:trHeight w:val="300"/>
        </w:trPr>
        <w:tc>
          <w:tcPr>
            <w:tcW w:w="3150" w:type="dxa"/>
            <w:tcBorders>
              <w:top w:val="nil"/>
              <w:left w:val="nil"/>
              <w:bottom w:val="nil"/>
              <w:right w:val="nil"/>
            </w:tcBorders>
            <w:shd w:val="clear" w:color="auto" w:fill="auto"/>
            <w:hideMark/>
          </w:tcPr>
          <w:p w14:paraId="38FE6B6B"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AU" w:eastAsia="en-GB"/>
              </w:rPr>
              <w:t>SaaS</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136BA850"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nherit" w:eastAsia="Times New Roman" w:hAnsi="inherit" w:cs="Segoe UI"/>
                <w:color w:val="4472C4"/>
                <w:lang w:val="en-US" w:eastAsia="en-GB"/>
              </w:rPr>
              <w:t>Software as a service is a cloud offering that provides users with access to a service provider’s cloud-based software</w:t>
            </w:r>
            <w:r w:rsidRPr="00AE6ADD">
              <w:rPr>
                <w:rFonts w:ascii="IBM Plex Mono" w:eastAsia="Times New Roman" w:hAnsi="IBM Plex Mono" w:cs="Segoe UI"/>
                <w:color w:val="4472C4"/>
                <w:lang w:eastAsia="en-GB"/>
              </w:rPr>
              <w:t> </w:t>
            </w:r>
          </w:p>
        </w:tc>
      </w:tr>
      <w:tr w:rsidR="00AE6ADD" w:rsidRPr="00AE6ADD" w14:paraId="31007C32" w14:textId="77777777" w:rsidTr="00AE6ADD">
        <w:trPr>
          <w:trHeight w:val="300"/>
        </w:trPr>
        <w:tc>
          <w:tcPr>
            <w:tcW w:w="3150" w:type="dxa"/>
            <w:tcBorders>
              <w:top w:val="nil"/>
              <w:left w:val="nil"/>
              <w:bottom w:val="nil"/>
              <w:right w:val="nil"/>
            </w:tcBorders>
            <w:shd w:val="clear" w:color="auto" w:fill="F2F2F2"/>
            <w:hideMark/>
          </w:tcPr>
          <w:p w14:paraId="30FEC9D7"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AU" w:eastAsia="en-GB"/>
              </w:rPr>
              <w:t>SIP</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3991FF6B"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BM Plex Mono" w:eastAsia="Times New Roman" w:hAnsi="IBM Plex Mono" w:cs="Segoe UI"/>
                <w:color w:val="4472C4"/>
                <w:lang w:val="en-US" w:eastAsia="en-GB"/>
              </w:rPr>
              <w:t>SaaS integration platforms</w:t>
            </w:r>
            <w:r w:rsidRPr="00AE6ADD">
              <w:rPr>
                <w:rFonts w:ascii="IBM Plex Mono" w:eastAsia="Times New Roman" w:hAnsi="IBM Plex Mono" w:cs="Segoe UI"/>
                <w:color w:val="4472C4"/>
                <w:lang w:eastAsia="en-GB"/>
              </w:rPr>
              <w:t> </w:t>
            </w:r>
          </w:p>
        </w:tc>
      </w:tr>
      <w:tr w:rsidR="00AE6ADD" w:rsidRPr="00AE6ADD" w14:paraId="4DCC3E8E" w14:textId="77777777" w:rsidTr="00AE6ADD">
        <w:trPr>
          <w:trHeight w:val="300"/>
        </w:trPr>
        <w:tc>
          <w:tcPr>
            <w:tcW w:w="3150" w:type="dxa"/>
            <w:tcBorders>
              <w:top w:val="nil"/>
              <w:left w:val="nil"/>
              <w:bottom w:val="nil"/>
              <w:right w:val="nil"/>
            </w:tcBorders>
            <w:shd w:val="clear" w:color="auto" w:fill="auto"/>
            <w:hideMark/>
          </w:tcPr>
          <w:p w14:paraId="7AA95936"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AU" w:eastAsia="en-GB"/>
              </w:rPr>
              <w:t>TCO</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4DD05EA8"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BM Plex Mono" w:eastAsia="Times New Roman" w:hAnsi="IBM Plex Mono" w:cs="Segoe UI"/>
                <w:color w:val="4472C4"/>
                <w:lang w:val="en-US" w:eastAsia="en-GB"/>
              </w:rPr>
              <w:t>Total cost for ownership</w:t>
            </w:r>
            <w:r w:rsidRPr="00AE6ADD">
              <w:rPr>
                <w:rFonts w:ascii="IBM Plex Mono" w:eastAsia="Times New Roman" w:hAnsi="IBM Plex Mono" w:cs="Segoe UI"/>
                <w:color w:val="4472C4"/>
                <w:lang w:eastAsia="en-GB"/>
              </w:rPr>
              <w:t> </w:t>
            </w:r>
          </w:p>
        </w:tc>
      </w:tr>
      <w:tr w:rsidR="00AE6ADD" w:rsidRPr="00AE6ADD" w14:paraId="585F43CF" w14:textId="77777777" w:rsidTr="00AE6ADD">
        <w:trPr>
          <w:trHeight w:val="300"/>
        </w:trPr>
        <w:tc>
          <w:tcPr>
            <w:tcW w:w="3150" w:type="dxa"/>
            <w:tcBorders>
              <w:top w:val="nil"/>
              <w:left w:val="nil"/>
              <w:bottom w:val="nil"/>
              <w:right w:val="nil"/>
            </w:tcBorders>
            <w:shd w:val="clear" w:color="auto" w:fill="F2F2F2"/>
            <w:hideMark/>
          </w:tcPr>
          <w:p w14:paraId="2F889A2A"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VM</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268F0929"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BM Plex Mono" w:eastAsia="Times New Roman" w:hAnsi="IBM Plex Mono" w:cs="Segoe UI"/>
                <w:color w:val="4472C4"/>
                <w:lang w:val="en-US" w:eastAsia="en-GB"/>
              </w:rPr>
              <w:t>Virtual machine</w:t>
            </w:r>
            <w:r w:rsidRPr="00AE6ADD">
              <w:rPr>
                <w:rFonts w:ascii="IBM Plex Mono" w:eastAsia="Times New Roman" w:hAnsi="IBM Plex Mono" w:cs="Segoe UI"/>
                <w:color w:val="4472C4"/>
                <w:lang w:eastAsia="en-GB"/>
              </w:rPr>
              <w:t> </w:t>
            </w:r>
          </w:p>
        </w:tc>
      </w:tr>
      <w:tr w:rsidR="00AE6ADD" w:rsidRPr="00AE6ADD" w14:paraId="2434BE7A" w14:textId="77777777" w:rsidTr="00AE6ADD">
        <w:trPr>
          <w:trHeight w:val="300"/>
        </w:trPr>
        <w:tc>
          <w:tcPr>
            <w:tcW w:w="3150" w:type="dxa"/>
            <w:tcBorders>
              <w:top w:val="nil"/>
              <w:left w:val="nil"/>
              <w:bottom w:val="nil"/>
              <w:right w:val="nil"/>
            </w:tcBorders>
            <w:shd w:val="clear" w:color="auto" w:fill="auto"/>
            <w:hideMark/>
          </w:tcPr>
          <w:p w14:paraId="59B934D7" w14:textId="77777777" w:rsidR="00AE6ADD" w:rsidRPr="00AE6ADD" w:rsidRDefault="00AE6ADD" w:rsidP="00AE6ADD">
            <w:pPr>
              <w:spacing w:line="336" w:lineRule="atLeast"/>
              <w:textAlignment w:val="baseline"/>
              <w:rPr>
                <w:rFonts w:ascii="Helvetica Neue" w:eastAsia="Times New Roman" w:hAnsi="Helvetica Neue" w:cs="Segoe UI"/>
                <w:b/>
                <w:bCs/>
                <w:sz w:val="21"/>
                <w:szCs w:val="21"/>
                <w:lang w:eastAsia="en-GB"/>
              </w:rPr>
            </w:pPr>
            <w:r w:rsidRPr="00AE6ADD">
              <w:rPr>
                <w:rFonts w:ascii="IBM Plex Mono" w:eastAsia="Times New Roman" w:hAnsi="IBM Plex Mono" w:cs="Segoe UI"/>
                <w:b/>
                <w:bCs/>
                <w:color w:val="4472C4"/>
                <w:lang w:val="en-US" w:eastAsia="en-GB"/>
              </w:rPr>
              <w:t>VPC</w:t>
            </w:r>
            <w:r w:rsidRPr="00AE6AD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312CF160" w14:textId="77777777" w:rsidR="00AE6ADD" w:rsidRPr="00AE6ADD" w:rsidRDefault="00AE6ADD" w:rsidP="00AE6ADD">
            <w:pPr>
              <w:spacing w:line="336" w:lineRule="atLeast"/>
              <w:textAlignment w:val="baseline"/>
              <w:rPr>
                <w:rFonts w:ascii="Helvetica Neue" w:eastAsia="Times New Roman" w:hAnsi="Helvetica Neue" w:cs="Segoe UI"/>
                <w:sz w:val="21"/>
                <w:szCs w:val="21"/>
                <w:lang w:eastAsia="en-GB"/>
              </w:rPr>
            </w:pPr>
            <w:r w:rsidRPr="00AE6ADD">
              <w:rPr>
                <w:rFonts w:ascii="IBM Plex Mono" w:eastAsia="Times New Roman" w:hAnsi="IBM Plex Mono" w:cs="Segoe UI"/>
                <w:color w:val="4472C4"/>
                <w:lang w:val="en-US" w:eastAsia="en-GB"/>
              </w:rPr>
              <w:t>Virtual Private Cloud</w:t>
            </w:r>
            <w:r w:rsidRPr="00AE6ADD">
              <w:rPr>
                <w:rFonts w:ascii="IBM Plex Mono" w:eastAsia="Times New Roman" w:hAnsi="IBM Plex Mono" w:cs="Segoe UI"/>
                <w:color w:val="4472C4"/>
                <w:lang w:eastAsia="en-GB"/>
              </w:rPr>
              <w:t> </w:t>
            </w:r>
          </w:p>
        </w:tc>
      </w:tr>
    </w:tbl>
    <w:p w14:paraId="1E898863" w14:textId="693B580B" w:rsidR="00AE6ADD" w:rsidRDefault="00AE6ADD"/>
    <w:p w14:paraId="24AD7AE9" w14:textId="2E50F91D" w:rsidR="007757B8" w:rsidRDefault="007757B8"/>
    <w:p w14:paraId="73719769" w14:textId="67CA9B17" w:rsidR="007757B8" w:rsidRDefault="007757B8"/>
    <w:p w14:paraId="62ACBC9C" w14:textId="17CCA529" w:rsidR="007757B8" w:rsidRDefault="007757B8"/>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4"/>
        <w:gridCol w:w="6156"/>
      </w:tblGrid>
      <w:tr w:rsidR="007757B8" w:rsidRPr="007757B8" w14:paraId="680CCB2A" w14:textId="77777777" w:rsidTr="007757B8">
        <w:trPr>
          <w:trHeight w:val="300"/>
        </w:trPr>
        <w:tc>
          <w:tcPr>
            <w:tcW w:w="3150" w:type="dxa"/>
            <w:tcBorders>
              <w:top w:val="nil"/>
              <w:left w:val="nil"/>
              <w:bottom w:val="nil"/>
              <w:right w:val="nil"/>
            </w:tcBorders>
            <w:shd w:val="clear" w:color="auto" w:fill="auto"/>
            <w:hideMark/>
          </w:tcPr>
          <w:p w14:paraId="50C9AF61" w14:textId="77777777" w:rsidR="007757B8" w:rsidRPr="007757B8" w:rsidRDefault="007757B8" w:rsidP="007757B8">
            <w:pPr>
              <w:spacing w:line="336" w:lineRule="atLeast"/>
              <w:rPr>
                <w:rFonts w:ascii="Segoe UI" w:eastAsia="Times New Roman" w:hAnsi="Segoe UI" w:cs="Segoe UI"/>
                <w:color w:val="000000"/>
                <w:sz w:val="21"/>
                <w:szCs w:val="21"/>
                <w:lang w:eastAsia="en-GB"/>
              </w:rPr>
            </w:pPr>
          </w:p>
          <w:p w14:paraId="645A0A3B"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Term</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6D476C25"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Definition</w:t>
            </w:r>
            <w:r w:rsidRPr="007757B8">
              <w:rPr>
                <w:rFonts w:ascii="IBM Plex Mono" w:eastAsia="Times New Roman" w:hAnsi="IBM Plex Mono" w:cs="Segoe UI"/>
                <w:b/>
                <w:bCs/>
                <w:color w:val="4472C4"/>
                <w:lang w:eastAsia="en-GB"/>
              </w:rPr>
              <w:t> </w:t>
            </w:r>
          </w:p>
        </w:tc>
      </w:tr>
      <w:tr w:rsidR="007757B8" w:rsidRPr="007757B8" w14:paraId="1AF49723" w14:textId="77777777" w:rsidTr="007757B8">
        <w:trPr>
          <w:trHeight w:val="300"/>
        </w:trPr>
        <w:tc>
          <w:tcPr>
            <w:tcW w:w="3150" w:type="dxa"/>
            <w:tcBorders>
              <w:top w:val="nil"/>
              <w:left w:val="nil"/>
              <w:bottom w:val="nil"/>
              <w:right w:val="nil"/>
            </w:tcBorders>
            <w:shd w:val="clear" w:color="auto" w:fill="F2F2F2"/>
            <w:hideMark/>
          </w:tcPr>
          <w:p w14:paraId="4DDAF0AF"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ACL</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63504F06"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BM Plex Mono" w:eastAsia="Times New Roman" w:hAnsi="IBM Plex Mono" w:cs="Segoe UI"/>
                <w:color w:val="4472C4"/>
                <w:lang w:val="en-US" w:eastAsia="en-GB"/>
              </w:rPr>
              <w:t>Access Control Lists</w:t>
            </w:r>
            <w:r w:rsidRPr="007757B8">
              <w:rPr>
                <w:rFonts w:ascii="IBM Plex Mono" w:eastAsia="Times New Roman" w:hAnsi="IBM Plex Mono" w:cs="Segoe UI"/>
                <w:color w:val="4472C4"/>
                <w:lang w:eastAsia="en-GB"/>
              </w:rPr>
              <w:t> </w:t>
            </w:r>
          </w:p>
        </w:tc>
      </w:tr>
      <w:tr w:rsidR="007757B8" w:rsidRPr="007757B8" w14:paraId="159D646F" w14:textId="77777777" w:rsidTr="007757B8">
        <w:trPr>
          <w:trHeight w:val="300"/>
        </w:trPr>
        <w:tc>
          <w:tcPr>
            <w:tcW w:w="3150" w:type="dxa"/>
            <w:tcBorders>
              <w:top w:val="nil"/>
              <w:left w:val="nil"/>
              <w:bottom w:val="nil"/>
              <w:right w:val="nil"/>
            </w:tcBorders>
            <w:shd w:val="clear" w:color="auto" w:fill="auto"/>
            <w:hideMark/>
          </w:tcPr>
          <w:p w14:paraId="3456DA27"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AZ</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02FBEC1A"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Availability Zones are</w:t>
            </w:r>
            <w:r w:rsidRPr="007757B8">
              <w:rPr>
                <w:rFonts w:ascii="Calibri" w:eastAsia="Times New Roman" w:hAnsi="Calibri" w:cs="Segoe UI"/>
                <w:lang w:val="en-US" w:eastAsia="en-GB"/>
              </w:rPr>
              <w:t xml:space="preserve"> </w:t>
            </w:r>
            <w:r w:rsidRPr="007757B8">
              <w:rPr>
                <w:rFonts w:ascii="inherit" w:eastAsia="Times New Roman" w:hAnsi="inherit" w:cs="Segoe UI"/>
                <w:color w:val="4472C4"/>
                <w:lang w:val="en-US" w:eastAsia="en-GB"/>
              </w:rPr>
              <w:t>distinct Data Centers with their own power, cooling and networking resources. These Zones can have names like DAL-09 or us-east-1.  </w:t>
            </w:r>
            <w:r w:rsidRPr="007757B8">
              <w:rPr>
                <w:rFonts w:ascii="IBM Plex Mono" w:eastAsia="Times New Roman" w:hAnsi="IBM Plex Mono" w:cs="Segoe UI"/>
                <w:color w:val="4472C4"/>
                <w:lang w:eastAsia="en-GB"/>
              </w:rPr>
              <w:t> </w:t>
            </w:r>
          </w:p>
        </w:tc>
      </w:tr>
      <w:tr w:rsidR="007757B8" w:rsidRPr="007757B8" w14:paraId="6943967A" w14:textId="77777777" w:rsidTr="007757B8">
        <w:trPr>
          <w:trHeight w:val="300"/>
        </w:trPr>
        <w:tc>
          <w:tcPr>
            <w:tcW w:w="3150" w:type="dxa"/>
            <w:tcBorders>
              <w:top w:val="nil"/>
              <w:left w:val="nil"/>
              <w:bottom w:val="nil"/>
              <w:right w:val="nil"/>
            </w:tcBorders>
            <w:shd w:val="clear" w:color="auto" w:fill="F2F2F2"/>
            <w:hideMark/>
          </w:tcPr>
          <w:p w14:paraId="5222B8A3"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nherit" w:eastAsia="Times New Roman" w:hAnsi="inherit" w:cs="Segoe UI"/>
                <w:b/>
                <w:bCs/>
                <w:color w:val="4472C4"/>
                <w:lang w:val="en-US" w:eastAsia="en-GB"/>
              </w:rPr>
              <w:t>Bare-metal hypervisor</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19122C8B"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Installed directly on top of the physical server. They're more secure, have lower latency, and are usually the ones you see in the market the most</w:t>
            </w:r>
            <w:r w:rsidRPr="007757B8">
              <w:rPr>
                <w:rFonts w:ascii="IBM Plex Mono" w:eastAsia="Times New Roman" w:hAnsi="IBM Plex Mono" w:cs="Segoe UI"/>
                <w:color w:val="4472C4"/>
                <w:lang w:eastAsia="en-GB"/>
              </w:rPr>
              <w:t> </w:t>
            </w:r>
          </w:p>
        </w:tc>
      </w:tr>
      <w:tr w:rsidR="007757B8" w:rsidRPr="007757B8" w14:paraId="4475B98C" w14:textId="77777777" w:rsidTr="007757B8">
        <w:trPr>
          <w:trHeight w:val="300"/>
        </w:trPr>
        <w:tc>
          <w:tcPr>
            <w:tcW w:w="3150" w:type="dxa"/>
            <w:tcBorders>
              <w:top w:val="nil"/>
              <w:left w:val="nil"/>
              <w:bottom w:val="nil"/>
              <w:right w:val="nil"/>
            </w:tcBorders>
            <w:shd w:val="clear" w:color="auto" w:fill="auto"/>
            <w:hideMark/>
          </w:tcPr>
          <w:p w14:paraId="60F0B92F"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Block storage</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0DFD2B60"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Is presented to compute nodes using high-speed fiber connections, which means that read and write speeds are typically much faster and reliable than with file storage</w:t>
            </w:r>
            <w:r w:rsidRPr="007757B8">
              <w:rPr>
                <w:rFonts w:ascii="IBM Plex Mono" w:eastAsia="Times New Roman" w:hAnsi="IBM Plex Mono" w:cs="Segoe UI"/>
                <w:color w:val="4472C4"/>
                <w:lang w:eastAsia="en-GB"/>
              </w:rPr>
              <w:t> </w:t>
            </w:r>
          </w:p>
        </w:tc>
      </w:tr>
      <w:tr w:rsidR="007757B8" w:rsidRPr="007757B8" w14:paraId="1BD68FB6" w14:textId="77777777" w:rsidTr="007757B8">
        <w:trPr>
          <w:trHeight w:val="300"/>
        </w:trPr>
        <w:tc>
          <w:tcPr>
            <w:tcW w:w="3150" w:type="dxa"/>
            <w:tcBorders>
              <w:top w:val="nil"/>
              <w:left w:val="nil"/>
              <w:bottom w:val="nil"/>
              <w:right w:val="nil"/>
            </w:tcBorders>
            <w:shd w:val="clear" w:color="auto" w:fill="F2F2F2"/>
            <w:hideMark/>
          </w:tcPr>
          <w:p w14:paraId="735C081F"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CDNs</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2CB08C6B"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BM Plex Mono" w:eastAsia="Times New Roman" w:hAnsi="IBM Plex Mono" w:cs="Segoe UI"/>
                <w:color w:val="4472C4"/>
                <w:lang w:val="en-US" w:eastAsia="en-GB"/>
              </w:rPr>
              <w:t>Content Delivery Networks</w:t>
            </w:r>
            <w:r w:rsidRPr="007757B8">
              <w:rPr>
                <w:rFonts w:ascii="Calibri" w:eastAsia="Times New Roman" w:hAnsi="Calibri" w:cs="Segoe UI"/>
                <w:lang w:val="en-US" w:eastAsia="en-GB"/>
              </w:rPr>
              <w:t xml:space="preserve"> </w:t>
            </w:r>
            <w:r w:rsidRPr="007757B8">
              <w:rPr>
                <w:rFonts w:ascii="inherit" w:eastAsia="Times New Roman" w:hAnsi="inherit" w:cs="Segoe UI"/>
                <w:color w:val="4472C4"/>
                <w:lang w:val="en-US" w:eastAsia="en-GB"/>
              </w:rPr>
              <w:t>is a distributed server network that delivers temporarily stored, or cached, copies of website content to users based on the user’s</w:t>
            </w:r>
            <w:r w:rsidRPr="007757B8">
              <w:rPr>
                <w:rFonts w:ascii="IBM Plex Mono" w:eastAsia="Times New Roman" w:hAnsi="IBM Plex Mono" w:cs="Segoe UI"/>
                <w:color w:val="4472C4"/>
                <w:lang w:eastAsia="en-GB"/>
              </w:rPr>
              <w:t> </w:t>
            </w:r>
          </w:p>
          <w:p w14:paraId="0C07A1CB"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BM Plex Mono" w:eastAsia="Times New Roman" w:hAnsi="IBM Plex Mono" w:cs="Segoe UI"/>
                <w:color w:val="4472C4"/>
                <w:lang w:val="en-US" w:eastAsia="en-GB"/>
              </w:rPr>
              <w:t>geographic location</w:t>
            </w:r>
            <w:r w:rsidRPr="007757B8">
              <w:rPr>
                <w:rFonts w:ascii="IBM Plex Mono" w:eastAsia="Times New Roman" w:hAnsi="IBM Plex Mono" w:cs="Segoe UI"/>
                <w:color w:val="4472C4"/>
                <w:lang w:eastAsia="en-GB"/>
              </w:rPr>
              <w:t> </w:t>
            </w:r>
          </w:p>
        </w:tc>
      </w:tr>
      <w:tr w:rsidR="007757B8" w:rsidRPr="007757B8" w14:paraId="539D7EDA" w14:textId="77777777" w:rsidTr="007757B8">
        <w:trPr>
          <w:trHeight w:val="300"/>
        </w:trPr>
        <w:tc>
          <w:tcPr>
            <w:tcW w:w="3150" w:type="dxa"/>
            <w:tcBorders>
              <w:top w:val="nil"/>
              <w:left w:val="nil"/>
              <w:bottom w:val="nil"/>
              <w:right w:val="nil"/>
            </w:tcBorders>
            <w:shd w:val="clear" w:color="auto" w:fill="auto"/>
            <w:hideMark/>
          </w:tcPr>
          <w:p w14:paraId="1153FDFB"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Cloud Region</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5E4336E3"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A geographic area or location where a Cloud provider’s infrastructure is clustered, and may have names like NA South or US East</w:t>
            </w:r>
            <w:r w:rsidRPr="007757B8">
              <w:rPr>
                <w:rFonts w:ascii="IBM Plex Mono" w:eastAsia="Times New Roman" w:hAnsi="IBM Plex Mono" w:cs="Segoe UI"/>
                <w:color w:val="4472C4"/>
                <w:lang w:eastAsia="en-GB"/>
              </w:rPr>
              <w:t> </w:t>
            </w:r>
          </w:p>
        </w:tc>
      </w:tr>
      <w:tr w:rsidR="007757B8" w:rsidRPr="007757B8" w14:paraId="0DCA4005" w14:textId="77777777" w:rsidTr="007757B8">
        <w:trPr>
          <w:trHeight w:val="300"/>
        </w:trPr>
        <w:tc>
          <w:tcPr>
            <w:tcW w:w="3150" w:type="dxa"/>
            <w:tcBorders>
              <w:top w:val="nil"/>
              <w:left w:val="nil"/>
              <w:bottom w:val="nil"/>
              <w:right w:val="nil"/>
            </w:tcBorders>
            <w:shd w:val="clear" w:color="auto" w:fill="F2F2F2"/>
            <w:hideMark/>
          </w:tcPr>
          <w:p w14:paraId="5C18499C"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Containers</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2ACCCC66"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Are an executable unit of software in which application code is packaged, along with its libraries and dependencies, in common ways so that it can be run anywhere, whether it be on desktop, traditional IT, or the cloud</w:t>
            </w:r>
            <w:r w:rsidRPr="007757B8">
              <w:rPr>
                <w:rFonts w:ascii="IBM Plex Mono" w:eastAsia="Times New Roman" w:hAnsi="IBM Plex Mono" w:cs="Segoe UI"/>
                <w:color w:val="4472C4"/>
                <w:lang w:eastAsia="en-GB"/>
              </w:rPr>
              <w:t> </w:t>
            </w:r>
          </w:p>
        </w:tc>
      </w:tr>
      <w:tr w:rsidR="007757B8" w:rsidRPr="007757B8" w14:paraId="607B111D" w14:textId="77777777" w:rsidTr="007757B8">
        <w:trPr>
          <w:trHeight w:val="300"/>
        </w:trPr>
        <w:tc>
          <w:tcPr>
            <w:tcW w:w="3150" w:type="dxa"/>
            <w:tcBorders>
              <w:top w:val="nil"/>
              <w:left w:val="nil"/>
              <w:bottom w:val="nil"/>
              <w:right w:val="nil"/>
            </w:tcBorders>
            <w:shd w:val="clear" w:color="auto" w:fill="auto"/>
            <w:hideMark/>
          </w:tcPr>
          <w:p w14:paraId="2306C6ED"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Data center</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560A3409"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A huge room or a warehouse containing cloud infrastructure</w:t>
            </w:r>
            <w:r w:rsidRPr="007757B8">
              <w:rPr>
                <w:rFonts w:ascii="IBM Plex Mono" w:eastAsia="Times New Roman" w:hAnsi="IBM Plex Mono" w:cs="Segoe UI"/>
                <w:color w:val="4472C4"/>
                <w:lang w:eastAsia="en-GB"/>
              </w:rPr>
              <w:t> </w:t>
            </w:r>
          </w:p>
        </w:tc>
      </w:tr>
      <w:tr w:rsidR="007757B8" w:rsidRPr="007757B8" w14:paraId="36DD7F00" w14:textId="77777777" w:rsidTr="007757B8">
        <w:trPr>
          <w:trHeight w:val="300"/>
        </w:trPr>
        <w:tc>
          <w:tcPr>
            <w:tcW w:w="3150" w:type="dxa"/>
            <w:tcBorders>
              <w:top w:val="nil"/>
              <w:left w:val="nil"/>
              <w:bottom w:val="nil"/>
              <w:right w:val="nil"/>
            </w:tcBorders>
            <w:shd w:val="clear" w:color="auto" w:fill="F2F2F2"/>
            <w:hideMark/>
          </w:tcPr>
          <w:p w14:paraId="6C4C6930"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Dedicated hosts</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4A6C469B"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Offer single-tenant isolation</w:t>
            </w:r>
            <w:r w:rsidRPr="007757B8">
              <w:rPr>
                <w:rFonts w:ascii="IBM Plex Mono" w:eastAsia="Times New Roman" w:hAnsi="IBM Plex Mono" w:cs="Segoe UI"/>
                <w:color w:val="4472C4"/>
                <w:lang w:eastAsia="en-GB"/>
              </w:rPr>
              <w:t> </w:t>
            </w:r>
          </w:p>
        </w:tc>
      </w:tr>
      <w:tr w:rsidR="007757B8" w:rsidRPr="007757B8" w14:paraId="78FB4DD3" w14:textId="77777777" w:rsidTr="007757B8">
        <w:trPr>
          <w:trHeight w:val="300"/>
        </w:trPr>
        <w:tc>
          <w:tcPr>
            <w:tcW w:w="3150" w:type="dxa"/>
            <w:tcBorders>
              <w:top w:val="nil"/>
              <w:left w:val="nil"/>
              <w:bottom w:val="nil"/>
              <w:right w:val="nil"/>
            </w:tcBorders>
            <w:shd w:val="clear" w:color="auto" w:fill="auto"/>
            <w:hideMark/>
          </w:tcPr>
          <w:p w14:paraId="6A5E02E8"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Direct Attached storage</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33A26B4E"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Or Local storage is storage which is presented directly to a cloud-based server and is effectively either within the host server chassis or within the same rack</w:t>
            </w:r>
            <w:r w:rsidRPr="007757B8">
              <w:rPr>
                <w:rFonts w:ascii="IBM Plex Mono" w:eastAsia="Times New Roman" w:hAnsi="IBM Plex Mono" w:cs="Segoe UI"/>
                <w:color w:val="4472C4"/>
                <w:lang w:eastAsia="en-GB"/>
              </w:rPr>
              <w:t> </w:t>
            </w:r>
          </w:p>
        </w:tc>
      </w:tr>
      <w:tr w:rsidR="007757B8" w:rsidRPr="007757B8" w14:paraId="358CF757" w14:textId="77777777" w:rsidTr="007757B8">
        <w:trPr>
          <w:trHeight w:val="300"/>
        </w:trPr>
        <w:tc>
          <w:tcPr>
            <w:tcW w:w="3150" w:type="dxa"/>
            <w:tcBorders>
              <w:top w:val="nil"/>
              <w:left w:val="nil"/>
              <w:bottom w:val="nil"/>
              <w:right w:val="nil"/>
            </w:tcBorders>
            <w:shd w:val="clear" w:color="auto" w:fill="F2F2F2"/>
            <w:hideMark/>
          </w:tcPr>
          <w:p w14:paraId="5BE58439"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File storage</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0F0E6031"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Is typically presented to compute nodes as ‘NFS Storage’.</w:t>
            </w:r>
            <w:r w:rsidRPr="007757B8">
              <w:rPr>
                <w:rFonts w:ascii="Calibri" w:eastAsia="Times New Roman" w:hAnsi="Calibri" w:cs="Segoe UI"/>
                <w:lang w:val="en-US" w:eastAsia="en-GB"/>
              </w:rPr>
              <w:t xml:space="preserve"> </w:t>
            </w:r>
            <w:r w:rsidRPr="007757B8">
              <w:rPr>
                <w:rFonts w:ascii="IBM Plex Mono" w:eastAsia="Times New Roman" w:hAnsi="IBM Plex Mono" w:cs="Segoe UI"/>
                <w:color w:val="4472C4"/>
                <w:lang w:val="en-US" w:eastAsia="en-GB"/>
              </w:rPr>
              <w:t>NFS stands for Network File System and means that the storage is connected to compute nodes over a standard ethernet network</w:t>
            </w:r>
            <w:r w:rsidRPr="007757B8">
              <w:rPr>
                <w:rFonts w:ascii="IBM Plex Mono" w:eastAsia="Times New Roman" w:hAnsi="IBM Plex Mono" w:cs="Segoe UI"/>
                <w:color w:val="4472C4"/>
                <w:lang w:eastAsia="en-GB"/>
              </w:rPr>
              <w:t> </w:t>
            </w:r>
          </w:p>
        </w:tc>
      </w:tr>
      <w:tr w:rsidR="007757B8" w:rsidRPr="007757B8" w14:paraId="4C40BCC8" w14:textId="77777777" w:rsidTr="007757B8">
        <w:trPr>
          <w:trHeight w:val="300"/>
        </w:trPr>
        <w:tc>
          <w:tcPr>
            <w:tcW w:w="3150" w:type="dxa"/>
            <w:tcBorders>
              <w:top w:val="nil"/>
              <w:left w:val="nil"/>
              <w:bottom w:val="nil"/>
              <w:right w:val="nil"/>
            </w:tcBorders>
            <w:shd w:val="clear" w:color="auto" w:fill="auto"/>
            <w:hideMark/>
          </w:tcPr>
          <w:p w14:paraId="7BF99FA4"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nherit" w:eastAsia="Times New Roman" w:hAnsi="inherit" w:cs="Segoe UI"/>
                <w:b/>
                <w:bCs/>
                <w:color w:val="4472C4"/>
                <w:lang w:val="en-US" w:eastAsia="en-GB"/>
              </w:rPr>
              <w:t>Hosted hypervisor</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326E4B05"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There's a layer of host OS between the physical server and the hypervisor. These hypervisors are less frequently used and mostly used for “end-user” virtualization</w:t>
            </w:r>
            <w:r w:rsidRPr="007757B8">
              <w:rPr>
                <w:rFonts w:ascii="IBM Plex Mono" w:eastAsia="Times New Roman" w:hAnsi="IBM Plex Mono" w:cs="Segoe UI"/>
                <w:color w:val="4472C4"/>
                <w:lang w:eastAsia="en-GB"/>
              </w:rPr>
              <w:t> </w:t>
            </w:r>
          </w:p>
        </w:tc>
      </w:tr>
      <w:tr w:rsidR="007757B8" w:rsidRPr="007757B8" w14:paraId="24482B74" w14:textId="77777777" w:rsidTr="007757B8">
        <w:trPr>
          <w:trHeight w:val="300"/>
        </w:trPr>
        <w:tc>
          <w:tcPr>
            <w:tcW w:w="3150" w:type="dxa"/>
            <w:tcBorders>
              <w:top w:val="nil"/>
              <w:left w:val="nil"/>
              <w:bottom w:val="nil"/>
              <w:right w:val="nil"/>
            </w:tcBorders>
            <w:shd w:val="clear" w:color="auto" w:fill="F2F2F2"/>
            <w:hideMark/>
          </w:tcPr>
          <w:p w14:paraId="6A9726CF"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HPC</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43B8D174"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High-performance computing</w:t>
            </w:r>
            <w:r w:rsidRPr="007757B8">
              <w:rPr>
                <w:rFonts w:ascii="IBM Plex Mono" w:eastAsia="Times New Roman" w:hAnsi="IBM Plex Mono" w:cs="Segoe UI"/>
                <w:color w:val="4472C4"/>
                <w:lang w:eastAsia="en-GB"/>
              </w:rPr>
              <w:t> </w:t>
            </w:r>
          </w:p>
        </w:tc>
      </w:tr>
      <w:tr w:rsidR="007757B8" w:rsidRPr="007757B8" w14:paraId="63517758" w14:textId="77777777" w:rsidTr="007757B8">
        <w:trPr>
          <w:trHeight w:val="300"/>
        </w:trPr>
        <w:tc>
          <w:tcPr>
            <w:tcW w:w="3150" w:type="dxa"/>
            <w:tcBorders>
              <w:top w:val="nil"/>
              <w:left w:val="nil"/>
              <w:bottom w:val="nil"/>
              <w:right w:val="nil"/>
            </w:tcBorders>
            <w:shd w:val="clear" w:color="auto" w:fill="auto"/>
            <w:hideMark/>
          </w:tcPr>
          <w:p w14:paraId="7FB7D296"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Hypervisor</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4A16AF57"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A piece of software that runs above the physical server or host</w:t>
            </w:r>
            <w:r w:rsidRPr="007757B8">
              <w:rPr>
                <w:rFonts w:ascii="IBM Plex Mono" w:eastAsia="Times New Roman" w:hAnsi="IBM Plex Mono" w:cs="Segoe UI"/>
                <w:color w:val="4472C4"/>
                <w:lang w:eastAsia="en-GB"/>
              </w:rPr>
              <w:t> </w:t>
            </w:r>
          </w:p>
        </w:tc>
      </w:tr>
      <w:tr w:rsidR="007757B8" w:rsidRPr="007757B8" w14:paraId="0AD75E43" w14:textId="77777777" w:rsidTr="007757B8">
        <w:trPr>
          <w:trHeight w:val="300"/>
        </w:trPr>
        <w:tc>
          <w:tcPr>
            <w:tcW w:w="3150" w:type="dxa"/>
            <w:tcBorders>
              <w:top w:val="nil"/>
              <w:left w:val="nil"/>
              <w:bottom w:val="nil"/>
              <w:right w:val="nil"/>
            </w:tcBorders>
            <w:shd w:val="clear" w:color="auto" w:fill="F2F2F2"/>
            <w:hideMark/>
          </w:tcPr>
          <w:p w14:paraId="475C4389"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lastRenderedPageBreak/>
              <w:t>IOPS</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3997AD12"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BM Plex Mono" w:eastAsia="Times New Roman" w:hAnsi="IBM Plex Mono" w:cs="Segoe UI"/>
                <w:color w:val="4472C4"/>
                <w:lang w:val="en-US" w:eastAsia="en-GB"/>
              </w:rPr>
              <w:t>Input/Output Operations Per Second and refers to the speed at which the disks can write and read data</w:t>
            </w:r>
            <w:r w:rsidRPr="007757B8">
              <w:rPr>
                <w:rFonts w:ascii="IBM Plex Mono" w:eastAsia="Times New Roman" w:hAnsi="IBM Plex Mono" w:cs="Segoe UI"/>
                <w:color w:val="4472C4"/>
                <w:lang w:eastAsia="en-GB"/>
              </w:rPr>
              <w:t> </w:t>
            </w:r>
          </w:p>
        </w:tc>
      </w:tr>
      <w:tr w:rsidR="007757B8" w:rsidRPr="007757B8" w14:paraId="35373B3C" w14:textId="77777777" w:rsidTr="007757B8">
        <w:trPr>
          <w:trHeight w:val="300"/>
        </w:trPr>
        <w:tc>
          <w:tcPr>
            <w:tcW w:w="3150" w:type="dxa"/>
            <w:tcBorders>
              <w:top w:val="nil"/>
              <w:left w:val="nil"/>
              <w:bottom w:val="nil"/>
              <w:right w:val="nil"/>
            </w:tcBorders>
            <w:shd w:val="clear" w:color="auto" w:fill="auto"/>
            <w:hideMark/>
          </w:tcPr>
          <w:p w14:paraId="0347F833"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NFS</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7B09776B"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BM Plex Mono" w:eastAsia="Times New Roman" w:hAnsi="IBM Plex Mono" w:cs="Segoe UI"/>
                <w:color w:val="4472C4"/>
                <w:lang w:val="en-US" w:eastAsia="en-GB"/>
              </w:rPr>
              <w:t>Network File Storage</w:t>
            </w:r>
            <w:r w:rsidRPr="007757B8">
              <w:rPr>
                <w:rFonts w:ascii="IBM Plex Mono" w:eastAsia="Times New Roman" w:hAnsi="IBM Plex Mono" w:cs="Segoe UI"/>
                <w:color w:val="4472C4"/>
                <w:lang w:eastAsia="en-GB"/>
              </w:rPr>
              <w:t> </w:t>
            </w:r>
          </w:p>
        </w:tc>
      </w:tr>
      <w:tr w:rsidR="007757B8" w:rsidRPr="007757B8" w14:paraId="465D6C7A" w14:textId="77777777" w:rsidTr="007757B8">
        <w:trPr>
          <w:trHeight w:val="300"/>
        </w:trPr>
        <w:tc>
          <w:tcPr>
            <w:tcW w:w="3150" w:type="dxa"/>
            <w:tcBorders>
              <w:top w:val="nil"/>
              <w:left w:val="nil"/>
              <w:bottom w:val="nil"/>
              <w:right w:val="nil"/>
            </w:tcBorders>
            <w:shd w:val="clear" w:color="auto" w:fill="F2F2F2"/>
            <w:hideMark/>
          </w:tcPr>
          <w:p w14:paraId="22E844D7"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Object storage</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43A5AFFE"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Storage not attached to a compute node, rather it is accessed via an API</w:t>
            </w:r>
            <w:r w:rsidRPr="007757B8">
              <w:rPr>
                <w:rFonts w:ascii="IBM Plex Mono" w:eastAsia="Times New Roman" w:hAnsi="IBM Plex Mono" w:cs="Segoe UI"/>
                <w:color w:val="4472C4"/>
                <w:lang w:eastAsia="en-GB"/>
              </w:rPr>
              <w:t> </w:t>
            </w:r>
          </w:p>
        </w:tc>
      </w:tr>
      <w:tr w:rsidR="007757B8" w:rsidRPr="007757B8" w14:paraId="5E78C827" w14:textId="77777777" w:rsidTr="007757B8">
        <w:trPr>
          <w:trHeight w:val="300"/>
        </w:trPr>
        <w:tc>
          <w:tcPr>
            <w:tcW w:w="3150" w:type="dxa"/>
            <w:tcBorders>
              <w:top w:val="nil"/>
              <w:left w:val="nil"/>
              <w:bottom w:val="nil"/>
              <w:right w:val="nil"/>
            </w:tcBorders>
            <w:shd w:val="clear" w:color="auto" w:fill="auto"/>
            <w:hideMark/>
          </w:tcPr>
          <w:p w14:paraId="09176FEC"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Reserved virtual server</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632D5DEA"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Instances allow you to reserve capacity and guarantee resources for future deployments</w:t>
            </w:r>
            <w:r w:rsidRPr="007757B8">
              <w:rPr>
                <w:rFonts w:ascii="IBM Plex Mono" w:eastAsia="Times New Roman" w:hAnsi="IBM Plex Mono" w:cs="Segoe UI"/>
                <w:color w:val="4472C4"/>
                <w:lang w:eastAsia="en-GB"/>
              </w:rPr>
              <w:t> </w:t>
            </w:r>
          </w:p>
        </w:tc>
      </w:tr>
      <w:tr w:rsidR="007757B8" w:rsidRPr="007757B8" w14:paraId="60AE2DC9" w14:textId="77777777" w:rsidTr="007757B8">
        <w:trPr>
          <w:trHeight w:val="300"/>
        </w:trPr>
        <w:tc>
          <w:tcPr>
            <w:tcW w:w="3150" w:type="dxa"/>
            <w:tcBorders>
              <w:top w:val="nil"/>
              <w:left w:val="nil"/>
              <w:bottom w:val="nil"/>
              <w:right w:val="nil"/>
            </w:tcBorders>
            <w:shd w:val="clear" w:color="auto" w:fill="F2F2F2"/>
            <w:hideMark/>
          </w:tcPr>
          <w:p w14:paraId="5AA35A75"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AU" w:eastAsia="en-GB"/>
              </w:rPr>
              <w:t>SDN</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47D20F9F"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BM Plex Mono" w:eastAsia="Times New Roman" w:hAnsi="IBM Plex Mono" w:cs="Segoe UI"/>
                <w:color w:val="4472C4"/>
                <w:lang w:val="en-US" w:eastAsia="en-GB"/>
              </w:rPr>
              <w:t>Software Defined Networking</w:t>
            </w:r>
            <w:r w:rsidRPr="007757B8">
              <w:rPr>
                <w:rFonts w:ascii="IBM Plex Mono" w:eastAsia="Times New Roman" w:hAnsi="IBM Plex Mono" w:cs="Segoe UI"/>
                <w:color w:val="4472C4"/>
                <w:lang w:eastAsia="en-GB"/>
              </w:rPr>
              <w:t> </w:t>
            </w:r>
          </w:p>
        </w:tc>
      </w:tr>
      <w:tr w:rsidR="007757B8" w:rsidRPr="007757B8" w14:paraId="1E71524C" w14:textId="77777777" w:rsidTr="007757B8">
        <w:trPr>
          <w:trHeight w:val="300"/>
        </w:trPr>
        <w:tc>
          <w:tcPr>
            <w:tcW w:w="3150" w:type="dxa"/>
            <w:tcBorders>
              <w:top w:val="nil"/>
              <w:left w:val="nil"/>
              <w:bottom w:val="nil"/>
              <w:right w:val="nil"/>
            </w:tcBorders>
            <w:shd w:val="clear" w:color="auto" w:fill="auto"/>
            <w:hideMark/>
          </w:tcPr>
          <w:p w14:paraId="151F6EDC"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AU" w:eastAsia="en-GB"/>
              </w:rPr>
              <w:t>Shared or Public Cloud VMs</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71ECA48B"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Are provider-managed, multi-tenant deployments that can be provisioned on-demand with predefined sizes</w:t>
            </w:r>
            <w:r w:rsidRPr="007757B8">
              <w:rPr>
                <w:rFonts w:ascii="IBM Plex Mono" w:eastAsia="Times New Roman" w:hAnsi="IBM Plex Mono" w:cs="Segoe UI"/>
                <w:color w:val="4472C4"/>
                <w:lang w:eastAsia="en-GB"/>
              </w:rPr>
              <w:t> </w:t>
            </w:r>
          </w:p>
        </w:tc>
      </w:tr>
      <w:tr w:rsidR="007757B8" w:rsidRPr="007757B8" w14:paraId="5D97729E" w14:textId="77777777" w:rsidTr="007757B8">
        <w:trPr>
          <w:trHeight w:val="300"/>
        </w:trPr>
        <w:tc>
          <w:tcPr>
            <w:tcW w:w="3150" w:type="dxa"/>
            <w:tcBorders>
              <w:top w:val="nil"/>
              <w:left w:val="nil"/>
              <w:bottom w:val="nil"/>
              <w:right w:val="nil"/>
            </w:tcBorders>
            <w:shd w:val="clear" w:color="auto" w:fill="F2F2F2"/>
            <w:hideMark/>
          </w:tcPr>
          <w:p w14:paraId="7C6EF35D"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AU" w:eastAsia="en-GB"/>
              </w:rPr>
              <w:t>Transient or Spot VMs</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477B3B1C"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Take advantage of unused capacity in a cloud data center</w:t>
            </w:r>
            <w:r w:rsidRPr="007757B8">
              <w:rPr>
                <w:rFonts w:ascii="IBM Plex Mono" w:eastAsia="Times New Roman" w:hAnsi="IBM Plex Mono" w:cs="Segoe UI"/>
                <w:color w:val="4472C4"/>
                <w:lang w:eastAsia="en-GB"/>
              </w:rPr>
              <w:t> </w:t>
            </w:r>
          </w:p>
        </w:tc>
      </w:tr>
      <w:tr w:rsidR="007757B8" w:rsidRPr="007757B8" w14:paraId="1852E3F4" w14:textId="77777777" w:rsidTr="007757B8">
        <w:trPr>
          <w:trHeight w:val="300"/>
        </w:trPr>
        <w:tc>
          <w:tcPr>
            <w:tcW w:w="3150" w:type="dxa"/>
            <w:tcBorders>
              <w:top w:val="nil"/>
              <w:left w:val="nil"/>
              <w:bottom w:val="nil"/>
              <w:right w:val="nil"/>
            </w:tcBorders>
            <w:shd w:val="clear" w:color="auto" w:fill="auto"/>
            <w:hideMark/>
          </w:tcPr>
          <w:p w14:paraId="16150240"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AU" w:eastAsia="en-GB"/>
              </w:rPr>
              <w:t>Virtualization</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3F04057A"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Process of creating a software-based or virtual version of something whether that be compute, storage, networking, servers, or applications</w:t>
            </w:r>
            <w:r w:rsidRPr="007757B8">
              <w:rPr>
                <w:rFonts w:ascii="IBM Plex Mono" w:eastAsia="Times New Roman" w:hAnsi="IBM Plex Mono" w:cs="Segoe UI"/>
                <w:color w:val="4472C4"/>
                <w:lang w:eastAsia="en-GB"/>
              </w:rPr>
              <w:t> </w:t>
            </w:r>
          </w:p>
        </w:tc>
      </w:tr>
      <w:tr w:rsidR="007757B8" w:rsidRPr="007757B8" w14:paraId="570B6A3D" w14:textId="77777777" w:rsidTr="007757B8">
        <w:trPr>
          <w:trHeight w:val="300"/>
        </w:trPr>
        <w:tc>
          <w:tcPr>
            <w:tcW w:w="3150" w:type="dxa"/>
            <w:tcBorders>
              <w:top w:val="nil"/>
              <w:left w:val="nil"/>
              <w:bottom w:val="nil"/>
              <w:right w:val="nil"/>
            </w:tcBorders>
            <w:shd w:val="clear" w:color="auto" w:fill="F2F2F2"/>
            <w:hideMark/>
          </w:tcPr>
          <w:p w14:paraId="3EFFB7D2"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VLANs</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733BC542"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BM Plex Mono" w:eastAsia="Times New Roman" w:hAnsi="IBM Plex Mono" w:cs="Segoe UI"/>
                <w:color w:val="4472C4"/>
                <w:lang w:val="en-US" w:eastAsia="en-GB"/>
              </w:rPr>
              <w:t>Virtual Local Area Networks</w:t>
            </w:r>
            <w:r w:rsidRPr="007757B8">
              <w:rPr>
                <w:rFonts w:ascii="IBM Plex Mono" w:eastAsia="Times New Roman" w:hAnsi="IBM Plex Mono" w:cs="Segoe UI"/>
                <w:color w:val="4472C4"/>
                <w:lang w:eastAsia="en-GB"/>
              </w:rPr>
              <w:t> </w:t>
            </w:r>
          </w:p>
        </w:tc>
      </w:tr>
      <w:tr w:rsidR="007757B8" w:rsidRPr="007757B8" w14:paraId="469D21C9" w14:textId="77777777" w:rsidTr="007757B8">
        <w:trPr>
          <w:trHeight w:val="300"/>
        </w:trPr>
        <w:tc>
          <w:tcPr>
            <w:tcW w:w="3150" w:type="dxa"/>
            <w:tcBorders>
              <w:top w:val="nil"/>
              <w:left w:val="nil"/>
              <w:bottom w:val="nil"/>
              <w:right w:val="nil"/>
            </w:tcBorders>
            <w:shd w:val="clear" w:color="auto" w:fill="auto"/>
            <w:hideMark/>
          </w:tcPr>
          <w:p w14:paraId="6BF78A56"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VM</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1282FFD4"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nherit" w:eastAsia="Times New Roman" w:hAnsi="inherit" w:cs="Segoe UI"/>
                <w:color w:val="4472C4"/>
                <w:lang w:val="en-US" w:eastAsia="en-GB"/>
              </w:rPr>
              <w:t>Virtual machines are software-based computers, based on virtualization technologies</w:t>
            </w:r>
            <w:r w:rsidRPr="007757B8">
              <w:rPr>
                <w:rFonts w:ascii="IBM Plex Mono" w:eastAsia="Times New Roman" w:hAnsi="IBM Plex Mono" w:cs="Segoe UI"/>
                <w:color w:val="4472C4"/>
                <w:lang w:eastAsia="en-GB"/>
              </w:rPr>
              <w:t> </w:t>
            </w:r>
          </w:p>
        </w:tc>
      </w:tr>
      <w:tr w:rsidR="007757B8" w:rsidRPr="007757B8" w14:paraId="1A9D8619" w14:textId="77777777" w:rsidTr="007757B8">
        <w:trPr>
          <w:trHeight w:val="300"/>
        </w:trPr>
        <w:tc>
          <w:tcPr>
            <w:tcW w:w="3150" w:type="dxa"/>
            <w:tcBorders>
              <w:top w:val="nil"/>
              <w:left w:val="nil"/>
              <w:bottom w:val="nil"/>
              <w:right w:val="nil"/>
            </w:tcBorders>
            <w:shd w:val="clear" w:color="auto" w:fill="F2F2F2"/>
            <w:hideMark/>
          </w:tcPr>
          <w:p w14:paraId="1525F796"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VPC</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6C97E79E"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BM Plex Mono" w:eastAsia="Times New Roman" w:hAnsi="IBM Plex Mono" w:cs="Segoe UI"/>
                <w:color w:val="4472C4"/>
                <w:lang w:val="en-US" w:eastAsia="en-GB"/>
              </w:rPr>
              <w:t>Virtual Private Cloud</w:t>
            </w:r>
            <w:r w:rsidRPr="007757B8">
              <w:rPr>
                <w:rFonts w:ascii="IBM Plex Mono" w:eastAsia="Times New Roman" w:hAnsi="IBM Plex Mono" w:cs="Segoe UI"/>
                <w:color w:val="4472C4"/>
                <w:lang w:eastAsia="en-GB"/>
              </w:rPr>
              <w:t> </w:t>
            </w:r>
          </w:p>
        </w:tc>
      </w:tr>
      <w:tr w:rsidR="007757B8" w:rsidRPr="007757B8" w14:paraId="4AC62486" w14:textId="77777777" w:rsidTr="007757B8">
        <w:trPr>
          <w:trHeight w:val="300"/>
        </w:trPr>
        <w:tc>
          <w:tcPr>
            <w:tcW w:w="3150" w:type="dxa"/>
            <w:tcBorders>
              <w:top w:val="nil"/>
              <w:left w:val="nil"/>
              <w:bottom w:val="nil"/>
              <w:right w:val="nil"/>
            </w:tcBorders>
            <w:shd w:val="clear" w:color="auto" w:fill="auto"/>
            <w:hideMark/>
          </w:tcPr>
          <w:p w14:paraId="282E1D90" w14:textId="77777777" w:rsidR="007757B8" w:rsidRPr="007757B8" w:rsidRDefault="007757B8" w:rsidP="007757B8">
            <w:pPr>
              <w:spacing w:line="336" w:lineRule="atLeast"/>
              <w:textAlignment w:val="baseline"/>
              <w:rPr>
                <w:rFonts w:ascii="Helvetica Neue" w:eastAsia="Times New Roman" w:hAnsi="Helvetica Neue" w:cs="Segoe UI"/>
                <w:b/>
                <w:bCs/>
                <w:sz w:val="21"/>
                <w:szCs w:val="21"/>
                <w:lang w:eastAsia="en-GB"/>
              </w:rPr>
            </w:pPr>
            <w:r w:rsidRPr="007757B8">
              <w:rPr>
                <w:rFonts w:ascii="IBM Plex Mono" w:eastAsia="Times New Roman" w:hAnsi="IBM Plex Mono" w:cs="Segoe UI"/>
                <w:b/>
                <w:bCs/>
                <w:color w:val="4472C4"/>
                <w:lang w:val="en-US" w:eastAsia="en-GB"/>
              </w:rPr>
              <w:t>VPN</w:t>
            </w:r>
            <w:r w:rsidRPr="007757B8">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0C30E4CC" w14:textId="77777777" w:rsidR="007757B8" w:rsidRPr="007757B8" w:rsidRDefault="007757B8" w:rsidP="007757B8">
            <w:pPr>
              <w:spacing w:line="336" w:lineRule="atLeast"/>
              <w:textAlignment w:val="baseline"/>
              <w:rPr>
                <w:rFonts w:ascii="Helvetica Neue" w:eastAsia="Times New Roman" w:hAnsi="Helvetica Neue" w:cs="Segoe UI"/>
                <w:sz w:val="21"/>
                <w:szCs w:val="21"/>
                <w:lang w:eastAsia="en-GB"/>
              </w:rPr>
            </w:pPr>
            <w:r w:rsidRPr="007757B8">
              <w:rPr>
                <w:rFonts w:ascii="IBM Plex Mono" w:eastAsia="Times New Roman" w:hAnsi="IBM Plex Mono" w:cs="Segoe UI"/>
                <w:color w:val="4472C4"/>
                <w:lang w:val="en-US" w:eastAsia="en-GB"/>
              </w:rPr>
              <w:t>Virtual Private Networks</w:t>
            </w:r>
            <w:r w:rsidRPr="007757B8">
              <w:rPr>
                <w:rFonts w:ascii="IBM Plex Mono" w:eastAsia="Times New Roman" w:hAnsi="IBM Plex Mono" w:cs="Segoe UI"/>
                <w:color w:val="4472C4"/>
                <w:lang w:eastAsia="en-GB"/>
              </w:rPr>
              <w:t> </w:t>
            </w:r>
          </w:p>
        </w:tc>
      </w:tr>
    </w:tbl>
    <w:p w14:paraId="20E8CC5F" w14:textId="3EC0120F" w:rsidR="007757B8" w:rsidRDefault="007757B8"/>
    <w:p w14:paraId="6981AC6D" w14:textId="2EC0CFC7" w:rsidR="00972E1D" w:rsidRDefault="00972E1D"/>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6200"/>
      </w:tblGrid>
      <w:tr w:rsidR="00972E1D" w:rsidRPr="00972E1D" w14:paraId="30A96031" w14:textId="77777777" w:rsidTr="00972E1D">
        <w:trPr>
          <w:trHeight w:val="300"/>
        </w:trPr>
        <w:tc>
          <w:tcPr>
            <w:tcW w:w="3150" w:type="dxa"/>
            <w:tcBorders>
              <w:top w:val="nil"/>
              <w:left w:val="nil"/>
              <w:bottom w:val="nil"/>
              <w:right w:val="nil"/>
            </w:tcBorders>
            <w:shd w:val="clear" w:color="auto" w:fill="auto"/>
            <w:hideMark/>
          </w:tcPr>
          <w:p w14:paraId="4B04517E"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Term</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7FB728E9"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Definition</w:t>
            </w:r>
            <w:r w:rsidRPr="00972E1D">
              <w:rPr>
                <w:rFonts w:ascii="IBM Plex Mono" w:eastAsia="Times New Roman" w:hAnsi="IBM Plex Mono" w:cs="Segoe UI"/>
                <w:b/>
                <w:bCs/>
                <w:color w:val="4472C4"/>
                <w:lang w:eastAsia="en-GB"/>
              </w:rPr>
              <w:t> </w:t>
            </w:r>
          </w:p>
        </w:tc>
      </w:tr>
      <w:tr w:rsidR="00972E1D" w:rsidRPr="00972E1D" w14:paraId="2763D348" w14:textId="77777777" w:rsidTr="00972E1D">
        <w:trPr>
          <w:trHeight w:val="300"/>
        </w:trPr>
        <w:tc>
          <w:tcPr>
            <w:tcW w:w="3150" w:type="dxa"/>
            <w:tcBorders>
              <w:top w:val="nil"/>
              <w:left w:val="nil"/>
              <w:bottom w:val="nil"/>
              <w:right w:val="nil"/>
            </w:tcBorders>
            <w:shd w:val="clear" w:color="auto" w:fill="F2F2F2"/>
            <w:hideMark/>
          </w:tcPr>
          <w:p w14:paraId="6CDC00DA"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API</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4F19AF38"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Application Programming Interface</w:t>
            </w:r>
            <w:r w:rsidRPr="00972E1D">
              <w:rPr>
                <w:rFonts w:ascii="IBM Plex Mono" w:eastAsia="Times New Roman" w:hAnsi="IBM Plex Mono" w:cs="Segoe UI"/>
                <w:color w:val="4472C4"/>
                <w:lang w:eastAsia="en-GB"/>
              </w:rPr>
              <w:t> </w:t>
            </w:r>
          </w:p>
        </w:tc>
      </w:tr>
      <w:tr w:rsidR="00972E1D" w:rsidRPr="00972E1D" w14:paraId="10A2CF33" w14:textId="77777777" w:rsidTr="00972E1D">
        <w:trPr>
          <w:trHeight w:val="300"/>
        </w:trPr>
        <w:tc>
          <w:tcPr>
            <w:tcW w:w="3150" w:type="dxa"/>
            <w:tcBorders>
              <w:top w:val="nil"/>
              <w:left w:val="nil"/>
              <w:bottom w:val="nil"/>
              <w:right w:val="nil"/>
            </w:tcBorders>
            <w:shd w:val="clear" w:color="auto" w:fill="auto"/>
            <w:hideMark/>
          </w:tcPr>
          <w:p w14:paraId="3BAD4620"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Application modernization</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016812B8"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nherit" w:eastAsia="Times New Roman" w:hAnsi="inherit" w:cs="Segoe UI"/>
                <w:color w:val="4472C4"/>
                <w:lang w:val="en-US" w:eastAsia="en-GB"/>
              </w:rPr>
              <w:t>Helps organizations accelerate their digital transformation, take advantage of new technologies and services, and become more responsive to changing market dynamics</w:t>
            </w:r>
            <w:r w:rsidRPr="00972E1D">
              <w:rPr>
                <w:rFonts w:ascii="IBM Plex Mono" w:eastAsia="Times New Roman" w:hAnsi="IBM Plex Mono" w:cs="Segoe UI"/>
                <w:color w:val="4472C4"/>
                <w:lang w:eastAsia="en-GB"/>
              </w:rPr>
              <w:t> </w:t>
            </w:r>
          </w:p>
        </w:tc>
      </w:tr>
      <w:tr w:rsidR="00972E1D" w:rsidRPr="00972E1D" w14:paraId="37F1E646" w14:textId="77777777" w:rsidTr="00972E1D">
        <w:trPr>
          <w:trHeight w:val="300"/>
        </w:trPr>
        <w:tc>
          <w:tcPr>
            <w:tcW w:w="3150" w:type="dxa"/>
            <w:tcBorders>
              <w:top w:val="nil"/>
              <w:left w:val="nil"/>
              <w:bottom w:val="nil"/>
              <w:right w:val="nil"/>
            </w:tcBorders>
            <w:shd w:val="clear" w:color="auto" w:fill="F2F2F2"/>
            <w:hideMark/>
          </w:tcPr>
          <w:p w14:paraId="50F38D67"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Cloud native application</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2A847E66"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An application developed from the outset to work only in the cloud environment, or an existing app that has been refactored and reconfigured with cloud native principles</w:t>
            </w:r>
            <w:r w:rsidRPr="00972E1D">
              <w:rPr>
                <w:rFonts w:ascii="IBM Plex Mono" w:eastAsia="Times New Roman" w:hAnsi="IBM Plex Mono" w:cs="Segoe UI"/>
                <w:color w:val="4472C4"/>
                <w:lang w:eastAsia="en-GB"/>
              </w:rPr>
              <w:t> </w:t>
            </w:r>
          </w:p>
        </w:tc>
      </w:tr>
      <w:tr w:rsidR="00972E1D" w:rsidRPr="00972E1D" w14:paraId="2929B8FA" w14:textId="77777777" w:rsidTr="00972E1D">
        <w:trPr>
          <w:trHeight w:val="300"/>
        </w:trPr>
        <w:tc>
          <w:tcPr>
            <w:tcW w:w="3150" w:type="dxa"/>
            <w:tcBorders>
              <w:top w:val="nil"/>
              <w:left w:val="nil"/>
              <w:bottom w:val="nil"/>
              <w:right w:val="nil"/>
            </w:tcBorders>
            <w:shd w:val="clear" w:color="auto" w:fill="auto"/>
            <w:hideMark/>
          </w:tcPr>
          <w:p w14:paraId="561BCF63"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Continuous delivery</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03EFFF81"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Delivering small, well-designed, high-quality increments of software to customers</w:t>
            </w:r>
            <w:r w:rsidRPr="00972E1D">
              <w:rPr>
                <w:rFonts w:ascii="IBM Plex Mono" w:eastAsia="Times New Roman" w:hAnsi="IBM Plex Mono" w:cs="Segoe UI"/>
                <w:color w:val="4472C4"/>
                <w:lang w:eastAsia="en-GB"/>
              </w:rPr>
              <w:t> </w:t>
            </w:r>
          </w:p>
        </w:tc>
      </w:tr>
      <w:tr w:rsidR="00972E1D" w:rsidRPr="00972E1D" w14:paraId="56CF9134" w14:textId="77777777" w:rsidTr="00972E1D">
        <w:trPr>
          <w:trHeight w:val="300"/>
        </w:trPr>
        <w:tc>
          <w:tcPr>
            <w:tcW w:w="3150" w:type="dxa"/>
            <w:tcBorders>
              <w:top w:val="nil"/>
              <w:left w:val="nil"/>
              <w:bottom w:val="nil"/>
              <w:right w:val="nil"/>
            </w:tcBorders>
            <w:shd w:val="clear" w:color="auto" w:fill="F2F2F2"/>
            <w:hideMark/>
          </w:tcPr>
          <w:p w14:paraId="40AA22BE"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Continuous deployment</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5A039748"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Progressing each new packaged build through the deployment lifecycle as rapidly as possible</w:t>
            </w:r>
            <w:r w:rsidRPr="00972E1D">
              <w:rPr>
                <w:rFonts w:ascii="IBM Plex Mono" w:eastAsia="Times New Roman" w:hAnsi="IBM Plex Mono" w:cs="Segoe UI"/>
                <w:color w:val="4472C4"/>
                <w:lang w:eastAsia="en-GB"/>
              </w:rPr>
              <w:t> </w:t>
            </w:r>
          </w:p>
        </w:tc>
      </w:tr>
      <w:tr w:rsidR="00972E1D" w:rsidRPr="00972E1D" w14:paraId="650F0FDA" w14:textId="77777777" w:rsidTr="00972E1D">
        <w:trPr>
          <w:trHeight w:val="300"/>
        </w:trPr>
        <w:tc>
          <w:tcPr>
            <w:tcW w:w="3150" w:type="dxa"/>
            <w:tcBorders>
              <w:top w:val="nil"/>
              <w:left w:val="nil"/>
              <w:bottom w:val="nil"/>
              <w:right w:val="nil"/>
            </w:tcBorders>
            <w:shd w:val="clear" w:color="auto" w:fill="auto"/>
            <w:hideMark/>
          </w:tcPr>
          <w:p w14:paraId="74024EE1"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Continuous integration</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17990986"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Creating packaged builds of the code changes released as immutable images</w:t>
            </w:r>
            <w:r w:rsidRPr="00972E1D">
              <w:rPr>
                <w:rFonts w:ascii="IBM Plex Mono" w:eastAsia="Times New Roman" w:hAnsi="IBM Plex Mono" w:cs="Segoe UI"/>
                <w:color w:val="4472C4"/>
                <w:lang w:eastAsia="en-GB"/>
              </w:rPr>
              <w:t> </w:t>
            </w:r>
          </w:p>
        </w:tc>
      </w:tr>
      <w:tr w:rsidR="00972E1D" w:rsidRPr="00972E1D" w14:paraId="407304AE" w14:textId="77777777" w:rsidTr="00972E1D">
        <w:trPr>
          <w:trHeight w:val="300"/>
        </w:trPr>
        <w:tc>
          <w:tcPr>
            <w:tcW w:w="3150" w:type="dxa"/>
            <w:tcBorders>
              <w:top w:val="nil"/>
              <w:left w:val="nil"/>
              <w:bottom w:val="nil"/>
              <w:right w:val="nil"/>
            </w:tcBorders>
            <w:shd w:val="clear" w:color="auto" w:fill="F2F2F2"/>
            <w:hideMark/>
          </w:tcPr>
          <w:p w14:paraId="0DE0048D"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Continuous monitoring</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661B4D58"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 xml:space="preserve">Monitoring with tools that help developers understand the performance and availability of </w:t>
            </w:r>
            <w:r w:rsidRPr="00972E1D">
              <w:rPr>
                <w:rFonts w:ascii="IBM Plex Mono" w:eastAsia="Times New Roman" w:hAnsi="IBM Plex Mono" w:cs="Segoe UI"/>
                <w:color w:val="4472C4"/>
                <w:lang w:val="en-US" w:eastAsia="en-GB"/>
              </w:rPr>
              <w:lastRenderedPageBreak/>
              <w:t>their applications, even before they’re deployed to production</w:t>
            </w:r>
            <w:r w:rsidRPr="00972E1D">
              <w:rPr>
                <w:rFonts w:ascii="IBM Plex Mono" w:eastAsia="Times New Roman" w:hAnsi="IBM Plex Mono" w:cs="Segoe UI"/>
                <w:color w:val="4472C4"/>
                <w:lang w:eastAsia="en-GB"/>
              </w:rPr>
              <w:t> </w:t>
            </w:r>
          </w:p>
        </w:tc>
      </w:tr>
      <w:tr w:rsidR="00972E1D" w:rsidRPr="00972E1D" w14:paraId="49AED6B6" w14:textId="77777777" w:rsidTr="00972E1D">
        <w:trPr>
          <w:trHeight w:val="300"/>
        </w:trPr>
        <w:tc>
          <w:tcPr>
            <w:tcW w:w="3150" w:type="dxa"/>
            <w:tcBorders>
              <w:top w:val="nil"/>
              <w:left w:val="nil"/>
              <w:bottom w:val="nil"/>
              <w:right w:val="nil"/>
            </w:tcBorders>
            <w:shd w:val="clear" w:color="auto" w:fill="auto"/>
            <w:hideMark/>
          </w:tcPr>
          <w:p w14:paraId="17876DA4"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lastRenderedPageBreak/>
              <w:t>Delivery pipeline</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4185EBAB"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An automated sequence of steps that involves the stages of Ideation, Coding, Building, Deploying, Managing, and Continuous Improvement</w:t>
            </w:r>
            <w:r w:rsidRPr="00972E1D">
              <w:rPr>
                <w:rFonts w:ascii="IBM Plex Mono" w:eastAsia="Times New Roman" w:hAnsi="IBM Plex Mono" w:cs="Segoe UI"/>
                <w:color w:val="4472C4"/>
                <w:lang w:eastAsia="en-GB"/>
              </w:rPr>
              <w:t> </w:t>
            </w:r>
          </w:p>
        </w:tc>
      </w:tr>
      <w:tr w:rsidR="00972E1D" w:rsidRPr="00972E1D" w14:paraId="57E84252" w14:textId="77777777" w:rsidTr="00972E1D">
        <w:trPr>
          <w:trHeight w:val="300"/>
        </w:trPr>
        <w:tc>
          <w:tcPr>
            <w:tcW w:w="3150" w:type="dxa"/>
            <w:tcBorders>
              <w:top w:val="nil"/>
              <w:left w:val="nil"/>
              <w:bottom w:val="nil"/>
              <w:right w:val="nil"/>
            </w:tcBorders>
            <w:shd w:val="clear" w:color="auto" w:fill="F2F2F2"/>
            <w:hideMark/>
          </w:tcPr>
          <w:p w14:paraId="536FEAEB"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DevOps</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07941B4E"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Collaborative approach where business owners and the development, operations, and quality assurance teams collaborate to continuously deliver software</w:t>
            </w:r>
            <w:r w:rsidRPr="00972E1D">
              <w:rPr>
                <w:rFonts w:ascii="IBM Plex Mono" w:eastAsia="Times New Roman" w:hAnsi="IBM Plex Mono" w:cs="Segoe UI"/>
                <w:color w:val="4472C4"/>
                <w:lang w:eastAsia="en-GB"/>
              </w:rPr>
              <w:t> </w:t>
            </w:r>
          </w:p>
        </w:tc>
      </w:tr>
      <w:tr w:rsidR="00972E1D" w:rsidRPr="00972E1D" w14:paraId="6F659FF7" w14:textId="77777777" w:rsidTr="00972E1D">
        <w:trPr>
          <w:trHeight w:val="300"/>
        </w:trPr>
        <w:tc>
          <w:tcPr>
            <w:tcW w:w="3150" w:type="dxa"/>
            <w:tcBorders>
              <w:top w:val="nil"/>
              <w:left w:val="nil"/>
              <w:bottom w:val="nil"/>
              <w:right w:val="nil"/>
            </w:tcBorders>
            <w:shd w:val="clear" w:color="auto" w:fill="auto"/>
            <w:hideMark/>
          </w:tcPr>
          <w:p w14:paraId="04452C78"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 xml:space="preserve">Hybrid </w:t>
            </w:r>
            <w:proofErr w:type="spellStart"/>
            <w:r w:rsidRPr="00972E1D">
              <w:rPr>
                <w:rFonts w:ascii="IBM Plex Mono" w:eastAsia="Times New Roman" w:hAnsi="IBM Plex Mono" w:cs="Segoe UI"/>
                <w:b/>
                <w:bCs/>
                <w:color w:val="4472C4"/>
                <w:lang w:val="en-US" w:eastAsia="en-GB"/>
              </w:rPr>
              <w:t>multicloud</w:t>
            </w:r>
            <w:proofErr w:type="spellEnd"/>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6CC7A18D"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An open standards-based stack that can be deployed on</w:t>
            </w:r>
            <w:r w:rsidRPr="00972E1D">
              <w:rPr>
                <w:rFonts w:ascii="IBM Plex Mono" w:eastAsia="Times New Roman" w:hAnsi="IBM Plex Mono" w:cs="Segoe UI"/>
                <w:color w:val="4472C4"/>
                <w:lang w:eastAsia="en-GB"/>
              </w:rPr>
              <w:t> </w:t>
            </w:r>
          </w:p>
          <w:p w14:paraId="418D93A3"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any public cloud infrastructure</w:t>
            </w:r>
            <w:r w:rsidRPr="00972E1D">
              <w:rPr>
                <w:rFonts w:ascii="IBM Plex Mono" w:eastAsia="Times New Roman" w:hAnsi="IBM Plex Mono" w:cs="Segoe UI"/>
                <w:color w:val="4472C4"/>
                <w:lang w:eastAsia="en-GB"/>
              </w:rPr>
              <w:t> </w:t>
            </w:r>
          </w:p>
        </w:tc>
      </w:tr>
      <w:tr w:rsidR="00972E1D" w:rsidRPr="00972E1D" w14:paraId="24A96B7F" w14:textId="77777777" w:rsidTr="00972E1D">
        <w:trPr>
          <w:trHeight w:val="300"/>
        </w:trPr>
        <w:tc>
          <w:tcPr>
            <w:tcW w:w="3150" w:type="dxa"/>
            <w:tcBorders>
              <w:top w:val="nil"/>
              <w:left w:val="nil"/>
              <w:bottom w:val="nil"/>
              <w:right w:val="nil"/>
            </w:tcBorders>
            <w:shd w:val="clear" w:color="auto" w:fill="F2F2F2"/>
            <w:hideMark/>
          </w:tcPr>
          <w:p w14:paraId="28B6B913"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Microservices</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04E6C893"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Break down large applications into their core functions</w:t>
            </w:r>
            <w:r w:rsidRPr="00972E1D">
              <w:rPr>
                <w:rFonts w:ascii="IBM Plex Mono" w:eastAsia="Times New Roman" w:hAnsi="IBM Plex Mono" w:cs="Segoe UI"/>
                <w:color w:val="4472C4"/>
                <w:lang w:eastAsia="en-GB"/>
              </w:rPr>
              <w:t> </w:t>
            </w:r>
          </w:p>
        </w:tc>
      </w:tr>
      <w:tr w:rsidR="00972E1D" w:rsidRPr="00972E1D" w14:paraId="6976F950" w14:textId="77777777" w:rsidTr="00972E1D">
        <w:trPr>
          <w:trHeight w:val="300"/>
        </w:trPr>
        <w:tc>
          <w:tcPr>
            <w:tcW w:w="3150" w:type="dxa"/>
            <w:tcBorders>
              <w:top w:val="nil"/>
              <w:left w:val="nil"/>
              <w:bottom w:val="nil"/>
              <w:right w:val="nil"/>
            </w:tcBorders>
            <w:shd w:val="clear" w:color="auto" w:fill="auto"/>
            <w:hideMark/>
          </w:tcPr>
          <w:p w14:paraId="128DB48A"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Microservices architecture</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6153DDF5"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Approach in which a single application is composed of many loosely coupled and independently deployable, smaller components or services</w:t>
            </w:r>
            <w:r w:rsidRPr="00972E1D">
              <w:rPr>
                <w:rFonts w:ascii="IBM Plex Mono" w:eastAsia="Times New Roman" w:hAnsi="IBM Plex Mono" w:cs="Segoe UI"/>
                <w:color w:val="4472C4"/>
                <w:lang w:eastAsia="en-GB"/>
              </w:rPr>
              <w:t> </w:t>
            </w:r>
          </w:p>
        </w:tc>
      </w:tr>
      <w:tr w:rsidR="00972E1D" w:rsidRPr="00972E1D" w14:paraId="55EBD1FB" w14:textId="77777777" w:rsidTr="00972E1D">
        <w:trPr>
          <w:trHeight w:val="300"/>
        </w:trPr>
        <w:tc>
          <w:tcPr>
            <w:tcW w:w="3150" w:type="dxa"/>
            <w:tcBorders>
              <w:top w:val="nil"/>
              <w:left w:val="nil"/>
              <w:bottom w:val="nil"/>
              <w:right w:val="nil"/>
            </w:tcBorders>
            <w:shd w:val="clear" w:color="auto" w:fill="F2F2F2"/>
            <w:hideMark/>
          </w:tcPr>
          <w:p w14:paraId="14474ED4"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Monolithic architecture</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0EA7C98D"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Approach in which a single application is built out of one piece of software</w:t>
            </w:r>
            <w:r w:rsidRPr="00972E1D">
              <w:rPr>
                <w:rFonts w:ascii="IBM Plex Mono" w:eastAsia="Times New Roman" w:hAnsi="IBM Plex Mono" w:cs="Segoe UI"/>
                <w:color w:val="4472C4"/>
                <w:lang w:eastAsia="en-GB"/>
              </w:rPr>
              <w:t> </w:t>
            </w:r>
          </w:p>
        </w:tc>
      </w:tr>
      <w:tr w:rsidR="00972E1D" w:rsidRPr="00972E1D" w14:paraId="44B10F36" w14:textId="77777777" w:rsidTr="00972E1D">
        <w:trPr>
          <w:trHeight w:val="300"/>
        </w:trPr>
        <w:tc>
          <w:tcPr>
            <w:tcW w:w="3150" w:type="dxa"/>
            <w:tcBorders>
              <w:top w:val="nil"/>
              <w:left w:val="nil"/>
              <w:bottom w:val="nil"/>
              <w:right w:val="nil"/>
            </w:tcBorders>
            <w:shd w:val="clear" w:color="auto" w:fill="auto"/>
            <w:hideMark/>
          </w:tcPr>
          <w:p w14:paraId="52E36705"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Serverless</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auto"/>
            <w:hideMark/>
          </w:tcPr>
          <w:p w14:paraId="78F406AD"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Approach to computing that offloads responsibility for common infrastructure management tasks</w:t>
            </w:r>
            <w:r w:rsidRPr="00972E1D">
              <w:rPr>
                <w:rFonts w:ascii="IBM Plex Mono" w:eastAsia="Times New Roman" w:hAnsi="IBM Plex Mono" w:cs="Segoe UI"/>
                <w:color w:val="4472C4"/>
                <w:lang w:eastAsia="en-GB"/>
              </w:rPr>
              <w:t> </w:t>
            </w:r>
          </w:p>
        </w:tc>
      </w:tr>
      <w:tr w:rsidR="00972E1D" w:rsidRPr="00972E1D" w14:paraId="57A8D4B5" w14:textId="77777777" w:rsidTr="00972E1D">
        <w:trPr>
          <w:trHeight w:val="300"/>
        </w:trPr>
        <w:tc>
          <w:tcPr>
            <w:tcW w:w="3150" w:type="dxa"/>
            <w:tcBorders>
              <w:top w:val="nil"/>
              <w:left w:val="nil"/>
              <w:bottom w:val="nil"/>
              <w:right w:val="nil"/>
            </w:tcBorders>
            <w:shd w:val="clear" w:color="auto" w:fill="F2F2F2"/>
            <w:hideMark/>
          </w:tcPr>
          <w:p w14:paraId="57A167E7" w14:textId="77777777" w:rsidR="00972E1D" w:rsidRPr="00972E1D" w:rsidRDefault="00972E1D" w:rsidP="00972E1D">
            <w:pPr>
              <w:spacing w:line="336" w:lineRule="atLeast"/>
              <w:textAlignment w:val="baseline"/>
              <w:rPr>
                <w:rFonts w:ascii="Helvetica Neue" w:eastAsia="Times New Roman" w:hAnsi="Helvetica Neue" w:cs="Segoe UI"/>
                <w:b/>
                <w:bCs/>
                <w:sz w:val="21"/>
                <w:szCs w:val="21"/>
                <w:lang w:eastAsia="en-GB"/>
              </w:rPr>
            </w:pPr>
            <w:r w:rsidRPr="00972E1D">
              <w:rPr>
                <w:rFonts w:ascii="IBM Plex Mono" w:eastAsia="Times New Roman" w:hAnsi="IBM Plex Mono" w:cs="Segoe UI"/>
                <w:b/>
                <w:bCs/>
                <w:color w:val="4472C4"/>
                <w:lang w:val="en-US" w:eastAsia="en-GB"/>
              </w:rPr>
              <w:t>Service discovery</w:t>
            </w:r>
            <w:r w:rsidRPr="00972E1D">
              <w:rPr>
                <w:rFonts w:ascii="IBM Plex Mono" w:eastAsia="Times New Roman" w:hAnsi="IBM Plex Mono" w:cs="Segoe UI"/>
                <w:b/>
                <w:bCs/>
                <w:color w:val="4472C4"/>
                <w:lang w:eastAsia="en-GB"/>
              </w:rPr>
              <w:t> </w:t>
            </w:r>
          </w:p>
        </w:tc>
        <w:tc>
          <w:tcPr>
            <w:tcW w:w="7635" w:type="dxa"/>
            <w:tcBorders>
              <w:top w:val="nil"/>
              <w:left w:val="nil"/>
              <w:bottom w:val="nil"/>
              <w:right w:val="nil"/>
            </w:tcBorders>
            <w:shd w:val="clear" w:color="auto" w:fill="F2F2F2"/>
            <w:hideMark/>
          </w:tcPr>
          <w:p w14:paraId="661BE83A" w14:textId="77777777" w:rsidR="00972E1D" w:rsidRPr="00972E1D" w:rsidRDefault="00972E1D" w:rsidP="00972E1D">
            <w:pPr>
              <w:spacing w:line="336" w:lineRule="atLeast"/>
              <w:textAlignment w:val="baseline"/>
              <w:rPr>
                <w:rFonts w:ascii="Helvetica Neue" w:eastAsia="Times New Roman" w:hAnsi="Helvetica Neue" w:cs="Segoe UI"/>
                <w:sz w:val="21"/>
                <w:szCs w:val="21"/>
                <w:lang w:eastAsia="en-GB"/>
              </w:rPr>
            </w:pPr>
            <w:r w:rsidRPr="00972E1D">
              <w:rPr>
                <w:rFonts w:ascii="IBM Plex Mono" w:eastAsia="Times New Roman" w:hAnsi="IBM Plex Mono" w:cs="Segoe UI"/>
                <w:color w:val="4472C4"/>
                <w:lang w:val="en-US" w:eastAsia="en-GB"/>
              </w:rPr>
              <w:t>Creates a roadmap for microservices to communicate</w:t>
            </w:r>
            <w:r w:rsidRPr="00972E1D">
              <w:rPr>
                <w:rFonts w:ascii="IBM Plex Mono" w:eastAsia="Times New Roman" w:hAnsi="IBM Plex Mono" w:cs="Segoe UI"/>
                <w:color w:val="4472C4"/>
                <w:lang w:eastAsia="en-GB"/>
              </w:rPr>
              <w:t> </w:t>
            </w:r>
          </w:p>
        </w:tc>
      </w:tr>
    </w:tbl>
    <w:p w14:paraId="35EFDAA3" w14:textId="4502D8F5" w:rsidR="00972E1D" w:rsidRDefault="00972E1D"/>
    <w:p w14:paraId="194A1968" w14:textId="4ABD5B8F" w:rsidR="00344D18" w:rsidRDefault="00344D18"/>
    <w:p w14:paraId="1B9970E5" w14:textId="77777777" w:rsidR="00344D18" w:rsidRPr="00344D18" w:rsidRDefault="00344D18" w:rsidP="00344D18">
      <w:pPr>
        <w:spacing w:line="336" w:lineRule="atLeast"/>
        <w:textAlignment w:val="baseline"/>
        <w:rPr>
          <w:rFonts w:ascii="Helvetica Neue" w:eastAsia="Times New Roman" w:hAnsi="Helvetica Neue" w:cs="Segoe UI"/>
          <w:sz w:val="18"/>
          <w:szCs w:val="18"/>
          <w:lang w:eastAsia="en-GB"/>
        </w:rPr>
      </w:pPr>
      <w:r w:rsidRPr="00344D18">
        <w:rPr>
          <w:rFonts w:ascii="inherit" w:eastAsia="Times New Roman" w:hAnsi="inherit" w:cs="Segoe UI"/>
          <w:b/>
          <w:bCs/>
          <w:color w:val="4472C4"/>
          <w:lang w:val="en-US" w:eastAsia="en-GB"/>
        </w:rPr>
        <w:t>M5: Cloud Security and Monitoring, Case Studies, and Jobs</w:t>
      </w:r>
      <w:r w:rsidRPr="00344D18">
        <w:rPr>
          <w:rFonts w:ascii="IBM Plex Mono" w:eastAsia="Times New Roman" w:hAnsi="IBM Plex Mono" w:cs="Segoe UI"/>
          <w:color w:val="4472C4"/>
          <w:lang w:eastAsia="en-GB"/>
        </w:rPr>
        <w:t> </w:t>
      </w:r>
    </w:p>
    <w:p w14:paraId="688CBC28" w14:textId="77777777" w:rsidR="00344D18" w:rsidRPr="00344D18" w:rsidRDefault="00344D18" w:rsidP="00344D18">
      <w:pPr>
        <w:spacing w:line="336" w:lineRule="atLeast"/>
        <w:textAlignment w:val="baseline"/>
        <w:rPr>
          <w:rFonts w:ascii="Helvetica Neue" w:eastAsia="Times New Roman" w:hAnsi="Helvetica Neue" w:cs="Segoe UI"/>
          <w:sz w:val="18"/>
          <w:szCs w:val="18"/>
          <w:lang w:eastAsia="en-GB"/>
        </w:rPr>
      </w:pPr>
      <w:r w:rsidRPr="00344D18">
        <w:rPr>
          <w:rFonts w:ascii="IBM Plex Mono" w:eastAsia="Times New Roman" w:hAnsi="IBM Plex Mono" w:cs="Segoe UI"/>
          <w:color w:val="4472C4"/>
          <w:lang w:val="en-US" w:eastAsia="en-GB"/>
        </w:rPr>
        <w:t>Glossary</w:t>
      </w:r>
      <w:r w:rsidRPr="00344D18">
        <w:rPr>
          <w:rFonts w:ascii="IBM Plex Mono" w:eastAsia="Times New Roman" w:hAnsi="IBM Plex Mono" w:cs="Segoe UI"/>
          <w:color w:val="4472C4"/>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3"/>
        <w:gridCol w:w="6167"/>
      </w:tblGrid>
      <w:tr w:rsidR="00344D18" w:rsidRPr="00344D18" w14:paraId="04D2AF4C" w14:textId="77777777" w:rsidTr="00344D18">
        <w:trPr>
          <w:trHeight w:val="300"/>
        </w:trPr>
        <w:tc>
          <w:tcPr>
            <w:tcW w:w="3150" w:type="dxa"/>
            <w:tcBorders>
              <w:top w:val="nil"/>
              <w:left w:val="nil"/>
              <w:bottom w:val="nil"/>
              <w:right w:val="nil"/>
            </w:tcBorders>
            <w:shd w:val="clear" w:color="auto" w:fill="auto"/>
            <w:hideMark/>
          </w:tcPr>
          <w:p w14:paraId="7A1B48DB"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Term</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03C70335"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Definition</w:t>
            </w:r>
            <w:r w:rsidRPr="00344D18">
              <w:rPr>
                <w:rFonts w:ascii="IBM Plex Mono" w:eastAsia="Times New Roman" w:hAnsi="IBM Plex Mono" w:cs="Times New Roman"/>
                <w:b/>
                <w:bCs/>
                <w:color w:val="4472C4"/>
                <w:lang w:eastAsia="en-GB"/>
              </w:rPr>
              <w:t> </w:t>
            </w:r>
          </w:p>
        </w:tc>
      </w:tr>
      <w:tr w:rsidR="00344D18" w:rsidRPr="00344D18" w14:paraId="6C99FC97" w14:textId="77777777" w:rsidTr="00344D18">
        <w:trPr>
          <w:trHeight w:val="300"/>
        </w:trPr>
        <w:tc>
          <w:tcPr>
            <w:tcW w:w="3150" w:type="dxa"/>
            <w:tcBorders>
              <w:top w:val="nil"/>
              <w:left w:val="nil"/>
              <w:bottom w:val="nil"/>
              <w:right w:val="nil"/>
            </w:tcBorders>
            <w:shd w:val="clear" w:color="auto" w:fill="F2F2F2"/>
            <w:hideMark/>
          </w:tcPr>
          <w:p w14:paraId="219B9C13"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AU" w:eastAsia="en-GB"/>
              </w:rPr>
              <w:t>Access group</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69BF57D9"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nherit" w:eastAsia="Times New Roman" w:hAnsi="inherit" w:cs="Times New Roman"/>
                <w:color w:val="4472C4"/>
                <w:lang w:val="en-US" w:eastAsia="en-GB"/>
              </w:rPr>
              <w:t>A group of users and service IDs is created so that the same access can be assigned to all entities within the group with one or more access policies</w:t>
            </w:r>
            <w:r w:rsidRPr="00344D18">
              <w:rPr>
                <w:rFonts w:ascii="IBM Plex Mono" w:eastAsia="Times New Roman" w:hAnsi="IBM Plex Mono" w:cs="Times New Roman"/>
                <w:color w:val="4472C4"/>
                <w:lang w:eastAsia="en-GB"/>
              </w:rPr>
              <w:t> </w:t>
            </w:r>
          </w:p>
        </w:tc>
      </w:tr>
      <w:tr w:rsidR="00344D18" w:rsidRPr="00344D18" w14:paraId="19A493BE" w14:textId="77777777" w:rsidTr="00344D18">
        <w:trPr>
          <w:trHeight w:val="300"/>
        </w:trPr>
        <w:tc>
          <w:tcPr>
            <w:tcW w:w="3150" w:type="dxa"/>
            <w:tcBorders>
              <w:top w:val="nil"/>
              <w:left w:val="nil"/>
              <w:bottom w:val="nil"/>
              <w:right w:val="nil"/>
            </w:tcBorders>
            <w:shd w:val="clear" w:color="auto" w:fill="auto"/>
            <w:hideMark/>
          </w:tcPr>
          <w:p w14:paraId="6A7C281C"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Administrative users</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381BB2BB"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nherit" w:eastAsia="Times New Roman" w:hAnsi="inherit" w:cs="Times New Roman"/>
                <w:color w:val="4472C4"/>
                <w:lang w:val="en-US" w:eastAsia="en-GB"/>
              </w:rPr>
              <w:t>Create, update, and delete application and service instances, and need insight into their team members’ activities</w:t>
            </w:r>
            <w:r w:rsidRPr="00344D18">
              <w:rPr>
                <w:rFonts w:ascii="IBM Plex Mono" w:eastAsia="Times New Roman" w:hAnsi="IBM Plex Mono" w:cs="Times New Roman"/>
                <w:color w:val="4472C4"/>
                <w:lang w:eastAsia="en-GB"/>
              </w:rPr>
              <w:t> </w:t>
            </w:r>
          </w:p>
        </w:tc>
      </w:tr>
      <w:tr w:rsidR="00344D18" w:rsidRPr="00344D18" w14:paraId="6EDE476F" w14:textId="77777777" w:rsidTr="00344D18">
        <w:trPr>
          <w:trHeight w:val="300"/>
        </w:trPr>
        <w:tc>
          <w:tcPr>
            <w:tcW w:w="3150" w:type="dxa"/>
            <w:tcBorders>
              <w:top w:val="nil"/>
              <w:left w:val="nil"/>
              <w:bottom w:val="nil"/>
              <w:right w:val="nil"/>
            </w:tcBorders>
            <w:shd w:val="clear" w:color="auto" w:fill="F2F2F2"/>
            <w:hideMark/>
          </w:tcPr>
          <w:p w14:paraId="59C49166"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API keys</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650AEACB"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nherit" w:eastAsia="Times New Roman" w:hAnsi="inherit" w:cs="Times New Roman"/>
                <w:color w:val="4472C4"/>
                <w:lang w:val="en-US" w:eastAsia="en-GB"/>
              </w:rPr>
              <w:t>Unique identifiers are passed into an API to identify calling application or user</w:t>
            </w:r>
            <w:r w:rsidRPr="00344D18">
              <w:rPr>
                <w:rFonts w:ascii="IBM Plex Mono" w:eastAsia="Times New Roman" w:hAnsi="IBM Plex Mono" w:cs="Times New Roman"/>
                <w:color w:val="4472C4"/>
                <w:lang w:eastAsia="en-GB"/>
              </w:rPr>
              <w:t> </w:t>
            </w:r>
          </w:p>
        </w:tc>
      </w:tr>
      <w:tr w:rsidR="00344D18" w:rsidRPr="00344D18" w14:paraId="2A7B3120" w14:textId="77777777" w:rsidTr="00344D18">
        <w:trPr>
          <w:trHeight w:val="300"/>
        </w:trPr>
        <w:tc>
          <w:tcPr>
            <w:tcW w:w="3150" w:type="dxa"/>
            <w:tcBorders>
              <w:top w:val="nil"/>
              <w:left w:val="nil"/>
              <w:bottom w:val="nil"/>
              <w:right w:val="nil"/>
            </w:tcBorders>
            <w:shd w:val="clear" w:color="auto" w:fill="auto"/>
            <w:hideMark/>
          </w:tcPr>
          <w:p w14:paraId="6067576C"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Application Performance Monitoring</w:t>
            </w:r>
            <w:r w:rsidRPr="00344D18">
              <w:rPr>
                <w:rFonts w:ascii="IBM Plex Mono" w:eastAsia="Times New Roman" w:hAnsi="IBM Plex Mono" w:cs="Times New Roman"/>
                <w:color w:val="4472C4"/>
                <w:lang w:val="en-US" w:eastAsia="en-GB"/>
              </w:rPr>
              <w:t xml:space="preserve"> </w:t>
            </w:r>
            <w:r w:rsidRPr="00344D18">
              <w:rPr>
                <w:rFonts w:ascii="IBM Plex Mono" w:eastAsia="Times New Roman" w:hAnsi="IBM Plex Mono" w:cs="Times New Roman"/>
                <w:b/>
                <w:bCs/>
                <w:color w:val="4472C4"/>
                <w:lang w:val="en-US" w:eastAsia="en-GB"/>
              </w:rPr>
              <w:t>(APM)</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7791ABDD"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 xml:space="preserve">Measures application availability and performance, providing tools needed to </w:t>
            </w:r>
            <w:r w:rsidRPr="00344D18">
              <w:rPr>
                <w:rFonts w:ascii="IBM Plex Mono" w:eastAsia="Times New Roman" w:hAnsi="IBM Plex Mono" w:cs="Times New Roman"/>
                <w:color w:val="4472C4"/>
                <w:lang w:val="en-US" w:eastAsia="en-GB"/>
              </w:rPr>
              <w:lastRenderedPageBreak/>
              <w:t>troubleshoot issues in an application's environment</w:t>
            </w:r>
            <w:r w:rsidRPr="00344D18">
              <w:rPr>
                <w:rFonts w:ascii="IBM Plex Mono" w:eastAsia="Times New Roman" w:hAnsi="IBM Plex Mono" w:cs="Times New Roman"/>
                <w:color w:val="4472C4"/>
                <w:lang w:eastAsia="en-GB"/>
              </w:rPr>
              <w:t> </w:t>
            </w:r>
          </w:p>
        </w:tc>
      </w:tr>
      <w:tr w:rsidR="00344D18" w:rsidRPr="00344D18" w14:paraId="3903395E" w14:textId="77777777" w:rsidTr="00344D18">
        <w:trPr>
          <w:trHeight w:val="300"/>
        </w:trPr>
        <w:tc>
          <w:tcPr>
            <w:tcW w:w="3150" w:type="dxa"/>
            <w:tcBorders>
              <w:top w:val="nil"/>
              <w:left w:val="nil"/>
              <w:bottom w:val="nil"/>
              <w:right w:val="nil"/>
            </w:tcBorders>
            <w:shd w:val="clear" w:color="auto" w:fill="F2F2F2"/>
            <w:hideMark/>
          </w:tcPr>
          <w:p w14:paraId="53186B92"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lastRenderedPageBreak/>
              <w:t>Application users</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6AE39CCC"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Users of the cloud-hosted applications</w:t>
            </w:r>
            <w:r w:rsidRPr="00344D18">
              <w:rPr>
                <w:rFonts w:ascii="IBM Plex Mono" w:eastAsia="Times New Roman" w:hAnsi="IBM Plex Mono" w:cs="Times New Roman"/>
                <w:color w:val="4472C4"/>
                <w:lang w:eastAsia="en-GB"/>
              </w:rPr>
              <w:t> </w:t>
            </w:r>
          </w:p>
        </w:tc>
      </w:tr>
      <w:tr w:rsidR="00344D18" w:rsidRPr="00344D18" w14:paraId="2C75AFAC" w14:textId="77777777" w:rsidTr="00344D18">
        <w:trPr>
          <w:trHeight w:val="300"/>
        </w:trPr>
        <w:tc>
          <w:tcPr>
            <w:tcW w:w="3150" w:type="dxa"/>
            <w:tcBorders>
              <w:top w:val="nil"/>
              <w:left w:val="nil"/>
              <w:bottom w:val="nil"/>
              <w:right w:val="nil"/>
            </w:tcBorders>
            <w:shd w:val="clear" w:color="auto" w:fill="auto"/>
            <w:hideMark/>
          </w:tcPr>
          <w:p w14:paraId="4BBC9D58"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AppSec</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1DED1CC7"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Application Security</w:t>
            </w:r>
            <w:r w:rsidRPr="00344D18">
              <w:rPr>
                <w:rFonts w:ascii="IBM Plex Mono" w:eastAsia="Times New Roman" w:hAnsi="IBM Plex Mono" w:cs="Times New Roman"/>
                <w:color w:val="4472C4"/>
                <w:lang w:eastAsia="en-GB"/>
              </w:rPr>
              <w:t> </w:t>
            </w:r>
          </w:p>
        </w:tc>
      </w:tr>
      <w:tr w:rsidR="00344D18" w:rsidRPr="00344D18" w14:paraId="0C61D6C6" w14:textId="77777777" w:rsidTr="00344D18">
        <w:trPr>
          <w:trHeight w:val="300"/>
        </w:trPr>
        <w:tc>
          <w:tcPr>
            <w:tcW w:w="3150" w:type="dxa"/>
            <w:tcBorders>
              <w:top w:val="nil"/>
              <w:left w:val="nil"/>
              <w:bottom w:val="nil"/>
              <w:right w:val="nil"/>
            </w:tcBorders>
            <w:shd w:val="clear" w:color="auto" w:fill="F2F2F2"/>
            <w:hideMark/>
          </w:tcPr>
          <w:p w14:paraId="39E127DC"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Audit and compliance</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0DC2FC9D"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A critical service within identity and access framework used to validate implemented controls against policies</w:t>
            </w:r>
            <w:r w:rsidRPr="00344D18">
              <w:rPr>
                <w:rFonts w:ascii="IBM Plex Mono" w:eastAsia="Times New Roman" w:hAnsi="IBM Plex Mono" w:cs="Times New Roman"/>
                <w:color w:val="4472C4"/>
                <w:lang w:eastAsia="en-GB"/>
              </w:rPr>
              <w:t> </w:t>
            </w:r>
          </w:p>
        </w:tc>
      </w:tr>
      <w:tr w:rsidR="00344D18" w:rsidRPr="00344D18" w14:paraId="04D5702A" w14:textId="77777777" w:rsidTr="00344D18">
        <w:trPr>
          <w:trHeight w:val="300"/>
        </w:trPr>
        <w:tc>
          <w:tcPr>
            <w:tcW w:w="3150" w:type="dxa"/>
            <w:tcBorders>
              <w:top w:val="nil"/>
              <w:left w:val="nil"/>
              <w:bottom w:val="nil"/>
              <w:right w:val="nil"/>
            </w:tcBorders>
            <w:shd w:val="clear" w:color="auto" w:fill="auto"/>
            <w:hideMark/>
          </w:tcPr>
          <w:p w14:paraId="20792533"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Authentication</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6294E300"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nherit" w:eastAsia="Times New Roman" w:hAnsi="inherit" w:cs="Times New Roman"/>
                <w:color w:val="4472C4"/>
                <w:lang w:val="en-US" w:eastAsia="en-GB"/>
              </w:rPr>
              <w:t>Also known as identity service, it enables applications deployed to the cloud to authenticate users at an application level</w:t>
            </w:r>
            <w:r w:rsidRPr="00344D18">
              <w:rPr>
                <w:rFonts w:ascii="IBM Plex Mono" w:eastAsia="Times New Roman" w:hAnsi="IBM Plex Mono" w:cs="Times New Roman"/>
                <w:color w:val="4472C4"/>
                <w:lang w:eastAsia="en-GB"/>
              </w:rPr>
              <w:t> </w:t>
            </w:r>
          </w:p>
        </w:tc>
      </w:tr>
      <w:tr w:rsidR="00344D18" w:rsidRPr="00344D18" w14:paraId="2D4FBC8F" w14:textId="77777777" w:rsidTr="00344D18">
        <w:trPr>
          <w:trHeight w:val="300"/>
        </w:trPr>
        <w:tc>
          <w:tcPr>
            <w:tcW w:w="3150" w:type="dxa"/>
            <w:tcBorders>
              <w:top w:val="nil"/>
              <w:left w:val="nil"/>
              <w:bottom w:val="nil"/>
              <w:right w:val="nil"/>
            </w:tcBorders>
            <w:shd w:val="clear" w:color="auto" w:fill="F2F2F2"/>
            <w:hideMark/>
          </w:tcPr>
          <w:p w14:paraId="0B3CA3B9"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BYOK</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3061A6FB"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Bring Your Own Keys</w:t>
            </w:r>
            <w:r w:rsidRPr="00344D18">
              <w:rPr>
                <w:rFonts w:ascii="IBM Plex Mono" w:eastAsia="Times New Roman" w:hAnsi="IBM Plex Mono" w:cs="Times New Roman"/>
                <w:color w:val="4472C4"/>
                <w:lang w:eastAsia="en-GB"/>
              </w:rPr>
              <w:t> </w:t>
            </w:r>
          </w:p>
        </w:tc>
      </w:tr>
      <w:tr w:rsidR="00344D18" w:rsidRPr="00344D18" w14:paraId="41EB5DCE" w14:textId="77777777" w:rsidTr="00344D18">
        <w:trPr>
          <w:trHeight w:val="300"/>
        </w:trPr>
        <w:tc>
          <w:tcPr>
            <w:tcW w:w="3150" w:type="dxa"/>
            <w:tcBorders>
              <w:top w:val="nil"/>
              <w:left w:val="nil"/>
              <w:bottom w:val="nil"/>
              <w:right w:val="nil"/>
            </w:tcBorders>
            <w:shd w:val="clear" w:color="auto" w:fill="auto"/>
            <w:hideMark/>
          </w:tcPr>
          <w:p w14:paraId="67017777"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Client-side encryption </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3E50EEF1"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Occurs before data is sent to cloud storage</w:t>
            </w:r>
            <w:r w:rsidRPr="00344D18">
              <w:rPr>
                <w:rFonts w:ascii="IBM Plex Mono" w:eastAsia="Times New Roman" w:hAnsi="IBM Plex Mono" w:cs="Times New Roman"/>
                <w:color w:val="4472C4"/>
                <w:lang w:eastAsia="en-GB"/>
              </w:rPr>
              <w:t> </w:t>
            </w:r>
          </w:p>
        </w:tc>
      </w:tr>
      <w:tr w:rsidR="00344D18" w:rsidRPr="00344D18" w14:paraId="38A75474" w14:textId="77777777" w:rsidTr="00344D18">
        <w:trPr>
          <w:trHeight w:val="300"/>
        </w:trPr>
        <w:tc>
          <w:tcPr>
            <w:tcW w:w="3150" w:type="dxa"/>
            <w:tcBorders>
              <w:top w:val="nil"/>
              <w:left w:val="nil"/>
              <w:bottom w:val="nil"/>
              <w:right w:val="nil"/>
            </w:tcBorders>
            <w:shd w:val="clear" w:color="auto" w:fill="F2F2F2"/>
            <w:hideMark/>
          </w:tcPr>
          <w:p w14:paraId="7D7A81E5"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Cloud directory services</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5FD63B21"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Used to securely manage user profiles and associated credentials inside a cloud environment</w:t>
            </w:r>
            <w:r w:rsidRPr="00344D18">
              <w:rPr>
                <w:rFonts w:ascii="IBM Plex Mono" w:eastAsia="Times New Roman" w:hAnsi="IBM Plex Mono" w:cs="Times New Roman"/>
                <w:color w:val="4472C4"/>
                <w:lang w:eastAsia="en-GB"/>
              </w:rPr>
              <w:t> </w:t>
            </w:r>
          </w:p>
        </w:tc>
      </w:tr>
      <w:tr w:rsidR="00344D18" w:rsidRPr="00344D18" w14:paraId="6C162716" w14:textId="77777777" w:rsidTr="00344D18">
        <w:trPr>
          <w:trHeight w:val="300"/>
        </w:trPr>
        <w:tc>
          <w:tcPr>
            <w:tcW w:w="3150" w:type="dxa"/>
            <w:tcBorders>
              <w:top w:val="nil"/>
              <w:left w:val="nil"/>
              <w:bottom w:val="nil"/>
              <w:right w:val="nil"/>
            </w:tcBorders>
            <w:shd w:val="clear" w:color="auto" w:fill="auto"/>
            <w:hideMark/>
          </w:tcPr>
          <w:p w14:paraId="065FBC76"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Cloud encryption</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21CDB7F0"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nherit" w:eastAsia="Times New Roman" w:hAnsi="inherit" w:cs="Times New Roman"/>
                <w:color w:val="4472C4"/>
                <w:lang w:val="en-US" w:eastAsia="en-GB"/>
              </w:rPr>
              <w:t>Also known as the last line of defense, it encrypts data and provides robust data access control, key management, and certificate management</w:t>
            </w:r>
            <w:r w:rsidRPr="00344D18">
              <w:rPr>
                <w:rFonts w:ascii="IBM Plex Mono" w:eastAsia="Times New Roman" w:hAnsi="IBM Plex Mono" w:cs="Times New Roman"/>
                <w:color w:val="4472C4"/>
                <w:lang w:eastAsia="en-GB"/>
              </w:rPr>
              <w:t> </w:t>
            </w:r>
          </w:p>
        </w:tc>
      </w:tr>
      <w:tr w:rsidR="00344D18" w:rsidRPr="00344D18" w14:paraId="2E06DA64" w14:textId="77777777" w:rsidTr="00344D18">
        <w:trPr>
          <w:trHeight w:val="300"/>
        </w:trPr>
        <w:tc>
          <w:tcPr>
            <w:tcW w:w="3150" w:type="dxa"/>
            <w:tcBorders>
              <w:top w:val="nil"/>
              <w:left w:val="nil"/>
              <w:bottom w:val="nil"/>
              <w:right w:val="nil"/>
            </w:tcBorders>
            <w:shd w:val="clear" w:color="auto" w:fill="F2F2F2"/>
            <w:hideMark/>
          </w:tcPr>
          <w:p w14:paraId="28E659F9"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Cloud monitoring solutions</w:t>
            </w:r>
            <w:r w:rsidRPr="00344D18">
              <w:rPr>
                <w:rFonts w:ascii="IBM Plex Mono" w:eastAsia="Times New Roman" w:hAnsi="IBM Plex Mono" w:cs="Times New Roman"/>
                <w:b/>
                <w:bCs/>
                <w:color w:val="4472C4"/>
                <w:lang w:eastAsia="en-GB"/>
              </w:rPr>
              <w:t> </w:t>
            </w:r>
          </w:p>
          <w:p w14:paraId="28167D5A"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01D39BA6"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nherit" w:eastAsia="Times New Roman" w:hAnsi="inherit" w:cs="Times New Roman"/>
                <w:color w:val="4472C4"/>
                <w:lang w:val="en-US" w:eastAsia="en-GB"/>
              </w:rPr>
              <w:t>Assess data, application, and infrastructure behaviors for performance, resource allocation, network availability, compliance, and security risks and threats</w:t>
            </w:r>
            <w:r w:rsidRPr="00344D18">
              <w:rPr>
                <w:rFonts w:ascii="IBM Plex Mono" w:eastAsia="Times New Roman" w:hAnsi="IBM Plex Mono" w:cs="Times New Roman"/>
                <w:color w:val="4472C4"/>
                <w:lang w:eastAsia="en-GB"/>
              </w:rPr>
              <w:t> </w:t>
            </w:r>
          </w:p>
        </w:tc>
      </w:tr>
      <w:tr w:rsidR="00344D18" w:rsidRPr="00344D18" w14:paraId="7A634B17" w14:textId="77777777" w:rsidTr="00344D18">
        <w:trPr>
          <w:trHeight w:val="300"/>
        </w:trPr>
        <w:tc>
          <w:tcPr>
            <w:tcW w:w="3150" w:type="dxa"/>
            <w:tcBorders>
              <w:top w:val="nil"/>
              <w:left w:val="nil"/>
              <w:bottom w:val="nil"/>
              <w:right w:val="nil"/>
            </w:tcBorders>
            <w:shd w:val="clear" w:color="auto" w:fill="auto"/>
            <w:hideMark/>
          </w:tcPr>
          <w:p w14:paraId="57F4F2D0"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Cloud security</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6B140727"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nherit" w:eastAsia="Times New Roman" w:hAnsi="inherit" w:cs="Times New Roman"/>
                <w:color w:val="4472C4"/>
                <w:lang w:val="en-US" w:eastAsia="en-GB"/>
              </w:rPr>
              <w:t>Policies, technological procedures, services, and solutions designed to secure the enterprise applications and data on the cloud against insider threats, data breaches, compliance issues, and organized security threats</w:t>
            </w:r>
            <w:r w:rsidRPr="00344D18">
              <w:rPr>
                <w:rFonts w:ascii="IBM Plex Mono" w:eastAsia="Times New Roman" w:hAnsi="IBM Plex Mono" w:cs="Times New Roman"/>
                <w:color w:val="4472C4"/>
                <w:lang w:eastAsia="en-GB"/>
              </w:rPr>
              <w:t> </w:t>
            </w:r>
          </w:p>
        </w:tc>
      </w:tr>
      <w:tr w:rsidR="00344D18" w:rsidRPr="00344D18" w14:paraId="7CC12C84" w14:textId="77777777" w:rsidTr="00344D18">
        <w:trPr>
          <w:trHeight w:val="300"/>
        </w:trPr>
        <w:tc>
          <w:tcPr>
            <w:tcW w:w="3150" w:type="dxa"/>
            <w:tcBorders>
              <w:top w:val="nil"/>
              <w:left w:val="nil"/>
              <w:bottom w:val="nil"/>
              <w:right w:val="nil"/>
            </w:tcBorders>
            <w:shd w:val="clear" w:color="auto" w:fill="F2F2F2"/>
            <w:hideMark/>
          </w:tcPr>
          <w:p w14:paraId="4E44AF29"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Database monitoring tools </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3C0090D6"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Help track processes, queries, and availability of services to ensure the accuracy and reliability of database management systems</w:t>
            </w:r>
            <w:r w:rsidRPr="00344D18">
              <w:rPr>
                <w:rFonts w:ascii="IBM Plex Mono" w:eastAsia="Times New Roman" w:hAnsi="IBM Plex Mono" w:cs="Times New Roman"/>
                <w:color w:val="4472C4"/>
                <w:lang w:eastAsia="en-GB"/>
              </w:rPr>
              <w:t> </w:t>
            </w:r>
          </w:p>
        </w:tc>
      </w:tr>
      <w:tr w:rsidR="00344D18" w:rsidRPr="00344D18" w14:paraId="3D66B4A0" w14:textId="77777777" w:rsidTr="00344D18">
        <w:trPr>
          <w:trHeight w:val="300"/>
        </w:trPr>
        <w:tc>
          <w:tcPr>
            <w:tcW w:w="3150" w:type="dxa"/>
            <w:tcBorders>
              <w:top w:val="nil"/>
              <w:left w:val="nil"/>
              <w:bottom w:val="nil"/>
              <w:right w:val="nil"/>
            </w:tcBorders>
            <w:shd w:val="clear" w:color="auto" w:fill="auto"/>
            <w:hideMark/>
          </w:tcPr>
          <w:p w14:paraId="19D5CECC"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nherit" w:eastAsia="Times New Roman" w:hAnsi="inherit" w:cs="Times New Roman"/>
                <w:b/>
                <w:bCs/>
                <w:color w:val="4472C4"/>
                <w:lang w:val="en-AU" w:eastAsia="en-GB"/>
              </w:rPr>
              <w:t>Decryption key </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3A6B31EA"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AU" w:eastAsia="en-GB"/>
              </w:rPr>
              <w:t>Defines how the encrypted data will be transformed back to legible data</w:t>
            </w:r>
            <w:r w:rsidRPr="00344D18">
              <w:rPr>
                <w:rFonts w:ascii="IBM Plex Mono" w:eastAsia="Times New Roman" w:hAnsi="IBM Plex Mono" w:cs="Times New Roman"/>
                <w:color w:val="4472C4"/>
                <w:lang w:eastAsia="en-GB"/>
              </w:rPr>
              <w:t> </w:t>
            </w:r>
          </w:p>
        </w:tc>
      </w:tr>
      <w:tr w:rsidR="00344D18" w:rsidRPr="00344D18" w14:paraId="6ED9E21E" w14:textId="77777777" w:rsidTr="00344D18">
        <w:trPr>
          <w:trHeight w:val="300"/>
        </w:trPr>
        <w:tc>
          <w:tcPr>
            <w:tcW w:w="3150" w:type="dxa"/>
            <w:tcBorders>
              <w:top w:val="nil"/>
              <w:left w:val="nil"/>
              <w:bottom w:val="nil"/>
              <w:right w:val="nil"/>
            </w:tcBorders>
            <w:shd w:val="clear" w:color="auto" w:fill="F2F2F2"/>
            <w:hideMark/>
          </w:tcPr>
          <w:p w14:paraId="282C3711"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Developer users</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434951F4"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Authorized to read sensitive information and to create, update, and delete applications</w:t>
            </w:r>
            <w:r w:rsidRPr="00344D18">
              <w:rPr>
                <w:rFonts w:ascii="IBM Plex Mono" w:eastAsia="Times New Roman" w:hAnsi="IBM Plex Mono" w:cs="Times New Roman"/>
                <w:color w:val="4472C4"/>
                <w:lang w:eastAsia="en-GB"/>
              </w:rPr>
              <w:t> </w:t>
            </w:r>
          </w:p>
        </w:tc>
      </w:tr>
      <w:tr w:rsidR="00344D18" w:rsidRPr="00344D18" w14:paraId="637C05CB" w14:textId="77777777" w:rsidTr="00344D18">
        <w:trPr>
          <w:trHeight w:val="300"/>
        </w:trPr>
        <w:tc>
          <w:tcPr>
            <w:tcW w:w="3150" w:type="dxa"/>
            <w:tcBorders>
              <w:top w:val="nil"/>
              <w:left w:val="nil"/>
              <w:bottom w:val="nil"/>
              <w:right w:val="nil"/>
            </w:tcBorders>
            <w:shd w:val="clear" w:color="auto" w:fill="auto"/>
            <w:hideMark/>
          </w:tcPr>
          <w:p w14:paraId="37C488FE"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AU" w:eastAsia="en-GB"/>
              </w:rPr>
              <w:t>Encryption</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09C847ED"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Scrambling data to make it illegible</w:t>
            </w:r>
            <w:r w:rsidRPr="00344D18">
              <w:rPr>
                <w:rFonts w:ascii="IBM Plex Mono" w:eastAsia="Times New Roman" w:hAnsi="IBM Plex Mono" w:cs="Times New Roman"/>
                <w:color w:val="4472C4"/>
                <w:lang w:eastAsia="en-GB"/>
              </w:rPr>
              <w:t> </w:t>
            </w:r>
          </w:p>
        </w:tc>
      </w:tr>
      <w:tr w:rsidR="00344D18" w:rsidRPr="00344D18" w14:paraId="3E7FBA94" w14:textId="77777777" w:rsidTr="00344D18">
        <w:trPr>
          <w:trHeight w:val="300"/>
        </w:trPr>
        <w:tc>
          <w:tcPr>
            <w:tcW w:w="3150" w:type="dxa"/>
            <w:tcBorders>
              <w:top w:val="nil"/>
              <w:left w:val="nil"/>
              <w:bottom w:val="nil"/>
              <w:right w:val="nil"/>
            </w:tcBorders>
            <w:shd w:val="clear" w:color="auto" w:fill="F2F2F2"/>
            <w:hideMark/>
          </w:tcPr>
          <w:p w14:paraId="27F72D84"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nherit" w:eastAsia="Times New Roman" w:hAnsi="inherit" w:cs="Times New Roman"/>
                <w:b/>
                <w:bCs/>
                <w:color w:val="4472C4"/>
                <w:lang w:val="en-AU" w:eastAsia="en-GB"/>
              </w:rPr>
              <w:t>Encryption algorithm</w:t>
            </w:r>
            <w:r w:rsidRPr="00344D18">
              <w:rPr>
                <w:rFonts w:ascii="IBM Plex Mono" w:eastAsia="Times New Roman" w:hAnsi="IBM Plex Mono" w:cs="Times New Roman"/>
                <w:b/>
                <w:bCs/>
                <w:color w:val="4472C4"/>
                <w:lang w:eastAsia="en-GB"/>
              </w:rPr>
              <w:t> </w:t>
            </w:r>
          </w:p>
          <w:p w14:paraId="5099E297"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3A969931"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AU" w:eastAsia="en-GB"/>
              </w:rPr>
              <w:t>Defines the rules by which data will be transformed so that it becomes illegible</w:t>
            </w:r>
            <w:r w:rsidRPr="00344D18">
              <w:rPr>
                <w:rFonts w:ascii="IBM Plex Mono" w:eastAsia="Times New Roman" w:hAnsi="IBM Plex Mono" w:cs="Times New Roman"/>
                <w:color w:val="4472C4"/>
                <w:lang w:eastAsia="en-GB"/>
              </w:rPr>
              <w:t> </w:t>
            </w:r>
          </w:p>
        </w:tc>
      </w:tr>
      <w:tr w:rsidR="00344D18" w:rsidRPr="00344D18" w14:paraId="3809CC29" w14:textId="77777777" w:rsidTr="00344D18">
        <w:trPr>
          <w:trHeight w:val="300"/>
        </w:trPr>
        <w:tc>
          <w:tcPr>
            <w:tcW w:w="3150" w:type="dxa"/>
            <w:tcBorders>
              <w:top w:val="nil"/>
              <w:left w:val="nil"/>
              <w:bottom w:val="nil"/>
              <w:right w:val="nil"/>
            </w:tcBorders>
            <w:shd w:val="clear" w:color="auto" w:fill="auto"/>
            <w:hideMark/>
          </w:tcPr>
          <w:p w14:paraId="45258812"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Encryption at rest</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4BE1FF3E"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nherit" w:eastAsia="Times New Roman" w:hAnsi="inherit" w:cs="Times New Roman"/>
                <w:color w:val="4472C4"/>
                <w:lang w:val="en-US" w:eastAsia="en-GB"/>
              </w:rPr>
              <w:t>Protecting data while it is stored</w:t>
            </w:r>
            <w:r w:rsidRPr="00344D18">
              <w:rPr>
                <w:rFonts w:ascii="IBM Plex Mono" w:eastAsia="Times New Roman" w:hAnsi="IBM Plex Mono" w:cs="Times New Roman"/>
                <w:color w:val="4472C4"/>
                <w:lang w:eastAsia="en-GB"/>
              </w:rPr>
              <w:t> </w:t>
            </w:r>
          </w:p>
        </w:tc>
      </w:tr>
      <w:tr w:rsidR="00344D18" w:rsidRPr="00344D18" w14:paraId="12D9D579" w14:textId="77777777" w:rsidTr="00344D18">
        <w:trPr>
          <w:trHeight w:val="300"/>
        </w:trPr>
        <w:tc>
          <w:tcPr>
            <w:tcW w:w="3150" w:type="dxa"/>
            <w:tcBorders>
              <w:top w:val="nil"/>
              <w:left w:val="nil"/>
              <w:bottom w:val="nil"/>
              <w:right w:val="nil"/>
            </w:tcBorders>
            <w:shd w:val="clear" w:color="auto" w:fill="F2F2F2"/>
            <w:hideMark/>
          </w:tcPr>
          <w:p w14:paraId="6AEA042E"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Encryption in transit</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2EAF36E6"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nherit" w:eastAsia="Times New Roman" w:hAnsi="inherit" w:cs="Times New Roman"/>
                <w:color w:val="4472C4"/>
                <w:lang w:val="en-US" w:eastAsia="en-GB"/>
              </w:rPr>
              <w:t>Protecting data while it is transmitted from one location to another</w:t>
            </w:r>
            <w:r w:rsidRPr="00344D18">
              <w:rPr>
                <w:rFonts w:ascii="IBM Plex Mono" w:eastAsia="Times New Roman" w:hAnsi="IBM Plex Mono" w:cs="Times New Roman"/>
                <w:color w:val="4472C4"/>
                <w:lang w:eastAsia="en-GB"/>
              </w:rPr>
              <w:t> </w:t>
            </w:r>
          </w:p>
        </w:tc>
      </w:tr>
      <w:tr w:rsidR="00344D18" w:rsidRPr="00344D18" w14:paraId="0E906A6B" w14:textId="77777777" w:rsidTr="00344D18">
        <w:trPr>
          <w:trHeight w:val="300"/>
        </w:trPr>
        <w:tc>
          <w:tcPr>
            <w:tcW w:w="3150" w:type="dxa"/>
            <w:tcBorders>
              <w:top w:val="nil"/>
              <w:left w:val="nil"/>
              <w:bottom w:val="nil"/>
              <w:right w:val="nil"/>
            </w:tcBorders>
            <w:shd w:val="clear" w:color="auto" w:fill="auto"/>
            <w:hideMark/>
          </w:tcPr>
          <w:p w14:paraId="49DF341C"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Encryption in use</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12DEF602"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nherit" w:eastAsia="Times New Roman" w:hAnsi="inherit" w:cs="Times New Roman"/>
                <w:color w:val="4472C4"/>
                <w:lang w:val="en-US" w:eastAsia="en-GB"/>
              </w:rPr>
              <w:t>Protecting data when it is in use in memory</w:t>
            </w:r>
            <w:r w:rsidRPr="00344D18">
              <w:rPr>
                <w:rFonts w:ascii="IBM Plex Mono" w:eastAsia="Times New Roman" w:hAnsi="IBM Plex Mono" w:cs="Times New Roman"/>
                <w:color w:val="4472C4"/>
                <w:lang w:eastAsia="en-GB"/>
              </w:rPr>
              <w:t> </w:t>
            </w:r>
          </w:p>
        </w:tc>
      </w:tr>
      <w:tr w:rsidR="00344D18" w:rsidRPr="00344D18" w14:paraId="170AC3AB" w14:textId="77777777" w:rsidTr="00344D18">
        <w:trPr>
          <w:trHeight w:val="300"/>
        </w:trPr>
        <w:tc>
          <w:tcPr>
            <w:tcW w:w="3150" w:type="dxa"/>
            <w:tcBorders>
              <w:top w:val="nil"/>
              <w:left w:val="nil"/>
              <w:bottom w:val="nil"/>
              <w:right w:val="nil"/>
            </w:tcBorders>
            <w:shd w:val="clear" w:color="auto" w:fill="F2F2F2"/>
            <w:hideMark/>
          </w:tcPr>
          <w:p w14:paraId="554F4D7B"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nherit" w:eastAsia="Times New Roman" w:hAnsi="inherit" w:cs="Times New Roman"/>
                <w:b/>
                <w:bCs/>
                <w:color w:val="4472C4"/>
                <w:lang w:val="en-US" w:eastAsia="en-GB"/>
              </w:rPr>
              <w:lastRenderedPageBreak/>
              <w:t>Identity and access management</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5E5C53E1"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nherit" w:eastAsia="Times New Roman" w:hAnsi="inherit" w:cs="Times New Roman"/>
                <w:color w:val="4472C4"/>
                <w:lang w:val="en-US" w:eastAsia="en-GB"/>
              </w:rPr>
              <w:t>Also known as access control, it helps authenticate and authorize users and provides user-specific access to cloud resources, services, and applications</w:t>
            </w:r>
            <w:r w:rsidRPr="00344D18">
              <w:rPr>
                <w:rFonts w:ascii="IBM Plex Mono" w:eastAsia="Times New Roman" w:hAnsi="IBM Plex Mono" w:cs="Times New Roman"/>
                <w:color w:val="4472C4"/>
                <w:lang w:eastAsia="en-GB"/>
              </w:rPr>
              <w:t> </w:t>
            </w:r>
          </w:p>
        </w:tc>
      </w:tr>
      <w:tr w:rsidR="00344D18" w:rsidRPr="00344D18" w14:paraId="23B0D481" w14:textId="77777777" w:rsidTr="00344D18">
        <w:trPr>
          <w:trHeight w:val="300"/>
        </w:trPr>
        <w:tc>
          <w:tcPr>
            <w:tcW w:w="3150" w:type="dxa"/>
            <w:tcBorders>
              <w:top w:val="nil"/>
              <w:left w:val="nil"/>
              <w:bottom w:val="nil"/>
              <w:right w:val="nil"/>
            </w:tcBorders>
            <w:shd w:val="clear" w:color="auto" w:fill="auto"/>
            <w:hideMark/>
          </w:tcPr>
          <w:p w14:paraId="1301444D"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Infrastructure monitoring tools </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32A5F4E5"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Identify minor and large-scale hardware failures and security gaps so that developers and administrators can take corrective action before problems affect user experience</w:t>
            </w:r>
            <w:r w:rsidRPr="00344D18">
              <w:rPr>
                <w:rFonts w:ascii="IBM Plex Mono" w:eastAsia="Times New Roman" w:hAnsi="IBM Plex Mono" w:cs="Times New Roman"/>
                <w:color w:val="4472C4"/>
                <w:lang w:eastAsia="en-GB"/>
              </w:rPr>
              <w:t> </w:t>
            </w:r>
          </w:p>
        </w:tc>
      </w:tr>
      <w:tr w:rsidR="00344D18" w:rsidRPr="00344D18" w14:paraId="1EBA6590" w14:textId="77777777" w:rsidTr="00344D18">
        <w:trPr>
          <w:trHeight w:val="300"/>
        </w:trPr>
        <w:tc>
          <w:tcPr>
            <w:tcW w:w="3150" w:type="dxa"/>
            <w:tcBorders>
              <w:top w:val="nil"/>
              <w:left w:val="nil"/>
              <w:bottom w:val="nil"/>
              <w:right w:val="nil"/>
            </w:tcBorders>
            <w:shd w:val="clear" w:color="auto" w:fill="F2F2F2"/>
            <w:hideMark/>
          </w:tcPr>
          <w:p w14:paraId="51D50E23"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Key management services</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758C342C"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Help perform life cycle management for encryption keys that are used in cloud services or customer-build apps</w:t>
            </w:r>
            <w:r w:rsidRPr="00344D18">
              <w:rPr>
                <w:rFonts w:ascii="IBM Plex Mono" w:eastAsia="Times New Roman" w:hAnsi="IBM Plex Mono" w:cs="Times New Roman"/>
                <w:color w:val="4472C4"/>
                <w:lang w:eastAsia="en-GB"/>
              </w:rPr>
              <w:t> </w:t>
            </w:r>
          </w:p>
        </w:tc>
      </w:tr>
      <w:tr w:rsidR="00344D18" w:rsidRPr="00344D18" w14:paraId="46A6F531" w14:textId="77777777" w:rsidTr="00344D18">
        <w:trPr>
          <w:trHeight w:val="300"/>
        </w:trPr>
        <w:tc>
          <w:tcPr>
            <w:tcW w:w="3150" w:type="dxa"/>
            <w:tcBorders>
              <w:top w:val="nil"/>
              <w:left w:val="nil"/>
              <w:bottom w:val="nil"/>
              <w:right w:val="nil"/>
            </w:tcBorders>
            <w:shd w:val="clear" w:color="auto" w:fill="auto"/>
            <w:hideMark/>
          </w:tcPr>
          <w:p w14:paraId="6FD6F63D"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KYOK</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24B17374"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Keep Your Own Keys</w:t>
            </w:r>
            <w:r w:rsidRPr="00344D18">
              <w:rPr>
                <w:rFonts w:ascii="IBM Plex Mono" w:eastAsia="Times New Roman" w:hAnsi="IBM Plex Mono" w:cs="Times New Roman"/>
                <w:color w:val="4472C4"/>
                <w:lang w:eastAsia="en-GB"/>
              </w:rPr>
              <w:t> </w:t>
            </w:r>
          </w:p>
        </w:tc>
      </w:tr>
      <w:tr w:rsidR="00344D18" w:rsidRPr="00344D18" w14:paraId="0BCBBD32" w14:textId="77777777" w:rsidTr="00344D18">
        <w:trPr>
          <w:trHeight w:val="300"/>
        </w:trPr>
        <w:tc>
          <w:tcPr>
            <w:tcW w:w="3150" w:type="dxa"/>
            <w:tcBorders>
              <w:top w:val="nil"/>
              <w:left w:val="nil"/>
              <w:bottom w:val="nil"/>
              <w:right w:val="nil"/>
            </w:tcBorders>
            <w:shd w:val="clear" w:color="auto" w:fill="F2F2F2"/>
            <w:hideMark/>
          </w:tcPr>
          <w:p w14:paraId="0E1940A8"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Multifactor authentication</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79D21710"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Adds an additional layer or authentication for application users</w:t>
            </w:r>
            <w:r w:rsidRPr="00344D18">
              <w:rPr>
                <w:rFonts w:ascii="IBM Plex Mono" w:eastAsia="Times New Roman" w:hAnsi="IBM Plex Mono" w:cs="Times New Roman"/>
                <w:color w:val="4472C4"/>
                <w:lang w:eastAsia="en-GB"/>
              </w:rPr>
              <w:t> </w:t>
            </w:r>
          </w:p>
        </w:tc>
      </w:tr>
      <w:tr w:rsidR="00344D18" w:rsidRPr="00344D18" w14:paraId="5E0B2656" w14:textId="77777777" w:rsidTr="00344D18">
        <w:trPr>
          <w:trHeight w:val="300"/>
        </w:trPr>
        <w:tc>
          <w:tcPr>
            <w:tcW w:w="3150" w:type="dxa"/>
            <w:tcBorders>
              <w:top w:val="nil"/>
              <w:left w:val="nil"/>
              <w:bottom w:val="nil"/>
              <w:right w:val="nil"/>
            </w:tcBorders>
            <w:shd w:val="clear" w:color="auto" w:fill="auto"/>
            <w:hideMark/>
          </w:tcPr>
          <w:p w14:paraId="2225EEB9"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Reporting</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2443F498"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Provides a user-centric view of access to resources</w:t>
            </w:r>
            <w:r w:rsidRPr="00344D18">
              <w:rPr>
                <w:rFonts w:ascii="IBM Plex Mono" w:eastAsia="Times New Roman" w:hAnsi="IBM Plex Mono" w:cs="Times New Roman"/>
                <w:color w:val="4472C4"/>
                <w:lang w:eastAsia="en-GB"/>
              </w:rPr>
              <w:t> </w:t>
            </w:r>
          </w:p>
        </w:tc>
      </w:tr>
      <w:tr w:rsidR="00344D18" w:rsidRPr="00344D18" w14:paraId="517DD9D5" w14:textId="77777777" w:rsidTr="00344D18">
        <w:trPr>
          <w:trHeight w:val="300"/>
        </w:trPr>
        <w:tc>
          <w:tcPr>
            <w:tcW w:w="3150" w:type="dxa"/>
            <w:tcBorders>
              <w:top w:val="nil"/>
              <w:left w:val="nil"/>
              <w:bottom w:val="nil"/>
              <w:right w:val="nil"/>
            </w:tcBorders>
            <w:shd w:val="clear" w:color="auto" w:fill="F2F2F2"/>
            <w:hideMark/>
          </w:tcPr>
          <w:p w14:paraId="6CCA9724"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Server-side encryption </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3315417B"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Occurs after cloud storage receives your data but before the data is written to disk and stored</w:t>
            </w:r>
            <w:r w:rsidRPr="00344D18">
              <w:rPr>
                <w:rFonts w:ascii="IBM Plex Mono" w:eastAsia="Times New Roman" w:hAnsi="IBM Plex Mono" w:cs="Times New Roman"/>
                <w:color w:val="4472C4"/>
                <w:lang w:eastAsia="en-GB"/>
              </w:rPr>
              <w:t> </w:t>
            </w:r>
          </w:p>
        </w:tc>
      </w:tr>
      <w:tr w:rsidR="00344D18" w:rsidRPr="00344D18" w14:paraId="3BE48796" w14:textId="77777777" w:rsidTr="00344D18">
        <w:trPr>
          <w:trHeight w:val="300"/>
        </w:trPr>
        <w:tc>
          <w:tcPr>
            <w:tcW w:w="3150" w:type="dxa"/>
            <w:tcBorders>
              <w:top w:val="nil"/>
              <w:left w:val="nil"/>
              <w:bottom w:val="nil"/>
              <w:right w:val="nil"/>
            </w:tcBorders>
            <w:shd w:val="clear" w:color="auto" w:fill="auto"/>
            <w:hideMark/>
          </w:tcPr>
          <w:p w14:paraId="641AAB86"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SSL</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6E332A24"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Secure Sockets Layer</w:t>
            </w:r>
            <w:r w:rsidRPr="00344D18">
              <w:rPr>
                <w:rFonts w:ascii="IBM Plex Mono" w:eastAsia="Times New Roman" w:hAnsi="IBM Plex Mono" w:cs="Times New Roman"/>
                <w:color w:val="4472C4"/>
                <w:lang w:eastAsia="en-GB"/>
              </w:rPr>
              <w:t> </w:t>
            </w:r>
          </w:p>
        </w:tc>
      </w:tr>
      <w:tr w:rsidR="00344D18" w:rsidRPr="00344D18" w14:paraId="71943A3C" w14:textId="77777777" w:rsidTr="00344D18">
        <w:trPr>
          <w:trHeight w:val="300"/>
        </w:trPr>
        <w:tc>
          <w:tcPr>
            <w:tcW w:w="3150" w:type="dxa"/>
            <w:tcBorders>
              <w:top w:val="nil"/>
              <w:left w:val="nil"/>
              <w:bottom w:val="nil"/>
              <w:right w:val="nil"/>
            </w:tcBorders>
            <w:shd w:val="clear" w:color="auto" w:fill="F2F2F2"/>
            <w:hideMark/>
          </w:tcPr>
          <w:p w14:paraId="49325D88"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US" w:eastAsia="en-GB"/>
              </w:rPr>
              <w:t>TLS</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F2F2F2"/>
            <w:hideMark/>
          </w:tcPr>
          <w:p w14:paraId="2C3B14A8"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Transport Layer Security</w:t>
            </w:r>
            <w:r w:rsidRPr="00344D18">
              <w:rPr>
                <w:rFonts w:ascii="IBM Plex Mono" w:eastAsia="Times New Roman" w:hAnsi="IBM Plex Mono" w:cs="Times New Roman"/>
                <w:color w:val="4472C4"/>
                <w:lang w:eastAsia="en-GB"/>
              </w:rPr>
              <w:t> </w:t>
            </w:r>
          </w:p>
        </w:tc>
      </w:tr>
      <w:tr w:rsidR="00344D18" w:rsidRPr="00344D18" w14:paraId="36305CF1" w14:textId="77777777" w:rsidTr="00344D18">
        <w:trPr>
          <w:trHeight w:val="300"/>
        </w:trPr>
        <w:tc>
          <w:tcPr>
            <w:tcW w:w="3150" w:type="dxa"/>
            <w:tcBorders>
              <w:top w:val="nil"/>
              <w:left w:val="nil"/>
              <w:bottom w:val="nil"/>
              <w:right w:val="nil"/>
            </w:tcBorders>
            <w:shd w:val="clear" w:color="auto" w:fill="auto"/>
            <w:hideMark/>
          </w:tcPr>
          <w:p w14:paraId="5E8AFB64" w14:textId="77777777" w:rsidR="00344D18" w:rsidRPr="00344D18" w:rsidRDefault="00344D18" w:rsidP="00344D18">
            <w:pPr>
              <w:spacing w:line="336" w:lineRule="atLeast"/>
              <w:textAlignment w:val="baseline"/>
              <w:rPr>
                <w:rFonts w:ascii="Helvetica Neue" w:eastAsia="Times New Roman" w:hAnsi="Helvetica Neue" w:cs="Times New Roman"/>
                <w:b/>
                <w:bCs/>
                <w:sz w:val="21"/>
                <w:szCs w:val="21"/>
                <w:lang w:eastAsia="en-GB"/>
              </w:rPr>
            </w:pPr>
            <w:r w:rsidRPr="00344D18">
              <w:rPr>
                <w:rFonts w:ascii="IBM Plex Mono" w:eastAsia="Times New Roman" w:hAnsi="IBM Plex Mono" w:cs="Times New Roman"/>
                <w:b/>
                <w:bCs/>
                <w:color w:val="4472C4"/>
                <w:lang w:val="en-AU" w:eastAsia="en-GB"/>
              </w:rPr>
              <w:t>User and service access management capability</w:t>
            </w:r>
            <w:r w:rsidRPr="00344D18">
              <w:rPr>
                <w:rFonts w:ascii="IBM Plex Mono" w:eastAsia="Times New Roman" w:hAnsi="IBM Plex Mono" w:cs="Times New Roman"/>
                <w:b/>
                <w:bCs/>
                <w:color w:val="4472C4"/>
                <w:lang w:eastAsia="en-GB"/>
              </w:rPr>
              <w:t> </w:t>
            </w:r>
          </w:p>
        </w:tc>
        <w:tc>
          <w:tcPr>
            <w:tcW w:w="7635" w:type="dxa"/>
            <w:tcBorders>
              <w:top w:val="nil"/>
              <w:left w:val="nil"/>
              <w:bottom w:val="nil"/>
              <w:right w:val="nil"/>
            </w:tcBorders>
            <w:shd w:val="clear" w:color="auto" w:fill="auto"/>
            <w:hideMark/>
          </w:tcPr>
          <w:p w14:paraId="14DB253D" w14:textId="77777777" w:rsidR="00344D18" w:rsidRPr="00344D18" w:rsidRDefault="00344D18" w:rsidP="00344D18">
            <w:pPr>
              <w:spacing w:line="336" w:lineRule="atLeast"/>
              <w:textAlignment w:val="baseline"/>
              <w:rPr>
                <w:rFonts w:ascii="Helvetica Neue" w:eastAsia="Times New Roman" w:hAnsi="Helvetica Neue" w:cs="Times New Roman"/>
                <w:sz w:val="21"/>
                <w:szCs w:val="21"/>
                <w:lang w:eastAsia="en-GB"/>
              </w:rPr>
            </w:pPr>
            <w:r w:rsidRPr="00344D18">
              <w:rPr>
                <w:rFonts w:ascii="IBM Plex Mono" w:eastAsia="Times New Roman" w:hAnsi="IBM Plex Mono" w:cs="Times New Roman"/>
                <w:color w:val="4472C4"/>
                <w:lang w:val="en-US" w:eastAsia="en-GB"/>
              </w:rPr>
              <w:t>Enables cloud application and service owners to provision and de-provision user profiles with minimal human interaction</w:t>
            </w:r>
            <w:r w:rsidRPr="00344D18">
              <w:rPr>
                <w:rFonts w:ascii="IBM Plex Mono" w:eastAsia="Times New Roman" w:hAnsi="IBM Plex Mono" w:cs="Times New Roman"/>
                <w:color w:val="4472C4"/>
                <w:lang w:eastAsia="en-GB"/>
              </w:rPr>
              <w:t> </w:t>
            </w:r>
          </w:p>
        </w:tc>
      </w:tr>
    </w:tbl>
    <w:p w14:paraId="5D6E604D" w14:textId="5A9147F1" w:rsidR="00344D18" w:rsidRDefault="00344D18"/>
    <w:p w14:paraId="1281C863" w14:textId="17F13DA8" w:rsidR="009D1E60" w:rsidRDefault="009D1E60"/>
    <w:p w14:paraId="1CD718A5" w14:textId="02D937C7" w:rsidR="009D1E60" w:rsidRDefault="009D1E60"/>
    <w:p w14:paraId="623D8BDB" w14:textId="6E2B4419" w:rsidR="009D1E60" w:rsidRDefault="009D1E60"/>
    <w:p w14:paraId="2297C530"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Module 1 Glossary: Introduction to Application Development</w:t>
      </w:r>
    </w:p>
    <w:tbl>
      <w:tblPr>
        <w:tblW w:w="9190" w:type="dxa"/>
        <w:tblCellMar>
          <w:left w:w="0" w:type="dxa"/>
          <w:right w:w="0" w:type="dxa"/>
        </w:tblCellMar>
        <w:tblLook w:val="04A0" w:firstRow="1" w:lastRow="0" w:firstColumn="1" w:lastColumn="0" w:noHBand="0" w:noVBand="1"/>
      </w:tblPr>
      <w:tblGrid>
        <w:gridCol w:w="2627"/>
        <w:gridCol w:w="6563"/>
      </w:tblGrid>
      <w:tr w:rsidR="009D1E60" w:rsidRPr="009D1E60" w14:paraId="01A8AC8D" w14:textId="77777777" w:rsidTr="009D1E60">
        <w:trPr>
          <w:trHeight w:val="369"/>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7476BD" w14:textId="77777777" w:rsidR="009D1E60" w:rsidRPr="009D1E60" w:rsidRDefault="009D1E60" w:rsidP="009D1E60">
            <w:pPr>
              <w:jc w:val="center"/>
              <w:rPr>
                <w:rFonts w:ascii="Microsoft YaHei" w:eastAsia="Microsoft YaHei" w:hAnsi="Microsoft YaHei" w:cs="Times New Roman"/>
                <w:b/>
                <w:bCs/>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FC0DC3" w14:textId="77777777" w:rsidR="009D1E60" w:rsidRPr="009D1E60" w:rsidRDefault="009D1E60" w:rsidP="009D1E60">
            <w:pPr>
              <w:jc w:val="center"/>
              <w:rPr>
                <w:rFonts w:ascii="Microsoft YaHei" w:eastAsia="Microsoft YaHei" w:hAnsi="Microsoft YaHei" w:cs="Times New Roman"/>
                <w:b/>
                <w:bCs/>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Definition</w:t>
            </w:r>
          </w:p>
        </w:tc>
      </w:tr>
      <w:tr w:rsidR="009D1E60" w:rsidRPr="009D1E60" w14:paraId="2BA70541" w14:textId="77777777" w:rsidTr="009D1E60">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F0499E"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AngularJS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4510EC"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An open-source JavaScript framework for dynamic web applications</w:t>
            </w:r>
          </w:p>
        </w:tc>
      </w:tr>
      <w:tr w:rsidR="009D1E60" w:rsidRPr="009D1E60" w14:paraId="6A46832F" w14:textId="77777777" w:rsidTr="009D1E60">
        <w:trPr>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814815"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Application Programming Interface (API)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B733AF"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Code that allows two software programs to communicate with each other.</w:t>
            </w:r>
          </w:p>
        </w:tc>
      </w:tr>
      <w:tr w:rsidR="009D1E60" w:rsidRPr="009D1E60" w14:paraId="5125F0D0" w14:textId="77777777" w:rsidTr="009D1E60">
        <w:trPr>
          <w:trHeight w:val="73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238E46"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Build Automation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15D1FF"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Allow you to download dependencies, compile code, package binary code, run tests, deploy to production.</w:t>
            </w:r>
          </w:p>
        </w:tc>
      </w:tr>
      <w:tr w:rsidR="009D1E60" w:rsidRPr="009D1E60" w14:paraId="101F8CB8" w14:textId="77777777" w:rsidTr="009D1E60">
        <w:trPr>
          <w:trHeight w:val="73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9438D9"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Build Automation Servers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55BC24"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Execute build-automation utilities on a scheduled or triggered basis.</w:t>
            </w:r>
          </w:p>
        </w:tc>
      </w:tr>
      <w:tr w:rsidR="009D1E60" w:rsidRPr="009D1E60" w14:paraId="1E2B0F0F" w14:textId="77777777" w:rsidTr="009D1E60">
        <w:trPr>
          <w:trHeight w:val="7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6627F1"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lastRenderedPageBreak/>
              <w:t>Build Automation Utilities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170BC3"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Generate executables by compiling and linking code.</w:t>
            </w:r>
          </w:p>
        </w:tc>
      </w:tr>
      <w:tr w:rsidR="009D1E60" w:rsidRPr="009D1E60" w14:paraId="59CF8D0D" w14:textId="77777777" w:rsidTr="009D1E60">
        <w:trPr>
          <w:trHeight w:val="147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ED7668"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Continuous Integration/</w:t>
            </w:r>
            <w:r w:rsidRPr="009D1E60">
              <w:rPr>
                <w:rFonts w:ascii="Microsoft YaHei" w:eastAsia="Microsoft YaHei" w:hAnsi="Microsoft YaHei" w:cs="Times New Roman" w:hint="eastAsia"/>
                <w:color w:val="333333"/>
                <w:sz w:val="21"/>
                <w:szCs w:val="21"/>
                <w:lang w:eastAsia="en-GB"/>
              </w:rPr>
              <w:t>** Continuous Deployment (CI/</w:t>
            </w:r>
            <w:proofErr w:type="gramStart"/>
            <w:r w:rsidRPr="009D1E60">
              <w:rPr>
                <w:rFonts w:ascii="Microsoft YaHei" w:eastAsia="Microsoft YaHei" w:hAnsi="Microsoft YaHei" w:cs="Times New Roman" w:hint="eastAsia"/>
                <w:color w:val="333333"/>
                <w:sz w:val="21"/>
                <w:szCs w:val="21"/>
                <w:lang w:eastAsia="en-GB"/>
              </w:rPr>
              <w:t>CD)*</w:t>
            </w:r>
            <w:proofErr w:type="gramEnd"/>
            <w:r w:rsidRPr="009D1E60">
              <w:rPr>
                <w:rFonts w:ascii="Microsoft YaHei" w:eastAsia="Microsoft YaHei" w:hAnsi="Microsoft YaHei" w:cs="Times New Roman" w:hint="eastAsia"/>
                <w:color w:val="333333"/>
                <w:sz w:val="21"/>
                <w:szCs w:val="21"/>
                <w:lang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E46A51"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 method for releasing code and integrating it into code that has already been developed in order to prevent the application from breaking throughout the app’s lifecycle.</w:t>
            </w:r>
          </w:p>
        </w:tc>
      </w:tr>
      <w:tr w:rsidR="009D1E60" w:rsidRPr="009D1E60" w14:paraId="268D7D3D" w14:textId="77777777" w:rsidTr="009D1E60">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630D95"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Django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0CC926"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 framework for Python web development.</w:t>
            </w:r>
          </w:p>
        </w:tc>
      </w:tr>
      <w:tr w:rsidR="009D1E60" w:rsidRPr="009D1E60" w14:paraId="4DBBD24E" w14:textId="77777777" w:rsidTr="009D1E60">
        <w:trPr>
          <w:trHeight w:val="35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0A5D1C"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Dynamic Content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A2CDBE"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Data that is created each time a request is sent to a server.</w:t>
            </w:r>
          </w:p>
        </w:tc>
      </w:tr>
      <w:tr w:rsidR="009D1E60" w:rsidRPr="009D1E60" w14:paraId="10E6D05C" w14:textId="77777777" w:rsidTr="009D1E60">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FE3D6"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Endpoint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5458FD"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The point at which an API connects with the software program.</w:t>
            </w:r>
          </w:p>
        </w:tc>
      </w:tr>
      <w:tr w:rsidR="009D1E60" w:rsidRPr="009D1E60" w14:paraId="1423E1E6" w14:textId="77777777" w:rsidTr="009D1E60">
        <w:trPr>
          <w:trHeight w:val="73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D40303"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Frameworks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84364C"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Provide a standard way to build an application. Frameworks dictate architecture and program flow.</w:t>
            </w:r>
          </w:p>
        </w:tc>
      </w:tr>
      <w:tr w:rsidR="009D1E60" w:rsidRPr="009D1E60" w14:paraId="5C2F4AB7" w14:textId="77777777" w:rsidTr="009D1E60">
        <w:trPr>
          <w:trHeight w:val="35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9DE855"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E6CC10"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“Integrated Development Environment” Helps create and manage code.</w:t>
            </w:r>
          </w:p>
        </w:tc>
      </w:tr>
      <w:tr w:rsidR="009D1E60" w:rsidRPr="009D1E60" w14:paraId="17FAB00A" w14:textId="77777777" w:rsidTr="009D1E60">
        <w:trPr>
          <w:trHeight w:val="73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524492"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Inversion of Control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1D52B4"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 predefined workflow where the developer is not in full control of how the application operates.</w:t>
            </w:r>
          </w:p>
        </w:tc>
      </w:tr>
      <w:tr w:rsidR="009D1E60" w:rsidRPr="009D1E60" w14:paraId="0CE8DC6E" w14:textId="77777777" w:rsidTr="009D1E60">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4031CC"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JavaScript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C3217F"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An application framework written in JavaScript to create responsive sites.</w:t>
            </w:r>
          </w:p>
        </w:tc>
      </w:tr>
      <w:tr w:rsidR="009D1E60" w:rsidRPr="009D1E60" w14:paraId="14D83F98" w14:textId="77777777" w:rsidTr="009D1E60">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5D32E3"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LESS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7620E0"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“Learner Style Sheets” add more style and functions to CSS.</w:t>
            </w:r>
          </w:p>
        </w:tc>
      </w:tr>
      <w:tr w:rsidR="009D1E60" w:rsidRPr="009D1E60" w14:paraId="37693D31" w14:textId="77777777" w:rsidTr="009D1E60">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0C5467"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less.js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0ED75F"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 JavaScript tool that converts LESS styles to CSS.</w:t>
            </w:r>
          </w:p>
        </w:tc>
      </w:tr>
      <w:tr w:rsidR="009D1E60" w:rsidRPr="009D1E60" w14:paraId="08110266" w14:textId="77777777" w:rsidTr="009D1E60">
        <w:trPr>
          <w:trHeight w:val="35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5D46EF"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Libraries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771944"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Reusable collections of code</w:t>
            </w:r>
          </w:p>
        </w:tc>
      </w:tr>
      <w:tr w:rsidR="009D1E60" w:rsidRPr="009D1E60" w14:paraId="5FC29270" w14:textId="77777777" w:rsidTr="009D1E60">
        <w:trPr>
          <w:trHeight w:val="73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95BB7B"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Opinionated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46088A"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Frameworks that have a lot of control are sometimes considered “opinionated”.</w:t>
            </w:r>
          </w:p>
        </w:tc>
      </w:tr>
      <w:tr w:rsidR="009D1E60" w:rsidRPr="009D1E60" w14:paraId="6E157AA0" w14:textId="77777777" w:rsidTr="009D1E60">
        <w:trPr>
          <w:trHeight w:val="218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78B9B7"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lastRenderedPageBreak/>
              <w:t>Package Managers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7971F5"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 xml:space="preserve">Coordinate with file archivers to extract packages. Verify check sums and digital certificates. Locate, download, and install updates of existing software from a repository as well as manage dependencies. Common package managers include the following: Debian Package Management System (DPMS), Red Hat Package Manager for Linux, Chocolatery for Windows, Homebrew and </w:t>
            </w:r>
            <w:proofErr w:type="spellStart"/>
            <w:r w:rsidRPr="009D1E60">
              <w:rPr>
                <w:rFonts w:ascii="Microsoft YaHei" w:eastAsia="Microsoft YaHei" w:hAnsi="Microsoft YaHei" w:cs="Times New Roman" w:hint="eastAsia"/>
                <w:color w:val="333333"/>
                <w:sz w:val="21"/>
                <w:szCs w:val="21"/>
                <w:lang w:eastAsia="en-GB"/>
              </w:rPr>
              <w:t>MacPorts</w:t>
            </w:r>
            <w:proofErr w:type="spellEnd"/>
            <w:r w:rsidRPr="009D1E60">
              <w:rPr>
                <w:rFonts w:ascii="Microsoft YaHei" w:eastAsia="Microsoft YaHei" w:hAnsi="Microsoft YaHei" w:cs="Times New Roman" w:hint="eastAsia"/>
                <w:color w:val="333333"/>
                <w:sz w:val="21"/>
                <w:szCs w:val="21"/>
                <w:lang w:eastAsia="en-GB"/>
              </w:rPr>
              <w:t xml:space="preserve"> for MacOS.</w:t>
            </w:r>
          </w:p>
        </w:tc>
      </w:tr>
      <w:tr w:rsidR="009D1E60" w:rsidRPr="009D1E60" w14:paraId="0AD6D186" w14:textId="77777777" w:rsidTr="009D1E60">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0E35EC"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Packages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378ADB"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Archive files that include app files, instructions for installation, and metadata.</w:t>
            </w:r>
          </w:p>
        </w:tc>
      </w:tr>
      <w:tr w:rsidR="009D1E60" w:rsidRPr="009D1E60" w14:paraId="254E29BF" w14:textId="77777777" w:rsidTr="009D1E60">
        <w:trPr>
          <w:trHeight w:val="73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0AC9C"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React.js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5ADFF2"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 JavaScript framework developed by Facebook that helps build and drop elements onto a page.</w:t>
            </w:r>
          </w:p>
        </w:tc>
      </w:tr>
      <w:tr w:rsidR="009D1E60" w:rsidRPr="009D1E60" w14:paraId="31233FB4" w14:textId="77777777" w:rsidTr="009D1E60">
        <w:trPr>
          <w:trHeight w:val="7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A44E44"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Responsive Design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5B644A"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Design technique that automatically resizes a display to adapt to a specific screen size.</w:t>
            </w:r>
          </w:p>
        </w:tc>
      </w:tr>
      <w:tr w:rsidR="009D1E60" w:rsidRPr="009D1E60" w14:paraId="4D101DA1" w14:textId="77777777" w:rsidTr="009D1E60">
        <w:trPr>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4FA78C"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Route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DB6073"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Allows front-end client to plug into correct socket on the backend. They are the paths that network traffic takes from a virtual machine (VM) instance to other destinations.</w:t>
            </w:r>
          </w:p>
        </w:tc>
      </w:tr>
      <w:tr w:rsidR="009D1E60" w:rsidRPr="009D1E60" w14:paraId="78102DDA" w14:textId="77777777" w:rsidTr="009D1E60">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4D7B15"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SASS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77CD69"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“Syntactically Awesome Stylesheets” are an extension of CSS.</w:t>
            </w:r>
          </w:p>
        </w:tc>
      </w:tr>
      <w:tr w:rsidR="009D1E60" w:rsidRPr="009D1E60" w14:paraId="2100C3D3" w14:textId="77777777" w:rsidTr="009D1E60">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BBF604"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Static Content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D9A7A3"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 display of data that has been previously stored on a server.</w:t>
            </w:r>
          </w:p>
        </w:tc>
      </w:tr>
      <w:tr w:rsidR="009D1E60" w:rsidRPr="009D1E60" w14:paraId="6EE998C4" w14:textId="77777777" w:rsidTr="009D1E60">
        <w:trPr>
          <w:trHeight w:val="7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65448E"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Version 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03B955"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Allows you to revert to earlier versions of code, resolves conflicts between the same files, and split and merge different code branches.</w:t>
            </w:r>
          </w:p>
        </w:tc>
      </w:tr>
      <w:tr w:rsidR="009D1E60" w:rsidRPr="009D1E60" w14:paraId="6DDEAC0D" w14:textId="77777777" w:rsidTr="009D1E60">
        <w:trPr>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967B76"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b/>
                <w:bCs/>
                <w:color w:val="333333"/>
                <w:sz w:val="21"/>
                <w:szCs w:val="21"/>
                <w:lang w:eastAsia="en-GB"/>
              </w:rPr>
              <w:t>Vue.js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0B12D8" w14:textId="77777777" w:rsidR="009D1E60" w:rsidRPr="009D1E60" w:rsidRDefault="009D1E60" w:rsidP="009D1E60">
            <w:pPr>
              <w:rPr>
                <w:rFonts w:ascii="Microsoft YaHei" w:eastAsia="Microsoft YaHei" w:hAnsi="Microsoft YaHei" w:cs="Times New Roman"/>
                <w:color w:val="333333"/>
                <w:sz w:val="21"/>
                <w:szCs w:val="21"/>
                <w:lang w:eastAsia="en-GB"/>
              </w:rPr>
            </w:pPr>
            <w:r w:rsidRPr="009D1E60">
              <w:rPr>
                <w:rFonts w:ascii="Microsoft YaHei" w:eastAsia="Microsoft YaHei" w:hAnsi="Microsoft YaHei" w:cs="Times New Roman" w:hint="eastAsia"/>
                <w:color w:val="333333"/>
                <w:sz w:val="21"/>
                <w:szCs w:val="21"/>
                <w:lang w:eastAsia="en-GB"/>
              </w:rPr>
              <w:t xml:space="preserve">A community-based JavaScript framework focused on UI. Includes UI components such as buttons and other visual </w:t>
            </w:r>
            <w:proofErr w:type="gramStart"/>
            <w:r w:rsidRPr="009D1E60">
              <w:rPr>
                <w:rFonts w:ascii="Microsoft YaHei" w:eastAsia="Microsoft YaHei" w:hAnsi="Microsoft YaHei" w:cs="Times New Roman" w:hint="eastAsia"/>
                <w:color w:val="333333"/>
                <w:sz w:val="21"/>
                <w:szCs w:val="21"/>
                <w:lang w:eastAsia="en-GB"/>
              </w:rPr>
              <w:t>elements, and</w:t>
            </w:r>
            <w:proofErr w:type="gramEnd"/>
            <w:r w:rsidRPr="009D1E60">
              <w:rPr>
                <w:rFonts w:ascii="Microsoft YaHei" w:eastAsia="Microsoft YaHei" w:hAnsi="Microsoft YaHei" w:cs="Times New Roman" w:hint="eastAsia"/>
                <w:color w:val="333333"/>
                <w:sz w:val="21"/>
                <w:szCs w:val="21"/>
                <w:lang w:eastAsia="en-GB"/>
              </w:rPr>
              <w:t xml:space="preserve"> is both a library and a framework.</w:t>
            </w:r>
          </w:p>
        </w:tc>
      </w:tr>
    </w:tbl>
    <w:p w14:paraId="0CE06760" w14:textId="1CE68057" w:rsidR="009D1E60" w:rsidRDefault="009D1E60"/>
    <w:p w14:paraId="51D63E34" w14:textId="231D3E5D" w:rsidR="000434F7" w:rsidRDefault="000434F7"/>
    <w:p w14:paraId="33EE37B9" w14:textId="1E53DC51" w:rsidR="000434F7" w:rsidRDefault="000434F7"/>
    <w:p w14:paraId="1237D018" w14:textId="0236D2D5" w:rsidR="00C563BC" w:rsidRDefault="00C563BC"/>
    <w:p w14:paraId="0C42EC01" w14:textId="7E64A5CC" w:rsidR="00C563BC" w:rsidRDefault="00C563BC"/>
    <w:p w14:paraId="76398639" w14:textId="77777777" w:rsidR="00C563BC" w:rsidRDefault="00C563BC"/>
    <w:tbl>
      <w:tblPr>
        <w:tblpPr w:leftFromText="180" w:rightFromText="180" w:horzAnchor="margin" w:tblpXSpec="center" w:tblpY="-11793"/>
        <w:tblW w:w="9836" w:type="dxa"/>
        <w:tblCellMar>
          <w:left w:w="0" w:type="dxa"/>
          <w:right w:w="0" w:type="dxa"/>
        </w:tblCellMar>
        <w:tblLook w:val="04A0" w:firstRow="1" w:lastRow="0" w:firstColumn="1" w:lastColumn="0" w:noHBand="0" w:noVBand="1"/>
      </w:tblPr>
      <w:tblGrid>
        <w:gridCol w:w="1214"/>
        <w:gridCol w:w="8622"/>
      </w:tblGrid>
      <w:tr w:rsidR="000434F7" w:rsidRPr="000434F7" w14:paraId="4A21F2D8" w14:textId="77777777" w:rsidTr="00C563BC">
        <w:trPr>
          <w:tblHeader/>
        </w:trPr>
        <w:tc>
          <w:tcPr>
            <w:tcW w:w="12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E214DA" w14:textId="77777777" w:rsidR="000434F7" w:rsidRPr="000434F7" w:rsidRDefault="000434F7" w:rsidP="00C563BC">
            <w:pPr>
              <w:jc w:val="center"/>
              <w:rPr>
                <w:rFonts w:ascii="Microsoft YaHei" w:eastAsia="Microsoft YaHei" w:hAnsi="Microsoft YaHei" w:cs="Times New Roman"/>
                <w:b/>
                <w:bCs/>
                <w:color w:val="333333"/>
                <w:sz w:val="21"/>
                <w:szCs w:val="21"/>
                <w:lang w:eastAsia="en-GB"/>
              </w:rPr>
            </w:pPr>
            <w:r w:rsidRPr="000434F7">
              <w:rPr>
                <w:rFonts w:ascii="Microsoft YaHei" w:eastAsia="Microsoft YaHei" w:hAnsi="Microsoft YaHei" w:cs="Times New Roman" w:hint="eastAsia"/>
                <w:b/>
                <w:bCs/>
                <w:color w:val="333333"/>
                <w:sz w:val="21"/>
                <w:szCs w:val="21"/>
                <w:lang w:eastAsia="en-GB"/>
              </w:rPr>
              <w:lastRenderedPageBreak/>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46D9E5" w14:textId="77777777" w:rsidR="000434F7" w:rsidRPr="000434F7" w:rsidRDefault="000434F7" w:rsidP="00C563BC">
            <w:pPr>
              <w:jc w:val="center"/>
              <w:rPr>
                <w:rFonts w:ascii="Microsoft YaHei" w:eastAsia="Microsoft YaHei" w:hAnsi="Microsoft YaHei" w:cs="Times New Roman"/>
                <w:b/>
                <w:bCs/>
                <w:color w:val="333333"/>
                <w:sz w:val="21"/>
                <w:szCs w:val="21"/>
                <w:lang w:eastAsia="en-GB"/>
              </w:rPr>
            </w:pPr>
            <w:r w:rsidRPr="000434F7">
              <w:rPr>
                <w:rFonts w:ascii="Microsoft YaHei" w:eastAsia="Microsoft YaHei" w:hAnsi="Microsoft YaHei" w:cs="Times New Roman" w:hint="eastAsia"/>
                <w:b/>
                <w:bCs/>
                <w:color w:val="333333"/>
                <w:sz w:val="21"/>
                <w:szCs w:val="21"/>
                <w:lang w:eastAsia="en-GB"/>
              </w:rPr>
              <w:t>Definition</w:t>
            </w:r>
          </w:p>
        </w:tc>
      </w:tr>
      <w:tr w:rsidR="000434F7" w:rsidRPr="000434F7" w14:paraId="7AFE5811" w14:textId="77777777" w:rsidTr="00C563BC">
        <w:tc>
          <w:tcPr>
            <w:tcW w:w="12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6E1B58" w14:textId="77777777" w:rsidR="000434F7" w:rsidRPr="000434F7" w:rsidRDefault="000434F7" w:rsidP="00C563BC">
            <w:pPr>
              <w:rPr>
                <w:rFonts w:ascii="Microsoft YaHei" w:eastAsia="Microsoft YaHei" w:hAnsi="Microsoft YaHei" w:cs="Times New Roman"/>
                <w:color w:val="333333"/>
                <w:sz w:val="21"/>
                <w:szCs w:val="21"/>
                <w:lang w:eastAsia="en-GB"/>
              </w:rPr>
            </w:pPr>
            <w:r w:rsidRPr="000434F7">
              <w:rPr>
                <w:rFonts w:ascii="Microsoft YaHei" w:eastAsia="Microsoft YaHei" w:hAnsi="Microsoft YaHei" w:cs="Times New Roman" w:hint="eastAsia"/>
                <w:b/>
                <w:bCs/>
                <w:color w:val="333333"/>
                <w:sz w:val="21"/>
                <w:szCs w:val="21"/>
                <w:lang w:eastAsia="en-GB"/>
              </w:rPr>
              <w:t>DOM Tree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1BAE67" w14:textId="77777777" w:rsidR="000434F7" w:rsidRPr="000434F7" w:rsidRDefault="000434F7" w:rsidP="00C563BC">
            <w:pPr>
              <w:rPr>
                <w:rFonts w:ascii="Microsoft YaHei" w:eastAsia="Microsoft YaHei" w:hAnsi="Microsoft YaHei" w:cs="Times New Roman"/>
                <w:color w:val="333333"/>
                <w:sz w:val="21"/>
                <w:szCs w:val="21"/>
                <w:lang w:eastAsia="en-GB"/>
              </w:rPr>
            </w:pPr>
            <w:r w:rsidRPr="000434F7">
              <w:rPr>
                <w:rFonts w:ascii="Microsoft YaHei" w:eastAsia="Microsoft YaHei" w:hAnsi="Microsoft YaHei" w:cs="Times New Roman" w:hint="eastAsia"/>
                <w:color w:val="333333"/>
                <w:sz w:val="21"/>
                <w:szCs w:val="21"/>
                <w:lang w:eastAsia="en-GB"/>
              </w:rPr>
              <w:t>“Document Object Model” is the data representation of the objects that comprise the structure and content of a document on the web.</w:t>
            </w:r>
          </w:p>
        </w:tc>
      </w:tr>
      <w:tr w:rsidR="000434F7" w:rsidRPr="000434F7" w14:paraId="5281E623" w14:textId="77777777" w:rsidTr="00C563BC">
        <w:tc>
          <w:tcPr>
            <w:tcW w:w="12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857C4B" w14:textId="77777777" w:rsidR="000434F7" w:rsidRPr="000434F7" w:rsidRDefault="000434F7" w:rsidP="00C563BC">
            <w:pPr>
              <w:rPr>
                <w:rFonts w:ascii="Microsoft YaHei" w:eastAsia="Microsoft YaHei" w:hAnsi="Microsoft YaHei" w:cs="Times New Roman"/>
                <w:color w:val="333333"/>
                <w:sz w:val="21"/>
                <w:szCs w:val="21"/>
                <w:lang w:eastAsia="en-GB"/>
              </w:rPr>
            </w:pPr>
            <w:r w:rsidRPr="000434F7">
              <w:rPr>
                <w:rFonts w:ascii="Microsoft YaHei" w:eastAsia="Microsoft YaHei" w:hAnsi="Microsoft YaHei" w:cs="Times New Roman" w:hint="eastAsia"/>
                <w:b/>
                <w:bCs/>
                <w:color w:val="333333"/>
                <w:sz w:val="21"/>
                <w:szCs w:val="21"/>
                <w:lang w:eastAsia="en-GB"/>
              </w:rPr>
              <w:t>XML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FDF3E1" w14:textId="77777777" w:rsidR="000434F7" w:rsidRPr="000434F7" w:rsidRDefault="000434F7" w:rsidP="00C563BC">
            <w:pPr>
              <w:rPr>
                <w:rFonts w:ascii="Microsoft YaHei" w:eastAsia="Microsoft YaHei" w:hAnsi="Microsoft YaHei" w:cs="Times New Roman"/>
                <w:color w:val="333333"/>
                <w:sz w:val="21"/>
                <w:szCs w:val="21"/>
                <w:lang w:eastAsia="en-GB"/>
              </w:rPr>
            </w:pPr>
            <w:r w:rsidRPr="000434F7">
              <w:rPr>
                <w:rFonts w:ascii="Microsoft YaHei" w:eastAsia="Microsoft YaHei" w:hAnsi="Microsoft YaHei" w:cs="Times New Roman" w:hint="eastAsia"/>
                <w:color w:val="333333"/>
                <w:sz w:val="21"/>
                <w:szCs w:val="21"/>
                <w:lang w:eastAsia="en-GB"/>
              </w:rPr>
              <w:t>An “</w:t>
            </w:r>
            <w:proofErr w:type="spellStart"/>
            <w:r w:rsidRPr="000434F7">
              <w:rPr>
                <w:rFonts w:ascii="Microsoft YaHei" w:eastAsia="Microsoft YaHei" w:hAnsi="Microsoft YaHei" w:cs="Times New Roman" w:hint="eastAsia"/>
                <w:color w:val="333333"/>
                <w:sz w:val="21"/>
                <w:szCs w:val="21"/>
                <w:lang w:eastAsia="en-GB"/>
              </w:rPr>
              <w:t>eXtensible</w:t>
            </w:r>
            <w:proofErr w:type="spellEnd"/>
            <w:r w:rsidRPr="000434F7">
              <w:rPr>
                <w:rFonts w:ascii="Microsoft YaHei" w:eastAsia="Microsoft YaHei" w:hAnsi="Microsoft YaHei" w:cs="Times New Roman" w:hint="eastAsia"/>
                <w:color w:val="333333"/>
                <w:sz w:val="21"/>
                <w:szCs w:val="21"/>
                <w:lang w:eastAsia="en-GB"/>
              </w:rPr>
              <w:t xml:space="preserve"> Markup Language” Designed to store and transport data allowing users to define their own markup languages, primarily to </w:t>
            </w:r>
            <w:proofErr w:type="spellStart"/>
            <w:r w:rsidRPr="000434F7">
              <w:rPr>
                <w:rFonts w:ascii="Microsoft YaHei" w:eastAsia="Microsoft YaHei" w:hAnsi="Microsoft YaHei" w:cs="Times New Roman" w:hint="eastAsia"/>
                <w:color w:val="333333"/>
                <w:sz w:val="21"/>
                <w:szCs w:val="21"/>
                <w:lang w:eastAsia="en-GB"/>
              </w:rPr>
              <w:t>displaydocuments</w:t>
            </w:r>
            <w:proofErr w:type="spellEnd"/>
            <w:r w:rsidRPr="000434F7">
              <w:rPr>
                <w:rFonts w:ascii="Microsoft YaHei" w:eastAsia="Microsoft YaHei" w:hAnsi="Microsoft YaHei" w:cs="Times New Roman" w:hint="eastAsia"/>
                <w:color w:val="333333"/>
                <w:sz w:val="21"/>
                <w:szCs w:val="21"/>
                <w:lang w:eastAsia="en-GB"/>
              </w:rPr>
              <w:t xml:space="preserve"> on the web.</w:t>
            </w:r>
          </w:p>
        </w:tc>
      </w:tr>
      <w:tr w:rsidR="000434F7" w:rsidRPr="000434F7" w14:paraId="2ADACB31" w14:textId="77777777" w:rsidTr="00C563BC">
        <w:tc>
          <w:tcPr>
            <w:tcW w:w="12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66C007" w14:textId="77777777" w:rsidR="000434F7" w:rsidRPr="000434F7" w:rsidRDefault="000434F7" w:rsidP="00C563BC">
            <w:pPr>
              <w:rPr>
                <w:rFonts w:ascii="Microsoft YaHei" w:eastAsia="Microsoft YaHei" w:hAnsi="Microsoft YaHei" w:cs="Times New Roman"/>
                <w:color w:val="333333"/>
                <w:sz w:val="21"/>
                <w:szCs w:val="21"/>
                <w:lang w:eastAsia="en-GB"/>
              </w:rPr>
            </w:pPr>
            <w:r w:rsidRPr="000434F7">
              <w:rPr>
                <w:rFonts w:ascii="Microsoft YaHei" w:eastAsia="Microsoft YaHei" w:hAnsi="Microsoft YaHei" w:cs="Times New Roman" w:hint="eastAsia"/>
                <w:b/>
                <w:bCs/>
                <w:color w:val="333333"/>
                <w:sz w:val="21"/>
                <w:szCs w:val="21"/>
                <w:lang w:eastAsia="en-GB"/>
              </w:rPr>
              <w:t>XHTML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E1BB49" w14:textId="77777777" w:rsidR="000434F7" w:rsidRPr="000434F7" w:rsidRDefault="000434F7" w:rsidP="00C563BC">
            <w:pPr>
              <w:rPr>
                <w:rFonts w:ascii="Microsoft YaHei" w:eastAsia="Microsoft YaHei" w:hAnsi="Microsoft YaHei" w:cs="Times New Roman"/>
                <w:color w:val="333333"/>
                <w:sz w:val="21"/>
                <w:szCs w:val="21"/>
                <w:lang w:eastAsia="en-GB"/>
              </w:rPr>
            </w:pPr>
            <w:r w:rsidRPr="000434F7">
              <w:rPr>
                <w:rFonts w:ascii="Microsoft YaHei" w:eastAsia="Microsoft YaHei" w:hAnsi="Microsoft YaHei" w:cs="Times New Roman" w:hint="eastAsia"/>
                <w:color w:val="333333"/>
                <w:sz w:val="21"/>
                <w:szCs w:val="21"/>
                <w:lang w:eastAsia="en-GB"/>
              </w:rPr>
              <w:t>An “</w:t>
            </w:r>
            <w:proofErr w:type="spellStart"/>
            <w:r w:rsidRPr="000434F7">
              <w:rPr>
                <w:rFonts w:ascii="Microsoft YaHei" w:eastAsia="Microsoft YaHei" w:hAnsi="Microsoft YaHei" w:cs="Times New Roman" w:hint="eastAsia"/>
                <w:color w:val="333333"/>
                <w:sz w:val="21"/>
                <w:szCs w:val="21"/>
                <w:lang w:eastAsia="en-GB"/>
              </w:rPr>
              <w:t>eXtensible</w:t>
            </w:r>
            <w:proofErr w:type="spellEnd"/>
            <w:r w:rsidRPr="000434F7">
              <w:rPr>
                <w:rFonts w:ascii="Microsoft YaHei" w:eastAsia="Microsoft YaHei" w:hAnsi="Microsoft YaHei" w:cs="Times New Roman" w:hint="eastAsia"/>
                <w:color w:val="333333"/>
                <w:sz w:val="21"/>
                <w:szCs w:val="21"/>
                <w:lang w:eastAsia="en-GB"/>
              </w:rPr>
              <w:t xml:space="preserve"> Hypertext Markup Language” similar to HTML but with stricter formatting rules.</w:t>
            </w:r>
          </w:p>
        </w:tc>
      </w:tr>
      <w:tr w:rsidR="000434F7" w:rsidRPr="000434F7" w14:paraId="234FB48C" w14:textId="77777777" w:rsidTr="00C563BC">
        <w:tc>
          <w:tcPr>
            <w:tcW w:w="12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B1F164" w14:textId="77777777" w:rsidR="000434F7" w:rsidRPr="000434F7" w:rsidRDefault="000434F7" w:rsidP="00C563BC">
            <w:pPr>
              <w:rPr>
                <w:rFonts w:ascii="Microsoft YaHei" w:eastAsia="Microsoft YaHei" w:hAnsi="Microsoft YaHei" w:cs="Times New Roman"/>
                <w:color w:val="333333"/>
                <w:sz w:val="21"/>
                <w:szCs w:val="21"/>
                <w:lang w:eastAsia="en-GB"/>
              </w:rPr>
            </w:pPr>
            <w:r w:rsidRPr="000434F7">
              <w:rPr>
                <w:rFonts w:ascii="Microsoft YaHei" w:eastAsia="Microsoft YaHei" w:hAnsi="Microsoft YaHei" w:cs="Times New Roman" w:hint="eastAsia"/>
                <w:b/>
                <w:bCs/>
                <w:color w:val="333333"/>
                <w:sz w:val="21"/>
                <w:szCs w:val="21"/>
                <w:lang w:eastAsia="en-GB"/>
              </w:rPr>
              <w:t>Web Storage APIs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8653F6" w14:textId="77777777" w:rsidR="000434F7" w:rsidRPr="000434F7" w:rsidRDefault="000434F7" w:rsidP="00C563BC">
            <w:pPr>
              <w:rPr>
                <w:rFonts w:ascii="Microsoft YaHei" w:eastAsia="Microsoft YaHei" w:hAnsi="Microsoft YaHei" w:cs="Times New Roman"/>
                <w:color w:val="333333"/>
                <w:sz w:val="21"/>
                <w:szCs w:val="21"/>
                <w:lang w:eastAsia="en-GB"/>
              </w:rPr>
            </w:pPr>
            <w:r w:rsidRPr="000434F7">
              <w:rPr>
                <w:rFonts w:ascii="Microsoft YaHei" w:eastAsia="Microsoft YaHei" w:hAnsi="Microsoft YaHei" w:cs="Times New Roman" w:hint="eastAsia"/>
                <w:color w:val="333333"/>
                <w:sz w:val="21"/>
                <w:szCs w:val="21"/>
                <w:lang w:eastAsia="en-GB"/>
              </w:rPr>
              <w:t>APIs that allow data storage in a browser.</w:t>
            </w:r>
          </w:p>
        </w:tc>
      </w:tr>
    </w:tbl>
    <w:p w14:paraId="43CE30D5" w14:textId="77777777" w:rsidR="000434F7" w:rsidRPr="000434F7" w:rsidRDefault="000434F7" w:rsidP="000434F7">
      <w:pPr>
        <w:rPr>
          <w:rFonts w:ascii="Times New Roman" w:eastAsia="Times New Roman" w:hAnsi="Times New Roman" w:cs="Times New Roman"/>
          <w:sz w:val="24"/>
          <w:szCs w:val="24"/>
          <w:lang w:eastAsia="en-GB"/>
        </w:rPr>
      </w:pPr>
    </w:p>
    <w:p w14:paraId="2B5C3E61" w14:textId="6EAF8AE2" w:rsidR="000434F7" w:rsidRDefault="000434F7"/>
    <w:p w14:paraId="5F6FE21B" w14:textId="62421620" w:rsidR="00C563BC" w:rsidRDefault="00C563BC"/>
    <w:tbl>
      <w:tblPr>
        <w:tblW w:w="9354" w:type="dxa"/>
        <w:tblCellMar>
          <w:left w:w="0" w:type="dxa"/>
          <w:right w:w="0" w:type="dxa"/>
        </w:tblCellMar>
        <w:tblLook w:val="04A0" w:firstRow="1" w:lastRow="0" w:firstColumn="1" w:lastColumn="0" w:noHBand="0" w:noVBand="1"/>
      </w:tblPr>
      <w:tblGrid>
        <w:gridCol w:w="2028"/>
        <w:gridCol w:w="7326"/>
      </w:tblGrid>
      <w:tr w:rsidR="00C563BC" w:rsidRPr="00C563BC" w14:paraId="07DD87BB" w14:textId="77777777" w:rsidTr="00C563BC">
        <w:trPr>
          <w:trHeight w:val="350"/>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A292AF" w14:textId="77777777" w:rsidR="00C563BC" w:rsidRPr="00C563BC" w:rsidRDefault="00C563BC" w:rsidP="00C563BC">
            <w:pPr>
              <w:jc w:val="center"/>
              <w:rPr>
                <w:rFonts w:ascii="Microsoft YaHei" w:eastAsia="Microsoft YaHei" w:hAnsi="Microsoft YaHei" w:cs="Times New Roman"/>
                <w:b/>
                <w:bCs/>
                <w:color w:val="333333"/>
                <w:sz w:val="21"/>
                <w:szCs w:val="21"/>
                <w:lang w:eastAsia="en-GB"/>
              </w:rPr>
            </w:pPr>
            <w:r w:rsidRPr="00C563BC">
              <w:rPr>
                <w:rFonts w:ascii="Microsoft YaHei" w:eastAsia="Microsoft YaHei" w:hAnsi="Microsoft YaHei" w:cs="Times New Roman" w:hint="eastAsia"/>
                <w:b/>
                <w:bCs/>
                <w:color w:val="333333"/>
                <w:sz w:val="21"/>
                <w:szCs w:val="21"/>
                <w:lang w:eastAsia="en-GB"/>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E204C3" w14:textId="77777777" w:rsidR="00C563BC" w:rsidRPr="00C563BC" w:rsidRDefault="00C563BC" w:rsidP="00C563BC">
            <w:pPr>
              <w:jc w:val="center"/>
              <w:rPr>
                <w:rFonts w:ascii="Microsoft YaHei" w:eastAsia="Microsoft YaHei" w:hAnsi="Microsoft YaHei" w:cs="Times New Roman"/>
                <w:b/>
                <w:bCs/>
                <w:color w:val="333333"/>
                <w:sz w:val="21"/>
                <w:szCs w:val="21"/>
                <w:lang w:eastAsia="en-GB"/>
              </w:rPr>
            </w:pPr>
            <w:r w:rsidRPr="00C563BC">
              <w:rPr>
                <w:rFonts w:ascii="Microsoft YaHei" w:eastAsia="Microsoft YaHei" w:hAnsi="Microsoft YaHei" w:cs="Times New Roman" w:hint="eastAsia"/>
                <w:b/>
                <w:bCs/>
                <w:color w:val="333333"/>
                <w:sz w:val="21"/>
                <w:szCs w:val="21"/>
                <w:lang w:eastAsia="en-GB"/>
              </w:rPr>
              <w:t>Definition</w:t>
            </w:r>
          </w:p>
        </w:tc>
      </w:tr>
      <w:tr w:rsidR="00C563BC" w:rsidRPr="00C563BC" w14:paraId="664F2FD6" w14:textId="77777777" w:rsidTr="00C563BC">
        <w:trPr>
          <w:trHeight w:val="70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ACD112" w14:textId="77777777" w:rsidR="00C563BC" w:rsidRPr="00C563BC" w:rsidRDefault="00C563BC" w:rsidP="00C563BC">
            <w:pPr>
              <w:rPr>
                <w:rFonts w:ascii="Microsoft YaHei" w:eastAsia="Microsoft YaHei" w:hAnsi="Microsoft YaHei" w:cs="Times New Roman"/>
                <w:color w:val="333333"/>
                <w:sz w:val="21"/>
                <w:szCs w:val="21"/>
                <w:lang w:eastAsia="en-GB"/>
              </w:rPr>
            </w:pPr>
            <w:r w:rsidRPr="00C563BC">
              <w:rPr>
                <w:rFonts w:ascii="Microsoft YaHei" w:eastAsia="Microsoft YaHei" w:hAnsi="Microsoft YaHei" w:cs="Times New Roman" w:hint="eastAsia"/>
                <w:b/>
                <w:bCs/>
                <w:color w:val="333333"/>
                <w:sz w:val="21"/>
                <w:szCs w:val="21"/>
                <w:lang w:eastAsia="en-GB"/>
              </w:rPr>
              <w:t>Component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DD8BF5" w14:textId="77777777" w:rsidR="00C563BC" w:rsidRPr="00C563BC" w:rsidRDefault="00C563BC" w:rsidP="00C563BC">
            <w:pPr>
              <w:rPr>
                <w:rFonts w:ascii="Microsoft YaHei" w:eastAsia="Microsoft YaHei" w:hAnsi="Microsoft YaHei" w:cs="Times New Roman"/>
                <w:color w:val="333333"/>
                <w:sz w:val="21"/>
                <w:szCs w:val="21"/>
                <w:lang w:eastAsia="en-GB"/>
              </w:rPr>
            </w:pPr>
            <w:r w:rsidRPr="00C563BC">
              <w:rPr>
                <w:rFonts w:ascii="Microsoft YaHei" w:eastAsia="Microsoft YaHei" w:hAnsi="Microsoft YaHei" w:cs="Times New Roman" w:hint="eastAsia"/>
                <w:color w:val="333333"/>
                <w:sz w:val="21"/>
                <w:szCs w:val="21"/>
                <w:lang w:eastAsia="en-GB"/>
              </w:rPr>
              <w:t>Component frameworks provide pre-styled components and templates which are easy to add to any website.</w:t>
            </w:r>
          </w:p>
        </w:tc>
      </w:tr>
      <w:tr w:rsidR="00C563BC" w:rsidRPr="00C563BC" w14:paraId="25F7E52F" w14:textId="77777777" w:rsidTr="00C563BC">
        <w:trPr>
          <w:trHeight w:val="68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EB0C12" w14:textId="77777777" w:rsidR="00C563BC" w:rsidRPr="00C563BC" w:rsidRDefault="00C563BC" w:rsidP="00C563BC">
            <w:pPr>
              <w:rPr>
                <w:rFonts w:ascii="Microsoft YaHei" w:eastAsia="Microsoft YaHei" w:hAnsi="Microsoft YaHei" w:cs="Times New Roman"/>
                <w:color w:val="333333"/>
                <w:sz w:val="21"/>
                <w:szCs w:val="21"/>
                <w:lang w:eastAsia="en-GB"/>
              </w:rPr>
            </w:pPr>
            <w:r w:rsidRPr="00C563BC">
              <w:rPr>
                <w:rFonts w:ascii="Microsoft YaHei" w:eastAsia="Microsoft YaHei" w:hAnsi="Microsoft YaHei" w:cs="Times New Roman" w:hint="eastAsia"/>
                <w:b/>
                <w:bCs/>
                <w:color w:val="333333"/>
                <w:sz w:val="21"/>
                <w:szCs w:val="21"/>
                <w:lang w:eastAsia="en-GB"/>
              </w:rPr>
              <w:t>CSS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3AD487" w14:textId="77777777" w:rsidR="00C563BC" w:rsidRPr="00C563BC" w:rsidRDefault="00C563BC" w:rsidP="00C563BC">
            <w:pPr>
              <w:rPr>
                <w:rFonts w:ascii="Microsoft YaHei" w:eastAsia="Microsoft YaHei" w:hAnsi="Microsoft YaHei" w:cs="Times New Roman"/>
                <w:color w:val="333333"/>
                <w:sz w:val="21"/>
                <w:szCs w:val="21"/>
                <w:lang w:eastAsia="en-GB"/>
              </w:rPr>
            </w:pPr>
            <w:r w:rsidRPr="00C563BC">
              <w:rPr>
                <w:rFonts w:ascii="Microsoft YaHei" w:eastAsia="Microsoft YaHei" w:hAnsi="Microsoft YaHei" w:cs="Times New Roman" w:hint="eastAsia"/>
                <w:color w:val="333333"/>
                <w:sz w:val="21"/>
                <w:szCs w:val="21"/>
                <w:lang w:eastAsia="en-GB"/>
              </w:rPr>
              <w:t xml:space="preserve">"Cascading Style </w:t>
            </w:r>
            <w:proofErr w:type="spellStart"/>
            <w:r w:rsidRPr="00C563BC">
              <w:rPr>
                <w:rFonts w:ascii="Microsoft YaHei" w:eastAsia="Microsoft YaHei" w:hAnsi="Microsoft YaHei" w:cs="Times New Roman" w:hint="eastAsia"/>
                <w:color w:val="333333"/>
                <w:sz w:val="21"/>
                <w:szCs w:val="21"/>
                <w:lang w:eastAsia="en-GB"/>
              </w:rPr>
              <w:t>Sheet"s</w:t>
            </w:r>
            <w:proofErr w:type="spellEnd"/>
            <w:r w:rsidRPr="00C563BC">
              <w:rPr>
                <w:rFonts w:ascii="Microsoft YaHei" w:eastAsia="Microsoft YaHei" w:hAnsi="Microsoft YaHei" w:cs="Times New Roman" w:hint="eastAsia"/>
                <w:color w:val="333333"/>
                <w:sz w:val="21"/>
                <w:szCs w:val="21"/>
                <w:lang w:eastAsia="en-GB"/>
              </w:rPr>
              <w:t xml:space="preserve"> is a style sheet language that describes how HTML elements are displayed</w:t>
            </w:r>
            <w:r w:rsidRPr="00C563BC">
              <w:rPr>
                <w:rFonts w:ascii="Arial" w:eastAsia="Microsoft YaHei" w:hAnsi="Arial" w:cs="Arial"/>
                <w:color w:val="333333"/>
                <w:sz w:val="21"/>
                <w:szCs w:val="21"/>
                <w:lang w:eastAsia="en-GB"/>
              </w:rPr>
              <w:t>​</w:t>
            </w:r>
            <w:r w:rsidRPr="00C563BC">
              <w:rPr>
                <w:rFonts w:ascii="Microsoft YaHei" w:eastAsia="Microsoft YaHei" w:hAnsi="Microsoft YaHei" w:cs="Times New Roman" w:hint="eastAsia"/>
                <w:color w:val="333333"/>
                <w:sz w:val="21"/>
                <w:szCs w:val="21"/>
                <w:lang w:eastAsia="en-GB"/>
              </w:rPr>
              <w:t>. It is the design that is layered over the top of an HTML web page</w:t>
            </w:r>
            <w:r w:rsidRPr="00C563BC">
              <w:rPr>
                <w:rFonts w:ascii="Arial" w:eastAsia="Microsoft YaHei" w:hAnsi="Arial" w:cs="Arial"/>
                <w:color w:val="333333"/>
                <w:sz w:val="21"/>
                <w:szCs w:val="21"/>
                <w:lang w:eastAsia="en-GB"/>
              </w:rPr>
              <w:t>​</w:t>
            </w:r>
            <w:r w:rsidRPr="00C563BC">
              <w:rPr>
                <w:rFonts w:ascii="Microsoft YaHei" w:eastAsia="Microsoft YaHei" w:hAnsi="Microsoft YaHei" w:cs="Times New Roman" w:hint="eastAsia"/>
                <w:color w:val="333333"/>
                <w:sz w:val="21"/>
                <w:szCs w:val="21"/>
                <w:lang w:eastAsia="en-GB"/>
              </w:rPr>
              <w:t>.</w:t>
            </w:r>
          </w:p>
        </w:tc>
      </w:tr>
      <w:tr w:rsidR="00C563BC" w:rsidRPr="00C563BC" w14:paraId="217E9468" w14:textId="77777777" w:rsidTr="00C563BC">
        <w:trPr>
          <w:trHeight w:val="10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200103" w14:textId="77777777" w:rsidR="00C563BC" w:rsidRPr="00C563BC" w:rsidRDefault="00C563BC" w:rsidP="00C563BC">
            <w:pPr>
              <w:rPr>
                <w:rFonts w:ascii="Microsoft YaHei" w:eastAsia="Microsoft YaHei" w:hAnsi="Microsoft YaHei" w:cs="Times New Roman"/>
                <w:color w:val="333333"/>
                <w:sz w:val="21"/>
                <w:szCs w:val="21"/>
                <w:lang w:eastAsia="en-GB"/>
              </w:rPr>
            </w:pPr>
            <w:r w:rsidRPr="00C563BC">
              <w:rPr>
                <w:rFonts w:ascii="Microsoft YaHei" w:eastAsia="Microsoft YaHei" w:hAnsi="Microsoft YaHei" w:cs="Times New Roman" w:hint="eastAsia"/>
                <w:b/>
                <w:bCs/>
                <w:color w:val="333333"/>
                <w:sz w:val="21"/>
                <w:szCs w:val="21"/>
                <w:lang w:eastAsia="en-GB"/>
              </w:rPr>
              <w:t>Fixed Layout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D39EC5" w14:textId="77777777" w:rsidR="00C563BC" w:rsidRPr="00C563BC" w:rsidRDefault="00C563BC" w:rsidP="00C563BC">
            <w:pPr>
              <w:rPr>
                <w:rFonts w:ascii="Microsoft YaHei" w:eastAsia="Microsoft YaHei" w:hAnsi="Microsoft YaHei" w:cs="Times New Roman"/>
                <w:color w:val="333333"/>
                <w:sz w:val="21"/>
                <w:szCs w:val="21"/>
                <w:lang w:eastAsia="en-GB"/>
              </w:rPr>
            </w:pPr>
            <w:r w:rsidRPr="00C563BC">
              <w:rPr>
                <w:rFonts w:ascii="Microsoft YaHei" w:eastAsia="Microsoft YaHei" w:hAnsi="Microsoft YaHei" w:cs="Times New Roman" w:hint="eastAsia"/>
                <w:color w:val="333333"/>
                <w:sz w:val="21"/>
                <w:szCs w:val="21"/>
                <w:lang w:eastAsia="en-GB"/>
              </w:rPr>
              <w:t xml:space="preserve">A fixed layout is a layout where </w:t>
            </w:r>
            <w:r w:rsidRPr="00C563BC">
              <w:rPr>
                <w:rFonts w:ascii="Arial" w:eastAsia="Microsoft YaHei" w:hAnsi="Arial" w:cs="Arial"/>
                <w:color w:val="333333"/>
                <w:sz w:val="21"/>
                <w:szCs w:val="21"/>
                <w:lang w:eastAsia="en-GB"/>
              </w:rPr>
              <w:t>​</w:t>
            </w:r>
            <w:r w:rsidRPr="00C563BC">
              <w:rPr>
                <w:rFonts w:ascii="Microsoft YaHei" w:eastAsia="Microsoft YaHei" w:hAnsi="Microsoft YaHei" w:cs="Times New Roman" w:hint="eastAsia"/>
                <w:color w:val="333333"/>
                <w:sz w:val="21"/>
                <w:szCs w:val="21"/>
                <w:lang w:eastAsia="en-GB"/>
              </w:rPr>
              <w:t>you specify the height and width of elements, and those values remain the same regardless of which operating system or browser you use to access the website.</w:t>
            </w:r>
          </w:p>
        </w:tc>
      </w:tr>
      <w:tr w:rsidR="00C563BC" w:rsidRPr="00C563BC" w14:paraId="2FA37206" w14:textId="77777777" w:rsidTr="00C563BC">
        <w:trPr>
          <w:trHeight w:val="103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100D09" w14:textId="77777777" w:rsidR="00C563BC" w:rsidRPr="00C563BC" w:rsidRDefault="00C563BC" w:rsidP="00C563BC">
            <w:pPr>
              <w:rPr>
                <w:rFonts w:ascii="Microsoft YaHei" w:eastAsia="Microsoft YaHei" w:hAnsi="Microsoft YaHei" w:cs="Times New Roman"/>
                <w:color w:val="333333"/>
                <w:sz w:val="21"/>
                <w:szCs w:val="21"/>
                <w:lang w:eastAsia="en-GB"/>
              </w:rPr>
            </w:pPr>
            <w:r w:rsidRPr="00C563BC">
              <w:rPr>
                <w:rFonts w:ascii="Microsoft YaHei" w:eastAsia="Microsoft YaHei" w:hAnsi="Microsoft YaHei" w:cs="Times New Roman" w:hint="eastAsia"/>
                <w:b/>
                <w:bCs/>
                <w:color w:val="333333"/>
                <w:sz w:val="21"/>
                <w:szCs w:val="21"/>
                <w:lang w:eastAsia="en-GB"/>
              </w:rPr>
              <w:t>Fluid Layout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D0CF09" w14:textId="77777777" w:rsidR="00C563BC" w:rsidRPr="00C563BC" w:rsidRDefault="00C563BC" w:rsidP="00C563BC">
            <w:pPr>
              <w:rPr>
                <w:rFonts w:ascii="Microsoft YaHei" w:eastAsia="Microsoft YaHei" w:hAnsi="Microsoft YaHei" w:cs="Times New Roman"/>
                <w:color w:val="333333"/>
                <w:sz w:val="21"/>
                <w:szCs w:val="21"/>
                <w:lang w:eastAsia="en-GB"/>
              </w:rPr>
            </w:pPr>
            <w:r w:rsidRPr="00C563BC">
              <w:rPr>
                <w:rFonts w:ascii="Microsoft YaHei" w:eastAsia="Microsoft YaHei" w:hAnsi="Microsoft YaHei" w:cs="Times New Roman" w:hint="eastAsia"/>
                <w:color w:val="333333"/>
                <w:sz w:val="21"/>
                <w:szCs w:val="21"/>
                <w:lang w:eastAsia="en-GB"/>
              </w:rPr>
              <w:t xml:space="preserve">A fluid layout is a layout in which </w:t>
            </w:r>
            <w:r w:rsidRPr="00C563BC">
              <w:rPr>
                <w:rFonts w:ascii="Arial" w:eastAsia="Microsoft YaHei" w:hAnsi="Arial" w:cs="Arial"/>
                <w:color w:val="333333"/>
                <w:sz w:val="21"/>
                <w:szCs w:val="21"/>
                <w:lang w:eastAsia="en-GB"/>
              </w:rPr>
              <w:t>​</w:t>
            </w:r>
            <w:r w:rsidRPr="00C563BC">
              <w:rPr>
                <w:rFonts w:ascii="Microsoft YaHei" w:eastAsia="Microsoft YaHei" w:hAnsi="Microsoft YaHei" w:cs="Times New Roman" w:hint="eastAsia"/>
                <w:color w:val="333333"/>
                <w:sz w:val="21"/>
                <w:szCs w:val="21"/>
                <w:lang w:eastAsia="en-GB"/>
              </w:rPr>
              <w:t xml:space="preserve">the height and width of elements is flexible </w:t>
            </w:r>
            <w:r w:rsidRPr="00C563BC">
              <w:rPr>
                <w:rFonts w:ascii="Arial" w:eastAsia="Microsoft YaHei" w:hAnsi="Arial" w:cs="Arial"/>
                <w:color w:val="333333"/>
                <w:sz w:val="21"/>
                <w:szCs w:val="21"/>
                <w:lang w:eastAsia="en-GB"/>
              </w:rPr>
              <w:t>​</w:t>
            </w:r>
            <w:r w:rsidRPr="00C563BC">
              <w:rPr>
                <w:rFonts w:ascii="Microsoft YaHei" w:eastAsia="Microsoft YaHei" w:hAnsi="Microsoft YaHei" w:cs="Times New Roman" w:hint="eastAsia"/>
                <w:color w:val="333333"/>
                <w:sz w:val="21"/>
                <w:szCs w:val="21"/>
                <w:lang w:eastAsia="en-GB"/>
              </w:rPr>
              <w:t>and can expand or contract based on the browser window, the operating system, and other user preferences.</w:t>
            </w:r>
          </w:p>
        </w:tc>
      </w:tr>
      <w:tr w:rsidR="00C563BC" w:rsidRPr="00C563BC" w14:paraId="719DEA62" w14:textId="77777777" w:rsidTr="00C563BC">
        <w:trPr>
          <w:trHeight w:val="70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5A1D48" w14:textId="77777777" w:rsidR="00C563BC" w:rsidRPr="00C563BC" w:rsidRDefault="00C563BC" w:rsidP="00C563BC">
            <w:pPr>
              <w:rPr>
                <w:rFonts w:ascii="Microsoft YaHei" w:eastAsia="Microsoft YaHei" w:hAnsi="Microsoft YaHei" w:cs="Times New Roman"/>
                <w:color w:val="333333"/>
                <w:sz w:val="21"/>
                <w:szCs w:val="21"/>
                <w:lang w:eastAsia="en-GB"/>
              </w:rPr>
            </w:pPr>
            <w:r w:rsidRPr="00C563BC">
              <w:rPr>
                <w:rFonts w:ascii="Microsoft YaHei" w:eastAsia="Microsoft YaHei" w:hAnsi="Microsoft YaHei" w:cs="Times New Roman" w:hint="eastAsia"/>
                <w:b/>
                <w:bCs/>
                <w:color w:val="333333"/>
                <w:sz w:val="21"/>
                <w:szCs w:val="21"/>
                <w:lang w:eastAsia="en-GB"/>
              </w:rPr>
              <w:t>Utility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22297A" w14:textId="77777777" w:rsidR="00C563BC" w:rsidRPr="00C563BC" w:rsidRDefault="00C563BC" w:rsidP="00C563BC">
            <w:pPr>
              <w:rPr>
                <w:rFonts w:ascii="Microsoft YaHei" w:eastAsia="Microsoft YaHei" w:hAnsi="Microsoft YaHei" w:cs="Times New Roman"/>
                <w:color w:val="333333"/>
                <w:sz w:val="21"/>
                <w:szCs w:val="21"/>
                <w:lang w:eastAsia="en-GB"/>
              </w:rPr>
            </w:pPr>
            <w:r w:rsidRPr="00C563BC">
              <w:rPr>
                <w:rFonts w:ascii="Microsoft YaHei" w:eastAsia="Microsoft YaHei" w:hAnsi="Microsoft YaHei" w:cs="Times New Roman" w:hint="eastAsia"/>
                <w:color w:val="333333"/>
                <w:sz w:val="21"/>
                <w:szCs w:val="21"/>
                <w:lang w:eastAsia="en-GB"/>
              </w:rPr>
              <w:t>The utility framework provides utility classes that are scoped to individual CSS properties, which helps in building custom designs in HTML files.</w:t>
            </w:r>
          </w:p>
        </w:tc>
      </w:tr>
    </w:tbl>
    <w:p w14:paraId="1C57AE2E" w14:textId="77777777" w:rsidR="00C563BC" w:rsidRDefault="00C563BC"/>
    <w:sectPr w:rsidR="00C563BC" w:rsidSect="00884F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altName w:val="﷽﷽﷽﷽﷽﷽﷽﷽a Neue"/>
    <w:panose1 w:val="02000503000000020004"/>
    <w:charset w:val="00"/>
    <w:family w:val="auto"/>
    <w:pitch w:val="variable"/>
    <w:sig w:usb0="E50002FF" w:usb1="500079DB" w:usb2="00000010" w:usb3="00000000" w:csb0="00000001" w:csb1="00000000"/>
  </w:font>
  <w:font w:name="IBM Plex Mono">
    <w:panose1 w:val="020B0509050203000203"/>
    <w:charset w:val="4D"/>
    <w:family w:val="modern"/>
    <w:pitch w:val="fixed"/>
    <w:sig w:usb0="A000026F" w:usb1="5000207B" w:usb2="00000000" w:usb3="00000000" w:csb0="00000197" w:csb1="00000000"/>
  </w:font>
  <w:font w:name="Segoe UI">
    <w:panose1 w:val="020B0604020202020204"/>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A25"/>
    <w:multiLevelType w:val="multilevel"/>
    <w:tmpl w:val="9F06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6A6A"/>
    <w:multiLevelType w:val="multilevel"/>
    <w:tmpl w:val="7074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9498B"/>
    <w:multiLevelType w:val="multilevel"/>
    <w:tmpl w:val="5B52C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00B8D"/>
    <w:multiLevelType w:val="multilevel"/>
    <w:tmpl w:val="9B988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12C1E"/>
    <w:multiLevelType w:val="multilevel"/>
    <w:tmpl w:val="799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704F2"/>
    <w:multiLevelType w:val="multilevel"/>
    <w:tmpl w:val="E10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372C6"/>
    <w:multiLevelType w:val="multilevel"/>
    <w:tmpl w:val="B2866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E65F9"/>
    <w:multiLevelType w:val="multilevel"/>
    <w:tmpl w:val="B520F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B13B0"/>
    <w:multiLevelType w:val="multilevel"/>
    <w:tmpl w:val="D410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7727A"/>
    <w:multiLevelType w:val="multilevel"/>
    <w:tmpl w:val="0F906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56682"/>
    <w:multiLevelType w:val="multilevel"/>
    <w:tmpl w:val="9144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F494F"/>
    <w:multiLevelType w:val="multilevel"/>
    <w:tmpl w:val="5FD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599574">
    <w:abstractNumId w:val="0"/>
  </w:num>
  <w:num w:numId="2" w16cid:durableId="98527078">
    <w:abstractNumId w:val="3"/>
  </w:num>
  <w:num w:numId="3" w16cid:durableId="1517957746">
    <w:abstractNumId w:val="8"/>
  </w:num>
  <w:num w:numId="4" w16cid:durableId="695010217">
    <w:abstractNumId w:val="2"/>
  </w:num>
  <w:num w:numId="5" w16cid:durableId="397244955">
    <w:abstractNumId w:val="4"/>
  </w:num>
  <w:num w:numId="6" w16cid:durableId="328023199">
    <w:abstractNumId w:val="9"/>
  </w:num>
  <w:num w:numId="7" w16cid:durableId="301471141">
    <w:abstractNumId w:val="1"/>
  </w:num>
  <w:num w:numId="8" w16cid:durableId="1995062388">
    <w:abstractNumId w:val="10"/>
  </w:num>
  <w:num w:numId="9" w16cid:durableId="1923054575">
    <w:abstractNumId w:val="7"/>
  </w:num>
  <w:num w:numId="10" w16cid:durableId="1088117902">
    <w:abstractNumId w:val="11"/>
  </w:num>
  <w:num w:numId="11" w16cid:durableId="2145466532">
    <w:abstractNumId w:val="5"/>
  </w:num>
  <w:num w:numId="12" w16cid:durableId="551118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42"/>
    <w:rsid w:val="000434F7"/>
    <w:rsid w:val="00091978"/>
    <w:rsid w:val="00092CC9"/>
    <w:rsid w:val="00293F3D"/>
    <w:rsid w:val="003035D4"/>
    <w:rsid w:val="00344D18"/>
    <w:rsid w:val="003A5247"/>
    <w:rsid w:val="00400F9D"/>
    <w:rsid w:val="00414934"/>
    <w:rsid w:val="004207B5"/>
    <w:rsid w:val="004618C3"/>
    <w:rsid w:val="00480A53"/>
    <w:rsid w:val="00566E1B"/>
    <w:rsid w:val="00574A6F"/>
    <w:rsid w:val="0062773A"/>
    <w:rsid w:val="006E5E70"/>
    <w:rsid w:val="006F704B"/>
    <w:rsid w:val="00700E2D"/>
    <w:rsid w:val="00773758"/>
    <w:rsid w:val="007757B8"/>
    <w:rsid w:val="007F0901"/>
    <w:rsid w:val="008266B0"/>
    <w:rsid w:val="00826CE9"/>
    <w:rsid w:val="00884F49"/>
    <w:rsid w:val="008F0569"/>
    <w:rsid w:val="00920F4E"/>
    <w:rsid w:val="00937907"/>
    <w:rsid w:val="00972E1D"/>
    <w:rsid w:val="009906D3"/>
    <w:rsid w:val="009D1E60"/>
    <w:rsid w:val="009D3D42"/>
    <w:rsid w:val="00A11833"/>
    <w:rsid w:val="00A77CC4"/>
    <w:rsid w:val="00AB3A0B"/>
    <w:rsid w:val="00AE6ADD"/>
    <w:rsid w:val="00BC7467"/>
    <w:rsid w:val="00C563BC"/>
    <w:rsid w:val="00CF5400"/>
    <w:rsid w:val="00D03E17"/>
    <w:rsid w:val="00E3724B"/>
    <w:rsid w:val="00FD25D5"/>
    <w:rsid w:val="00FF7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B76005"/>
  <w15:chartTrackingRefBased/>
  <w15:docId w15:val="{0CFEF765-BFBC-C043-88DD-2424624D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CE9"/>
  </w:style>
  <w:style w:type="paragraph" w:styleId="Heading1">
    <w:name w:val="heading 1"/>
    <w:basedOn w:val="Normal"/>
    <w:next w:val="Normal"/>
    <w:link w:val="Heading1Char"/>
    <w:uiPriority w:val="9"/>
    <w:qFormat/>
    <w:rsid w:val="00826CE9"/>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26CE9"/>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26CE9"/>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826CE9"/>
    <w:pPr>
      <w:spacing w:before="28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826CE9"/>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826CE9"/>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26CE9"/>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826CE9"/>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826CE9"/>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E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826CE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26CE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826CE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826CE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826CE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26CE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826CE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26CE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826CE9"/>
    <w:rPr>
      <w:b/>
      <w:bCs/>
      <w:sz w:val="18"/>
      <w:szCs w:val="18"/>
    </w:rPr>
  </w:style>
  <w:style w:type="paragraph" w:styleId="Title">
    <w:name w:val="Title"/>
    <w:basedOn w:val="Normal"/>
    <w:next w:val="Normal"/>
    <w:link w:val="TitleChar"/>
    <w:uiPriority w:val="10"/>
    <w:qFormat/>
    <w:rsid w:val="00826CE9"/>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826CE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826CE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826CE9"/>
    <w:rPr>
      <w:i/>
      <w:iCs/>
      <w:color w:val="808080" w:themeColor="text1" w:themeTint="7F"/>
      <w:spacing w:val="10"/>
      <w:sz w:val="24"/>
      <w:szCs w:val="24"/>
    </w:rPr>
  </w:style>
  <w:style w:type="character" w:styleId="Strong">
    <w:name w:val="Strong"/>
    <w:basedOn w:val="DefaultParagraphFont"/>
    <w:uiPriority w:val="22"/>
    <w:qFormat/>
    <w:rsid w:val="00826CE9"/>
    <w:rPr>
      <w:b/>
      <w:bCs/>
      <w:spacing w:val="0"/>
    </w:rPr>
  </w:style>
  <w:style w:type="character" w:styleId="Emphasis">
    <w:name w:val="Emphasis"/>
    <w:uiPriority w:val="20"/>
    <w:qFormat/>
    <w:rsid w:val="00826CE9"/>
    <w:rPr>
      <w:b/>
      <w:bCs/>
      <w:i/>
      <w:iCs/>
      <w:color w:val="auto"/>
    </w:rPr>
  </w:style>
  <w:style w:type="paragraph" w:styleId="NoSpacing">
    <w:name w:val="No Spacing"/>
    <w:basedOn w:val="Normal"/>
    <w:link w:val="NoSpacingChar"/>
    <w:uiPriority w:val="1"/>
    <w:qFormat/>
    <w:rsid w:val="00826CE9"/>
  </w:style>
  <w:style w:type="character" w:customStyle="1" w:styleId="NoSpacingChar">
    <w:name w:val="No Spacing Char"/>
    <w:basedOn w:val="DefaultParagraphFont"/>
    <w:link w:val="NoSpacing"/>
    <w:uiPriority w:val="1"/>
    <w:rsid w:val="00826CE9"/>
  </w:style>
  <w:style w:type="paragraph" w:styleId="ListParagraph">
    <w:name w:val="List Paragraph"/>
    <w:basedOn w:val="Normal"/>
    <w:uiPriority w:val="34"/>
    <w:qFormat/>
    <w:rsid w:val="00826CE9"/>
    <w:pPr>
      <w:ind w:left="720"/>
      <w:contextualSpacing/>
    </w:pPr>
  </w:style>
  <w:style w:type="paragraph" w:styleId="Quote">
    <w:name w:val="Quote"/>
    <w:basedOn w:val="Normal"/>
    <w:next w:val="Normal"/>
    <w:link w:val="QuoteChar"/>
    <w:uiPriority w:val="29"/>
    <w:qFormat/>
    <w:rsid w:val="00826CE9"/>
    <w:rPr>
      <w:color w:val="5A5A5A" w:themeColor="text1" w:themeTint="A5"/>
    </w:rPr>
  </w:style>
  <w:style w:type="character" w:customStyle="1" w:styleId="QuoteChar">
    <w:name w:val="Quote Char"/>
    <w:basedOn w:val="DefaultParagraphFont"/>
    <w:link w:val="Quote"/>
    <w:uiPriority w:val="29"/>
    <w:rsid w:val="00826CE9"/>
    <w:rPr>
      <w:color w:val="5A5A5A" w:themeColor="text1" w:themeTint="A5"/>
    </w:rPr>
  </w:style>
  <w:style w:type="paragraph" w:styleId="IntenseQuote">
    <w:name w:val="Intense Quote"/>
    <w:basedOn w:val="Normal"/>
    <w:next w:val="Normal"/>
    <w:link w:val="IntenseQuoteChar"/>
    <w:uiPriority w:val="30"/>
    <w:qFormat/>
    <w:rsid w:val="00826CE9"/>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26CE9"/>
    <w:rPr>
      <w:rFonts w:asciiTheme="majorHAnsi" w:eastAsiaTheme="majorEastAsia" w:hAnsiTheme="majorHAnsi" w:cstheme="majorBidi"/>
      <w:i/>
      <w:iCs/>
      <w:sz w:val="20"/>
      <w:szCs w:val="20"/>
    </w:rPr>
  </w:style>
  <w:style w:type="character" w:styleId="SubtleEmphasis">
    <w:name w:val="Subtle Emphasis"/>
    <w:uiPriority w:val="19"/>
    <w:qFormat/>
    <w:rsid w:val="00826CE9"/>
    <w:rPr>
      <w:i/>
      <w:iCs/>
      <w:color w:val="5A5A5A" w:themeColor="text1" w:themeTint="A5"/>
    </w:rPr>
  </w:style>
  <w:style w:type="character" w:styleId="IntenseEmphasis">
    <w:name w:val="Intense Emphasis"/>
    <w:uiPriority w:val="21"/>
    <w:qFormat/>
    <w:rsid w:val="00826CE9"/>
    <w:rPr>
      <w:b/>
      <w:bCs/>
      <w:i/>
      <w:iCs/>
      <w:color w:val="auto"/>
      <w:u w:val="single"/>
    </w:rPr>
  </w:style>
  <w:style w:type="character" w:styleId="SubtleReference">
    <w:name w:val="Subtle Reference"/>
    <w:uiPriority w:val="31"/>
    <w:qFormat/>
    <w:rsid w:val="00826CE9"/>
    <w:rPr>
      <w:smallCaps/>
    </w:rPr>
  </w:style>
  <w:style w:type="character" w:styleId="IntenseReference">
    <w:name w:val="Intense Reference"/>
    <w:uiPriority w:val="32"/>
    <w:qFormat/>
    <w:rsid w:val="00826CE9"/>
    <w:rPr>
      <w:b/>
      <w:bCs/>
      <w:smallCaps/>
      <w:color w:val="auto"/>
    </w:rPr>
  </w:style>
  <w:style w:type="character" w:styleId="BookTitle">
    <w:name w:val="Book Title"/>
    <w:uiPriority w:val="33"/>
    <w:qFormat/>
    <w:rsid w:val="00826CE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826CE9"/>
    <w:pPr>
      <w:outlineLvl w:val="9"/>
    </w:pPr>
  </w:style>
  <w:style w:type="paragraph" w:styleId="NormalWeb">
    <w:name w:val="Normal (Web)"/>
    <w:basedOn w:val="Normal"/>
    <w:uiPriority w:val="99"/>
    <w:semiHidden/>
    <w:unhideWhenUsed/>
    <w:rsid w:val="00A77CC4"/>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paragraph">
    <w:name w:val="paragraph"/>
    <w:basedOn w:val="Normal"/>
    <w:rsid w:val="00AE6ADD"/>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textrun">
    <w:name w:val="textrun"/>
    <w:basedOn w:val="DefaultParagraphFont"/>
    <w:rsid w:val="00AE6ADD"/>
  </w:style>
  <w:style w:type="character" w:customStyle="1" w:styleId="eop">
    <w:name w:val="eop"/>
    <w:basedOn w:val="DefaultParagraphFont"/>
    <w:rsid w:val="00AE6ADD"/>
  </w:style>
  <w:style w:type="character" w:customStyle="1" w:styleId="normaltextrun">
    <w:name w:val="normaltextrun"/>
    <w:basedOn w:val="DefaultParagraphFont"/>
    <w:rsid w:val="00AE6ADD"/>
  </w:style>
  <w:style w:type="character" w:customStyle="1" w:styleId="spellingerror">
    <w:name w:val="spellingerror"/>
    <w:basedOn w:val="DefaultParagraphFont"/>
    <w:rsid w:val="00AE6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369">
      <w:bodyDiv w:val="1"/>
      <w:marLeft w:val="0"/>
      <w:marRight w:val="0"/>
      <w:marTop w:val="0"/>
      <w:marBottom w:val="0"/>
      <w:divBdr>
        <w:top w:val="none" w:sz="0" w:space="0" w:color="auto"/>
        <w:left w:val="none" w:sz="0" w:space="0" w:color="auto"/>
        <w:bottom w:val="none" w:sz="0" w:space="0" w:color="auto"/>
        <w:right w:val="none" w:sz="0" w:space="0" w:color="auto"/>
      </w:divBdr>
    </w:div>
    <w:div w:id="172451734">
      <w:bodyDiv w:val="1"/>
      <w:marLeft w:val="0"/>
      <w:marRight w:val="0"/>
      <w:marTop w:val="0"/>
      <w:marBottom w:val="0"/>
      <w:divBdr>
        <w:top w:val="none" w:sz="0" w:space="0" w:color="auto"/>
        <w:left w:val="none" w:sz="0" w:space="0" w:color="auto"/>
        <w:bottom w:val="none" w:sz="0" w:space="0" w:color="auto"/>
        <w:right w:val="none" w:sz="0" w:space="0" w:color="auto"/>
      </w:divBdr>
    </w:div>
    <w:div w:id="384766050">
      <w:bodyDiv w:val="1"/>
      <w:marLeft w:val="0"/>
      <w:marRight w:val="0"/>
      <w:marTop w:val="0"/>
      <w:marBottom w:val="0"/>
      <w:divBdr>
        <w:top w:val="none" w:sz="0" w:space="0" w:color="auto"/>
        <w:left w:val="none" w:sz="0" w:space="0" w:color="auto"/>
        <w:bottom w:val="none" w:sz="0" w:space="0" w:color="auto"/>
        <w:right w:val="none" w:sz="0" w:space="0" w:color="auto"/>
      </w:divBdr>
    </w:div>
    <w:div w:id="440342455">
      <w:bodyDiv w:val="1"/>
      <w:marLeft w:val="0"/>
      <w:marRight w:val="0"/>
      <w:marTop w:val="0"/>
      <w:marBottom w:val="0"/>
      <w:divBdr>
        <w:top w:val="none" w:sz="0" w:space="0" w:color="auto"/>
        <w:left w:val="none" w:sz="0" w:space="0" w:color="auto"/>
        <w:bottom w:val="none" w:sz="0" w:space="0" w:color="auto"/>
        <w:right w:val="none" w:sz="0" w:space="0" w:color="auto"/>
      </w:divBdr>
    </w:div>
    <w:div w:id="621350681">
      <w:bodyDiv w:val="1"/>
      <w:marLeft w:val="0"/>
      <w:marRight w:val="0"/>
      <w:marTop w:val="0"/>
      <w:marBottom w:val="0"/>
      <w:divBdr>
        <w:top w:val="none" w:sz="0" w:space="0" w:color="auto"/>
        <w:left w:val="none" w:sz="0" w:space="0" w:color="auto"/>
        <w:bottom w:val="none" w:sz="0" w:space="0" w:color="auto"/>
        <w:right w:val="none" w:sz="0" w:space="0" w:color="auto"/>
      </w:divBdr>
    </w:div>
    <w:div w:id="653144398">
      <w:bodyDiv w:val="1"/>
      <w:marLeft w:val="0"/>
      <w:marRight w:val="0"/>
      <w:marTop w:val="0"/>
      <w:marBottom w:val="0"/>
      <w:divBdr>
        <w:top w:val="none" w:sz="0" w:space="0" w:color="auto"/>
        <w:left w:val="none" w:sz="0" w:space="0" w:color="auto"/>
        <w:bottom w:val="none" w:sz="0" w:space="0" w:color="auto"/>
        <w:right w:val="none" w:sz="0" w:space="0" w:color="auto"/>
      </w:divBdr>
    </w:div>
    <w:div w:id="766997883">
      <w:bodyDiv w:val="1"/>
      <w:marLeft w:val="0"/>
      <w:marRight w:val="0"/>
      <w:marTop w:val="0"/>
      <w:marBottom w:val="0"/>
      <w:divBdr>
        <w:top w:val="none" w:sz="0" w:space="0" w:color="auto"/>
        <w:left w:val="none" w:sz="0" w:space="0" w:color="auto"/>
        <w:bottom w:val="none" w:sz="0" w:space="0" w:color="auto"/>
        <w:right w:val="none" w:sz="0" w:space="0" w:color="auto"/>
      </w:divBdr>
      <w:divsChild>
        <w:div w:id="2079207634">
          <w:marLeft w:val="0"/>
          <w:marRight w:val="0"/>
          <w:marTop w:val="0"/>
          <w:marBottom w:val="0"/>
          <w:divBdr>
            <w:top w:val="none" w:sz="0" w:space="0" w:color="auto"/>
            <w:left w:val="none" w:sz="0" w:space="0" w:color="auto"/>
            <w:bottom w:val="none" w:sz="0" w:space="0" w:color="auto"/>
            <w:right w:val="none" w:sz="0" w:space="0" w:color="auto"/>
          </w:divBdr>
          <w:divsChild>
            <w:div w:id="481505066">
              <w:marLeft w:val="0"/>
              <w:marRight w:val="0"/>
              <w:marTop w:val="0"/>
              <w:marBottom w:val="0"/>
              <w:divBdr>
                <w:top w:val="none" w:sz="0" w:space="0" w:color="auto"/>
                <w:left w:val="none" w:sz="0" w:space="0" w:color="auto"/>
                <w:bottom w:val="none" w:sz="0" w:space="0" w:color="auto"/>
                <w:right w:val="none" w:sz="0" w:space="0" w:color="auto"/>
              </w:divBdr>
            </w:div>
          </w:divsChild>
        </w:div>
        <w:div w:id="857276562">
          <w:marLeft w:val="0"/>
          <w:marRight w:val="0"/>
          <w:marTop w:val="0"/>
          <w:marBottom w:val="0"/>
          <w:divBdr>
            <w:top w:val="none" w:sz="0" w:space="0" w:color="auto"/>
            <w:left w:val="none" w:sz="0" w:space="0" w:color="auto"/>
            <w:bottom w:val="none" w:sz="0" w:space="0" w:color="auto"/>
            <w:right w:val="none" w:sz="0" w:space="0" w:color="auto"/>
          </w:divBdr>
          <w:divsChild>
            <w:div w:id="1805544463">
              <w:marLeft w:val="0"/>
              <w:marRight w:val="0"/>
              <w:marTop w:val="0"/>
              <w:marBottom w:val="0"/>
              <w:divBdr>
                <w:top w:val="none" w:sz="0" w:space="0" w:color="auto"/>
                <w:left w:val="none" w:sz="0" w:space="0" w:color="auto"/>
                <w:bottom w:val="none" w:sz="0" w:space="0" w:color="auto"/>
                <w:right w:val="none" w:sz="0" w:space="0" w:color="auto"/>
              </w:divBdr>
            </w:div>
          </w:divsChild>
        </w:div>
        <w:div w:id="1361393834">
          <w:marLeft w:val="0"/>
          <w:marRight w:val="0"/>
          <w:marTop w:val="0"/>
          <w:marBottom w:val="0"/>
          <w:divBdr>
            <w:top w:val="none" w:sz="0" w:space="0" w:color="auto"/>
            <w:left w:val="none" w:sz="0" w:space="0" w:color="auto"/>
            <w:bottom w:val="none" w:sz="0" w:space="0" w:color="auto"/>
            <w:right w:val="none" w:sz="0" w:space="0" w:color="auto"/>
          </w:divBdr>
          <w:divsChild>
            <w:div w:id="1558668901">
              <w:marLeft w:val="0"/>
              <w:marRight w:val="0"/>
              <w:marTop w:val="0"/>
              <w:marBottom w:val="0"/>
              <w:divBdr>
                <w:top w:val="none" w:sz="0" w:space="0" w:color="auto"/>
                <w:left w:val="none" w:sz="0" w:space="0" w:color="auto"/>
                <w:bottom w:val="none" w:sz="0" w:space="0" w:color="auto"/>
                <w:right w:val="none" w:sz="0" w:space="0" w:color="auto"/>
              </w:divBdr>
            </w:div>
          </w:divsChild>
        </w:div>
        <w:div w:id="592127301">
          <w:marLeft w:val="0"/>
          <w:marRight w:val="0"/>
          <w:marTop w:val="0"/>
          <w:marBottom w:val="0"/>
          <w:divBdr>
            <w:top w:val="none" w:sz="0" w:space="0" w:color="auto"/>
            <w:left w:val="none" w:sz="0" w:space="0" w:color="auto"/>
            <w:bottom w:val="none" w:sz="0" w:space="0" w:color="auto"/>
            <w:right w:val="none" w:sz="0" w:space="0" w:color="auto"/>
          </w:divBdr>
          <w:divsChild>
            <w:div w:id="1593122799">
              <w:marLeft w:val="0"/>
              <w:marRight w:val="0"/>
              <w:marTop w:val="0"/>
              <w:marBottom w:val="0"/>
              <w:divBdr>
                <w:top w:val="none" w:sz="0" w:space="0" w:color="auto"/>
                <w:left w:val="none" w:sz="0" w:space="0" w:color="auto"/>
                <w:bottom w:val="none" w:sz="0" w:space="0" w:color="auto"/>
                <w:right w:val="none" w:sz="0" w:space="0" w:color="auto"/>
              </w:divBdr>
            </w:div>
          </w:divsChild>
        </w:div>
        <w:div w:id="256986415">
          <w:marLeft w:val="0"/>
          <w:marRight w:val="0"/>
          <w:marTop w:val="0"/>
          <w:marBottom w:val="0"/>
          <w:divBdr>
            <w:top w:val="none" w:sz="0" w:space="0" w:color="auto"/>
            <w:left w:val="none" w:sz="0" w:space="0" w:color="auto"/>
            <w:bottom w:val="none" w:sz="0" w:space="0" w:color="auto"/>
            <w:right w:val="none" w:sz="0" w:space="0" w:color="auto"/>
          </w:divBdr>
          <w:divsChild>
            <w:div w:id="1309238696">
              <w:marLeft w:val="0"/>
              <w:marRight w:val="0"/>
              <w:marTop w:val="0"/>
              <w:marBottom w:val="0"/>
              <w:divBdr>
                <w:top w:val="none" w:sz="0" w:space="0" w:color="auto"/>
                <w:left w:val="none" w:sz="0" w:space="0" w:color="auto"/>
                <w:bottom w:val="none" w:sz="0" w:space="0" w:color="auto"/>
                <w:right w:val="none" w:sz="0" w:space="0" w:color="auto"/>
              </w:divBdr>
            </w:div>
          </w:divsChild>
        </w:div>
        <w:div w:id="2003968289">
          <w:marLeft w:val="0"/>
          <w:marRight w:val="0"/>
          <w:marTop w:val="0"/>
          <w:marBottom w:val="0"/>
          <w:divBdr>
            <w:top w:val="none" w:sz="0" w:space="0" w:color="auto"/>
            <w:left w:val="none" w:sz="0" w:space="0" w:color="auto"/>
            <w:bottom w:val="none" w:sz="0" w:space="0" w:color="auto"/>
            <w:right w:val="none" w:sz="0" w:space="0" w:color="auto"/>
          </w:divBdr>
          <w:divsChild>
            <w:div w:id="361906400">
              <w:marLeft w:val="0"/>
              <w:marRight w:val="0"/>
              <w:marTop w:val="0"/>
              <w:marBottom w:val="0"/>
              <w:divBdr>
                <w:top w:val="none" w:sz="0" w:space="0" w:color="auto"/>
                <w:left w:val="none" w:sz="0" w:space="0" w:color="auto"/>
                <w:bottom w:val="none" w:sz="0" w:space="0" w:color="auto"/>
                <w:right w:val="none" w:sz="0" w:space="0" w:color="auto"/>
              </w:divBdr>
            </w:div>
          </w:divsChild>
        </w:div>
        <w:div w:id="1026252196">
          <w:marLeft w:val="0"/>
          <w:marRight w:val="0"/>
          <w:marTop w:val="0"/>
          <w:marBottom w:val="0"/>
          <w:divBdr>
            <w:top w:val="none" w:sz="0" w:space="0" w:color="auto"/>
            <w:left w:val="none" w:sz="0" w:space="0" w:color="auto"/>
            <w:bottom w:val="none" w:sz="0" w:space="0" w:color="auto"/>
            <w:right w:val="none" w:sz="0" w:space="0" w:color="auto"/>
          </w:divBdr>
          <w:divsChild>
            <w:div w:id="1939831248">
              <w:marLeft w:val="0"/>
              <w:marRight w:val="0"/>
              <w:marTop w:val="0"/>
              <w:marBottom w:val="0"/>
              <w:divBdr>
                <w:top w:val="none" w:sz="0" w:space="0" w:color="auto"/>
                <w:left w:val="none" w:sz="0" w:space="0" w:color="auto"/>
                <w:bottom w:val="none" w:sz="0" w:space="0" w:color="auto"/>
                <w:right w:val="none" w:sz="0" w:space="0" w:color="auto"/>
              </w:divBdr>
            </w:div>
          </w:divsChild>
        </w:div>
        <w:div w:id="1497577228">
          <w:marLeft w:val="0"/>
          <w:marRight w:val="0"/>
          <w:marTop w:val="0"/>
          <w:marBottom w:val="0"/>
          <w:divBdr>
            <w:top w:val="none" w:sz="0" w:space="0" w:color="auto"/>
            <w:left w:val="none" w:sz="0" w:space="0" w:color="auto"/>
            <w:bottom w:val="none" w:sz="0" w:space="0" w:color="auto"/>
            <w:right w:val="none" w:sz="0" w:space="0" w:color="auto"/>
          </w:divBdr>
          <w:divsChild>
            <w:div w:id="96874165">
              <w:marLeft w:val="0"/>
              <w:marRight w:val="0"/>
              <w:marTop w:val="0"/>
              <w:marBottom w:val="0"/>
              <w:divBdr>
                <w:top w:val="none" w:sz="0" w:space="0" w:color="auto"/>
                <w:left w:val="none" w:sz="0" w:space="0" w:color="auto"/>
                <w:bottom w:val="none" w:sz="0" w:space="0" w:color="auto"/>
                <w:right w:val="none" w:sz="0" w:space="0" w:color="auto"/>
              </w:divBdr>
            </w:div>
          </w:divsChild>
        </w:div>
        <w:div w:id="9718926">
          <w:marLeft w:val="0"/>
          <w:marRight w:val="0"/>
          <w:marTop w:val="0"/>
          <w:marBottom w:val="0"/>
          <w:divBdr>
            <w:top w:val="none" w:sz="0" w:space="0" w:color="auto"/>
            <w:left w:val="none" w:sz="0" w:space="0" w:color="auto"/>
            <w:bottom w:val="none" w:sz="0" w:space="0" w:color="auto"/>
            <w:right w:val="none" w:sz="0" w:space="0" w:color="auto"/>
          </w:divBdr>
          <w:divsChild>
            <w:div w:id="1543323632">
              <w:marLeft w:val="0"/>
              <w:marRight w:val="0"/>
              <w:marTop w:val="0"/>
              <w:marBottom w:val="0"/>
              <w:divBdr>
                <w:top w:val="none" w:sz="0" w:space="0" w:color="auto"/>
                <w:left w:val="none" w:sz="0" w:space="0" w:color="auto"/>
                <w:bottom w:val="none" w:sz="0" w:space="0" w:color="auto"/>
                <w:right w:val="none" w:sz="0" w:space="0" w:color="auto"/>
              </w:divBdr>
            </w:div>
          </w:divsChild>
        </w:div>
        <w:div w:id="1587953399">
          <w:marLeft w:val="0"/>
          <w:marRight w:val="0"/>
          <w:marTop w:val="0"/>
          <w:marBottom w:val="0"/>
          <w:divBdr>
            <w:top w:val="none" w:sz="0" w:space="0" w:color="auto"/>
            <w:left w:val="none" w:sz="0" w:space="0" w:color="auto"/>
            <w:bottom w:val="none" w:sz="0" w:space="0" w:color="auto"/>
            <w:right w:val="none" w:sz="0" w:space="0" w:color="auto"/>
          </w:divBdr>
          <w:divsChild>
            <w:div w:id="1967078703">
              <w:marLeft w:val="0"/>
              <w:marRight w:val="0"/>
              <w:marTop w:val="0"/>
              <w:marBottom w:val="0"/>
              <w:divBdr>
                <w:top w:val="none" w:sz="0" w:space="0" w:color="auto"/>
                <w:left w:val="none" w:sz="0" w:space="0" w:color="auto"/>
                <w:bottom w:val="none" w:sz="0" w:space="0" w:color="auto"/>
                <w:right w:val="none" w:sz="0" w:space="0" w:color="auto"/>
              </w:divBdr>
            </w:div>
          </w:divsChild>
        </w:div>
        <w:div w:id="1103113265">
          <w:marLeft w:val="0"/>
          <w:marRight w:val="0"/>
          <w:marTop w:val="0"/>
          <w:marBottom w:val="0"/>
          <w:divBdr>
            <w:top w:val="none" w:sz="0" w:space="0" w:color="auto"/>
            <w:left w:val="none" w:sz="0" w:space="0" w:color="auto"/>
            <w:bottom w:val="none" w:sz="0" w:space="0" w:color="auto"/>
            <w:right w:val="none" w:sz="0" w:space="0" w:color="auto"/>
          </w:divBdr>
          <w:divsChild>
            <w:div w:id="408187723">
              <w:marLeft w:val="0"/>
              <w:marRight w:val="0"/>
              <w:marTop w:val="0"/>
              <w:marBottom w:val="0"/>
              <w:divBdr>
                <w:top w:val="none" w:sz="0" w:space="0" w:color="auto"/>
                <w:left w:val="none" w:sz="0" w:space="0" w:color="auto"/>
                <w:bottom w:val="none" w:sz="0" w:space="0" w:color="auto"/>
                <w:right w:val="none" w:sz="0" w:space="0" w:color="auto"/>
              </w:divBdr>
            </w:div>
          </w:divsChild>
        </w:div>
        <w:div w:id="916863938">
          <w:marLeft w:val="0"/>
          <w:marRight w:val="0"/>
          <w:marTop w:val="0"/>
          <w:marBottom w:val="0"/>
          <w:divBdr>
            <w:top w:val="none" w:sz="0" w:space="0" w:color="auto"/>
            <w:left w:val="none" w:sz="0" w:space="0" w:color="auto"/>
            <w:bottom w:val="none" w:sz="0" w:space="0" w:color="auto"/>
            <w:right w:val="none" w:sz="0" w:space="0" w:color="auto"/>
          </w:divBdr>
          <w:divsChild>
            <w:div w:id="2018849707">
              <w:marLeft w:val="0"/>
              <w:marRight w:val="0"/>
              <w:marTop w:val="0"/>
              <w:marBottom w:val="0"/>
              <w:divBdr>
                <w:top w:val="none" w:sz="0" w:space="0" w:color="auto"/>
                <w:left w:val="none" w:sz="0" w:space="0" w:color="auto"/>
                <w:bottom w:val="none" w:sz="0" w:space="0" w:color="auto"/>
                <w:right w:val="none" w:sz="0" w:space="0" w:color="auto"/>
              </w:divBdr>
            </w:div>
          </w:divsChild>
        </w:div>
        <w:div w:id="2062240918">
          <w:marLeft w:val="0"/>
          <w:marRight w:val="0"/>
          <w:marTop w:val="0"/>
          <w:marBottom w:val="0"/>
          <w:divBdr>
            <w:top w:val="none" w:sz="0" w:space="0" w:color="auto"/>
            <w:left w:val="none" w:sz="0" w:space="0" w:color="auto"/>
            <w:bottom w:val="none" w:sz="0" w:space="0" w:color="auto"/>
            <w:right w:val="none" w:sz="0" w:space="0" w:color="auto"/>
          </w:divBdr>
          <w:divsChild>
            <w:div w:id="157624679">
              <w:marLeft w:val="0"/>
              <w:marRight w:val="0"/>
              <w:marTop w:val="0"/>
              <w:marBottom w:val="0"/>
              <w:divBdr>
                <w:top w:val="none" w:sz="0" w:space="0" w:color="auto"/>
                <w:left w:val="none" w:sz="0" w:space="0" w:color="auto"/>
                <w:bottom w:val="none" w:sz="0" w:space="0" w:color="auto"/>
                <w:right w:val="none" w:sz="0" w:space="0" w:color="auto"/>
              </w:divBdr>
            </w:div>
          </w:divsChild>
        </w:div>
        <w:div w:id="1363431811">
          <w:marLeft w:val="0"/>
          <w:marRight w:val="0"/>
          <w:marTop w:val="0"/>
          <w:marBottom w:val="0"/>
          <w:divBdr>
            <w:top w:val="none" w:sz="0" w:space="0" w:color="auto"/>
            <w:left w:val="none" w:sz="0" w:space="0" w:color="auto"/>
            <w:bottom w:val="none" w:sz="0" w:space="0" w:color="auto"/>
            <w:right w:val="none" w:sz="0" w:space="0" w:color="auto"/>
          </w:divBdr>
          <w:divsChild>
            <w:div w:id="936475645">
              <w:marLeft w:val="0"/>
              <w:marRight w:val="0"/>
              <w:marTop w:val="0"/>
              <w:marBottom w:val="0"/>
              <w:divBdr>
                <w:top w:val="none" w:sz="0" w:space="0" w:color="auto"/>
                <w:left w:val="none" w:sz="0" w:space="0" w:color="auto"/>
                <w:bottom w:val="none" w:sz="0" w:space="0" w:color="auto"/>
                <w:right w:val="none" w:sz="0" w:space="0" w:color="auto"/>
              </w:divBdr>
            </w:div>
          </w:divsChild>
        </w:div>
        <w:div w:id="101071511">
          <w:marLeft w:val="0"/>
          <w:marRight w:val="0"/>
          <w:marTop w:val="0"/>
          <w:marBottom w:val="0"/>
          <w:divBdr>
            <w:top w:val="none" w:sz="0" w:space="0" w:color="auto"/>
            <w:left w:val="none" w:sz="0" w:space="0" w:color="auto"/>
            <w:bottom w:val="none" w:sz="0" w:space="0" w:color="auto"/>
            <w:right w:val="none" w:sz="0" w:space="0" w:color="auto"/>
          </w:divBdr>
          <w:divsChild>
            <w:div w:id="590743583">
              <w:marLeft w:val="0"/>
              <w:marRight w:val="0"/>
              <w:marTop w:val="0"/>
              <w:marBottom w:val="0"/>
              <w:divBdr>
                <w:top w:val="none" w:sz="0" w:space="0" w:color="auto"/>
                <w:left w:val="none" w:sz="0" w:space="0" w:color="auto"/>
                <w:bottom w:val="none" w:sz="0" w:space="0" w:color="auto"/>
                <w:right w:val="none" w:sz="0" w:space="0" w:color="auto"/>
              </w:divBdr>
            </w:div>
          </w:divsChild>
        </w:div>
        <w:div w:id="875042179">
          <w:marLeft w:val="0"/>
          <w:marRight w:val="0"/>
          <w:marTop w:val="0"/>
          <w:marBottom w:val="0"/>
          <w:divBdr>
            <w:top w:val="none" w:sz="0" w:space="0" w:color="auto"/>
            <w:left w:val="none" w:sz="0" w:space="0" w:color="auto"/>
            <w:bottom w:val="none" w:sz="0" w:space="0" w:color="auto"/>
            <w:right w:val="none" w:sz="0" w:space="0" w:color="auto"/>
          </w:divBdr>
          <w:divsChild>
            <w:div w:id="994068470">
              <w:marLeft w:val="0"/>
              <w:marRight w:val="0"/>
              <w:marTop w:val="0"/>
              <w:marBottom w:val="0"/>
              <w:divBdr>
                <w:top w:val="none" w:sz="0" w:space="0" w:color="auto"/>
                <w:left w:val="none" w:sz="0" w:space="0" w:color="auto"/>
                <w:bottom w:val="none" w:sz="0" w:space="0" w:color="auto"/>
                <w:right w:val="none" w:sz="0" w:space="0" w:color="auto"/>
              </w:divBdr>
            </w:div>
          </w:divsChild>
        </w:div>
        <w:div w:id="1364669348">
          <w:marLeft w:val="0"/>
          <w:marRight w:val="0"/>
          <w:marTop w:val="0"/>
          <w:marBottom w:val="0"/>
          <w:divBdr>
            <w:top w:val="none" w:sz="0" w:space="0" w:color="auto"/>
            <w:left w:val="none" w:sz="0" w:space="0" w:color="auto"/>
            <w:bottom w:val="none" w:sz="0" w:space="0" w:color="auto"/>
            <w:right w:val="none" w:sz="0" w:space="0" w:color="auto"/>
          </w:divBdr>
          <w:divsChild>
            <w:div w:id="1651400459">
              <w:marLeft w:val="0"/>
              <w:marRight w:val="0"/>
              <w:marTop w:val="0"/>
              <w:marBottom w:val="0"/>
              <w:divBdr>
                <w:top w:val="none" w:sz="0" w:space="0" w:color="auto"/>
                <w:left w:val="none" w:sz="0" w:space="0" w:color="auto"/>
                <w:bottom w:val="none" w:sz="0" w:space="0" w:color="auto"/>
                <w:right w:val="none" w:sz="0" w:space="0" w:color="auto"/>
              </w:divBdr>
            </w:div>
          </w:divsChild>
        </w:div>
        <w:div w:id="452407153">
          <w:marLeft w:val="0"/>
          <w:marRight w:val="0"/>
          <w:marTop w:val="0"/>
          <w:marBottom w:val="0"/>
          <w:divBdr>
            <w:top w:val="none" w:sz="0" w:space="0" w:color="auto"/>
            <w:left w:val="none" w:sz="0" w:space="0" w:color="auto"/>
            <w:bottom w:val="none" w:sz="0" w:space="0" w:color="auto"/>
            <w:right w:val="none" w:sz="0" w:space="0" w:color="auto"/>
          </w:divBdr>
          <w:divsChild>
            <w:div w:id="994185852">
              <w:marLeft w:val="0"/>
              <w:marRight w:val="0"/>
              <w:marTop w:val="0"/>
              <w:marBottom w:val="0"/>
              <w:divBdr>
                <w:top w:val="none" w:sz="0" w:space="0" w:color="auto"/>
                <w:left w:val="none" w:sz="0" w:space="0" w:color="auto"/>
                <w:bottom w:val="none" w:sz="0" w:space="0" w:color="auto"/>
                <w:right w:val="none" w:sz="0" w:space="0" w:color="auto"/>
              </w:divBdr>
            </w:div>
          </w:divsChild>
        </w:div>
        <w:div w:id="797332824">
          <w:marLeft w:val="0"/>
          <w:marRight w:val="0"/>
          <w:marTop w:val="0"/>
          <w:marBottom w:val="0"/>
          <w:divBdr>
            <w:top w:val="none" w:sz="0" w:space="0" w:color="auto"/>
            <w:left w:val="none" w:sz="0" w:space="0" w:color="auto"/>
            <w:bottom w:val="none" w:sz="0" w:space="0" w:color="auto"/>
            <w:right w:val="none" w:sz="0" w:space="0" w:color="auto"/>
          </w:divBdr>
          <w:divsChild>
            <w:div w:id="192959675">
              <w:marLeft w:val="0"/>
              <w:marRight w:val="0"/>
              <w:marTop w:val="0"/>
              <w:marBottom w:val="0"/>
              <w:divBdr>
                <w:top w:val="none" w:sz="0" w:space="0" w:color="auto"/>
                <w:left w:val="none" w:sz="0" w:space="0" w:color="auto"/>
                <w:bottom w:val="none" w:sz="0" w:space="0" w:color="auto"/>
                <w:right w:val="none" w:sz="0" w:space="0" w:color="auto"/>
              </w:divBdr>
            </w:div>
          </w:divsChild>
        </w:div>
        <w:div w:id="1472285208">
          <w:marLeft w:val="0"/>
          <w:marRight w:val="0"/>
          <w:marTop w:val="0"/>
          <w:marBottom w:val="0"/>
          <w:divBdr>
            <w:top w:val="none" w:sz="0" w:space="0" w:color="auto"/>
            <w:left w:val="none" w:sz="0" w:space="0" w:color="auto"/>
            <w:bottom w:val="none" w:sz="0" w:space="0" w:color="auto"/>
            <w:right w:val="none" w:sz="0" w:space="0" w:color="auto"/>
          </w:divBdr>
          <w:divsChild>
            <w:div w:id="1166477211">
              <w:marLeft w:val="0"/>
              <w:marRight w:val="0"/>
              <w:marTop w:val="0"/>
              <w:marBottom w:val="0"/>
              <w:divBdr>
                <w:top w:val="none" w:sz="0" w:space="0" w:color="auto"/>
                <w:left w:val="none" w:sz="0" w:space="0" w:color="auto"/>
                <w:bottom w:val="none" w:sz="0" w:space="0" w:color="auto"/>
                <w:right w:val="none" w:sz="0" w:space="0" w:color="auto"/>
              </w:divBdr>
            </w:div>
          </w:divsChild>
        </w:div>
        <w:div w:id="470947255">
          <w:marLeft w:val="0"/>
          <w:marRight w:val="0"/>
          <w:marTop w:val="0"/>
          <w:marBottom w:val="0"/>
          <w:divBdr>
            <w:top w:val="none" w:sz="0" w:space="0" w:color="auto"/>
            <w:left w:val="none" w:sz="0" w:space="0" w:color="auto"/>
            <w:bottom w:val="none" w:sz="0" w:space="0" w:color="auto"/>
            <w:right w:val="none" w:sz="0" w:space="0" w:color="auto"/>
          </w:divBdr>
          <w:divsChild>
            <w:div w:id="564075022">
              <w:marLeft w:val="0"/>
              <w:marRight w:val="0"/>
              <w:marTop w:val="0"/>
              <w:marBottom w:val="0"/>
              <w:divBdr>
                <w:top w:val="none" w:sz="0" w:space="0" w:color="auto"/>
                <w:left w:val="none" w:sz="0" w:space="0" w:color="auto"/>
                <w:bottom w:val="none" w:sz="0" w:space="0" w:color="auto"/>
                <w:right w:val="none" w:sz="0" w:space="0" w:color="auto"/>
              </w:divBdr>
            </w:div>
          </w:divsChild>
        </w:div>
        <w:div w:id="979070863">
          <w:marLeft w:val="0"/>
          <w:marRight w:val="0"/>
          <w:marTop w:val="0"/>
          <w:marBottom w:val="0"/>
          <w:divBdr>
            <w:top w:val="none" w:sz="0" w:space="0" w:color="auto"/>
            <w:left w:val="none" w:sz="0" w:space="0" w:color="auto"/>
            <w:bottom w:val="none" w:sz="0" w:space="0" w:color="auto"/>
            <w:right w:val="none" w:sz="0" w:space="0" w:color="auto"/>
          </w:divBdr>
          <w:divsChild>
            <w:div w:id="591470672">
              <w:marLeft w:val="0"/>
              <w:marRight w:val="0"/>
              <w:marTop w:val="0"/>
              <w:marBottom w:val="0"/>
              <w:divBdr>
                <w:top w:val="none" w:sz="0" w:space="0" w:color="auto"/>
                <w:left w:val="none" w:sz="0" w:space="0" w:color="auto"/>
                <w:bottom w:val="none" w:sz="0" w:space="0" w:color="auto"/>
                <w:right w:val="none" w:sz="0" w:space="0" w:color="auto"/>
              </w:divBdr>
            </w:div>
          </w:divsChild>
        </w:div>
        <w:div w:id="435447519">
          <w:marLeft w:val="0"/>
          <w:marRight w:val="0"/>
          <w:marTop w:val="0"/>
          <w:marBottom w:val="0"/>
          <w:divBdr>
            <w:top w:val="none" w:sz="0" w:space="0" w:color="auto"/>
            <w:left w:val="none" w:sz="0" w:space="0" w:color="auto"/>
            <w:bottom w:val="none" w:sz="0" w:space="0" w:color="auto"/>
            <w:right w:val="none" w:sz="0" w:space="0" w:color="auto"/>
          </w:divBdr>
          <w:divsChild>
            <w:div w:id="1930582793">
              <w:marLeft w:val="0"/>
              <w:marRight w:val="0"/>
              <w:marTop w:val="0"/>
              <w:marBottom w:val="0"/>
              <w:divBdr>
                <w:top w:val="none" w:sz="0" w:space="0" w:color="auto"/>
                <w:left w:val="none" w:sz="0" w:space="0" w:color="auto"/>
                <w:bottom w:val="none" w:sz="0" w:space="0" w:color="auto"/>
                <w:right w:val="none" w:sz="0" w:space="0" w:color="auto"/>
              </w:divBdr>
            </w:div>
          </w:divsChild>
        </w:div>
        <w:div w:id="500118721">
          <w:marLeft w:val="0"/>
          <w:marRight w:val="0"/>
          <w:marTop w:val="0"/>
          <w:marBottom w:val="0"/>
          <w:divBdr>
            <w:top w:val="none" w:sz="0" w:space="0" w:color="auto"/>
            <w:left w:val="none" w:sz="0" w:space="0" w:color="auto"/>
            <w:bottom w:val="none" w:sz="0" w:space="0" w:color="auto"/>
            <w:right w:val="none" w:sz="0" w:space="0" w:color="auto"/>
          </w:divBdr>
          <w:divsChild>
            <w:div w:id="322590090">
              <w:marLeft w:val="0"/>
              <w:marRight w:val="0"/>
              <w:marTop w:val="0"/>
              <w:marBottom w:val="0"/>
              <w:divBdr>
                <w:top w:val="none" w:sz="0" w:space="0" w:color="auto"/>
                <w:left w:val="none" w:sz="0" w:space="0" w:color="auto"/>
                <w:bottom w:val="none" w:sz="0" w:space="0" w:color="auto"/>
                <w:right w:val="none" w:sz="0" w:space="0" w:color="auto"/>
              </w:divBdr>
            </w:div>
          </w:divsChild>
        </w:div>
        <w:div w:id="633215144">
          <w:marLeft w:val="0"/>
          <w:marRight w:val="0"/>
          <w:marTop w:val="0"/>
          <w:marBottom w:val="0"/>
          <w:divBdr>
            <w:top w:val="none" w:sz="0" w:space="0" w:color="auto"/>
            <w:left w:val="none" w:sz="0" w:space="0" w:color="auto"/>
            <w:bottom w:val="none" w:sz="0" w:space="0" w:color="auto"/>
            <w:right w:val="none" w:sz="0" w:space="0" w:color="auto"/>
          </w:divBdr>
          <w:divsChild>
            <w:div w:id="1829051902">
              <w:marLeft w:val="0"/>
              <w:marRight w:val="0"/>
              <w:marTop w:val="0"/>
              <w:marBottom w:val="0"/>
              <w:divBdr>
                <w:top w:val="none" w:sz="0" w:space="0" w:color="auto"/>
                <w:left w:val="none" w:sz="0" w:space="0" w:color="auto"/>
                <w:bottom w:val="none" w:sz="0" w:space="0" w:color="auto"/>
                <w:right w:val="none" w:sz="0" w:space="0" w:color="auto"/>
              </w:divBdr>
            </w:div>
          </w:divsChild>
        </w:div>
        <w:div w:id="641665297">
          <w:marLeft w:val="0"/>
          <w:marRight w:val="0"/>
          <w:marTop w:val="0"/>
          <w:marBottom w:val="0"/>
          <w:divBdr>
            <w:top w:val="none" w:sz="0" w:space="0" w:color="auto"/>
            <w:left w:val="none" w:sz="0" w:space="0" w:color="auto"/>
            <w:bottom w:val="none" w:sz="0" w:space="0" w:color="auto"/>
            <w:right w:val="none" w:sz="0" w:space="0" w:color="auto"/>
          </w:divBdr>
          <w:divsChild>
            <w:div w:id="1744912222">
              <w:marLeft w:val="0"/>
              <w:marRight w:val="0"/>
              <w:marTop w:val="0"/>
              <w:marBottom w:val="0"/>
              <w:divBdr>
                <w:top w:val="none" w:sz="0" w:space="0" w:color="auto"/>
                <w:left w:val="none" w:sz="0" w:space="0" w:color="auto"/>
                <w:bottom w:val="none" w:sz="0" w:space="0" w:color="auto"/>
                <w:right w:val="none" w:sz="0" w:space="0" w:color="auto"/>
              </w:divBdr>
            </w:div>
          </w:divsChild>
        </w:div>
        <w:div w:id="2031638575">
          <w:marLeft w:val="0"/>
          <w:marRight w:val="0"/>
          <w:marTop w:val="0"/>
          <w:marBottom w:val="0"/>
          <w:divBdr>
            <w:top w:val="none" w:sz="0" w:space="0" w:color="auto"/>
            <w:left w:val="none" w:sz="0" w:space="0" w:color="auto"/>
            <w:bottom w:val="none" w:sz="0" w:space="0" w:color="auto"/>
            <w:right w:val="none" w:sz="0" w:space="0" w:color="auto"/>
          </w:divBdr>
          <w:divsChild>
            <w:div w:id="1425804982">
              <w:marLeft w:val="0"/>
              <w:marRight w:val="0"/>
              <w:marTop w:val="0"/>
              <w:marBottom w:val="0"/>
              <w:divBdr>
                <w:top w:val="none" w:sz="0" w:space="0" w:color="auto"/>
                <w:left w:val="none" w:sz="0" w:space="0" w:color="auto"/>
                <w:bottom w:val="none" w:sz="0" w:space="0" w:color="auto"/>
                <w:right w:val="none" w:sz="0" w:space="0" w:color="auto"/>
              </w:divBdr>
            </w:div>
          </w:divsChild>
        </w:div>
        <w:div w:id="2068144468">
          <w:marLeft w:val="0"/>
          <w:marRight w:val="0"/>
          <w:marTop w:val="0"/>
          <w:marBottom w:val="0"/>
          <w:divBdr>
            <w:top w:val="none" w:sz="0" w:space="0" w:color="auto"/>
            <w:left w:val="none" w:sz="0" w:space="0" w:color="auto"/>
            <w:bottom w:val="none" w:sz="0" w:space="0" w:color="auto"/>
            <w:right w:val="none" w:sz="0" w:space="0" w:color="auto"/>
          </w:divBdr>
          <w:divsChild>
            <w:div w:id="546601952">
              <w:marLeft w:val="0"/>
              <w:marRight w:val="0"/>
              <w:marTop w:val="0"/>
              <w:marBottom w:val="0"/>
              <w:divBdr>
                <w:top w:val="none" w:sz="0" w:space="0" w:color="auto"/>
                <w:left w:val="none" w:sz="0" w:space="0" w:color="auto"/>
                <w:bottom w:val="none" w:sz="0" w:space="0" w:color="auto"/>
                <w:right w:val="none" w:sz="0" w:space="0" w:color="auto"/>
              </w:divBdr>
            </w:div>
          </w:divsChild>
        </w:div>
        <w:div w:id="689795071">
          <w:marLeft w:val="0"/>
          <w:marRight w:val="0"/>
          <w:marTop w:val="0"/>
          <w:marBottom w:val="0"/>
          <w:divBdr>
            <w:top w:val="none" w:sz="0" w:space="0" w:color="auto"/>
            <w:left w:val="none" w:sz="0" w:space="0" w:color="auto"/>
            <w:bottom w:val="none" w:sz="0" w:space="0" w:color="auto"/>
            <w:right w:val="none" w:sz="0" w:space="0" w:color="auto"/>
          </w:divBdr>
          <w:divsChild>
            <w:div w:id="1958177740">
              <w:marLeft w:val="0"/>
              <w:marRight w:val="0"/>
              <w:marTop w:val="0"/>
              <w:marBottom w:val="0"/>
              <w:divBdr>
                <w:top w:val="none" w:sz="0" w:space="0" w:color="auto"/>
                <w:left w:val="none" w:sz="0" w:space="0" w:color="auto"/>
                <w:bottom w:val="none" w:sz="0" w:space="0" w:color="auto"/>
                <w:right w:val="none" w:sz="0" w:space="0" w:color="auto"/>
              </w:divBdr>
            </w:div>
          </w:divsChild>
        </w:div>
        <w:div w:id="1661420378">
          <w:marLeft w:val="0"/>
          <w:marRight w:val="0"/>
          <w:marTop w:val="0"/>
          <w:marBottom w:val="0"/>
          <w:divBdr>
            <w:top w:val="none" w:sz="0" w:space="0" w:color="auto"/>
            <w:left w:val="none" w:sz="0" w:space="0" w:color="auto"/>
            <w:bottom w:val="none" w:sz="0" w:space="0" w:color="auto"/>
            <w:right w:val="none" w:sz="0" w:space="0" w:color="auto"/>
          </w:divBdr>
          <w:divsChild>
            <w:div w:id="604310464">
              <w:marLeft w:val="0"/>
              <w:marRight w:val="0"/>
              <w:marTop w:val="0"/>
              <w:marBottom w:val="0"/>
              <w:divBdr>
                <w:top w:val="none" w:sz="0" w:space="0" w:color="auto"/>
                <w:left w:val="none" w:sz="0" w:space="0" w:color="auto"/>
                <w:bottom w:val="none" w:sz="0" w:space="0" w:color="auto"/>
                <w:right w:val="none" w:sz="0" w:space="0" w:color="auto"/>
              </w:divBdr>
            </w:div>
          </w:divsChild>
        </w:div>
        <w:div w:id="1771968680">
          <w:marLeft w:val="0"/>
          <w:marRight w:val="0"/>
          <w:marTop w:val="0"/>
          <w:marBottom w:val="0"/>
          <w:divBdr>
            <w:top w:val="none" w:sz="0" w:space="0" w:color="auto"/>
            <w:left w:val="none" w:sz="0" w:space="0" w:color="auto"/>
            <w:bottom w:val="none" w:sz="0" w:space="0" w:color="auto"/>
            <w:right w:val="none" w:sz="0" w:space="0" w:color="auto"/>
          </w:divBdr>
          <w:divsChild>
            <w:div w:id="2123067513">
              <w:marLeft w:val="0"/>
              <w:marRight w:val="0"/>
              <w:marTop w:val="0"/>
              <w:marBottom w:val="0"/>
              <w:divBdr>
                <w:top w:val="none" w:sz="0" w:space="0" w:color="auto"/>
                <w:left w:val="none" w:sz="0" w:space="0" w:color="auto"/>
                <w:bottom w:val="none" w:sz="0" w:space="0" w:color="auto"/>
                <w:right w:val="none" w:sz="0" w:space="0" w:color="auto"/>
              </w:divBdr>
            </w:div>
          </w:divsChild>
        </w:div>
        <w:div w:id="892272843">
          <w:marLeft w:val="0"/>
          <w:marRight w:val="0"/>
          <w:marTop w:val="0"/>
          <w:marBottom w:val="0"/>
          <w:divBdr>
            <w:top w:val="none" w:sz="0" w:space="0" w:color="auto"/>
            <w:left w:val="none" w:sz="0" w:space="0" w:color="auto"/>
            <w:bottom w:val="none" w:sz="0" w:space="0" w:color="auto"/>
            <w:right w:val="none" w:sz="0" w:space="0" w:color="auto"/>
          </w:divBdr>
          <w:divsChild>
            <w:div w:id="1719669305">
              <w:marLeft w:val="0"/>
              <w:marRight w:val="0"/>
              <w:marTop w:val="0"/>
              <w:marBottom w:val="0"/>
              <w:divBdr>
                <w:top w:val="none" w:sz="0" w:space="0" w:color="auto"/>
                <w:left w:val="none" w:sz="0" w:space="0" w:color="auto"/>
                <w:bottom w:val="none" w:sz="0" w:space="0" w:color="auto"/>
                <w:right w:val="none" w:sz="0" w:space="0" w:color="auto"/>
              </w:divBdr>
            </w:div>
          </w:divsChild>
        </w:div>
        <w:div w:id="611281450">
          <w:marLeft w:val="0"/>
          <w:marRight w:val="0"/>
          <w:marTop w:val="0"/>
          <w:marBottom w:val="0"/>
          <w:divBdr>
            <w:top w:val="none" w:sz="0" w:space="0" w:color="auto"/>
            <w:left w:val="none" w:sz="0" w:space="0" w:color="auto"/>
            <w:bottom w:val="none" w:sz="0" w:space="0" w:color="auto"/>
            <w:right w:val="none" w:sz="0" w:space="0" w:color="auto"/>
          </w:divBdr>
          <w:divsChild>
            <w:div w:id="1891768956">
              <w:marLeft w:val="0"/>
              <w:marRight w:val="0"/>
              <w:marTop w:val="0"/>
              <w:marBottom w:val="0"/>
              <w:divBdr>
                <w:top w:val="none" w:sz="0" w:space="0" w:color="auto"/>
                <w:left w:val="none" w:sz="0" w:space="0" w:color="auto"/>
                <w:bottom w:val="none" w:sz="0" w:space="0" w:color="auto"/>
                <w:right w:val="none" w:sz="0" w:space="0" w:color="auto"/>
              </w:divBdr>
            </w:div>
          </w:divsChild>
        </w:div>
        <w:div w:id="1012220690">
          <w:marLeft w:val="0"/>
          <w:marRight w:val="0"/>
          <w:marTop w:val="0"/>
          <w:marBottom w:val="0"/>
          <w:divBdr>
            <w:top w:val="none" w:sz="0" w:space="0" w:color="auto"/>
            <w:left w:val="none" w:sz="0" w:space="0" w:color="auto"/>
            <w:bottom w:val="none" w:sz="0" w:space="0" w:color="auto"/>
            <w:right w:val="none" w:sz="0" w:space="0" w:color="auto"/>
          </w:divBdr>
          <w:divsChild>
            <w:div w:id="1654984370">
              <w:marLeft w:val="0"/>
              <w:marRight w:val="0"/>
              <w:marTop w:val="0"/>
              <w:marBottom w:val="0"/>
              <w:divBdr>
                <w:top w:val="none" w:sz="0" w:space="0" w:color="auto"/>
                <w:left w:val="none" w:sz="0" w:space="0" w:color="auto"/>
                <w:bottom w:val="none" w:sz="0" w:space="0" w:color="auto"/>
                <w:right w:val="none" w:sz="0" w:space="0" w:color="auto"/>
              </w:divBdr>
            </w:div>
          </w:divsChild>
        </w:div>
        <w:div w:id="2064017618">
          <w:marLeft w:val="0"/>
          <w:marRight w:val="0"/>
          <w:marTop w:val="0"/>
          <w:marBottom w:val="0"/>
          <w:divBdr>
            <w:top w:val="none" w:sz="0" w:space="0" w:color="auto"/>
            <w:left w:val="none" w:sz="0" w:space="0" w:color="auto"/>
            <w:bottom w:val="none" w:sz="0" w:space="0" w:color="auto"/>
            <w:right w:val="none" w:sz="0" w:space="0" w:color="auto"/>
          </w:divBdr>
          <w:divsChild>
            <w:div w:id="335765384">
              <w:marLeft w:val="0"/>
              <w:marRight w:val="0"/>
              <w:marTop w:val="0"/>
              <w:marBottom w:val="0"/>
              <w:divBdr>
                <w:top w:val="none" w:sz="0" w:space="0" w:color="auto"/>
                <w:left w:val="none" w:sz="0" w:space="0" w:color="auto"/>
                <w:bottom w:val="none" w:sz="0" w:space="0" w:color="auto"/>
                <w:right w:val="none" w:sz="0" w:space="0" w:color="auto"/>
              </w:divBdr>
            </w:div>
          </w:divsChild>
        </w:div>
        <w:div w:id="2036692647">
          <w:marLeft w:val="0"/>
          <w:marRight w:val="0"/>
          <w:marTop w:val="0"/>
          <w:marBottom w:val="0"/>
          <w:divBdr>
            <w:top w:val="none" w:sz="0" w:space="0" w:color="auto"/>
            <w:left w:val="none" w:sz="0" w:space="0" w:color="auto"/>
            <w:bottom w:val="none" w:sz="0" w:space="0" w:color="auto"/>
            <w:right w:val="none" w:sz="0" w:space="0" w:color="auto"/>
          </w:divBdr>
          <w:divsChild>
            <w:div w:id="1900166218">
              <w:marLeft w:val="0"/>
              <w:marRight w:val="0"/>
              <w:marTop w:val="0"/>
              <w:marBottom w:val="0"/>
              <w:divBdr>
                <w:top w:val="none" w:sz="0" w:space="0" w:color="auto"/>
                <w:left w:val="none" w:sz="0" w:space="0" w:color="auto"/>
                <w:bottom w:val="none" w:sz="0" w:space="0" w:color="auto"/>
                <w:right w:val="none" w:sz="0" w:space="0" w:color="auto"/>
              </w:divBdr>
            </w:div>
          </w:divsChild>
        </w:div>
        <w:div w:id="1949005124">
          <w:marLeft w:val="0"/>
          <w:marRight w:val="0"/>
          <w:marTop w:val="0"/>
          <w:marBottom w:val="0"/>
          <w:divBdr>
            <w:top w:val="none" w:sz="0" w:space="0" w:color="auto"/>
            <w:left w:val="none" w:sz="0" w:space="0" w:color="auto"/>
            <w:bottom w:val="none" w:sz="0" w:space="0" w:color="auto"/>
            <w:right w:val="none" w:sz="0" w:space="0" w:color="auto"/>
          </w:divBdr>
          <w:divsChild>
            <w:div w:id="422579748">
              <w:marLeft w:val="0"/>
              <w:marRight w:val="0"/>
              <w:marTop w:val="0"/>
              <w:marBottom w:val="0"/>
              <w:divBdr>
                <w:top w:val="none" w:sz="0" w:space="0" w:color="auto"/>
                <w:left w:val="none" w:sz="0" w:space="0" w:color="auto"/>
                <w:bottom w:val="none" w:sz="0" w:space="0" w:color="auto"/>
                <w:right w:val="none" w:sz="0" w:space="0" w:color="auto"/>
              </w:divBdr>
            </w:div>
          </w:divsChild>
        </w:div>
        <w:div w:id="645354542">
          <w:marLeft w:val="0"/>
          <w:marRight w:val="0"/>
          <w:marTop w:val="0"/>
          <w:marBottom w:val="0"/>
          <w:divBdr>
            <w:top w:val="none" w:sz="0" w:space="0" w:color="auto"/>
            <w:left w:val="none" w:sz="0" w:space="0" w:color="auto"/>
            <w:bottom w:val="none" w:sz="0" w:space="0" w:color="auto"/>
            <w:right w:val="none" w:sz="0" w:space="0" w:color="auto"/>
          </w:divBdr>
          <w:divsChild>
            <w:div w:id="1580484948">
              <w:marLeft w:val="0"/>
              <w:marRight w:val="0"/>
              <w:marTop w:val="0"/>
              <w:marBottom w:val="0"/>
              <w:divBdr>
                <w:top w:val="none" w:sz="0" w:space="0" w:color="auto"/>
                <w:left w:val="none" w:sz="0" w:space="0" w:color="auto"/>
                <w:bottom w:val="none" w:sz="0" w:space="0" w:color="auto"/>
                <w:right w:val="none" w:sz="0" w:space="0" w:color="auto"/>
              </w:divBdr>
            </w:div>
          </w:divsChild>
        </w:div>
        <w:div w:id="671565761">
          <w:marLeft w:val="0"/>
          <w:marRight w:val="0"/>
          <w:marTop w:val="0"/>
          <w:marBottom w:val="0"/>
          <w:divBdr>
            <w:top w:val="none" w:sz="0" w:space="0" w:color="auto"/>
            <w:left w:val="none" w:sz="0" w:space="0" w:color="auto"/>
            <w:bottom w:val="none" w:sz="0" w:space="0" w:color="auto"/>
            <w:right w:val="none" w:sz="0" w:space="0" w:color="auto"/>
          </w:divBdr>
          <w:divsChild>
            <w:div w:id="98721970">
              <w:marLeft w:val="0"/>
              <w:marRight w:val="0"/>
              <w:marTop w:val="0"/>
              <w:marBottom w:val="0"/>
              <w:divBdr>
                <w:top w:val="none" w:sz="0" w:space="0" w:color="auto"/>
                <w:left w:val="none" w:sz="0" w:space="0" w:color="auto"/>
                <w:bottom w:val="none" w:sz="0" w:space="0" w:color="auto"/>
                <w:right w:val="none" w:sz="0" w:space="0" w:color="auto"/>
              </w:divBdr>
            </w:div>
          </w:divsChild>
        </w:div>
        <w:div w:id="1119493856">
          <w:marLeft w:val="0"/>
          <w:marRight w:val="0"/>
          <w:marTop w:val="0"/>
          <w:marBottom w:val="0"/>
          <w:divBdr>
            <w:top w:val="none" w:sz="0" w:space="0" w:color="auto"/>
            <w:left w:val="none" w:sz="0" w:space="0" w:color="auto"/>
            <w:bottom w:val="none" w:sz="0" w:space="0" w:color="auto"/>
            <w:right w:val="none" w:sz="0" w:space="0" w:color="auto"/>
          </w:divBdr>
          <w:divsChild>
            <w:div w:id="1263416866">
              <w:marLeft w:val="0"/>
              <w:marRight w:val="0"/>
              <w:marTop w:val="0"/>
              <w:marBottom w:val="0"/>
              <w:divBdr>
                <w:top w:val="none" w:sz="0" w:space="0" w:color="auto"/>
                <w:left w:val="none" w:sz="0" w:space="0" w:color="auto"/>
                <w:bottom w:val="none" w:sz="0" w:space="0" w:color="auto"/>
                <w:right w:val="none" w:sz="0" w:space="0" w:color="auto"/>
              </w:divBdr>
            </w:div>
          </w:divsChild>
        </w:div>
        <w:div w:id="601768012">
          <w:marLeft w:val="0"/>
          <w:marRight w:val="0"/>
          <w:marTop w:val="0"/>
          <w:marBottom w:val="0"/>
          <w:divBdr>
            <w:top w:val="none" w:sz="0" w:space="0" w:color="auto"/>
            <w:left w:val="none" w:sz="0" w:space="0" w:color="auto"/>
            <w:bottom w:val="none" w:sz="0" w:space="0" w:color="auto"/>
            <w:right w:val="none" w:sz="0" w:space="0" w:color="auto"/>
          </w:divBdr>
          <w:divsChild>
            <w:div w:id="406457886">
              <w:marLeft w:val="0"/>
              <w:marRight w:val="0"/>
              <w:marTop w:val="0"/>
              <w:marBottom w:val="0"/>
              <w:divBdr>
                <w:top w:val="none" w:sz="0" w:space="0" w:color="auto"/>
                <w:left w:val="none" w:sz="0" w:space="0" w:color="auto"/>
                <w:bottom w:val="none" w:sz="0" w:space="0" w:color="auto"/>
                <w:right w:val="none" w:sz="0" w:space="0" w:color="auto"/>
              </w:divBdr>
            </w:div>
          </w:divsChild>
        </w:div>
        <w:div w:id="1002900705">
          <w:marLeft w:val="0"/>
          <w:marRight w:val="0"/>
          <w:marTop w:val="0"/>
          <w:marBottom w:val="0"/>
          <w:divBdr>
            <w:top w:val="none" w:sz="0" w:space="0" w:color="auto"/>
            <w:left w:val="none" w:sz="0" w:space="0" w:color="auto"/>
            <w:bottom w:val="none" w:sz="0" w:space="0" w:color="auto"/>
            <w:right w:val="none" w:sz="0" w:space="0" w:color="auto"/>
          </w:divBdr>
          <w:divsChild>
            <w:div w:id="8066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5546">
      <w:bodyDiv w:val="1"/>
      <w:marLeft w:val="0"/>
      <w:marRight w:val="0"/>
      <w:marTop w:val="0"/>
      <w:marBottom w:val="0"/>
      <w:divBdr>
        <w:top w:val="none" w:sz="0" w:space="0" w:color="auto"/>
        <w:left w:val="none" w:sz="0" w:space="0" w:color="auto"/>
        <w:bottom w:val="none" w:sz="0" w:space="0" w:color="auto"/>
        <w:right w:val="none" w:sz="0" w:space="0" w:color="auto"/>
      </w:divBdr>
    </w:div>
    <w:div w:id="865287749">
      <w:bodyDiv w:val="1"/>
      <w:marLeft w:val="0"/>
      <w:marRight w:val="0"/>
      <w:marTop w:val="0"/>
      <w:marBottom w:val="0"/>
      <w:divBdr>
        <w:top w:val="none" w:sz="0" w:space="0" w:color="auto"/>
        <w:left w:val="none" w:sz="0" w:space="0" w:color="auto"/>
        <w:bottom w:val="none" w:sz="0" w:space="0" w:color="auto"/>
        <w:right w:val="none" w:sz="0" w:space="0" w:color="auto"/>
      </w:divBdr>
    </w:div>
    <w:div w:id="915163536">
      <w:bodyDiv w:val="1"/>
      <w:marLeft w:val="0"/>
      <w:marRight w:val="0"/>
      <w:marTop w:val="0"/>
      <w:marBottom w:val="0"/>
      <w:divBdr>
        <w:top w:val="none" w:sz="0" w:space="0" w:color="auto"/>
        <w:left w:val="none" w:sz="0" w:space="0" w:color="auto"/>
        <w:bottom w:val="none" w:sz="0" w:space="0" w:color="auto"/>
        <w:right w:val="none" w:sz="0" w:space="0" w:color="auto"/>
      </w:divBdr>
    </w:div>
    <w:div w:id="997154229">
      <w:bodyDiv w:val="1"/>
      <w:marLeft w:val="0"/>
      <w:marRight w:val="0"/>
      <w:marTop w:val="0"/>
      <w:marBottom w:val="0"/>
      <w:divBdr>
        <w:top w:val="none" w:sz="0" w:space="0" w:color="auto"/>
        <w:left w:val="none" w:sz="0" w:space="0" w:color="auto"/>
        <w:bottom w:val="none" w:sz="0" w:space="0" w:color="auto"/>
        <w:right w:val="none" w:sz="0" w:space="0" w:color="auto"/>
      </w:divBdr>
      <w:divsChild>
        <w:div w:id="1198391641">
          <w:marLeft w:val="0"/>
          <w:marRight w:val="0"/>
          <w:marTop w:val="0"/>
          <w:marBottom w:val="0"/>
          <w:divBdr>
            <w:top w:val="none" w:sz="0" w:space="0" w:color="auto"/>
            <w:left w:val="none" w:sz="0" w:space="0" w:color="auto"/>
            <w:bottom w:val="none" w:sz="0" w:space="0" w:color="auto"/>
            <w:right w:val="none" w:sz="0" w:space="0" w:color="auto"/>
          </w:divBdr>
          <w:divsChild>
            <w:div w:id="89277310">
              <w:marLeft w:val="0"/>
              <w:marRight w:val="0"/>
              <w:marTop w:val="0"/>
              <w:marBottom w:val="0"/>
              <w:divBdr>
                <w:top w:val="none" w:sz="0" w:space="0" w:color="auto"/>
                <w:left w:val="none" w:sz="0" w:space="0" w:color="auto"/>
                <w:bottom w:val="none" w:sz="0" w:space="0" w:color="auto"/>
                <w:right w:val="none" w:sz="0" w:space="0" w:color="auto"/>
              </w:divBdr>
            </w:div>
          </w:divsChild>
        </w:div>
        <w:div w:id="187451570">
          <w:marLeft w:val="0"/>
          <w:marRight w:val="0"/>
          <w:marTop w:val="0"/>
          <w:marBottom w:val="0"/>
          <w:divBdr>
            <w:top w:val="none" w:sz="0" w:space="0" w:color="auto"/>
            <w:left w:val="none" w:sz="0" w:space="0" w:color="auto"/>
            <w:bottom w:val="none" w:sz="0" w:space="0" w:color="auto"/>
            <w:right w:val="none" w:sz="0" w:space="0" w:color="auto"/>
          </w:divBdr>
          <w:divsChild>
            <w:div w:id="936130871">
              <w:marLeft w:val="0"/>
              <w:marRight w:val="0"/>
              <w:marTop w:val="0"/>
              <w:marBottom w:val="0"/>
              <w:divBdr>
                <w:top w:val="none" w:sz="0" w:space="0" w:color="auto"/>
                <w:left w:val="none" w:sz="0" w:space="0" w:color="auto"/>
                <w:bottom w:val="none" w:sz="0" w:space="0" w:color="auto"/>
                <w:right w:val="none" w:sz="0" w:space="0" w:color="auto"/>
              </w:divBdr>
            </w:div>
          </w:divsChild>
        </w:div>
        <w:div w:id="2118255938">
          <w:marLeft w:val="0"/>
          <w:marRight w:val="0"/>
          <w:marTop w:val="0"/>
          <w:marBottom w:val="0"/>
          <w:divBdr>
            <w:top w:val="none" w:sz="0" w:space="0" w:color="auto"/>
            <w:left w:val="none" w:sz="0" w:space="0" w:color="auto"/>
            <w:bottom w:val="none" w:sz="0" w:space="0" w:color="auto"/>
            <w:right w:val="none" w:sz="0" w:space="0" w:color="auto"/>
          </w:divBdr>
          <w:divsChild>
            <w:div w:id="1888300425">
              <w:marLeft w:val="0"/>
              <w:marRight w:val="0"/>
              <w:marTop w:val="0"/>
              <w:marBottom w:val="0"/>
              <w:divBdr>
                <w:top w:val="none" w:sz="0" w:space="0" w:color="auto"/>
                <w:left w:val="none" w:sz="0" w:space="0" w:color="auto"/>
                <w:bottom w:val="none" w:sz="0" w:space="0" w:color="auto"/>
                <w:right w:val="none" w:sz="0" w:space="0" w:color="auto"/>
              </w:divBdr>
            </w:div>
          </w:divsChild>
        </w:div>
        <w:div w:id="979504518">
          <w:marLeft w:val="0"/>
          <w:marRight w:val="0"/>
          <w:marTop w:val="0"/>
          <w:marBottom w:val="0"/>
          <w:divBdr>
            <w:top w:val="none" w:sz="0" w:space="0" w:color="auto"/>
            <w:left w:val="none" w:sz="0" w:space="0" w:color="auto"/>
            <w:bottom w:val="none" w:sz="0" w:space="0" w:color="auto"/>
            <w:right w:val="none" w:sz="0" w:space="0" w:color="auto"/>
          </w:divBdr>
          <w:divsChild>
            <w:div w:id="829097719">
              <w:marLeft w:val="0"/>
              <w:marRight w:val="0"/>
              <w:marTop w:val="0"/>
              <w:marBottom w:val="0"/>
              <w:divBdr>
                <w:top w:val="none" w:sz="0" w:space="0" w:color="auto"/>
                <w:left w:val="none" w:sz="0" w:space="0" w:color="auto"/>
                <w:bottom w:val="none" w:sz="0" w:space="0" w:color="auto"/>
                <w:right w:val="none" w:sz="0" w:space="0" w:color="auto"/>
              </w:divBdr>
            </w:div>
          </w:divsChild>
        </w:div>
        <w:div w:id="477496270">
          <w:marLeft w:val="0"/>
          <w:marRight w:val="0"/>
          <w:marTop w:val="0"/>
          <w:marBottom w:val="0"/>
          <w:divBdr>
            <w:top w:val="none" w:sz="0" w:space="0" w:color="auto"/>
            <w:left w:val="none" w:sz="0" w:space="0" w:color="auto"/>
            <w:bottom w:val="none" w:sz="0" w:space="0" w:color="auto"/>
            <w:right w:val="none" w:sz="0" w:space="0" w:color="auto"/>
          </w:divBdr>
          <w:divsChild>
            <w:div w:id="1500996082">
              <w:marLeft w:val="0"/>
              <w:marRight w:val="0"/>
              <w:marTop w:val="0"/>
              <w:marBottom w:val="0"/>
              <w:divBdr>
                <w:top w:val="none" w:sz="0" w:space="0" w:color="auto"/>
                <w:left w:val="none" w:sz="0" w:space="0" w:color="auto"/>
                <w:bottom w:val="none" w:sz="0" w:space="0" w:color="auto"/>
                <w:right w:val="none" w:sz="0" w:space="0" w:color="auto"/>
              </w:divBdr>
            </w:div>
          </w:divsChild>
        </w:div>
        <w:div w:id="1817061805">
          <w:marLeft w:val="0"/>
          <w:marRight w:val="0"/>
          <w:marTop w:val="0"/>
          <w:marBottom w:val="0"/>
          <w:divBdr>
            <w:top w:val="none" w:sz="0" w:space="0" w:color="auto"/>
            <w:left w:val="none" w:sz="0" w:space="0" w:color="auto"/>
            <w:bottom w:val="none" w:sz="0" w:space="0" w:color="auto"/>
            <w:right w:val="none" w:sz="0" w:space="0" w:color="auto"/>
          </w:divBdr>
          <w:divsChild>
            <w:div w:id="1810856531">
              <w:marLeft w:val="0"/>
              <w:marRight w:val="0"/>
              <w:marTop w:val="0"/>
              <w:marBottom w:val="0"/>
              <w:divBdr>
                <w:top w:val="none" w:sz="0" w:space="0" w:color="auto"/>
                <w:left w:val="none" w:sz="0" w:space="0" w:color="auto"/>
                <w:bottom w:val="none" w:sz="0" w:space="0" w:color="auto"/>
                <w:right w:val="none" w:sz="0" w:space="0" w:color="auto"/>
              </w:divBdr>
            </w:div>
          </w:divsChild>
        </w:div>
        <w:div w:id="711610330">
          <w:marLeft w:val="0"/>
          <w:marRight w:val="0"/>
          <w:marTop w:val="0"/>
          <w:marBottom w:val="0"/>
          <w:divBdr>
            <w:top w:val="none" w:sz="0" w:space="0" w:color="auto"/>
            <w:left w:val="none" w:sz="0" w:space="0" w:color="auto"/>
            <w:bottom w:val="none" w:sz="0" w:space="0" w:color="auto"/>
            <w:right w:val="none" w:sz="0" w:space="0" w:color="auto"/>
          </w:divBdr>
          <w:divsChild>
            <w:div w:id="1744984041">
              <w:marLeft w:val="0"/>
              <w:marRight w:val="0"/>
              <w:marTop w:val="0"/>
              <w:marBottom w:val="0"/>
              <w:divBdr>
                <w:top w:val="none" w:sz="0" w:space="0" w:color="auto"/>
                <w:left w:val="none" w:sz="0" w:space="0" w:color="auto"/>
                <w:bottom w:val="none" w:sz="0" w:space="0" w:color="auto"/>
                <w:right w:val="none" w:sz="0" w:space="0" w:color="auto"/>
              </w:divBdr>
            </w:div>
          </w:divsChild>
        </w:div>
        <w:div w:id="1051685146">
          <w:marLeft w:val="0"/>
          <w:marRight w:val="0"/>
          <w:marTop w:val="0"/>
          <w:marBottom w:val="0"/>
          <w:divBdr>
            <w:top w:val="none" w:sz="0" w:space="0" w:color="auto"/>
            <w:left w:val="none" w:sz="0" w:space="0" w:color="auto"/>
            <w:bottom w:val="none" w:sz="0" w:space="0" w:color="auto"/>
            <w:right w:val="none" w:sz="0" w:space="0" w:color="auto"/>
          </w:divBdr>
          <w:divsChild>
            <w:div w:id="1939829693">
              <w:marLeft w:val="0"/>
              <w:marRight w:val="0"/>
              <w:marTop w:val="0"/>
              <w:marBottom w:val="0"/>
              <w:divBdr>
                <w:top w:val="none" w:sz="0" w:space="0" w:color="auto"/>
                <w:left w:val="none" w:sz="0" w:space="0" w:color="auto"/>
                <w:bottom w:val="none" w:sz="0" w:space="0" w:color="auto"/>
                <w:right w:val="none" w:sz="0" w:space="0" w:color="auto"/>
              </w:divBdr>
            </w:div>
          </w:divsChild>
        </w:div>
        <w:div w:id="2091081571">
          <w:marLeft w:val="0"/>
          <w:marRight w:val="0"/>
          <w:marTop w:val="0"/>
          <w:marBottom w:val="0"/>
          <w:divBdr>
            <w:top w:val="none" w:sz="0" w:space="0" w:color="auto"/>
            <w:left w:val="none" w:sz="0" w:space="0" w:color="auto"/>
            <w:bottom w:val="none" w:sz="0" w:space="0" w:color="auto"/>
            <w:right w:val="none" w:sz="0" w:space="0" w:color="auto"/>
          </w:divBdr>
          <w:divsChild>
            <w:div w:id="635573716">
              <w:marLeft w:val="0"/>
              <w:marRight w:val="0"/>
              <w:marTop w:val="0"/>
              <w:marBottom w:val="0"/>
              <w:divBdr>
                <w:top w:val="none" w:sz="0" w:space="0" w:color="auto"/>
                <w:left w:val="none" w:sz="0" w:space="0" w:color="auto"/>
                <w:bottom w:val="none" w:sz="0" w:space="0" w:color="auto"/>
                <w:right w:val="none" w:sz="0" w:space="0" w:color="auto"/>
              </w:divBdr>
            </w:div>
          </w:divsChild>
        </w:div>
        <w:div w:id="1359085776">
          <w:marLeft w:val="0"/>
          <w:marRight w:val="0"/>
          <w:marTop w:val="0"/>
          <w:marBottom w:val="0"/>
          <w:divBdr>
            <w:top w:val="none" w:sz="0" w:space="0" w:color="auto"/>
            <w:left w:val="none" w:sz="0" w:space="0" w:color="auto"/>
            <w:bottom w:val="none" w:sz="0" w:space="0" w:color="auto"/>
            <w:right w:val="none" w:sz="0" w:space="0" w:color="auto"/>
          </w:divBdr>
          <w:divsChild>
            <w:div w:id="208759754">
              <w:marLeft w:val="0"/>
              <w:marRight w:val="0"/>
              <w:marTop w:val="0"/>
              <w:marBottom w:val="0"/>
              <w:divBdr>
                <w:top w:val="none" w:sz="0" w:space="0" w:color="auto"/>
                <w:left w:val="none" w:sz="0" w:space="0" w:color="auto"/>
                <w:bottom w:val="none" w:sz="0" w:space="0" w:color="auto"/>
                <w:right w:val="none" w:sz="0" w:space="0" w:color="auto"/>
              </w:divBdr>
            </w:div>
          </w:divsChild>
        </w:div>
        <w:div w:id="1818645894">
          <w:marLeft w:val="0"/>
          <w:marRight w:val="0"/>
          <w:marTop w:val="0"/>
          <w:marBottom w:val="0"/>
          <w:divBdr>
            <w:top w:val="none" w:sz="0" w:space="0" w:color="auto"/>
            <w:left w:val="none" w:sz="0" w:space="0" w:color="auto"/>
            <w:bottom w:val="none" w:sz="0" w:space="0" w:color="auto"/>
            <w:right w:val="none" w:sz="0" w:space="0" w:color="auto"/>
          </w:divBdr>
          <w:divsChild>
            <w:div w:id="1106846325">
              <w:marLeft w:val="0"/>
              <w:marRight w:val="0"/>
              <w:marTop w:val="0"/>
              <w:marBottom w:val="0"/>
              <w:divBdr>
                <w:top w:val="none" w:sz="0" w:space="0" w:color="auto"/>
                <w:left w:val="none" w:sz="0" w:space="0" w:color="auto"/>
                <w:bottom w:val="none" w:sz="0" w:space="0" w:color="auto"/>
                <w:right w:val="none" w:sz="0" w:space="0" w:color="auto"/>
              </w:divBdr>
            </w:div>
          </w:divsChild>
        </w:div>
        <w:div w:id="1785079824">
          <w:marLeft w:val="0"/>
          <w:marRight w:val="0"/>
          <w:marTop w:val="0"/>
          <w:marBottom w:val="0"/>
          <w:divBdr>
            <w:top w:val="none" w:sz="0" w:space="0" w:color="auto"/>
            <w:left w:val="none" w:sz="0" w:space="0" w:color="auto"/>
            <w:bottom w:val="none" w:sz="0" w:space="0" w:color="auto"/>
            <w:right w:val="none" w:sz="0" w:space="0" w:color="auto"/>
          </w:divBdr>
          <w:divsChild>
            <w:div w:id="300617889">
              <w:marLeft w:val="0"/>
              <w:marRight w:val="0"/>
              <w:marTop w:val="0"/>
              <w:marBottom w:val="0"/>
              <w:divBdr>
                <w:top w:val="none" w:sz="0" w:space="0" w:color="auto"/>
                <w:left w:val="none" w:sz="0" w:space="0" w:color="auto"/>
                <w:bottom w:val="none" w:sz="0" w:space="0" w:color="auto"/>
                <w:right w:val="none" w:sz="0" w:space="0" w:color="auto"/>
              </w:divBdr>
            </w:div>
          </w:divsChild>
        </w:div>
        <w:div w:id="853227720">
          <w:marLeft w:val="0"/>
          <w:marRight w:val="0"/>
          <w:marTop w:val="0"/>
          <w:marBottom w:val="0"/>
          <w:divBdr>
            <w:top w:val="none" w:sz="0" w:space="0" w:color="auto"/>
            <w:left w:val="none" w:sz="0" w:space="0" w:color="auto"/>
            <w:bottom w:val="none" w:sz="0" w:space="0" w:color="auto"/>
            <w:right w:val="none" w:sz="0" w:space="0" w:color="auto"/>
          </w:divBdr>
          <w:divsChild>
            <w:div w:id="2128615687">
              <w:marLeft w:val="0"/>
              <w:marRight w:val="0"/>
              <w:marTop w:val="0"/>
              <w:marBottom w:val="0"/>
              <w:divBdr>
                <w:top w:val="none" w:sz="0" w:space="0" w:color="auto"/>
                <w:left w:val="none" w:sz="0" w:space="0" w:color="auto"/>
                <w:bottom w:val="none" w:sz="0" w:space="0" w:color="auto"/>
                <w:right w:val="none" w:sz="0" w:space="0" w:color="auto"/>
              </w:divBdr>
            </w:div>
          </w:divsChild>
        </w:div>
        <w:div w:id="1575581530">
          <w:marLeft w:val="0"/>
          <w:marRight w:val="0"/>
          <w:marTop w:val="0"/>
          <w:marBottom w:val="0"/>
          <w:divBdr>
            <w:top w:val="none" w:sz="0" w:space="0" w:color="auto"/>
            <w:left w:val="none" w:sz="0" w:space="0" w:color="auto"/>
            <w:bottom w:val="none" w:sz="0" w:space="0" w:color="auto"/>
            <w:right w:val="none" w:sz="0" w:space="0" w:color="auto"/>
          </w:divBdr>
          <w:divsChild>
            <w:div w:id="1795248343">
              <w:marLeft w:val="0"/>
              <w:marRight w:val="0"/>
              <w:marTop w:val="0"/>
              <w:marBottom w:val="0"/>
              <w:divBdr>
                <w:top w:val="none" w:sz="0" w:space="0" w:color="auto"/>
                <w:left w:val="none" w:sz="0" w:space="0" w:color="auto"/>
                <w:bottom w:val="none" w:sz="0" w:space="0" w:color="auto"/>
                <w:right w:val="none" w:sz="0" w:space="0" w:color="auto"/>
              </w:divBdr>
            </w:div>
          </w:divsChild>
        </w:div>
        <w:div w:id="1039090656">
          <w:marLeft w:val="0"/>
          <w:marRight w:val="0"/>
          <w:marTop w:val="0"/>
          <w:marBottom w:val="0"/>
          <w:divBdr>
            <w:top w:val="none" w:sz="0" w:space="0" w:color="auto"/>
            <w:left w:val="none" w:sz="0" w:space="0" w:color="auto"/>
            <w:bottom w:val="none" w:sz="0" w:space="0" w:color="auto"/>
            <w:right w:val="none" w:sz="0" w:space="0" w:color="auto"/>
          </w:divBdr>
          <w:divsChild>
            <w:div w:id="1578320629">
              <w:marLeft w:val="0"/>
              <w:marRight w:val="0"/>
              <w:marTop w:val="0"/>
              <w:marBottom w:val="0"/>
              <w:divBdr>
                <w:top w:val="none" w:sz="0" w:space="0" w:color="auto"/>
                <w:left w:val="none" w:sz="0" w:space="0" w:color="auto"/>
                <w:bottom w:val="none" w:sz="0" w:space="0" w:color="auto"/>
                <w:right w:val="none" w:sz="0" w:space="0" w:color="auto"/>
              </w:divBdr>
            </w:div>
          </w:divsChild>
        </w:div>
        <w:div w:id="2054423019">
          <w:marLeft w:val="0"/>
          <w:marRight w:val="0"/>
          <w:marTop w:val="0"/>
          <w:marBottom w:val="0"/>
          <w:divBdr>
            <w:top w:val="none" w:sz="0" w:space="0" w:color="auto"/>
            <w:left w:val="none" w:sz="0" w:space="0" w:color="auto"/>
            <w:bottom w:val="none" w:sz="0" w:space="0" w:color="auto"/>
            <w:right w:val="none" w:sz="0" w:space="0" w:color="auto"/>
          </w:divBdr>
          <w:divsChild>
            <w:div w:id="280378929">
              <w:marLeft w:val="0"/>
              <w:marRight w:val="0"/>
              <w:marTop w:val="0"/>
              <w:marBottom w:val="0"/>
              <w:divBdr>
                <w:top w:val="none" w:sz="0" w:space="0" w:color="auto"/>
                <w:left w:val="none" w:sz="0" w:space="0" w:color="auto"/>
                <w:bottom w:val="none" w:sz="0" w:space="0" w:color="auto"/>
                <w:right w:val="none" w:sz="0" w:space="0" w:color="auto"/>
              </w:divBdr>
            </w:div>
          </w:divsChild>
        </w:div>
        <w:div w:id="621614263">
          <w:marLeft w:val="0"/>
          <w:marRight w:val="0"/>
          <w:marTop w:val="0"/>
          <w:marBottom w:val="0"/>
          <w:divBdr>
            <w:top w:val="none" w:sz="0" w:space="0" w:color="auto"/>
            <w:left w:val="none" w:sz="0" w:space="0" w:color="auto"/>
            <w:bottom w:val="none" w:sz="0" w:space="0" w:color="auto"/>
            <w:right w:val="none" w:sz="0" w:space="0" w:color="auto"/>
          </w:divBdr>
          <w:divsChild>
            <w:div w:id="504440055">
              <w:marLeft w:val="0"/>
              <w:marRight w:val="0"/>
              <w:marTop w:val="0"/>
              <w:marBottom w:val="0"/>
              <w:divBdr>
                <w:top w:val="none" w:sz="0" w:space="0" w:color="auto"/>
                <w:left w:val="none" w:sz="0" w:space="0" w:color="auto"/>
                <w:bottom w:val="none" w:sz="0" w:space="0" w:color="auto"/>
                <w:right w:val="none" w:sz="0" w:space="0" w:color="auto"/>
              </w:divBdr>
            </w:div>
          </w:divsChild>
        </w:div>
        <w:div w:id="272791419">
          <w:marLeft w:val="0"/>
          <w:marRight w:val="0"/>
          <w:marTop w:val="0"/>
          <w:marBottom w:val="0"/>
          <w:divBdr>
            <w:top w:val="none" w:sz="0" w:space="0" w:color="auto"/>
            <w:left w:val="none" w:sz="0" w:space="0" w:color="auto"/>
            <w:bottom w:val="none" w:sz="0" w:space="0" w:color="auto"/>
            <w:right w:val="none" w:sz="0" w:space="0" w:color="auto"/>
          </w:divBdr>
          <w:divsChild>
            <w:div w:id="864516839">
              <w:marLeft w:val="0"/>
              <w:marRight w:val="0"/>
              <w:marTop w:val="0"/>
              <w:marBottom w:val="0"/>
              <w:divBdr>
                <w:top w:val="none" w:sz="0" w:space="0" w:color="auto"/>
                <w:left w:val="none" w:sz="0" w:space="0" w:color="auto"/>
                <w:bottom w:val="none" w:sz="0" w:space="0" w:color="auto"/>
                <w:right w:val="none" w:sz="0" w:space="0" w:color="auto"/>
              </w:divBdr>
            </w:div>
          </w:divsChild>
        </w:div>
        <w:div w:id="1172640875">
          <w:marLeft w:val="0"/>
          <w:marRight w:val="0"/>
          <w:marTop w:val="0"/>
          <w:marBottom w:val="0"/>
          <w:divBdr>
            <w:top w:val="none" w:sz="0" w:space="0" w:color="auto"/>
            <w:left w:val="none" w:sz="0" w:space="0" w:color="auto"/>
            <w:bottom w:val="none" w:sz="0" w:space="0" w:color="auto"/>
            <w:right w:val="none" w:sz="0" w:space="0" w:color="auto"/>
          </w:divBdr>
          <w:divsChild>
            <w:div w:id="1262646318">
              <w:marLeft w:val="0"/>
              <w:marRight w:val="0"/>
              <w:marTop w:val="0"/>
              <w:marBottom w:val="0"/>
              <w:divBdr>
                <w:top w:val="none" w:sz="0" w:space="0" w:color="auto"/>
                <w:left w:val="none" w:sz="0" w:space="0" w:color="auto"/>
                <w:bottom w:val="none" w:sz="0" w:space="0" w:color="auto"/>
                <w:right w:val="none" w:sz="0" w:space="0" w:color="auto"/>
              </w:divBdr>
            </w:div>
          </w:divsChild>
        </w:div>
        <w:div w:id="1501461963">
          <w:marLeft w:val="0"/>
          <w:marRight w:val="0"/>
          <w:marTop w:val="0"/>
          <w:marBottom w:val="0"/>
          <w:divBdr>
            <w:top w:val="none" w:sz="0" w:space="0" w:color="auto"/>
            <w:left w:val="none" w:sz="0" w:space="0" w:color="auto"/>
            <w:bottom w:val="none" w:sz="0" w:space="0" w:color="auto"/>
            <w:right w:val="none" w:sz="0" w:space="0" w:color="auto"/>
          </w:divBdr>
          <w:divsChild>
            <w:div w:id="1388719396">
              <w:marLeft w:val="0"/>
              <w:marRight w:val="0"/>
              <w:marTop w:val="0"/>
              <w:marBottom w:val="0"/>
              <w:divBdr>
                <w:top w:val="none" w:sz="0" w:space="0" w:color="auto"/>
                <w:left w:val="none" w:sz="0" w:space="0" w:color="auto"/>
                <w:bottom w:val="none" w:sz="0" w:space="0" w:color="auto"/>
                <w:right w:val="none" w:sz="0" w:space="0" w:color="auto"/>
              </w:divBdr>
            </w:div>
          </w:divsChild>
        </w:div>
        <w:div w:id="1854685583">
          <w:marLeft w:val="0"/>
          <w:marRight w:val="0"/>
          <w:marTop w:val="0"/>
          <w:marBottom w:val="0"/>
          <w:divBdr>
            <w:top w:val="none" w:sz="0" w:space="0" w:color="auto"/>
            <w:left w:val="none" w:sz="0" w:space="0" w:color="auto"/>
            <w:bottom w:val="none" w:sz="0" w:space="0" w:color="auto"/>
            <w:right w:val="none" w:sz="0" w:space="0" w:color="auto"/>
          </w:divBdr>
          <w:divsChild>
            <w:div w:id="1870491495">
              <w:marLeft w:val="0"/>
              <w:marRight w:val="0"/>
              <w:marTop w:val="0"/>
              <w:marBottom w:val="0"/>
              <w:divBdr>
                <w:top w:val="none" w:sz="0" w:space="0" w:color="auto"/>
                <w:left w:val="none" w:sz="0" w:space="0" w:color="auto"/>
                <w:bottom w:val="none" w:sz="0" w:space="0" w:color="auto"/>
                <w:right w:val="none" w:sz="0" w:space="0" w:color="auto"/>
              </w:divBdr>
            </w:div>
          </w:divsChild>
        </w:div>
        <w:div w:id="1567380829">
          <w:marLeft w:val="0"/>
          <w:marRight w:val="0"/>
          <w:marTop w:val="0"/>
          <w:marBottom w:val="0"/>
          <w:divBdr>
            <w:top w:val="none" w:sz="0" w:space="0" w:color="auto"/>
            <w:left w:val="none" w:sz="0" w:space="0" w:color="auto"/>
            <w:bottom w:val="none" w:sz="0" w:space="0" w:color="auto"/>
            <w:right w:val="none" w:sz="0" w:space="0" w:color="auto"/>
          </w:divBdr>
          <w:divsChild>
            <w:div w:id="732702813">
              <w:marLeft w:val="0"/>
              <w:marRight w:val="0"/>
              <w:marTop w:val="0"/>
              <w:marBottom w:val="0"/>
              <w:divBdr>
                <w:top w:val="none" w:sz="0" w:space="0" w:color="auto"/>
                <w:left w:val="none" w:sz="0" w:space="0" w:color="auto"/>
                <w:bottom w:val="none" w:sz="0" w:space="0" w:color="auto"/>
                <w:right w:val="none" w:sz="0" w:space="0" w:color="auto"/>
              </w:divBdr>
            </w:div>
            <w:div w:id="107357996">
              <w:marLeft w:val="0"/>
              <w:marRight w:val="0"/>
              <w:marTop w:val="0"/>
              <w:marBottom w:val="0"/>
              <w:divBdr>
                <w:top w:val="none" w:sz="0" w:space="0" w:color="auto"/>
                <w:left w:val="none" w:sz="0" w:space="0" w:color="auto"/>
                <w:bottom w:val="none" w:sz="0" w:space="0" w:color="auto"/>
                <w:right w:val="none" w:sz="0" w:space="0" w:color="auto"/>
              </w:divBdr>
            </w:div>
          </w:divsChild>
        </w:div>
        <w:div w:id="1414474985">
          <w:marLeft w:val="0"/>
          <w:marRight w:val="0"/>
          <w:marTop w:val="0"/>
          <w:marBottom w:val="0"/>
          <w:divBdr>
            <w:top w:val="none" w:sz="0" w:space="0" w:color="auto"/>
            <w:left w:val="none" w:sz="0" w:space="0" w:color="auto"/>
            <w:bottom w:val="none" w:sz="0" w:space="0" w:color="auto"/>
            <w:right w:val="none" w:sz="0" w:space="0" w:color="auto"/>
          </w:divBdr>
          <w:divsChild>
            <w:div w:id="1887139533">
              <w:marLeft w:val="0"/>
              <w:marRight w:val="0"/>
              <w:marTop w:val="0"/>
              <w:marBottom w:val="0"/>
              <w:divBdr>
                <w:top w:val="none" w:sz="0" w:space="0" w:color="auto"/>
                <w:left w:val="none" w:sz="0" w:space="0" w:color="auto"/>
                <w:bottom w:val="none" w:sz="0" w:space="0" w:color="auto"/>
                <w:right w:val="none" w:sz="0" w:space="0" w:color="auto"/>
              </w:divBdr>
            </w:div>
          </w:divsChild>
        </w:div>
        <w:div w:id="1710183048">
          <w:marLeft w:val="0"/>
          <w:marRight w:val="0"/>
          <w:marTop w:val="0"/>
          <w:marBottom w:val="0"/>
          <w:divBdr>
            <w:top w:val="none" w:sz="0" w:space="0" w:color="auto"/>
            <w:left w:val="none" w:sz="0" w:space="0" w:color="auto"/>
            <w:bottom w:val="none" w:sz="0" w:space="0" w:color="auto"/>
            <w:right w:val="none" w:sz="0" w:space="0" w:color="auto"/>
          </w:divBdr>
          <w:divsChild>
            <w:div w:id="120609481">
              <w:marLeft w:val="0"/>
              <w:marRight w:val="0"/>
              <w:marTop w:val="0"/>
              <w:marBottom w:val="0"/>
              <w:divBdr>
                <w:top w:val="none" w:sz="0" w:space="0" w:color="auto"/>
                <w:left w:val="none" w:sz="0" w:space="0" w:color="auto"/>
                <w:bottom w:val="none" w:sz="0" w:space="0" w:color="auto"/>
                <w:right w:val="none" w:sz="0" w:space="0" w:color="auto"/>
              </w:divBdr>
            </w:div>
          </w:divsChild>
        </w:div>
        <w:div w:id="1592811698">
          <w:marLeft w:val="0"/>
          <w:marRight w:val="0"/>
          <w:marTop w:val="0"/>
          <w:marBottom w:val="0"/>
          <w:divBdr>
            <w:top w:val="none" w:sz="0" w:space="0" w:color="auto"/>
            <w:left w:val="none" w:sz="0" w:space="0" w:color="auto"/>
            <w:bottom w:val="none" w:sz="0" w:space="0" w:color="auto"/>
            <w:right w:val="none" w:sz="0" w:space="0" w:color="auto"/>
          </w:divBdr>
          <w:divsChild>
            <w:div w:id="1576163643">
              <w:marLeft w:val="0"/>
              <w:marRight w:val="0"/>
              <w:marTop w:val="0"/>
              <w:marBottom w:val="0"/>
              <w:divBdr>
                <w:top w:val="none" w:sz="0" w:space="0" w:color="auto"/>
                <w:left w:val="none" w:sz="0" w:space="0" w:color="auto"/>
                <w:bottom w:val="none" w:sz="0" w:space="0" w:color="auto"/>
                <w:right w:val="none" w:sz="0" w:space="0" w:color="auto"/>
              </w:divBdr>
            </w:div>
          </w:divsChild>
        </w:div>
        <w:div w:id="1648168588">
          <w:marLeft w:val="0"/>
          <w:marRight w:val="0"/>
          <w:marTop w:val="0"/>
          <w:marBottom w:val="0"/>
          <w:divBdr>
            <w:top w:val="none" w:sz="0" w:space="0" w:color="auto"/>
            <w:left w:val="none" w:sz="0" w:space="0" w:color="auto"/>
            <w:bottom w:val="none" w:sz="0" w:space="0" w:color="auto"/>
            <w:right w:val="none" w:sz="0" w:space="0" w:color="auto"/>
          </w:divBdr>
          <w:divsChild>
            <w:div w:id="854072214">
              <w:marLeft w:val="0"/>
              <w:marRight w:val="0"/>
              <w:marTop w:val="0"/>
              <w:marBottom w:val="0"/>
              <w:divBdr>
                <w:top w:val="none" w:sz="0" w:space="0" w:color="auto"/>
                <w:left w:val="none" w:sz="0" w:space="0" w:color="auto"/>
                <w:bottom w:val="none" w:sz="0" w:space="0" w:color="auto"/>
                <w:right w:val="none" w:sz="0" w:space="0" w:color="auto"/>
              </w:divBdr>
            </w:div>
          </w:divsChild>
        </w:div>
        <w:div w:id="539780069">
          <w:marLeft w:val="0"/>
          <w:marRight w:val="0"/>
          <w:marTop w:val="0"/>
          <w:marBottom w:val="0"/>
          <w:divBdr>
            <w:top w:val="none" w:sz="0" w:space="0" w:color="auto"/>
            <w:left w:val="none" w:sz="0" w:space="0" w:color="auto"/>
            <w:bottom w:val="none" w:sz="0" w:space="0" w:color="auto"/>
            <w:right w:val="none" w:sz="0" w:space="0" w:color="auto"/>
          </w:divBdr>
          <w:divsChild>
            <w:div w:id="366954552">
              <w:marLeft w:val="0"/>
              <w:marRight w:val="0"/>
              <w:marTop w:val="0"/>
              <w:marBottom w:val="0"/>
              <w:divBdr>
                <w:top w:val="none" w:sz="0" w:space="0" w:color="auto"/>
                <w:left w:val="none" w:sz="0" w:space="0" w:color="auto"/>
                <w:bottom w:val="none" w:sz="0" w:space="0" w:color="auto"/>
                <w:right w:val="none" w:sz="0" w:space="0" w:color="auto"/>
              </w:divBdr>
            </w:div>
          </w:divsChild>
        </w:div>
        <w:div w:id="2081714158">
          <w:marLeft w:val="0"/>
          <w:marRight w:val="0"/>
          <w:marTop w:val="0"/>
          <w:marBottom w:val="0"/>
          <w:divBdr>
            <w:top w:val="none" w:sz="0" w:space="0" w:color="auto"/>
            <w:left w:val="none" w:sz="0" w:space="0" w:color="auto"/>
            <w:bottom w:val="none" w:sz="0" w:space="0" w:color="auto"/>
            <w:right w:val="none" w:sz="0" w:space="0" w:color="auto"/>
          </w:divBdr>
          <w:divsChild>
            <w:div w:id="2047638086">
              <w:marLeft w:val="0"/>
              <w:marRight w:val="0"/>
              <w:marTop w:val="0"/>
              <w:marBottom w:val="0"/>
              <w:divBdr>
                <w:top w:val="none" w:sz="0" w:space="0" w:color="auto"/>
                <w:left w:val="none" w:sz="0" w:space="0" w:color="auto"/>
                <w:bottom w:val="none" w:sz="0" w:space="0" w:color="auto"/>
                <w:right w:val="none" w:sz="0" w:space="0" w:color="auto"/>
              </w:divBdr>
            </w:div>
          </w:divsChild>
        </w:div>
        <w:div w:id="1312979087">
          <w:marLeft w:val="0"/>
          <w:marRight w:val="0"/>
          <w:marTop w:val="0"/>
          <w:marBottom w:val="0"/>
          <w:divBdr>
            <w:top w:val="none" w:sz="0" w:space="0" w:color="auto"/>
            <w:left w:val="none" w:sz="0" w:space="0" w:color="auto"/>
            <w:bottom w:val="none" w:sz="0" w:space="0" w:color="auto"/>
            <w:right w:val="none" w:sz="0" w:space="0" w:color="auto"/>
          </w:divBdr>
          <w:divsChild>
            <w:div w:id="695886827">
              <w:marLeft w:val="0"/>
              <w:marRight w:val="0"/>
              <w:marTop w:val="0"/>
              <w:marBottom w:val="0"/>
              <w:divBdr>
                <w:top w:val="none" w:sz="0" w:space="0" w:color="auto"/>
                <w:left w:val="none" w:sz="0" w:space="0" w:color="auto"/>
                <w:bottom w:val="none" w:sz="0" w:space="0" w:color="auto"/>
                <w:right w:val="none" w:sz="0" w:space="0" w:color="auto"/>
              </w:divBdr>
            </w:div>
          </w:divsChild>
        </w:div>
        <w:div w:id="87628567">
          <w:marLeft w:val="0"/>
          <w:marRight w:val="0"/>
          <w:marTop w:val="0"/>
          <w:marBottom w:val="0"/>
          <w:divBdr>
            <w:top w:val="none" w:sz="0" w:space="0" w:color="auto"/>
            <w:left w:val="none" w:sz="0" w:space="0" w:color="auto"/>
            <w:bottom w:val="none" w:sz="0" w:space="0" w:color="auto"/>
            <w:right w:val="none" w:sz="0" w:space="0" w:color="auto"/>
          </w:divBdr>
          <w:divsChild>
            <w:div w:id="622540180">
              <w:marLeft w:val="0"/>
              <w:marRight w:val="0"/>
              <w:marTop w:val="0"/>
              <w:marBottom w:val="0"/>
              <w:divBdr>
                <w:top w:val="none" w:sz="0" w:space="0" w:color="auto"/>
                <w:left w:val="none" w:sz="0" w:space="0" w:color="auto"/>
                <w:bottom w:val="none" w:sz="0" w:space="0" w:color="auto"/>
                <w:right w:val="none" w:sz="0" w:space="0" w:color="auto"/>
              </w:divBdr>
            </w:div>
          </w:divsChild>
        </w:div>
        <w:div w:id="1871645198">
          <w:marLeft w:val="0"/>
          <w:marRight w:val="0"/>
          <w:marTop w:val="0"/>
          <w:marBottom w:val="0"/>
          <w:divBdr>
            <w:top w:val="none" w:sz="0" w:space="0" w:color="auto"/>
            <w:left w:val="none" w:sz="0" w:space="0" w:color="auto"/>
            <w:bottom w:val="none" w:sz="0" w:space="0" w:color="auto"/>
            <w:right w:val="none" w:sz="0" w:space="0" w:color="auto"/>
          </w:divBdr>
          <w:divsChild>
            <w:div w:id="1469014352">
              <w:marLeft w:val="0"/>
              <w:marRight w:val="0"/>
              <w:marTop w:val="0"/>
              <w:marBottom w:val="0"/>
              <w:divBdr>
                <w:top w:val="none" w:sz="0" w:space="0" w:color="auto"/>
                <w:left w:val="none" w:sz="0" w:space="0" w:color="auto"/>
                <w:bottom w:val="none" w:sz="0" w:space="0" w:color="auto"/>
                <w:right w:val="none" w:sz="0" w:space="0" w:color="auto"/>
              </w:divBdr>
            </w:div>
          </w:divsChild>
        </w:div>
        <w:div w:id="1323587539">
          <w:marLeft w:val="0"/>
          <w:marRight w:val="0"/>
          <w:marTop w:val="0"/>
          <w:marBottom w:val="0"/>
          <w:divBdr>
            <w:top w:val="none" w:sz="0" w:space="0" w:color="auto"/>
            <w:left w:val="none" w:sz="0" w:space="0" w:color="auto"/>
            <w:bottom w:val="none" w:sz="0" w:space="0" w:color="auto"/>
            <w:right w:val="none" w:sz="0" w:space="0" w:color="auto"/>
          </w:divBdr>
          <w:divsChild>
            <w:div w:id="9158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5348">
      <w:bodyDiv w:val="1"/>
      <w:marLeft w:val="0"/>
      <w:marRight w:val="0"/>
      <w:marTop w:val="0"/>
      <w:marBottom w:val="0"/>
      <w:divBdr>
        <w:top w:val="none" w:sz="0" w:space="0" w:color="auto"/>
        <w:left w:val="none" w:sz="0" w:space="0" w:color="auto"/>
        <w:bottom w:val="none" w:sz="0" w:space="0" w:color="auto"/>
        <w:right w:val="none" w:sz="0" w:space="0" w:color="auto"/>
      </w:divBdr>
    </w:div>
    <w:div w:id="1043872507">
      <w:bodyDiv w:val="1"/>
      <w:marLeft w:val="0"/>
      <w:marRight w:val="0"/>
      <w:marTop w:val="0"/>
      <w:marBottom w:val="0"/>
      <w:divBdr>
        <w:top w:val="none" w:sz="0" w:space="0" w:color="auto"/>
        <w:left w:val="none" w:sz="0" w:space="0" w:color="auto"/>
        <w:bottom w:val="none" w:sz="0" w:space="0" w:color="auto"/>
        <w:right w:val="none" w:sz="0" w:space="0" w:color="auto"/>
      </w:divBdr>
      <w:divsChild>
        <w:div w:id="374084549">
          <w:marLeft w:val="0"/>
          <w:marRight w:val="0"/>
          <w:marTop w:val="0"/>
          <w:marBottom w:val="0"/>
          <w:divBdr>
            <w:top w:val="none" w:sz="0" w:space="0" w:color="auto"/>
            <w:left w:val="none" w:sz="0" w:space="0" w:color="auto"/>
            <w:bottom w:val="none" w:sz="0" w:space="0" w:color="auto"/>
            <w:right w:val="none" w:sz="0" w:space="0" w:color="auto"/>
          </w:divBdr>
          <w:divsChild>
            <w:div w:id="1229222887">
              <w:marLeft w:val="0"/>
              <w:marRight w:val="0"/>
              <w:marTop w:val="0"/>
              <w:marBottom w:val="0"/>
              <w:divBdr>
                <w:top w:val="none" w:sz="0" w:space="0" w:color="auto"/>
                <w:left w:val="none" w:sz="0" w:space="0" w:color="auto"/>
                <w:bottom w:val="none" w:sz="0" w:space="0" w:color="auto"/>
                <w:right w:val="none" w:sz="0" w:space="0" w:color="auto"/>
              </w:divBdr>
            </w:div>
          </w:divsChild>
        </w:div>
        <w:div w:id="1839036914">
          <w:marLeft w:val="0"/>
          <w:marRight w:val="0"/>
          <w:marTop w:val="0"/>
          <w:marBottom w:val="0"/>
          <w:divBdr>
            <w:top w:val="none" w:sz="0" w:space="0" w:color="auto"/>
            <w:left w:val="none" w:sz="0" w:space="0" w:color="auto"/>
            <w:bottom w:val="none" w:sz="0" w:space="0" w:color="auto"/>
            <w:right w:val="none" w:sz="0" w:space="0" w:color="auto"/>
          </w:divBdr>
          <w:divsChild>
            <w:div w:id="69548145">
              <w:marLeft w:val="0"/>
              <w:marRight w:val="0"/>
              <w:marTop w:val="0"/>
              <w:marBottom w:val="0"/>
              <w:divBdr>
                <w:top w:val="none" w:sz="0" w:space="0" w:color="auto"/>
                <w:left w:val="none" w:sz="0" w:space="0" w:color="auto"/>
                <w:bottom w:val="none" w:sz="0" w:space="0" w:color="auto"/>
                <w:right w:val="none" w:sz="0" w:space="0" w:color="auto"/>
              </w:divBdr>
            </w:div>
          </w:divsChild>
        </w:div>
        <w:div w:id="1031341868">
          <w:marLeft w:val="0"/>
          <w:marRight w:val="0"/>
          <w:marTop w:val="0"/>
          <w:marBottom w:val="0"/>
          <w:divBdr>
            <w:top w:val="none" w:sz="0" w:space="0" w:color="auto"/>
            <w:left w:val="none" w:sz="0" w:space="0" w:color="auto"/>
            <w:bottom w:val="none" w:sz="0" w:space="0" w:color="auto"/>
            <w:right w:val="none" w:sz="0" w:space="0" w:color="auto"/>
          </w:divBdr>
          <w:divsChild>
            <w:div w:id="1827936383">
              <w:marLeft w:val="0"/>
              <w:marRight w:val="0"/>
              <w:marTop w:val="0"/>
              <w:marBottom w:val="0"/>
              <w:divBdr>
                <w:top w:val="none" w:sz="0" w:space="0" w:color="auto"/>
                <w:left w:val="none" w:sz="0" w:space="0" w:color="auto"/>
                <w:bottom w:val="none" w:sz="0" w:space="0" w:color="auto"/>
                <w:right w:val="none" w:sz="0" w:space="0" w:color="auto"/>
              </w:divBdr>
            </w:div>
          </w:divsChild>
        </w:div>
        <w:div w:id="1465923437">
          <w:marLeft w:val="0"/>
          <w:marRight w:val="0"/>
          <w:marTop w:val="0"/>
          <w:marBottom w:val="0"/>
          <w:divBdr>
            <w:top w:val="none" w:sz="0" w:space="0" w:color="auto"/>
            <w:left w:val="none" w:sz="0" w:space="0" w:color="auto"/>
            <w:bottom w:val="none" w:sz="0" w:space="0" w:color="auto"/>
            <w:right w:val="none" w:sz="0" w:space="0" w:color="auto"/>
          </w:divBdr>
          <w:divsChild>
            <w:div w:id="890922377">
              <w:marLeft w:val="0"/>
              <w:marRight w:val="0"/>
              <w:marTop w:val="0"/>
              <w:marBottom w:val="0"/>
              <w:divBdr>
                <w:top w:val="none" w:sz="0" w:space="0" w:color="auto"/>
                <w:left w:val="none" w:sz="0" w:space="0" w:color="auto"/>
                <w:bottom w:val="none" w:sz="0" w:space="0" w:color="auto"/>
                <w:right w:val="none" w:sz="0" w:space="0" w:color="auto"/>
              </w:divBdr>
            </w:div>
          </w:divsChild>
        </w:div>
        <w:div w:id="2132936945">
          <w:marLeft w:val="0"/>
          <w:marRight w:val="0"/>
          <w:marTop w:val="0"/>
          <w:marBottom w:val="0"/>
          <w:divBdr>
            <w:top w:val="none" w:sz="0" w:space="0" w:color="auto"/>
            <w:left w:val="none" w:sz="0" w:space="0" w:color="auto"/>
            <w:bottom w:val="none" w:sz="0" w:space="0" w:color="auto"/>
            <w:right w:val="none" w:sz="0" w:space="0" w:color="auto"/>
          </w:divBdr>
          <w:divsChild>
            <w:div w:id="1860654616">
              <w:marLeft w:val="0"/>
              <w:marRight w:val="0"/>
              <w:marTop w:val="0"/>
              <w:marBottom w:val="0"/>
              <w:divBdr>
                <w:top w:val="none" w:sz="0" w:space="0" w:color="auto"/>
                <w:left w:val="none" w:sz="0" w:space="0" w:color="auto"/>
                <w:bottom w:val="none" w:sz="0" w:space="0" w:color="auto"/>
                <w:right w:val="none" w:sz="0" w:space="0" w:color="auto"/>
              </w:divBdr>
            </w:div>
          </w:divsChild>
        </w:div>
        <w:div w:id="899633510">
          <w:marLeft w:val="0"/>
          <w:marRight w:val="0"/>
          <w:marTop w:val="0"/>
          <w:marBottom w:val="0"/>
          <w:divBdr>
            <w:top w:val="none" w:sz="0" w:space="0" w:color="auto"/>
            <w:left w:val="none" w:sz="0" w:space="0" w:color="auto"/>
            <w:bottom w:val="none" w:sz="0" w:space="0" w:color="auto"/>
            <w:right w:val="none" w:sz="0" w:space="0" w:color="auto"/>
          </w:divBdr>
          <w:divsChild>
            <w:div w:id="359746123">
              <w:marLeft w:val="0"/>
              <w:marRight w:val="0"/>
              <w:marTop w:val="0"/>
              <w:marBottom w:val="0"/>
              <w:divBdr>
                <w:top w:val="none" w:sz="0" w:space="0" w:color="auto"/>
                <w:left w:val="none" w:sz="0" w:space="0" w:color="auto"/>
                <w:bottom w:val="none" w:sz="0" w:space="0" w:color="auto"/>
                <w:right w:val="none" w:sz="0" w:space="0" w:color="auto"/>
              </w:divBdr>
            </w:div>
          </w:divsChild>
        </w:div>
        <w:div w:id="2059624886">
          <w:marLeft w:val="0"/>
          <w:marRight w:val="0"/>
          <w:marTop w:val="0"/>
          <w:marBottom w:val="0"/>
          <w:divBdr>
            <w:top w:val="none" w:sz="0" w:space="0" w:color="auto"/>
            <w:left w:val="none" w:sz="0" w:space="0" w:color="auto"/>
            <w:bottom w:val="none" w:sz="0" w:space="0" w:color="auto"/>
            <w:right w:val="none" w:sz="0" w:space="0" w:color="auto"/>
          </w:divBdr>
          <w:divsChild>
            <w:div w:id="1597664177">
              <w:marLeft w:val="0"/>
              <w:marRight w:val="0"/>
              <w:marTop w:val="0"/>
              <w:marBottom w:val="0"/>
              <w:divBdr>
                <w:top w:val="none" w:sz="0" w:space="0" w:color="auto"/>
                <w:left w:val="none" w:sz="0" w:space="0" w:color="auto"/>
                <w:bottom w:val="none" w:sz="0" w:space="0" w:color="auto"/>
                <w:right w:val="none" w:sz="0" w:space="0" w:color="auto"/>
              </w:divBdr>
            </w:div>
          </w:divsChild>
        </w:div>
        <w:div w:id="849367840">
          <w:marLeft w:val="0"/>
          <w:marRight w:val="0"/>
          <w:marTop w:val="0"/>
          <w:marBottom w:val="0"/>
          <w:divBdr>
            <w:top w:val="none" w:sz="0" w:space="0" w:color="auto"/>
            <w:left w:val="none" w:sz="0" w:space="0" w:color="auto"/>
            <w:bottom w:val="none" w:sz="0" w:space="0" w:color="auto"/>
            <w:right w:val="none" w:sz="0" w:space="0" w:color="auto"/>
          </w:divBdr>
          <w:divsChild>
            <w:div w:id="873617252">
              <w:marLeft w:val="0"/>
              <w:marRight w:val="0"/>
              <w:marTop w:val="0"/>
              <w:marBottom w:val="0"/>
              <w:divBdr>
                <w:top w:val="none" w:sz="0" w:space="0" w:color="auto"/>
                <w:left w:val="none" w:sz="0" w:space="0" w:color="auto"/>
                <w:bottom w:val="none" w:sz="0" w:space="0" w:color="auto"/>
                <w:right w:val="none" w:sz="0" w:space="0" w:color="auto"/>
              </w:divBdr>
            </w:div>
          </w:divsChild>
        </w:div>
        <w:div w:id="1338578719">
          <w:marLeft w:val="0"/>
          <w:marRight w:val="0"/>
          <w:marTop w:val="0"/>
          <w:marBottom w:val="0"/>
          <w:divBdr>
            <w:top w:val="none" w:sz="0" w:space="0" w:color="auto"/>
            <w:left w:val="none" w:sz="0" w:space="0" w:color="auto"/>
            <w:bottom w:val="none" w:sz="0" w:space="0" w:color="auto"/>
            <w:right w:val="none" w:sz="0" w:space="0" w:color="auto"/>
          </w:divBdr>
          <w:divsChild>
            <w:div w:id="536813182">
              <w:marLeft w:val="0"/>
              <w:marRight w:val="0"/>
              <w:marTop w:val="0"/>
              <w:marBottom w:val="0"/>
              <w:divBdr>
                <w:top w:val="none" w:sz="0" w:space="0" w:color="auto"/>
                <w:left w:val="none" w:sz="0" w:space="0" w:color="auto"/>
                <w:bottom w:val="none" w:sz="0" w:space="0" w:color="auto"/>
                <w:right w:val="none" w:sz="0" w:space="0" w:color="auto"/>
              </w:divBdr>
            </w:div>
          </w:divsChild>
        </w:div>
        <w:div w:id="332606407">
          <w:marLeft w:val="0"/>
          <w:marRight w:val="0"/>
          <w:marTop w:val="0"/>
          <w:marBottom w:val="0"/>
          <w:divBdr>
            <w:top w:val="none" w:sz="0" w:space="0" w:color="auto"/>
            <w:left w:val="none" w:sz="0" w:space="0" w:color="auto"/>
            <w:bottom w:val="none" w:sz="0" w:space="0" w:color="auto"/>
            <w:right w:val="none" w:sz="0" w:space="0" w:color="auto"/>
          </w:divBdr>
          <w:divsChild>
            <w:div w:id="2105103770">
              <w:marLeft w:val="0"/>
              <w:marRight w:val="0"/>
              <w:marTop w:val="0"/>
              <w:marBottom w:val="0"/>
              <w:divBdr>
                <w:top w:val="none" w:sz="0" w:space="0" w:color="auto"/>
                <w:left w:val="none" w:sz="0" w:space="0" w:color="auto"/>
                <w:bottom w:val="none" w:sz="0" w:space="0" w:color="auto"/>
                <w:right w:val="none" w:sz="0" w:space="0" w:color="auto"/>
              </w:divBdr>
            </w:div>
          </w:divsChild>
        </w:div>
        <w:div w:id="1109591760">
          <w:marLeft w:val="0"/>
          <w:marRight w:val="0"/>
          <w:marTop w:val="0"/>
          <w:marBottom w:val="0"/>
          <w:divBdr>
            <w:top w:val="none" w:sz="0" w:space="0" w:color="auto"/>
            <w:left w:val="none" w:sz="0" w:space="0" w:color="auto"/>
            <w:bottom w:val="none" w:sz="0" w:space="0" w:color="auto"/>
            <w:right w:val="none" w:sz="0" w:space="0" w:color="auto"/>
          </w:divBdr>
          <w:divsChild>
            <w:div w:id="296684843">
              <w:marLeft w:val="0"/>
              <w:marRight w:val="0"/>
              <w:marTop w:val="0"/>
              <w:marBottom w:val="0"/>
              <w:divBdr>
                <w:top w:val="none" w:sz="0" w:space="0" w:color="auto"/>
                <w:left w:val="none" w:sz="0" w:space="0" w:color="auto"/>
                <w:bottom w:val="none" w:sz="0" w:space="0" w:color="auto"/>
                <w:right w:val="none" w:sz="0" w:space="0" w:color="auto"/>
              </w:divBdr>
            </w:div>
          </w:divsChild>
        </w:div>
        <w:div w:id="114060668">
          <w:marLeft w:val="0"/>
          <w:marRight w:val="0"/>
          <w:marTop w:val="0"/>
          <w:marBottom w:val="0"/>
          <w:divBdr>
            <w:top w:val="none" w:sz="0" w:space="0" w:color="auto"/>
            <w:left w:val="none" w:sz="0" w:space="0" w:color="auto"/>
            <w:bottom w:val="none" w:sz="0" w:space="0" w:color="auto"/>
            <w:right w:val="none" w:sz="0" w:space="0" w:color="auto"/>
          </w:divBdr>
          <w:divsChild>
            <w:div w:id="1532956539">
              <w:marLeft w:val="0"/>
              <w:marRight w:val="0"/>
              <w:marTop w:val="0"/>
              <w:marBottom w:val="0"/>
              <w:divBdr>
                <w:top w:val="none" w:sz="0" w:space="0" w:color="auto"/>
                <w:left w:val="none" w:sz="0" w:space="0" w:color="auto"/>
                <w:bottom w:val="none" w:sz="0" w:space="0" w:color="auto"/>
                <w:right w:val="none" w:sz="0" w:space="0" w:color="auto"/>
              </w:divBdr>
            </w:div>
            <w:div w:id="2030640444">
              <w:marLeft w:val="0"/>
              <w:marRight w:val="0"/>
              <w:marTop w:val="0"/>
              <w:marBottom w:val="0"/>
              <w:divBdr>
                <w:top w:val="none" w:sz="0" w:space="0" w:color="auto"/>
                <w:left w:val="none" w:sz="0" w:space="0" w:color="auto"/>
                <w:bottom w:val="none" w:sz="0" w:space="0" w:color="auto"/>
                <w:right w:val="none" w:sz="0" w:space="0" w:color="auto"/>
              </w:divBdr>
            </w:div>
          </w:divsChild>
        </w:div>
        <w:div w:id="929922792">
          <w:marLeft w:val="0"/>
          <w:marRight w:val="0"/>
          <w:marTop w:val="0"/>
          <w:marBottom w:val="0"/>
          <w:divBdr>
            <w:top w:val="none" w:sz="0" w:space="0" w:color="auto"/>
            <w:left w:val="none" w:sz="0" w:space="0" w:color="auto"/>
            <w:bottom w:val="none" w:sz="0" w:space="0" w:color="auto"/>
            <w:right w:val="none" w:sz="0" w:space="0" w:color="auto"/>
          </w:divBdr>
          <w:divsChild>
            <w:div w:id="1423258449">
              <w:marLeft w:val="0"/>
              <w:marRight w:val="0"/>
              <w:marTop w:val="0"/>
              <w:marBottom w:val="0"/>
              <w:divBdr>
                <w:top w:val="none" w:sz="0" w:space="0" w:color="auto"/>
                <w:left w:val="none" w:sz="0" w:space="0" w:color="auto"/>
                <w:bottom w:val="none" w:sz="0" w:space="0" w:color="auto"/>
                <w:right w:val="none" w:sz="0" w:space="0" w:color="auto"/>
              </w:divBdr>
            </w:div>
          </w:divsChild>
        </w:div>
        <w:div w:id="1713459886">
          <w:marLeft w:val="0"/>
          <w:marRight w:val="0"/>
          <w:marTop w:val="0"/>
          <w:marBottom w:val="0"/>
          <w:divBdr>
            <w:top w:val="none" w:sz="0" w:space="0" w:color="auto"/>
            <w:left w:val="none" w:sz="0" w:space="0" w:color="auto"/>
            <w:bottom w:val="none" w:sz="0" w:space="0" w:color="auto"/>
            <w:right w:val="none" w:sz="0" w:space="0" w:color="auto"/>
          </w:divBdr>
          <w:divsChild>
            <w:div w:id="643462522">
              <w:marLeft w:val="0"/>
              <w:marRight w:val="0"/>
              <w:marTop w:val="0"/>
              <w:marBottom w:val="0"/>
              <w:divBdr>
                <w:top w:val="none" w:sz="0" w:space="0" w:color="auto"/>
                <w:left w:val="none" w:sz="0" w:space="0" w:color="auto"/>
                <w:bottom w:val="none" w:sz="0" w:space="0" w:color="auto"/>
                <w:right w:val="none" w:sz="0" w:space="0" w:color="auto"/>
              </w:divBdr>
            </w:div>
          </w:divsChild>
        </w:div>
        <w:div w:id="1463889894">
          <w:marLeft w:val="0"/>
          <w:marRight w:val="0"/>
          <w:marTop w:val="0"/>
          <w:marBottom w:val="0"/>
          <w:divBdr>
            <w:top w:val="none" w:sz="0" w:space="0" w:color="auto"/>
            <w:left w:val="none" w:sz="0" w:space="0" w:color="auto"/>
            <w:bottom w:val="none" w:sz="0" w:space="0" w:color="auto"/>
            <w:right w:val="none" w:sz="0" w:space="0" w:color="auto"/>
          </w:divBdr>
          <w:divsChild>
            <w:div w:id="215896842">
              <w:marLeft w:val="0"/>
              <w:marRight w:val="0"/>
              <w:marTop w:val="0"/>
              <w:marBottom w:val="0"/>
              <w:divBdr>
                <w:top w:val="none" w:sz="0" w:space="0" w:color="auto"/>
                <w:left w:val="none" w:sz="0" w:space="0" w:color="auto"/>
                <w:bottom w:val="none" w:sz="0" w:space="0" w:color="auto"/>
                <w:right w:val="none" w:sz="0" w:space="0" w:color="auto"/>
              </w:divBdr>
            </w:div>
          </w:divsChild>
        </w:div>
        <w:div w:id="919944882">
          <w:marLeft w:val="0"/>
          <w:marRight w:val="0"/>
          <w:marTop w:val="0"/>
          <w:marBottom w:val="0"/>
          <w:divBdr>
            <w:top w:val="none" w:sz="0" w:space="0" w:color="auto"/>
            <w:left w:val="none" w:sz="0" w:space="0" w:color="auto"/>
            <w:bottom w:val="none" w:sz="0" w:space="0" w:color="auto"/>
            <w:right w:val="none" w:sz="0" w:space="0" w:color="auto"/>
          </w:divBdr>
          <w:divsChild>
            <w:div w:id="844396067">
              <w:marLeft w:val="0"/>
              <w:marRight w:val="0"/>
              <w:marTop w:val="0"/>
              <w:marBottom w:val="0"/>
              <w:divBdr>
                <w:top w:val="none" w:sz="0" w:space="0" w:color="auto"/>
                <w:left w:val="none" w:sz="0" w:space="0" w:color="auto"/>
                <w:bottom w:val="none" w:sz="0" w:space="0" w:color="auto"/>
                <w:right w:val="none" w:sz="0" w:space="0" w:color="auto"/>
              </w:divBdr>
            </w:div>
          </w:divsChild>
        </w:div>
        <w:div w:id="667175394">
          <w:marLeft w:val="0"/>
          <w:marRight w:val="0"/>
          <w:marTop w:val="0"/>
          <w:marBottom w:val="0"/>
          <w:divBdr>
            <w:top w:val="none" w:sz="0" w:space="0" w:color="auto"/>
            <w:left w:val="none" w:sz="0" w:space="0" w:color="auto"/>
            <w:bottom w:val="none" w:sz="0" w:space="0" w:color="auto"/>
            <w:right w:val="none" w:sz="0" w:space="0" w:color="auto"/>
          </w:divBdr>
          <w:divsChild>
            <w:div w:id="1187332542">
              <w:marLeft w:val="0"/>
              <w:marRight w:val="0"/>
              <w:marTop w:val="0"/>
              <w:marBottom w:val="0"/>
              <w:divBdr>
                <w:top w:val="none" w:sz="0" w:space="0" w:color="auto"/>
                <w:left w:val="none" w:sz="0" w:space="0" w:color="auto"/>
                <w:bottom w:val="none" w:sz="0" w:space="0" w:color="auto"/>
                <w:right w:val="none" w:sz="0" w:space="0" w:color="auto"/>
              </w:divBdr>
            </w:div>
          </w:divsChild>
        </w:div>
        <w:div w:id="1765609360">
          <w:marLeft w:val="0"/>
          <w:marRight w:val="0"/>
          <w:marTop w:val="0"/>
          <w:marBottom w:val="0"/>
          <w:divBdr>
            <w:top w:val="none" w:sz="0" w:space="0" w:color="auto"/>
            <w:left w:val="none" w:sz="0" w:space="0" w:color="auto"/>
            <w:bottom w:val="none" w:sz="0" w:space="0" w:color="auto"/>
            <w:right w:val="none" w:sz="0" w:space="0" w:color="auto"/>
          </w:divBdr>
          <w:divsChild>
            <w:div w:id="217864398">
              <w:marLeft w:val="0"/>
              <w:marRight w:val="0"/>
              <w:marTop w:val="0"/>
              <w:marBottom w:val="0"/>
              <w:divBdr>
                <w:top w:val="none" w:sz="0" w:space="0" w:color="auto"/>
                <w:left w:val="none" w:sz="0" w:space="0" w:color="auto"/>
                <w:bottom w:val="none" w:sz="0" w:space="0" w:color="auto"/>
                <w:right w:val="none" w:sz="0" w:space="0" w:color="auto"/>
              </w:divBdr>
            </w:div>
          </w:divsChild>
        </w:div>
        <w:div w:id="185096367">
          <w:marLeft w:val="0"/>
          <w:marRight w:val="0"/>
          <w:marTop w:val="0"/>
          <w:marBottom w:val="0"/>
          <w:divBdr>
            <w:top w:val="none" w:sz="0" w:space="0" w:color="auto"/>
            <w:left w:val="none" w:sz="0" w:space="0" w:color="auto"/>
            <w:bottom w:val="none" w:sz="0" w:space="0" w:color="auto"/>
            <w:right w:val="none" w:sz="0" w:space="0" w:color="auto"/>
          </w:divBdr>
          <w:divsChild>
            <w:div w:id="506406698">
              <w:marLeft w:val="0"/>
              <w:marRight w:val="0"/>
              <w:marTop w:val="0"/>
              <w:marBottom w:val="0"/>
              <w:divBdr>
                <w:top w:val="none" w:sz="0" w:space="0" w:color="auto"/>
                <w:left w:val="none" w:sz="0" w:space="0" w:color="auto"/>
                <w:bottom w:val="none" w:sz="0" w:space="0" w:color="auto"/>
                <w:right w:val="none" w:sz="0" w:space="0" w:color="auto"/>
              </w:divBdr>
            </w:div>
          </w:divsChild>
        </w:div>
        <w:div w:id="12846594">
          <w:marLeft w:val="0"/>
          <w:marRight w:val="0"/>
          <w:marTop w:val="0"/>
          <w:marBottom w:val="0"/>
          <w:divBdr>
            <w:top w:val="none" w:sz="0" w:space="0" w:color="auto"/>
            <w:left w:val="none" w:sz="0" w:space="0" w:color="auto"/>
            <w:bottom w:val="none" w:sz="0" w:space="0" w:color="auto"/>
            <w:right w:val="none" w:sz="0" w:space="0" w:color="auto"/>
          </w:divBdr>
          <w:divsChild>
            <w:div w:id="1372193989">
              <w:marLeft w:val="0"/>
              <w:marRight w:val="0"/>
              <w:marTop w:val="0"/>
              <w:marBottom w:val="0"/>
              <w:divBdr>
                <w:top w:val="none" w:sz="0" w:space="0" w:color="auto"/>
                <w:left w:val="none" w:sz="0" w:space="0" w:color="auto"/>
                <w:bottom w:val="none" w:sz="0" w:space="0" w:color="auto"/>
                <w:right w:val="none" w:sz="0" w:space="0" w:color="auto"/>
              </w:divBdr>
            </w:div>
          </w:divsChild>
        </w:div>
        <w:div w:id="44261115">
          <w:marLeft w:val="0"/>
          <w:marRight w:val="0"/>
          <w:marTop w:val="0"/>
          <w:marBottom w:val="0"/>
          <w:divBdr>
            <w:top w:val="none" w:sz="0" w:space="0" w:color="auto"/>
            <w:left w:val="none" w:sz="0" w:space="0" w:color="auto"/>
            <w:bottom w:val="none" w:sz="0" w:space="0" w:color="auto"/>
            <w:right w:val="none" w:sz="0" w:space="0" w:color="auto"/>
          </w:divBdr>
          <w:divsChild>
            <w:div w:id="22554750">
              <w:marLeft w:val="0"/>
              <w:marRight w:val="0"/>
              <w:marTop w:val="0"/>
              <w:marBottom w:val="0"/>
              <w:divBdr>
                <w:top w:val="none" w:sz="0" w:space="0" w:color="auto"/>
                <w:left w:val="none" w:sz="0" w:space="0" w:color="auto"/>
                <w:bottom w:val="none" w:sz="0" w:space="0" w:color="auto"/>
                <w:right w:val="none" w:sz="0" w:space="0" w:color="auto"/>
              </w:divBdr>
            </w:div>
          </w:divsChild>
        </w:div>
        <w:div w:id="1068188976">
          <w:marLeft w:val="0"/>
          <w:marRight w:val="0"/>
          <w:marTop w:val="0"/>
          <w:marBottom w:val="0"/>
          <w:divBdr>
            <w:top w:val="none" w:sz="0" w:space="0" w:color="auto"/>
            <w:left w:val="none" w:sz="0" w:space="0" w:color="auto"/>
            <w:bottom w:val="none" w:sz="0" w:space="0" w:color="auto"/>
            <w:right w:val="none" w:sz="0" w:space="0" w:color="auto"/>
          </w:divBdr>
          <w:divsChild>
            <w:div w:id="1999112654">
              <w:marLeft w:val="0"/>
              <w:marRight w:val="0"/>
              <w:marTop w:val="0"/>
              <w:marBottom w:val="0"/>
              <w:divBdr>
                <w:top w:val="none" w:sz="0" w:space="0" w:color="auto"/>
                <w:left w:val="none" w:sz="0" w:space="0" w:color="auto"/>
                <w:bottom w:val="none" w:sz="0" w:space="0" w:color="auto"/>
                <w:right w:val="none" w:sz="0" w:space="0" w:color="auto"/>
              </w:divBdr>
            </w:div>
          </w:divsChild>
        </w:div>
        <w:div w:id="188221913">
          <w:marLeft w:val="0"/>
          <w:marRight w:val="0"/>
          <w:marTop w:val="0"/>
          <w:marBottom w:val="0"/>
          <w:divBdr>
            <w:top w:val="none" w:sz="0" w:space="0" w:color="auto"/>
            <w:left w:val="none" w:sz="0" w:space="0" w:color="auto"/>
            <w:bottom w:val="none" w:sz="0" w:space="0" w:color="auto"/>
            <w:right w:val="none" w:sz="0" w:space="0" w:color="auto"/>
          </w:divBdr>
          <w:divsChild>
            <w:div w:id="1348605824">
              <w:marLeft w:val="0"/>
              <w:marRight w:val="0"/>
              <w:marTop w:val="0"/>
              <w:marBottom w:val="0"/>
              <w:divBdr>
                <w:top w:val="none" w:sz="0" w:space="0" w:color="auto"/>
                <w:left w:val="none" w:sz="0" w:space="0" w:color="auto"/>
                <w:bottom w:val="none" w:sz="0" w:space="0" w:color="auto"/>
                <w:right w:val="none" w:sz="0" w:space="0" w:color="auto"/>
              </w:divBdr>
            </w:div>
          </w:divsChild>
        </w:div>
        <w:div w:id="689842235">
          <w:marLeft w:val="0"/>
          <w:marRight w:val="0"/>
          <w:marTop w:val="0"/>
          <w:marBottom w:val="0"/>
          <w:divBdr>
            <w:top w:val="none" w:sz="0" w:space="0" w:color="auto"/>
            <w:left w:val="none" w:sz="0" w:space="0" w:color="auto"/>
            <w:bottom w:val="none" w:sz="0" w:space="0" w:color="auto"/>
            <w:right w:val="none" w:sz="0" w:space="0" w:color="auto"/>
          </w:divBdr>
          <w:divsChild>
            <w:div w:id="1484741506">
              <w:marLeft w:val="0"/>
              <w:marRight w:val="0"/>
              <w:marTop w:val="0"/>
              <w:marBottom w:val="0"/>
              <w:divBdr>
                <w:top w:val="none" w:sz="0" w:space="0" w:color="auto"/>
                <w:left w:val="none" w:sz="0" w:space="0" w:color="auto"/>
                <w:bottom w:val="none" w:sz="0" w:space="0" w:color="auto"/>
                <w:right w:val="none" w:sz="0" w:space="0" w:color="auto"/>
              </w:divBdr>
            </w:div>
          </w:divsChild>
        </w:div>
        <w:div w:id="603073397">
          <w:marLeft w:val="0"/>
          <w:marRight w:val="0"/>
          <w:marTop w:val="0"/>
          <w:marBottom w:val="0"/>
          <w:divBdr>
            <w:top w:val="none" w:sz="0" w:space="0" w:color="auto"/>
            <w:left w:val="none" w:sz="0" w:space="0" w:color="auto"/>
            <w:bottom w:val="none" w:sz="0" w:space="0" w:color="auto"/>
            <w:right w:val="none" w:sz="0" w:space="0" w:color="auto"/>
          </w:divBdr>
          <w:divsChild>
            <w:div w:id="2120641785">
              <w:marLeft w:val="0"/>
              <w:marRight w:val="0"/>
              <w:marTop w:val="0"/>
              <w:marBottom w:val="0"/>
              <w:divBdr>
                <w:top w:val="none" w:sz="0" w:space="0" w:color="auto"/>
                <w:left w:val="none" w:sz="0" w:space="0" w:color="auto"/>
                <w:bottom w:val="none" w:sz="0" w:space="0" w:color="auto"/>
                <w:right w:val="none" w:sz="0" w:space="0" w:color="auto"/>
              </w:divBdr>
            </w:div>
          </w:divsChild>
        </w:div>
        <w:div w:id="374231592">
          <w:marLeft w:val="0"/>
          <w:marRight w:val="0"/>
          <w:marTop w:val="0"/>
          <w:marBottom w:val="0"/>
          <w:divBdr>
            <w:top w:val="none" w:sz="0" w:space="0" w:color="auto"/>
            <w:left w:val="none" w:sz="0" w:space="0" w:color="auto"/>
            <w:bottom w:val="none" w:sz="0" w:space="0" w:color="auto"/>
            <w:right w:val="none" w:sz="0" w:space="0" w:color="auto"/>
          </w:divBdr>
          <w:divsChild>
            <w:div w:id="1279987970">
              <w:marLeft w:val="0"/>
              <w:marRight w:val="0"/>
              <w:marTop w:val="0"/>
              <w:marBottom w:val="0"/>
              <w:divBdr>
                <w:top w:val="none" w:sz="0" w:space="0" w:color="auto"/>
                <w:left w:val="none" w:sz="0" w:space="0" w:color="auto"/>
                <w:bottom w:val="none" w:sz="0" w:space="0" w:color="auto"/>
                <w:right w:val="none" w:sz="0" w:space="0" w:color="auto"/>
              </w:divBdr>
            </w:div>
          </w:divsChild>
        </w:div>
        <w:div w:id="1495758018">
          <w:marLeft w:val="0"/>
          <w:marRight w:val="0"/>
          <w:marTop w:val="0"/>
          <w:marBottom w:val="0"/>
          <w:divBdr>
            <w:top w:val="none" w:sz="0" w:space="0" w:color="auto"/>
            <w:left w:val="none" w:sz="0" w:space="0" w:color="auto"/>
            <w:bottom w:val="none" w:sz="0" w:space="0" w:color="auto"/>
            <w:right w:val="none" w:sz="0" w:space="0" w:color="auto"/>
          </w:divBdr>
          <w:divsChild>
            <w:div w:id="1496408960">
              <w:marLeft w:val="0"/>
              <w:marRight w:val="0"/>
              <w:marTop w:val="0"/>
              <w:marBottom w:val="0"/>
              <w:divBdr>
                <w:top w:val="none" w:sz="0" w:space="0" w:color="auto"/>
                <w:left w:val="none" w:sz="0" w:space="0" w:color="auto"/>
                <w:bottom w:val="none" w:sz="0" w:space="0" w:color="auto"/>
                <w:right w:val="none" w:sz="0" w:space="0" w:color="auto"/>
              </w:divBdr>
            </w:div>
          </w:divsChild>
        </w:div>
        <w:div w:id="970280248">
          <w:marLeft w:val="0"/>
          <w:marRight w:val="0"/>
          <w:marTop w:val="0"/>
          <w:marBottom w:val="0"/>
          <w:divBdr>
            <w:top w:val="none" w:sz="0" w:space="0" w:color="auto"/>
            <w:left w:val="none" w:sz="0" w:space="0" w:color="auto"/>
            <w:bottom w:val="none" w:sz="0" w:space="0" w:color="auto"/>
            <w:right w:val="none" w:sz="0" w:space="0" w:color="auto"/>
          </w:divBdr>
          <w:divsChild>
            <w:div w:id="1474255796">
              <w:marLeft w:val="0"/>
              <w:marRight w:val="0"/>
              <w:marTop w:val="0"/>
              <w:marBottom w:val="0"/>
              <w:divBdr>
                <w:top w:val="none" w:sz="0" w:space="0" w:color="auto"/>
                <w:left w:val="none" w:sz="0" w:space="0" w:color="auto"/>
                <w:bottom w:val="none" w:sz="0" w:space="0" w:color="auto"/>
                <w:right w:val="none" w:sz="0" w:space="0" w:color="auto"/>
              </w:divBdr>
            </w:div>
          </w:divsChild>
        </w:div>
        <w:div w:id="736440105">
          <w:marLeft w:val="0"/>
          <w:marRight w:val="0"/>
          <w:marTop w:val="0"/>
          <w:marBottom w:val="0"/>
          <w:divBdr>
            <w:top w:val="none" w:sz="0" w:space="0" w:color="auto"/>
            <w:left w:val="none" w:sz="0" w:space="0" w:color="auto"/>
            <w:bottom w:val="none" w:sz="0" w:space="0" w:color="auto"/>
            <w:right w:val="none" w:sz="0" w:space="0" w:color="auto"/>
          </w:divBdr>
          <w:divsChild>
            <w:div w:id="214974419">
              <w:marLeft w:val="0"/>
              <w:marRight w:val="0"/>
              <w:marTop w:val="0"/>
              <w:marBottom w:val="0"/>
              <w:divBdr>
                <w:top w:val="none" w:sz="0" w:space="0" w:color="auto"/>
                <w:left w:val="none" w:sz="0" w:space="0" w:color="auto"/>
                <w:bottom w:val="none" w:sz="0" w:space="0" w:color="auto"/>
                <w:right w:val="none" w:sz="0" w:space="0" w:color="auto"/>
              </w:divBdr>
            </w:div>
          </w:divsChild>
        </w:div>
        <w:div w:id="1903058838">
          <w:marLeft w:val="0"/>
          <w:marRight w:val="0"/>
          <w:marTop w:val="0"/>
          <w:marBottom w:val="0"/>
          <w:divBdr>
            <w:top w:val="none" w:sz="0" w:space="0" w:color="auto"/>
            <w:left w:val="none" w:sz="0" w:space="0" w:color="auto"/>
            <w:bottom w:val="none" w:sz="0" w:space="0" w:color="auto"/>
            <w:right w:val="none" w:sz="0" w:space="0" w:color="auto"/>
          </w:divBdr>
          <w:divsChild>
            <w:div w:id="1537042572">
              <w:marLeft w:val="0"/>
              <w:marRight w:val="0"/>
              <w:marTop w:val="0"/>
              <w:marBottom w:val="0"/>
              <w:divBdr>
                <w:top w:val="none" w:sz="0" w:space="0" w:color="auto"/>
                <w:left w:val="none" w:sz="0" w:space="0" w:color="auto"/>
                <w:bottom w:val="none" w:sz="0" w:space="0" w:color="auto"/>
                <w:right w:val="none" w:sz="0" w:space="0" w:color="auto"/>
              </w:divBdr>
            </w:div>
          </w:divsChild>
        </w:div>
        <w:div w:id="383914388">
          <w:marLeft w:val="0"/>
          <w:marRight w:val="0"/>
          <w:marTop w:val="0"/>
          <w:marBottom w:val="0"/>
          <w:divBdr>
            <w:top w:val="none" w:sz="0" w:space="0" w:color="auto"/>
            <w:left w:val="none" w:sz="0" w:space="0" w:color="auto"/>
            <w:bottom w:val="none" w:sz="0" w:space="0" w:color="auto"/>
            <w:right w:val="none" w:sz="0" w:space="0" w:color="auto"/>
          </w:divBdr>
          <w:divsChild>
            <w:div w:id="578373481">
              <w:marLeft w:val="0"/>
              <w:marRight w:val="0"/>
              <w:marTop w:val="0"/>
              <w:marBottom w:val="0"/>
              <w:divBdr>
                <w:top w:val="none" w:sz="0" w:space="0" w:color="auto"/>
                <w:left w:val="none" w:sz="0" w:space="0" w:color="auto"/>
                <w:bottom w:val="none" w:sz="0" w:space="0" w:color="auto"/>
                <w:right w:val="none" w:sz="0" w:space="0" w:color="auto"/>
              </w:divBdr>
            </w:div>
          </w:divsChild>
        </w:div>
        <w:div w:id="1409888513">
          <w:marLeft w:val="0"/>
          <w:marRight w:val="0"/>
          <w:marTop w:val="0"/>
          <w:marBottom w:val="0"/>
          <w:divBdr>
            <w:top w:val="none" w:sz="0" w:space="0" w:color="auto"/>
            <w:left w:val="none" w:sz="0" w:space="0" w:color="auto"/>
            <w:bottom w:val="none" w:sz="0" w:space="0" w:color="auto"/>
            <w:right w:val="none" w:sz="0" w:space="0" w:color="auto"/>
          </w:divBdr>
          <w:divsChild>
            <w:div w:id="1594587624">
              <w:marLeft w:val="0"/>
              <w:marRight w:val="0"/>
              <w:marTop w:val="0"/>
              <w:marBottom w:val="0"/>
              <w:divBdr>
                <w:top w:val="none" w:sz="0" w:space="0" w:color="auto"/>
                <w:left w:val="none" w:sz="0" w:space="0" w:color="auto"/>
                <w:bottom w:val="none" w:sz="0" w:space="0" w:color="auto"/>
                <w:right w:val="none" w:sz="0" w:space="0" w:color="auto"/>
              </w:divBdr>
            </w:div>
          </w:divsChild>
        </w:div>
        <w:div w:id="1021128108">
          <w:marLeft w:val="0"/>
          <w:marRight w:val="0"/>
          <w:marTop w:val="0"/>
          <w:marBottom w:val="0"/>
          <w:divBdr>
            <w:top w:val="none" w:sz="0" w:space="0" w:color="auto"/>
            <w:left w:val="none" w:sz="0" w:space="0" w:color="auto"/>
            <w:bottom w:val="none" w:sz="0" w:space="0" w:color="auto"/>
            <w:right w:val="none" w:sz="0" w:space="0" w:color="auto"/>
          </w:divBdr>
          <w:divsChild>
            <w:div w:id="395323496">
              <w:marLeft w:val="0"/>
              <w:marRight w:val="0"/>
              <w:marTop w:val="0"/>
              <w:marBottom w:val="0"/>
              <w:divBdr>
                <w:top w:val="none" w:sz="0" w:space="0" w:color="auto"/>
                <w:left w:val="none" w:sz="0" w:space="0" w:color="auto"/>
                <w:bottom w:val="none" w:sz="0" w:space="0" w:color="auto"/>
                <w:right w:val="none" w:sz="0" w:space="0" w:color="auto"/>
              </w:divBdr>
            </w:div>
          </w:divsChild>
        </w:div>
        <w:div w:id="761491173">
          <w:marLeft w:val="0"/>
          <w:marRight w:val="0"/>
          <w:marTop w:val="0"/>
          <w:marBottom w:val="0"/>
          <w:divBdr>
            <w:top w:val="none" w:sz="0" w:space="0" w:color="auto"/>
            <w:left w:val="none" w:sz="0" w:space="0" w:color="auto"/>
            <w:bottom w:val="none" w:sz="0" w:space="0" w:color="auto"/>
            <w:right w:val="none" w:sz="0" w:space="0" w:color="auto"/>
          </w:divBdr>
          <w:divsChild>
            <w:div w:id="625506897">
              <w:marLeft w:val="0"/>
              <w:marRight w:val="0"/>
              <w:marTop w:val="0"/>
              <w:marBottom w:val="0"/>
              <w:divBdr>
                <w:top w:val="none" w:sz="0" w:space="0" w:color="auto"/>
                <w:left w:val="none" w:sz="0" w:space="0" w:color="auto"/>
                <w:bottom w:val="none" w:sz="0" w:space="0" w:color="auto"/>
                <w:right w:val="none" w:sz="0" w:space="0" w:color="auto"/>
              </w:divBdr>
            </w:div>
          </w:divsChild>
        </w:div>
        <w:div w:id="2011904571">
          <w:marLeft w:val="0"/>
          <w:marRight w:val="0"/>
          <w:marTop w:val="0"/>
          <w:marBottom w:val="0"/>
          <w:divBdr>
            <w:top w:val="none" w:sz="0" w:space="0" w:color="auto"/>
            <w:left w:val="none" w:sz="0" w:space="0" w:color="auto"/>
            <w:bottom w:val="none" w:sz="0" w:space="0" w:color="auto"/>
            <w:right w:val="none" w:sz="0" w:space="0" w:color="auto"/>
          </w:divBdr>
          <w:divsChild>
            <w:div w:id="1800880212">
              <w:marLeft w:val="0"/>
              <w:marRight w:val="0"/>
              <w:marTop w:val="0"/>
              <w:marBottom w:val="0"/>
              <w:divBdr>
                <w:top w:val="none" w:sz="0" w:space="0" w:color="auto"/>
                <w:left w:val="none" w:sz="0" w:space="0" w:color="auto"/>
                <w:bottom w:val="none" w:sz="0" w:space="0" w:color="auto"/>
                <w:right w:val="none" w:sz="0" w:space="0" w:color="auto"/>
              </w:divBdr>
            </w:div>
          </w:divsChild>
        </w:div>
        <w:div w:id="368459728">
          <w:marLeft w:val="0"/>
          <w:marRight w:val="0"/>
          <w:marTop w:val="0"/>
          <w:marBottom w:val="0"/>
          <w:divBdr>
            <w:top w:val="none" w:sz="0" w:space="0" w:color="auto"/>
            <w:left w:val="none" w:sz="0" w:space="0" w:color="auto"/>
            <w:bottom w:val="none" w:sz="0" w:space="0" w:color="auto"/>
            <w:right w:val="none" w:sz="0" w:space="0" w:color="auto"/>
          </w:divBdr>
          <w:divsChild>
            <w:div w:id="1983580555">
              <w:marLeft w:val="0"/>
              <w:marRight w:val="0"/>
              <w:marTop w:val="0"/>
              <w:marBottom w:val="0"/>
              <w:divBdr>
                <w:top w:val="none" w:sz="0" w:space="0" w:color="auto"/>
                <w:left w:val="none" w:sz="0" w:space="0" w:color="auto"/>
                <w:bottom w:val="none" w:sz="0" w:space="0" w:color="auto"/>
                <w:right w:val="none" w:sz="0" w:space="0" w:color="auto"/>
              </w:divBdr>
            </w:div>
          </w:divsChild>
        </w:div>
        <w:div w:id="1739816853">
          <w:marLeft w:val="0"/>
          <w:marRight w:val="0"/>
          <w:marTop w:val="0"/>
          <w:marBottom w:val="0"/>
          <w:divBdr>
            <w:top w:val="none" w:sz="0" w:space="0" w:color="auto"/>
            <w:left w:val="none" w:sz="0" w:space="0" w:color="auto"/>
            <w:bottom w:val="none" w:sz="0" w:space="0" w:color="auto"/>
            <w:right w:val="none" w:sz="0" w:space="0" w:color="auto"/>
          </w:divBdr>
          <w:divsChild>
            <w:div w:id="652298541">
              <w:marLeft w:val="0"/>
              <w:marRight w:val="0"/>
              <w:marTop w:val="0"/>
              <w:marBottom w:val="0"/>
              <w:divBdr>
                <w:top w:val="none" w:sz="0" w:space="0" w:color="auto"/>
                <w:left w:val="none" w:sz="0" w:space="0" w:color="auto"/>
                <w:bottom w:val="none" w:sz="0" w:space="0" w:color="auto"/>
                <w:right w:val="none" w:sz="0" w:space="0" w:color="auto"/>
              </w:divBdr>
            </w:div>
          </w:divsChild>
        </w:div>
        <w:div w:id="1527014583">
          <w:marLeft w:val="0"/>
          <w:marRight w:val="0"/>
          <w:marTop w:val="0"/>
          <w:marBottom w:val="0"/>
          <w:divBdr>
            <w:top w:val="none" w:sz="0" w:space="0" w:color="auto"/>
            <w:left w:val="none" w:sz="0" w:space="0" w:color="auto"/>
            <w:bottom w:val="none" w:sz="0" w:space="0" w:color="auto"/>
            <w:right w:val="none" w:sz="0" w:space="0" w:color="auto"/>
          </w:divBdr>
          <w:divsChild>
            <w:div w:id="488864288">
              <w:marLeft w:val="0"/>
              <w:marRight w:val="0"/>
              <w:marTop w:val="0"/>
              <w:marBottom w:val="0"/>
              <w:divBdr>
                <w:top w:val="none" w:sz="0" w:space="0" w:color="auto"/>
                <w:left w:val="none" w:sz="0" w:space="0" w:color="auto"/>
                <w:bottom w:val="none" w:sz="0" w:space="0" w:color="auto"/>
                <w:right w:val="none" w:sz="0" w:space="0" w:color="auto"/>
              </w:divBdr>
            </w:div>
          </w:divsChild>
        </w:div>
        <w:div w:id="733235258">
          <w:marLeft w:val="0"/>
          <w:marRight w:val="0"/>
          <w:marTop w:val="0"/>
          <w:marBottom w:val="0"/>
          <w:divBdr>
            <w:top w:val="none" w:sz="0" w:space="0" w:color="auto"/>
            <w:left w:val="none" w:sz="0" w:space="0" w:color="auto"/>
            <w:bottom w:val="none" w:sz="0" w:space="0" w:color="auto"/>
            <w:right w:val="none" w:sz="0" w:space="0" w:color="auto"/>
          </w:divBdr>
          <w:divsChild>
            <w:div w:id="2030334308">
              <w:marLeft w:val="0"/>
              <w:marRight w:val="0"/>
              <w:marTop w:val="0"/>
              <w:marBottom w:val="0"/>
              <w:divBdr>
                <w:top w:val="none" w:sz="0" w:space="0" w:color="auto"/>
                <w:left w:val="none" w:sz="0" w:space="0" w:color="auto"/>
                <w:bottom w:val="none" w:sz="0" w:space="0" w:color="auto"/>
                <w:right w:val="none" w:sz="0" w:space="0" w:color="auto"/>
              </w:divBdr>
            </w:div>
          </w:divsChild>
        </w:div>
        <w:div w:id="2088451173">
          <w:marLeft w:val="0"/>
          <w:marRight w:val="0"/>
          <w:marTop w:val="0"/>
          <w:marBottom w:val="0"/>
          <w:divBdr>
            <w:top w:val="none" w:sz="0" w:space="0" w:color="auto"/>
            <w:left w:val="none" w:sz="0" w:space="0" w:color="auto"/>
            <w:bottom w:val="none" w:sz="0" w:space="0" w:color="auto"/>
            <w:right w:val="none" w:sz="0" w:space="0" w:color="auto"/>
          </w:divBdr>
          <w:divsChild>
            <w:div w:id="1746604213">
              <w:marLeft w:val="0"/>
              <w:marRight w:val="0"/>
              <w:marTop w:val="0"/>
              <w:marBottom w:val="0"/>
              <w:divBdr>
                <w:top w:val="none" w:sz="0" w:space="0" w:color="auto"/>
                <w:left w:val="none" w:sz="0" w:space="0" w:color="auto"/>
                <w:bottom w:val="none" w:sz="0" w:space="0" w:color="auto"/>
                <w:right w:val="none" w:sz="0" w:space="0" w:color="auto"/>
              </w:divBdr>
            </w:div>
          </w:divsChild>
        </w:div>
        <w:div w:id="628165424">
          <w:marLeft w:val="0"/>
          <w:marRight w:val="0"/>
          <w:marTop w:val="0"/>
          <w:marBottom w:val="0"/>
          <w:divBdr>
            <w:top w:val="none" w:sz="0" w:space="0" w:color="auto"/>
            <w:left w:val="none" w:sz="0" w:space="0" w:color="auto"/>
            <w:bottom w:val="none" w:sz="0" w:space="0" w:color="auto"/>
            <w:right w:val="none" w:sz="0" w:space="0" w:color="auto"/>
          </w:divBdr>
          <w:divsChild>
            <w:div w:id="307169111">
              <w:marLeft w:val="0"/>
              <w:marRight w:val="0"/>
              <w:marTop w:val="0"/>
              <w:marBottom w:val="0"/>
              <w:divBdr>
                <w:top w:val="none" w:sz="0" w:space="0" w:color="auto"/>
                <w:left w:val="none" w:sz="0" w:space="0" w:color="auto"/>
                <w:bottom w:val="none" w:sz="0" w:space="0" w:color="auto"/>
                <w:right w:val="none" w:sz="0" w:space="0" w:color="auto"/>
              </w:divBdr>
            </w:div>
          </w:divsChild>
        </w:div>
        <w:div w:id="878784867">
          <w:marLeft w:val="0"/>
          <w:marRight w:val="0"/>
          <w:marTop w:val="0"/>
          <w:marBottom w:val="0"/>
          <w:divBdr>
            <w:top w:val="none" w:sz="0" w:space="0" w:color="auto"/>
            <w:left w:val="none" w:sz="0" w:space="0" w:color="auto"/>
            <w:bottom w:val="none" w:sz="0" w:space="0" w:color="auto"/>
            <w:right w:val="none" w:sz="0" w:space="0" w:color="auto"/>
          </w:divBdr>
          <w:divsChild>
            <w:div w:id="1180779746">
              <w:marLeft w:val="0"/>
              <w:marRight w:val="0"/>
              <w:marTop w:val="0"/>
              <w:marBottom w:val="0"/>
              <w:divBdr>
                <w:top w:val="none" w:sz="0" w:space="0" w:color="auto"/>
                <w:left w:val="none" w:sz="0" w:space="0" w:color="auto"/>
                <w:bottom w:val="none" w:sz="0" w:space="0" w:color="auto"/>
                <w:right w:val="none" w:sz="0" w:space="0" w:color="auto"/>
              </w:divBdr>
            </w:div>
          </w:divsChild>
        </w:div>
        <w:div w:id="408229876">
          <w:marLeft w:val="0"/>
          <w:marRight w:val="0"/>
          <w:marTop w:val="0"/>
          <w:marBottom w:val="0"/>
          <w:divBdr>
            <w:top w:val="none" w:sz="0" w:space="0" w:color="auto"/>
            <w:left w:val="none" w:sz="0" w:space="0" w:color="auto"/>
            <w:bottom w:val="none" w:sz="0" w:space="0" w:color="auto"/>
            <w:right w:val="none" w:sz="0" w:space="0" w:color="auto"/>
          </w:divBdr>
          <w:divsChild>
            <w:div w:id="829710707">
              <w:marLeft w:val="0"/>
              <w:marRight w:val="0"/>
              <w:marTop w:val="0"/>
              <w:marBottom w:val="0"/>
              <w:divBdr>
                <w:top w:val="none" w:sz="0" w:space="0" w:color="auto"/>
                <w:left w:val="none" w:sz="0" w:space="0" w:color="auto"/>
                <w:bottom w:val="none" w:sz="0" w:space="0" w:color="auto"/>
                <w:right w:val="none" w:sz="0" w:space="0" w:color="auto"/>
              </w:divBdr>
            </w:div>
          </w:divsChild>
        </w:div>
        <w:div w:id="1838112520">
          <w:marLeft w:val="0"/>
          <w:marRight w:val="0"/>
          <w:marTop w:val="0"/>
          <w:marBottom w:val="0"/>
          <w:divBdr>
            <w:top w:val="none" w:sz="0" w:space="0" w:color="auto"/>
            <w:left w:val="none" w:sz="0" w:space="0" w:color="auto"/>
            <w:bottom w:val="none" w:sz="0" w:space="0" w:color="auto"/>
            <w:right w:val="none" w:sz="0" w:space="0" w:color="auto"/>
          </w:divBdr>
          <w:divsChild>
            <w:div w:id="2053336345">
              <w:marLeft w:val="0"/>
              <w:marRight w:val="0"/>
              <w:marTop w:val="0"/>
              <w:marBottom w:val="0"/>
              <w:divBdr>
                <w:top w:val="none" w:sz="0" w:space="0" w:color="auto"/>
                <w:left w:val="none" w:sz="0" w:space="0" w:color="auto"/>
                <w:bottom w:val="none" w:sz="0" w:space="0" w:color="auto"/>
                <w:right w:val="none" w:sz="0" w:space="0" w:color="auto"/>
              </w:divBdr>
            </w:div>
          </w:divsChild>
        </w:div>
        <w:div w:id="32269420">
          <w:marLeft w:val="0"/>
          <w:marRight w:val="0"/>
          <w:marTop w:val="0"/>
          <w:marBottom w:val="0"/>
          <w:divBdr>
            <w:top w:val="none" w:sz="0" w:space="0" w:color="auto"/>
            <w:left w:val="none" w:sz="0" w:space="0" w:color="auto"/>
            <w:bottom w:val="none" w:sz="0" w:space="0" w:color="auto"/>
            <w:right w:val="none" w:sz="0" w:space="0" w:color="auto"/>
          </w:divBdr>
          <w:divsChild>
            <w:div w:id="1269778767">
              <w:marLeft w:val="0"/>
              <w:marRight w:val="0"/>
              <w:marTop w:val="0"/>
              <w:marBottom w:val="0"/>
              <w:divBdr>
                <w:top w:val="none" w:sz="0" w:space="0" w:color="auto"/>
                <w:left w:val="none" w:sz="0" w:space="0" w:color="auto"/>
                <w:bottom w:val="none" w:sz="0" w:space="0" w:color="auto"/>
                <w:right w:val="none" w:sz="0" w:space="0" w:color="auto"/>
              </w:divBdr>
            </w:div>
          </w:divsChild>
        </w:div>
        <w:div w:id="425229674">
          <w:marLeft w:val="0"/>
          <w:marRight w:val="0"/>
          <w:marTop w:val="0"/>
          <w:marBottom w:val="0"/>
          <w:divBdr>
            <w:top w:val="none" w:sz="0" w:space="0" w:color="auto"/>
            <w:left w:val="none" w:sz="0" w:space="0" w:color="auto"/>
            <w:bottom w:val="none" w:sz="0" w:space="0" w:color="auto"/>
            <w:right w:val="none" w:sz="0" w:space="0" w:color="auto"/>
          </w:divBdr>
          <w:divsChild>
            <w:div w:id="738289231">
              <w:marLeft w:val="0"/>
              <w:marRight w:val="0"/>
              <w:marTop w:val="0"/>
              <w:marBottom w:val="0"/>
              <w:divBdr>
                <w:top w:val="none" w:sz="0" w:space="0" w:color="auto"/>
                <w:left w:val="none" w:sz="0" w:space="0" w:color="auto"/>
                <w:bottom w:val="none" w:sz="0" w:space="0" w:color="auto"/>
                <w:right w:val="none" w:sz="0" w:space="0" w:color="auto"/>
              </w:divBdr>
            </w:div>
          </w:divsChild>
        </w:div>
        <w:div w:id="896166237">
          <w:marLeft w:val="0"/>
          <w:marRight w:val="0"/>
          <w:marTop w:val="0"/>
          <w:marBottom w:val="0"/>
          <w:divBdr>
            <w:top w:val="none" w:sz="0" w:space="0" w:color="auto"/>
            <w:left w:val="none" w:sz="0" w:space="0" w:color="auto"/>
            <w:bottom w:val="none" w:sz="0" w:space="0" w:color="auto"/>
            <w:right w:val="none" w:sz="0" w:space="0" w:color="auto"/>
          </w:divBdr>
          <w:divsChild>
            <w:div w:id="180703429">
              <w:marLeft w:val="0"/>
              <w:marRight w:val="0"/>
              <w:marTop w:val="0"/>
              <w:marBottom w:val="0"/>
              <w:divBdr>
                <w:top w:val="none" w:sz="0" w:space="0" w:color="auto"/>
                <w:left w:val="none" w:sz="0" w:space="0" w:color="auto"/>
                <w:bottom w:val="none" w:sz="0" w:space="0" w:color="auto"/>
                <w:right w:val="none" w:sz="0" w:space="0" w:color="auto"/>
              </w:divBdr>
            </w:div>
          </w:divsChild>
        </w:div>
        <w:div w:id="203375304">
          <w:marLeft w:val="0"/>
          <w:marRight w:val="0"/>
          <w:marTop w:val="0"/>
          <w:marBottom w:val="0"/>
          <w:divBdr>
            <w:top w:val="none" w:sz="0" w:space="0" w:color="auto"/>
            <w:left w:val="none" w:sz="0" w:space="0" w:color="auto"/>
            <w:bottom w:val="none" w:sz="0" w:space="0" w:color="auto"/>
            <w:right w:val="none" w:sz="0" w:space="0" w:color="auto"/>
          </w:divBdr>
          <w:divsChild>
            <w:div w:id="1310750689">
              <w:marLeft w:val="0"/>
              <w:marRight w:val="0"/>
              <w:marTop w:val="0"/>
              <w:marBottom w:val="0"/>
              <w:divBdr>
                <w:top w:val="none" w:sz="0" w:space="0" w:color="auto"/>
                <w:left w:val="none" w:sz="0" w:space="0" w:color="auto"/>
                <w:bottom w:val="none" w:sz="0" w:space="0" w:color="auto"/>
                <w:right w:val="none" w:sz="0" w:space="0" w:color="auto"/>
              </w:divBdr>
            </w:div>
          </w:divsChild>
        </w:div>
        <w:div w:id="683556961">
          <w:marLeft w:val="0"/>
          <w:marRight w:val="0"/>
          <w:marTop w:val="0"/>
          <w:marBottom w:val="0"/>
          <w:divBdr>
            <w:top w:val="none" w:sz="0" w:space="0" w:color="auto"/>
            <w:left w:val="none" w:sz="0" w:space="0" w:color="auto"/>
            <w:bottom w:val="none" w:sz="0" w:space="0" w:color="auto"/>
            <w:right w:val="none" w:sz="0" w:space="0" w:color="auto"/>
          </w:divBdr>
          <w:divsChild>
            <w:div w:id="234903379">
              <w:marLeft w:val="0"/>
              <w:marRight w:val="0"/>
              <w:marTop w:val="0"/>
              <w:marBottom w:val="0"/>
              <w:divBdr>
                <w:top w:val="none" w:sz="0" w:space="0" w:color="auto"/>
                <w:left w:val="none" w:sz="0" w:space="0" w:color="auto"/>
                <w:bottom w:val="none" w:sz="0" w:space="0" w:color="auto"/>
                <w:right w:val="none" w:sz="0" w:space="0" w:color="auto"/>
              </w:divBdr>
            </w:div>
          </w:divsChild>
        </w:div>
        <w:div w:id="87654118">
          <w:marLeft w:val="0"/>
          <w:marRight w:val="0"/>
          <w:marTop w:val="0"/>
          <w:marBottom w:val="0"/>
          <w:divBdr>
            <w:top w:val="none" w:sz="0" w:space="0" w:color="auto"/>
            <w:left w:val="none" w:sz="0" w:space="0" w:color="auto"/>
            <w:bottom w:val="none" w:sz="0" w:space="0" w:color="auto"/>
            <w:right w:val="none" w:sz="0" w:space="0" w:color="auto"/>
          </w:divBdr>
          <w:divsChild>
            <w:div w:id="1976979762">
              <w:marLeft w:val="0"/>
              <w:marRight w:val="0"/>
              <w:marTop w:val="0"/>
              <w:marBottom w:val="0"/>
              <w:divBdr>
                <w:top w:val="none" w:sz="0" w:space="0" w:color="auto"/>
                <w:left w:val="none" w:sz="0" w:space="0" w:color="auto"/>
                <w:bottom w:val="none" w:sz="0" w:space="0" w:color="auto"/>
                <w:right w:val="none" w:sz="0" w:space="0" w:color="auto"/>
              </w:divBdr>
            </w:div>
          </w:divsChild>
        </w:div>
        <w:div w:id="1100027918">
          <w:marLeft w:val="0"/>
          <w:marRight w:val="0"/>
          <w:marTop w:val="0"/>
          <w:marBottom w:val="0"/>
          <w:divBdr>
            <w:top w:val="none" w:sz="0" w:space="0" w:color="auto"/>
            <w:left w:val="none" w:sz="0" w:space="0" w:color="auto"/>
            <w:bottom w:val="none" w:sz="0" w:space="0" w:color="auto"/>
            <w:right w:val="none" w:sz="0" w:space="0" w:color="auto"/>
          </w:divBdr>
          <w:divsChild>
            <w:div w:id="1743525528">
              <w:marLeft w:val="0"/>
              <w:marRight w:val="0"/>
              <w:marTop w:val="0"/>
              <w:marBottom w:val="0"/>
              <w:divBdr>
                <w:top w:val="none" w:sz="0" w:space="0" w:color="auto"/>
                <w:left w:val="none" w:sz="0" w:space="0" w:color="auto"/>
                <w:bottom w:val="none" w:sz="0" w:space="0" w:color="auto"/>
                <w:right w:val="none" w:sz="0" w:space="0" w:color="auto"/>
              </w:divBdr>
            </w:div>
          </w:divsChild>
        </w:div>
        <w:div w:id="955676727">
          <w:marLeft w:val="0"/>
          <w:marRight w:val="0"/>
          <w:marTop w:val="0"/>
          <w:marBottom w:val="0"/>
          <w:divBdr>
            <w:top w:val="none" w:sz="0" w:space="0" w:color="auto"/>
            <w:left w:val="none" w:sz="0" w:space="0" w:color="auto"/>
            <w:bottom w:val="none" w:sz="0" w:space="0" w:color="auto"/>
            <w:right w:val="none" w:sz="0" w:space="0" w:color="auto"/>
          </w:divBdr>
          <w:divsChild>
            <w:div w:id="1738043888">
              <w:marLeft w:val="0"/>
              <w:marRight w:val="0"/>
              <w:marTop w:val="0"/>
              <w:marBottom w:val="0"/>
              <w:divBdr>
                <w:top w:val="none" w:sz="0" w:space="0" w:color="auto"/>
                <w:left w:val="none" w:sz="0" w:space="0" w:color="auto"/>
                <w:bottom w:val="none" w:sz="0" w:space="0" w:color="auto"/>
                <w:right w:val="none" w:sz="0" w:space="0" w:color="auto"/>
              </w:divBdr>
            </w:div>
          </w:divsChild>
        </w:div>
        <w:div w:id="1944066405">
          <w:marLeft w:val="0"/>
          <w:marRight w:val="0"/>
          <w:marTop w:val="0"/>
          <w:marBottom w:val="0"/>
          <w:divBdr>
            <w:top w:val="none" w:sz="0" w:space="0" w:color="auto"/>
            <w:left w:val="none" w:sz="0" w:space="0" w:color="auto"/>
            <w:bottom w:val="none" w:sz="0" w:space="0" w:color="auto"/>
            <w:right w:val="none" w:sz="0" w:space="0" w:color="auto"/>
          </w:divBdr>
          <w:divsChild>
            <w:div w:id="2069262040">
              <w:marLeft w:val="0"/>
              <w:marRight w:val="0"/>
              <w:marTop w:val="0"/>
              <w:marBottom w:val="0"/>
              <w:divBdr>
                <w:top w:val="none" w:sz="0" w:space="0" w:color="auto"/>
                <w:left w:val="none" w:sz="0" w:space="0" w:color="auto"/>
                <w:bottom w:val="none" w:sz="0" w:space="0" w:color="auto"/>
                <w:right w:val="none" w:sz="0" w:space="0" w:color="auto"/>
              </w:divBdr>
            </w:div>
          </w:divsChild>
        </w:div>
        <w:div w:id="1916697367">
          <w:marLeft w:val="0"/>
          <w:marRight w:val="0"/>
          <w:marTop w:val="0"/>
          <w:marBottom w:val="0"/>
          <w:divBdr>
            <w:top w:val="none" w:sz="0" w:space="0" w:color="auto"/>
            <w:left w:val="none" w:sz="0" w:space="0" w:color="auto"/>
            <w:bottom w:val="none" w:sz="0" w:space="0" w:color="auto"/>
            <w:right w:val="none" w:sz="0" w:space="0" w:color="auto"/>
          </w:divBdr>
          <w:divsChild>
            <w:div w:id="10149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7364">
      <w:bodyDiv w:val="1"/>
      <w:marLeft w:val="0"/>
      <w:marRight w:val="0"/>
      <w:marTop w:val="0"/>
      <w:marBottom w:val="0"/>
      <w:divBdr>
        <w:top w:val="none" w:sz="0" w:space="0" w:color="auto"/>
        <w:left w:val="none" w:sz="0" w:space="0" w:color="auto"/>
        <w:bottom w:val="none" w:sz="0" w:space="0" w:color="auto"/>
        <w:right w:val="none" w:sz="0" w:space="0" w:color="auto"/>
      </w:divBdr>
    </w:div>
    <w:div w:id="1207789679">
      <w:bodyDiv w:val="1"/>
      <w:marLeft w:val="0"/>
      <w:marRight w:val="0"/>
      <w:marTop w:val="0"/>
      <w:marBottom w:val="0"/>
      <w:divBdr>
        <w:top w:val="none" w:sz="0" w:space="0" w:color="auto"/>
        <w:left w:val="none" w:sz="0" w:space="0" w:color="auto"/>
        <w:bottom w:val="none" w:sz="0" w:space="0" w:color="auto"/>
        <w:right w:val="none" w:sz="0" w:space="0" w:color="auto"/>
      </w:divBdr>
    </w:div>
    <w:div w:id="1327435106">
      <w:bodyDiv w:val="1"/>
      <w:marLeft w:val="0"/>
      <w:marRight w:val="0"/>
      <w:marTop w:val="0"/>
      <w:marBottom w:val="0"/>
      <w:divBdr>
        <w:top w:val="none" w:sz="0" w:space="0" w:color="auto"/>
        <w:left w:val="none" w:sz="0" w:space="0" w:color="auto"/>
        <w:bottom w:val="none" w:sz="0" w:space="0" w:color="auto"/>
        <w:right w:val="none" w:sz="0" w:space="0" w:color="auto"/>
      </w:divBdr>
    </w:div>
    <w:div w:id="1467311308">
      <w:bodyDiv w:val="1"/>
      <w:marLeft w:val="0"/>
      <w:marRight w:val="0"/>
      <w:marTop w:val="0"/>
      <w:marBottom w:val="0"/>
      <w:divBdr>
        <w:top w:val="none" w:sz="0" w:space="0" w:color="auto"/>
        <w:left w:val="none" w:sz="0" w:space="0" w:color="auto"/>
        <w:bottom w:val="none" w:sz="0" w:space="0" w:color="auto"/>
        <w:right w:val="none" w:sz="0" w:space="0" w:color="auto"/>
      </w:divBdr>
    </w:div>
    <w:div w:id="1863129680">
      <w:bodyDiv w:val="1"/>
      <w:marLeft w:val="0"/>
      <w:marRight w:val="0"/>
      <w:marTop w:val="0"/>
      <w:marBottom w:val="0"/>
      <w:divBdr>
        <w:top w:val="none" w:sz="0" w:space="0" w:color="auto"/>
        <w:left w:val="none" w:sz="0" w:space="0" w:color="auto"/>
        <w:bottom w:val="none" w:sz="0" w:space="0" w:color="auto"/>
        <w:right w:val="none" w:sz="0" w:space="0" w:color="auto"/>
      </w:divBdr>
      <w:divsChild>
        <w:div w:id="1194807865">
          <w:marLeft w:val="-75"/>
          <w:marRight w:val="0"/>
          <w:marTop w:val="30"/>
          <w:marBottom w:val="30"/>
          <w:divBdr>
            <w:top w:val="none" w:sz="0" w:space="0" w:color="auto"/>
            <w:left w:val="none" w:sz="0" w:space="0" w:color="auto"/>
            <w:bottom w:val="none" w:sz="0" w:space="0" w:color="auto"/>
            <w:right w:val="none" w:sz="0" w:space="0" w:color="auto"/>
          </w:divBdr>
          <w:divsChild>
            <w:div w:id="373624923">
              <w:marLeft w:val="0"/>
              <w:marRight w:val="0"/>
              <w:marTop w:val="0"/>
              <w:marBottom w:val="0"/>
              <w:divBdr>
                <w:top w:val="none" w:sz="0" w:space="0" w:color="auto"/>
                <w:left w:val="none" w:sz="0" w:space="0" w:color="auto"/>
                <w:bottom w:val="none" w:sz="0" w:space="0" w:color="auto"/>
                <w:right w:val="none" w:sz="0" w:space="0" w:color="auto"/>
              </w:divBdr>
              <w:divsChild>
                <w:div w:id="8143967">
                  <w:marLeft w:val="0"/>
                  <w:marRight w:val="0"/>
                  <w:marTop w:val="0"/>
                  <w:marBottom w:val="0"/>
                  <w:divBdr>
                    <w:top w:val="none" w:sz="0" w:space="0" w:color="auto"/>
                    <w:left w:val="none" w:sz="0" w:space="0" w:color="auto"/>
                    <w:bottom w:val="none" w:sz="0" w:space="0" w:color="auto"/>
                    <w:right w:val="none" w:sz="0" w:space="0" w:color="auto"/>
                  </w:divBdr>
                </w:div>
              </w:divsChild>
            </w:div>
            <w:div w:id="1599750608">
              <w:marLeft w:val="0"/>
              <w:marRight w:val="0"/>
              <w:marTop w:val="0"/>
              <w:marBottom w:val="0"/>
              <w:divBdr>
                <w:top w:val="none" w:sz="0" w:space="0" w:color="auto"/>
                <w:left w:val="none" w:sz="0" w:space="0" w:color="auto"/>
                <w:bottom w:val="none" w:sz="0" w:space="0" w:color="auto"/>
                <w:right w:val="none" w:sz="0" w:space="0" w:color="auto"/>
              </w:divBdr>
              <w:divsChild>
                <w:div w:id="239364623">
                  <w:marLeft w:val="0"/>
                  <w:marRight w:val="0"/>
                  <w:marTop w:val="0"/>
                  <w:marBottom w:val="0"/>
                  <w:divBdr>
                    <w:top w:val="none" w:sz="0" w:space="0" w:color="auto"/>
                    <w:left w:val="none" w:sz="0" w:space="0" w:color="auto"/>
                    <w:bottom w:val="none" w:sz="0" w:space="0" w:color="auto"/>
                    <w:right w:val="none" w:sz="0" w:space="0" w:color="auto"/>
                  </w:divBdr>
                </w:div>
              </w:divsChild>
            </w:div>
            <w:div w:id="1007559858">
              <w:marLeft w:val="0"/>
              <w:marRight w:val="0"/>
              <w:marTop w:val="0"/>
              <w:marBottom w:val="0"/>
              <w:divBdr>
                <w:top w:val="none" w:sz="0" w:space="0" w:color="auto"/>
                <w:left w:val="none" w:sz="0" w:space="0" w:color="auto"/>
                <w:bottom w:val="none" w:sz="0" w:space="0" w:color="auto"/>
                <w:right w:val="none" w:sz="0" w:space="0" w:color="auto"/>
              </w:divBdr>
              <w:divsChild>
                <w:div w:id="1995260611">
                  <w:marLeft w:val="0"/>
                  <w:marRight w:val="0"/>
                  <w:marTop w:val="0"/>
                  <w:marBottom w:val="0"/>
                  <w:divBdr>
                    <w:top w:val="none" w:sz="0" w:space="0" w:color="auto"/>
                    <w:left w:val="none" w:sz="0" w:space="0" w:color="auto"/>
                    <w:bottom w:val="none" w:sz="0" w:space="0" w:color="auto"/>
                    <w:right w:val="none" w:sz="0" w:space="0" w:color="auto"/>
                  </w:divBdr>
                </w:div>
              </w:divsChild>
            </w:div>
            <w:div w:id="1648821878">
              <w:marLeft w:val="0"/>
              <w:marRight w:val="0"/>
              <w:marTop w:val="0"/>
              <w:marBottom w:val="0"/>
              <w:divBdr>
                <w:top w:val="none" w:sz="0" w:space="0" w:color="auto"/>
                <w:left w:val="none" w:sz="0" w:space="0" w:color="auto"/>
                <w:bottom w:val="none" w:sz="0" w:space="0" w:color="auto"/>
                <w:right w:val="none" w:sz="0" w:space="0" w:color="auto"/>
              </w:divBdr>
              <w:divsChild>
                <w:div w:id="1450315880">
                  <w:marLeft w:val="0"/>
                  <w:marRight w:val="0"/>
                  <w:marTop w:val="0"/>
                  <w:marBottom w:val="0"/>
                  <w:divBdr>
                    <w:top w:val="none" w:sz="0" w:space="0" w:color="auto"/>
                    <w:left w:val="none" w:sz="0" w:space="0" w:color="auto"/>
                    <w:bottom w:val="none" w:sz="0" w:space="0" w:color="auto"/>
                    <w:right w:val="none" w:sz="0" w:space="0" w:color="auto"/>
                  </w:divBdr>
                </w:div>
              </w:divsChild>
            </w:div>
            <w:div w:id="1731928682">
              <w:marLeft w:val="0"/>
              <w:marRight w:val="0"/>
              <w:marTop w:val="0"/>
              <w:marBottom w:val="0"/>
              <w:divBdr>
                <w:top w:val="none" w:sz="0" w:space="0" w:color="auto"/>
                <w:left w:val="none" w:sz="0" w:space="0" w:color="auto"/>
                <w:bottom w:val="none" w:sz="0" w:space="0" w:color="auto"/>
                <w:right w:val="none" w:sz="0" w:space="0" w:color="auto"/>
              </w:divBdr>
              <w:divsChild>
                <w:div w:id="1880504887">
                  <w:marLeft w:val="0"/>
                  <w:marRight w:val="0"/>
                  <w:marTop w:val="0"/>
                  <w:marBottom w:val="0"/>
                  <w:divBdr>
                    <w:top w:val="none" w:sz="0" w:space="0" w:color="auto"/>
                    <w:left w:val="none" w:sz="0" w:space="0" w:color="auto"/>
                    <w:bottom w:val="none" w:sz="0" w:space="0" w:color="auto"/>
                    <w:right w:val="none" w:sz="0" w:space="0" w:color="auto"/>
                  </w:divBdr>
                </w:div>
              </w:divsChild>
            </w:div>
            <w:div w:id="1424112120">
              <w:marLeft w:val="0"/>
              <w:marRight w:val="0"/>
              <w:marTop w:val="0"/>
              <w:marBottom w:val="0"/>
              <w:divBdr>
                <w:top w:val="none" w:sz="0" w:space="0" w:color="auto"/>
                <w:left w:val="none" w:sz="0" w:space="0" w:color="auto"/>
                <w:bottom w:val="none" w:sz="0" w:space="0" w:color="auto"/>
                <w:right w:val="none" w:sz="0" w:space="0" w:color="auto"/>
              </w:divBdr>
              <w:divsChild>
                <w:div w:id="1407847464">
                  <w:marLeft w:val="0"/>
                  <w:marRight w:val="0"/>
                  <w:marTop w:val="0"/>
                  <w:marBottom w:val="0"/>
                  <w:divBdr>
                    <w:top w:val="none" w:sz="0" w:space="0" w:color="auto"/>
                    <w:left w:val="none" w:sz="0" w:space="0" w:color="auto"/>
                    <w:bottom w:val="none" w:sz="0" w:space="0" w:color="auto"/>
                    <w:right w:val="none" w:sz="0" w:space="0" w:color="auto"/>
                  </w:divBdr>
                </w:div>
              </w:divsChild>
            </w:div>
            <w:div w:id="89472844">
              <w:marLeft w:val="0"/>
              <w:marRight w:val="0"/>
              <w:marTop w:val="0"/>
              <w:marBottom w:val="0"/>
              <w:divBdr>
                <w:top w:val="none" w:sz="0" w:space="0" w:color="auto"/>
                <w:left w:val="none" w:sz="0" w:space="0" w:color="auto"/>
                <w:bottom w:val="none" w:sz="0" w:space="0" w:color="auto"/>
                <w:right w:val="none" w:sz="0" w:space="0" w:color="auto"/>
              </w:divBdr>
              <w:divsChild>
                <w:div w:id="1845510529">
                  <w:marLeft w:val="0"/>
                  <w:marRight w:val="0"/>
                  <w:marTop w:val="0"/>
                  <w:marBottom w:val="0"/>
                  <w:divBdr>
                    <w:top w:val="none" w:sz="0" w:space="0" w:color="auto"/>
                    <w:left w:val="none" w:sz="0" w:space="0" w:color="auto"/>
                    <w:bottom w:val="none" w:sz="0" w:space="0" w:color="auto"/>
                    <w:right w:val="none" w:sz="0" w:space="0" w:color="auto"/>
                  </w:divBdr>
                </w:div>
              </w:divsChild>
            </w:div>
            <w:div w:id="389036856">
              <w:marLeft w:val="0"/>
              <w:marRight w:val="0"/>
              <w:marTop w:val="0"/>
              <w:marBottom w:val="0"/>
              <w:divBdr>
                <w:top w:val="none" w:sz="0" w:space="0" w:color="auto"/>
                <w:left w:val="none" w:sz="0" w:space="0" w:color="auto"/>
                <w:bottom w:val="none" w:sz="0" w:space="0" w:color="auto"/>
                <w:right w:val="none" w:sz="0" w:space="0" w:color="auto"/>
              </w:divBdr>
              <w:divsChild>
                <w:div w:id="1486169201">
                  <w:marLeft w:val="0"/>
                  <w:marRight w:val="0"/>
                  <w:marTop w:val="0"/>
                  <w:marBottom w:val="0"/>
                  <w:divBdr>
                    <w:top w:val="none" w:sz="0" w:space="0" w:color="auto"/>
                    <w:left w:val="none" w:sz="0" w:space="0" w:color="auto"/>
                    <w:bottom w:val="none" w:sz="0" w:space="0" w:color="auto"/>
                    <w:right w:val="none" w:sz="0" w:space="0" w:color="auto"/>
                  </w:divBdr>
                </w:div>
              </w:divsChild>
            </w:div>
            <w:div w:id="1360087544">
              <w:marLeft w:val="0"/>
              <w:marRight w:val="0"/>
              <w:marTop w:val="0"/>
              <w:marBottom w:val="0"/>
              <w:divBdr>
                <w:top w:val="none" w:sz="0" w:space="0" w:color="auto"/>
                <w:left w:val="none" w:sz="0" w:space="0" w:color="auto"/>
                <w:bottom w:val="none" w:sz="0" w:space="0" w:color="auto"/>
                <w:right w:val="none" w:sz="0" w:space="0" w:color="auto"/>
              </w:divBdr>
              <w:divsChild>
                <w:div w:id="2004504900">
                  <w:marLeft w:val="0"/>
                  <w:marRight w:val="0"/>
                  <w:marTop w:val="0"/>
                  <w:marBottom w:val="0"/>
                  <w:divBdr>
                    <w:top w:val="none" w:sz="0" w:space="0" w:color="auto"/>
                    <w:left w:val="none" w:sz="0" w:space="0" w:color="auto"/>
                    <w:bottom w:val="none" w:sz="0" w:space="0" w:color="auto"/>
                    <w:right w:val="none" w:sz="0" w:space="0" w:color="auto"/>
                  </w:divBdr>
                </w:div>
              </w:divsChild>
            </w:div>
            <w:div w:id="1417094579">
              <w:marLeft w:val="0"/>
              <w:marRight w:val="0"/>
              <w:marTop w:val="0"/>
              <w:marBottom w:val="0"/>
              <w:divBdr>
                <w:top w:val="none" w:sz="0" w:space="0" w:color="auto"/>
                <w:left w:val="none" w:sz="0" w:space="0" w:color="auto"/>
                <w:bottom w:val="none" w:sz="0" w:space="0" w:color="auto"/>
                <w:right w:val="none" w:sz="0" w:space="0" w:color="auto"/>
              </w:divBdr>
              <w:divsChild>
                <w:div w:id="986588708">
                  <w:marLeft w:val="0"/>
                  <w:marRight w:val="0"/>
                  <w:marTop w:val="0"/>
                  <w:marBottom w:val="0"/>
                  <w:divBdr>
                    <w:top w:val="none" w:sz="0" w:space="0" w:color="auto"/>
                    <w:left w:val="none" w:sz="0" w:space="0" w:color="auto"/>
                    <w:bottom w:val="none" w:sz="0" w:space="0" w:color="auto"/>
                    <w:right w:val="none" w:sz="0" w:space="0" w:color="auto"/>
                  </w:divBdr>
                </w:div>
              </w:divsChild>
            </w:div>
            <w:div w:id="40516425">
              <w:marLeft w:val="0"/>
              <w:marRight w:val="0"/>
              <w:marTop w:val="0"/>
              <w:marBottom w:val="0"/>
              <w:divBdr>
                <w:top w:val="none" w:sz="0" w:space="0" w:color="auto"/>
                <w:left w:val="none" w:sz="0" w:space="0" w:color="auto"/>
                <w:bottom w:val="none" w:sz="0" w:space="0" w:color="auto"/>
                <w:right w:val="none" w:sz="0" w:space="0" w:color="auto"/>
              </w:divBdr>
              <w:divsChild>
                <w:div w:id="1160777916">
                  <w:marLeft w:val="0"/>
                  <w:marRight w:val="0"/>
                  <w:marTop w:val="0"/>
                  <w:marBottom w:val="0"/>
                  <w:divBdr>
                    <w:top w:val="none" w:sz="0" w:space="0" w:color="auto"/>
                    <w:left w:val="none" w:sz="0" w:space="0" w:color="auto"/>
                    <w:bottom w:val="none" w:sz="0" w:space="0" w:color="auto"/>
                    <w:right w:val="none" w:sz="0" w:space="0" w:color="auto"/>
                  </w:divBdr>
                </w:div>
              </w:divsChild>
            </w:div>
            <w:div w:id="334461945">
              <w:marLeft w:val="0"/>
              <w:marRight w:val="0"/>
              <w:marTop w:val="0"/>
              <w:marBottom w:val="0"/>
              <w:divBdr>
                <w:top w:val="none" w:sz="0" w:space="0" w:color="auto"/>
                <w:left w:val="none" w:sz="0" w:space="0" w:color="auto"/>
                <w:bottom w:val="none" w:sz="0" w:space="0" w:color="auto"/>
                <w:right w:val="none" w:sz="0" w:space="0" w:color="auto"/>
              </w:divBdr>
              <w:divsChild>
                <w:div w:id="2091152870">
                  <w:marLeft w:val="0"/>
                  <w:marRight w:val="0"/>
                  <w:marTop w:val="0"/>
                  <w:marBottom w:val="0"/>
                  <w:divBdr>
                    <w:top w:val="none" w:sz="0" w:space="0" w:color="auto"/>
                    <w:left w:val="none" w:sz="0" w:space="0" w:color="auto"/>
                    <w:bottom w:val="none" w:sz="0" w:space="0" w:color="auto"/>
                    <w:right w:val="none" w:sz="0" w:space="0" w:color="auto"/>
                  </w:divBdr>
                </w:div>
              </w:divsChild>
            </w:div>
            <w:div w:id="2137946601">
              <w:marLeft w:val="0"/>
              <w:marRight w:val="0"/>
              <w:marTop w:val="0"/>
              <w:marBottom w:val="0"/>
              <w:divBdr>
                <w:top w:val="none" w:sz="0" w:space="0" w:color="auto"/>
                <w:left w:val="none" w:sz="0" w:space="0" w:color="auto"/>
                <w:bottom w:val="none" w:sz="0" w:space="0" w:color="auto"/>
                <w:right w:val="none" w:sz="0" w:space="0" w:color="auto"/>
              </w:divBdr>
              <w:divsChild>
                <w:div w:id="625238146">
                  <w:marLeft w:val="0"/>
                  <w:marRight w:val="0"/>
                  <w:marTop w:val="0"/>
                  <w:marBottom w:val="0"/>
                  <w:divBdr>
                    <w:top w:val="none" w:sz="0" w:space="0" w:color="auto"/>
                    <w:left w:val="none" w:sz="0" w:space="0" w:color="auto"/>
                    <w:bottom w:val="none" w:sz="0" w:space="0" w:color="auto"/>
                    <w:right w:val="none" w:sz="0" w:space="0" w:color="auto"/>
                  </w:divBdr>
                </w:div>
              </w:divsChild>
            </w:div>
            <w:div w:id="1394698446">
              <w:marLeft w:val="0"/>
              <w:marRight w:val="0"/>
              <w:marTop w:val="0"/>
              <w:marBottom w:val="0"/>
              <w:divBdr>
                <w:top w:val="none" w:sz="0" w:space="0" w:color="auto"/>
                <w:left w:val="none" w:sz="0" w:space="0" w:color="auto"/>
                <w:bottom w:val="none" w:sz="0" w:space="0" w:color="auto"/>
                <w:right w:val="none" w:sz="0" w:space="0" w:color="auto"/>
              </w:divBdr>
              <w:divsChild>
                <w:div w:id="461847134">
                  <w:marLeft w:val="0"/>
                  <w:marRight w:val="0"/>
                  <w:marTop w:val="0"/>
                  <w:marBottom w:val="0"/>
                  <w:divBdr>
                    <w:top w:val="none" w:sz="0" w:space="0" w:color="auto"/>
                    <w:left w:val="none" w:sz="0" w:space="0" w:color="auto"/>
                    <w:bottom w:val="none" w:sz="0" w:space="0" w:color="auto"/>
                    <w:right w:val="none" w:sz="0" w:space="0" w:color="auto"/>
                  </w:divBdr>
                </w:div>
              </w:divsChild>
            </w:div>
            <w:div w:id="383674323">
              <w:marLeft w:val="0"/>
              <w:marRight w:val="0"/>
              <w:marTop w:val="0"/>
              <w:marBottom w:val="0"/>
              <w:divBdr>
                <w:top w:val="none" w:sz="0" w:space="0" w:color="auto"/>
                <w:left w:val="none" w:sz="0" w:space="0" w:color="auto"/>
                <w:bottom w:val="none" w:sz="0" w:space="0" w:color="auto"/>
                <w:right w:val="none" w:sz="0" w:space="0" w:color="auto"/>
              </w:divBdr>
              <w:divsChild>
                <w:div w:id="1430347750">
                  <w:marLeft w:val="0"/>
                  <w:marRight w:val="0"/>
                  <w:marTop w:val="0"/>
                  <w:marBottom w:val="0"/>
                  <w:divBdr>
                    <w:top w:val="none" w:sz="0" w:space="0" w:color="auto"/>
                    <w:left w:val="none" w:sz="0" w:space="0" w:color="auto"/>
                    <w:bottom w:val="none" w:sz="0" w:space="0" w:color="auto"/>
                    <w:right w:val="none" w:sz="0" w:space="0" w:color="auto"/>
                  </w:divBdr>
                </w:div>
              </w:divsChild>
            </w:div>
            <w:div w:id="220337046">
              <w:marLeft w:val="0"/>
              <w:marRight w:val="0"/>
              <w:marTop w:val="0"/>
              <w:marBottom w:val="0"/>
              <w:divBdr>
                <w:top w:val="none" w:sz="0" w:space="0" w:color="auto"/>
                <w:left w:val="none" w:sz="0" w:space="0" w:color="auto"/>
                <w:bottom w:val="none" w:sz="0" w:space="0" w:color="auto"/>
                <w:right w:val="none" w:sz="0" w:space="0" w:color="auto"/>
              </w:divBdr>
              <w:divsChild>
                <w:div w:id="638808759">
                  <w:marLeft w:val="0"/>
                  <w:marRight w:val="0"/>
                  <w:marTop w:val="0"/>
                  <w:marBottom w:val="0"/>
                  <w:divBdr>
                    <w:top w:val="none" w:sz="0" w:space="0" w:color="auto"/>
                    <w:left w:val="none" w:sz="0" w:space="0" w:color="auto"/>
                    <w:bottom w:val="none" w:sz="0" w:space="0" w:color="auto"/>
                    <w:right w:val="none" w:sz="0" w:space="0" w:color="auto"/>
                  </w:divBdr>
                </w:div>
              </w:divsChild>
            </w:div>
            <w:div w:id="1999191299">
              <w:marLeft w:val="0"/>
              <w:marRight w:val="0"/>
              <w:marTop w:val="0"/>
              <w:marBottom w:val="0"/>
              <w:divBdr>
                <w:top w:val="none" w:sz="0" w:space="0" w:color="auto"/>
                <w:left w:val="none" w:sz="0" w:space="0" w:color="auto"/>
                <w:bottom w:val="none" w:sz="0" w:space="0" w:color="auto"/>
                <w:right w:val="none" w:sz="0" w:space="0" w:color="auto"/>
              </w:divBdr>
              <w:divsChild>
                <w:div w:id="1987780213">
                  <w:marLeft w:val="0"/>
                  <w:marRight w:val="0"/>
                  <w:marTop w:val="0"/>
                  <w:marBottom w:val="0"/>
                  <w:divBdr>
                    <w:top w:val="none" w:sz="0" w:space="0" w:color="auto"/>
                    <w:left w:val="none" w:sz="0" w:space="0" w:color="auto"/>
                    <w:bottom w:val="none" w:sz="0" w:space="0" w:color="auto"/>
                    <w:right w:val="none" w:sz="0" w:space="0" w:color="auto"/>
                  </w:divBdr>
                </w:div>
              </w:divsChild>
            </w:div>
            <w:div w:id="14616481">
              <w:marLeft w:val="0"/>
              <w:marRight w:val="0"/>
              <w:marTop w:val="0"/>
              <w:marBottom w:val="0"/>
              <w:divBdr>
                <w:top w:val="none" w:sz="0" w:space="0" w:color="auto"/>
                <w:left w:val="none" w:sz="0" w:space="0" w:color="auto"/>
                <w:bottom w:val="none" w:sz="0" w:space="0" w:color="auto"/>
                <w:right w:val="none" w:sz="0" w:space="0" w:color="auto"/>
              </w:divBdr>
              <w:divsChild>
                <w:div w:id="669253839">
                  <w:marLeft w:val="0"/>
                  <w:marRight w:val="0"/>
                  <w:marTop w:val="0"/>
                  <w:marBottom w:val="0"/>
                  <w:divBdr>
                    <w:top w:val="none" w:sz="0" w:space="0" w:color="auto"/>
                    <w:left w:val="none" w:sz="0" w:space="0" w:color="auto"/>
                    <w:bottom w:val="none" w:sz="0" w:space="0" w:color="auto"/>
                    <w:right w:val="none" w:sz="0" w:space="0" w:color="auto"/>
                  </w:divBdr>
                </w:div>
              </w:divsChild>
            </w:div>
            <w:div w:id="874775611">
              <w:marLeft w:val="0"/>
              <w:marRight w:val="0"/>
              <w:marTop w:val="0"/>
              <w:marBottom w:val="0"/>
              <w:divBdr>
                <w:top w:val="none" w:sz="0" w:space="0" w:color="auto"/>
                <w:left w:val="none" w:sz="0" w:space="0" w:color="auto"/>
                <w:bottom w:val="none" w:sz="0" w:space="0" w:color="auto"/>
                <w:right w:val="none" w:sz="0" w:space="0" w:color="auto"/>
              </w:divBdr>
              <w:divsChild>
                <w:div w:id="676814149">
                  <w:marLeft w:val="0"/>
                  <w:marRight w:val="0"/>
                  <w:marTop w:val="0"/>
                  <w:marBottom w:val="0"/>
                  <w:divBdr>
                    <w:top w:val="none" w:sz="0" w:space="0" w:color="auto"/>
                    <w:left w:val="none" w:sz="0" w:space="0" w:color="auto"/>
                    <w:bottom w:val="none" w:sz="0" w:space="0" w:color="auto"/>
                    <w:right w:val="none" w:sz="0" w:space="0" w:color="auto"/>
                  </w:divBdr>
                </w:div>
              </w:divsChild>
            </w:div>
            <w:div w:id="1070539285">
              <w:marLeft w:val="0"/>
              <w:marRight w:val="0"/>
              <w:marTop w:val="0"/>
              <w:marBottom w:val="0"/>
              <w:divBdr>
                <w:top w:val="none" w:sz="0" w:space="0" w:color="auto"/>
                <w:left w:val="none" w:sz="0" w:space="0" w:color="auto"/>
                <w:bottom w:val="none" w:sz="0" w:space="0" w:color="auto"/>
                <w:right w:val="none" w:sz="0" w:space="0" w:color="auto"/>
              </w:divBdr>
              <w:divsChild>
                <w:div w:id="1588227835">
                  <w:marLeft w:val="0"/>
                  <w:marRight w:val="0"/>
                  <w:marTop w:val="0"/>
                  <w:marBottom w:val="0"/>
                  <w:divBdr>
                    <w:top w:val="none" w:sz="0" w:space="0" w:color="auto"/>
                    <w:left w:val="none" w:sz="0" w:space="0" w:color="auto"/>
                    <w:bottom w:val="none" w:sz="0" w:space="0" w:color="auto"/>
                    <w:right w:val="none" w:sz="0" w:space="0" w:color="auto"/>
                  </w:divBdr>
                </w:div>
              </w:divsChild>
            </w:div>
            <w:div w:id="1776704980">
              <w:marLeft w:val="0"/>
              <w:marRight w:val="0"/>
              <w:marTop w:val="0"/>
              <w:marBottom w:val="0"/>
              <w:divBdr>
                <w:top w:val="none" w:sz="0" w:space="0" w:color="auto"/>
                <w:left w:val="none" w:sz="0" w:space="0" w:color="auto"/>
                <w:bottom w:val="none" w:sz="0" w:space="0" w:color="auto"/>
                <w:right w:val="none" w:sz="0" w:space="0" w:color="auto"/>
              </w:divBdr>
              <w:divsChild>
                <w:div w:id="108547557">
                  <w:marLeft w:val="0"/>
                  <w:marRight w:val="0"/>
                  <w:marTop w:val="0"/>
                  <w:marBottom w:val="0"/>
                  <w:divBdr>
                    <w:top w:val="none" w:sz="0" w:space="0" w:color="auto"/>
                    <w:left w:val="none" w:sz="0" w:space="0" w:color="auto"/>
                    <w:bottom w:val="none" w:sz="0" w:space="0" w:color="auto"/>
                    <w:right w:val="none" w:sz="0" w:space="0" w:color="auto"/>
                  </w:divBdr>
                </w:div>
              </w:divsChild>
            </w:div>
            <w:div w:id="812874583">
              <w:marLeft w:val="0"/>
              <w:marRight w:val="0"/>
              <w:marTop w:val="0"/>
              <w:marBottom w:val="0"/>
              <w:divBdr>
                <w:top w:val="none" w:sz="0" w:space="0" w:color="auto"/>
                <w:left w:val="none" w:sz="0" w:space="0" w:color="auto"/>
                <w:bottom w:val="none" w:sz="0" w:space="0" w:color="auto"/>
                <w:right w:val="none" w:sz="0" w:space="0" w:color="auto"/>
              </w:divBdr>
              <w:divsChild>
                <w:div w:id="612901331">
                  <w:marLeft w:val="0"/>
                  <w:marRight w:val="0"/>
                  <w:marTop w:val="0"/>
                  <w:marBottom w:val="0"/>
                  <w:divBdr>
                    <w:top w:val="none" w:sz="0" w:space="0" w:color="auto"/>
                    <w:left w:val="none" w:sz="0" w:space="0" w:color="auto"/>
                    <w:bottom w:val="none" w:sz="0" w:space="0" w:color="auto"/>
                    <w:right w:val="none" w:sz="0" w:space="0" w:color="auto"/>
                  </w:divBdr>
                </w:div>
              </w:divsChild>
            </w:div>
            <w:div w:id="2097902794">
              <w:marLeft w:val="0"/>
              <w:marRight w:val="0"/>
              <w:marTop w:val="0"/>
              <w:marBottom w:val="0"/>
              <w:divBdr>
                <w:top w:val="none" w:sz="0" w:space="0" w:color="auto"/>
                <w:left w:val="none" w:sz="0" w:space="0" w:color="auto"/>
                <w:bottom w:val="none" w:sz="0" w:space="0" w:color="auto"/>
                <w:right w:val="none" w:sz="0" w:space="0" w:color="auto"/>
              </w:divBdr>
              <w:divsChild>
                <w:div w:id="1689062774">
                  <w:marLeft w:val="0"/>
                  <w:marRight w:val="0"/>
                  <w:marTop w:val="0"/>
                  <w:marBottom w:val="0"/>
                  <w:divBdr>
                    <w:top w:val="none" w:sz="0" w:space="0" w:color="auto"/>
                    <w:left w:val="none" w:sz="0" w:space="0" w:color="auto"/>
                    <w:bottom w:val="none" w:sz="0" w:space="0" w:color="auto"/>
                    <w:right w:val="none" w:sz="0" w:space="0" w:color="auto"/>
                  </w:divBdr>
                </w:div>
              </w:divsChild>
            </w:div>
            <w:div w:id="1368532012">
              <w:marLeft w:val="0"/>
              <w:marRight w:val="0"/>
              <w:marTop w:val="0"/>
              <w:marBottom w:val="0"/>
              <w:divBdr>
                <w:top w:val="none" w:sz="0" w:space="0" w:color="auto"/>
                <w:left w:val="none" w:sz="0" w:space="0" w:color="auto"/>
                <w:bottom w:val="none" w:sz="0" w:space="0" w:color="auto"/>
                <w:right w:val="none" w:sz="0" w:space="0" w:color="auto"/>
              </w:divBdr>
              <w:divsChild>
                <w:div w:id="249504692">
                  <w:marLeft w:val="0"/>
                  <w:marRight w:val="0"/>
                  <w:marTop w:val="0"/>
                  <w:marBottom w:val="0"/>
                  <w:divBdr>
                    <w:top w:val="none" w:sz="0" w:space="0" w:color="auto"/>
                    <w:left w:val="none" w:sz="0" w:space="0" w:color="auto"/>
                    <w:bottom w:val="none" w:sz="0" w:space="0" w:color="auto"/>
                    <w:right w:val="none" w:sz="0" w:space="0" w:color="auto"/>
                  </w:divBdr>
                </w:div>
              </w:divsChild>
            </w:div>
            <w:div w:id="1368993882">
              <w:marLeft w:val="0"/>
              <w:marRight w:val="0"/>
              <w:marTop w:val="0"/>
              <w:marBottom w:val="0"/>
              <w:divBdr>
                <w:top w:val="none" w:sz="0" w:space="0" w:color="auto"/>
                <w:left w:val="none" w:sz="0" w:space="0" w:color="auto"/>
                <w:bottom w:val="none" w:sz="0" w:space="0" w:color="auto"/>
                <w:right w:val="none" w:sz="0" w:space="0" w:color="auto"/>
              </w:divBdr>
              <w:divsChild>
                <w:div w:id="1026373434">
                  <w:marLeft w:val="0"/>
                  <w:marRight w:val="0"/>
                  <w:marTop w:val="0"/>
                  <w:marBottom w:val="0"/>
                  <w:divBdr>
                    <w:top w:val="none" w:sz="0" w:space="0" w:color="auto"/>
                    <w:left w:val="none" w:sz="0" w:space="0" w:color="auto"/>
                    <w:bottom w:val="none" w:sz="0" w:space="0" w:color="auto"/>
                    <w:right w:val="none" w:sz="0" w:space="0" w:color="auto"/>
                  </w:divBdr>
                </w:div>
              </w:divsChild>
            </w:div>
            <w:div w:id="1638608530">
              <w:marLeft w:val="0"/>
              <w:marRight w:val="0"/>
              <w:marTop w:val="0"/>
              <w:marBottom w:val="0"/>
              <w:divBdr>
                <w:top w:val="none" w:sz="0" w:space="0" w:color="auto"/>
                <w:left w:val="none" w:sz="0" w:space="0" w:color="auto"/>
                <w:bottom w:val="none" w:sz="0" w:space="0" w:color="auto"/>
                <w:right w:val="none" w:sz="0" w:space="0" w:color="auto"/>
              </w:divBdr>
              <w:divsChild>
                <w:div w:id="275794234">
                  <w:marLeft w:val="0"/>
                  <w:marRight w:val="0"/>
                  <w:marTop w:val="0"/>
                  <w:marBottom w:val="0"/>
                  <w:divBdr>
                    <w:top w:val="none" w:sz="0" w:space="0" w:color="auto"/>
                    <w:left w:val="none" w:sz="0" w:space="0" w:color="auto"/>
                    <w:bottom w:val="none" w:sz="0" w:space="0" w:color="auto"/>
                    <w:right w:val="none" w:sz="0" w:space="0" w:color="auto"/>
                  </w:divBdr>
                </w:div>
              </w:divsChild>
            </w:div>
            <w:div w:id="2052412054">
              <w:marLeft w:val="0"/>
              <w:marRight w:val="0"/>
              <w:marTop w:val="0"/>
              <w:marBottom w:val="0"/>
              <w:divBdr>
                <w:top w:val="none" w:sz="0" w:space="0" w:color="auto"/>
                <w:left w:val="none" w:sz="0" w:space="0" w:color="auto"/>
                <w:bottom w:val="none" w:sz="0" w:space="0" w:color="auto"/>
                <w:right w:val="none" w:sz="0" w:space="0" w:color="auto"/>
              </w:divBdr>
              <w:divsChild>
                <w:div w:id="662899026">
                  <w:marLeft w:val="0"/>
                  <w:marRight w:val="0"/>
                  <w:marTop w:val="0"/>
                  <w:marBottom w:val="0"/>
                  <w:divBdr>
                    <w:top w:val="none" w:sz="0" w:space="0" w:color="auto"/>
                    <w:left w:val="none" w:sz="0" w:space="0" w:color="auto"/>
                    <w:bottom w:val="none" w:sz="0" w:space="0" w:color="auto"/>
                    <w:right w:val="none" w:sz="0" w:space="0" w:color="auto"/>
                  </w:divBdr>
                </w:div>
                <w:div w:id="520432146">
                  <w:marLeft w:val="0"/>
                  <w:marRight w:val="0"/>
                  <w:marTop w:val="0"/>
                  <w:marBottom w:val="0"/>
                  <w:divBdr>
                    <w:top w:val="none" w:sz="0" w:space="0" w:color="auto"/>
                    <w:left w:val="none" w:sz="0" w:space="0" w:color="auto"/>
                    <w:bottom w:val="none" w:sz="0" w:space="0" w:color="auto"/>
                    <w:right w:val="none" w:sz="0" w:space="0" w:color="auto"/>
                  </w:divBdr>
                </w:div>
              </w:divsChild>
            </w:div>
            <w:div w:id="1873180267">
              <w:marLeft w:val="0"/>
              <w:marRight w:val="0"/>
              <w:marTop w:val="0"/>
              <w:marBottom w:val="0"/>
              <w:divBdr>
                <w:top w:val="none" w:sz="0" w:space="0" w:color="auto"/>
                <w:left w:val="none" w:sz="0" w:space="0" w:color="auto"/>
                <w:bottom w:val="none" w:sz="0" w:space="0" w:color="auto"/>
                <w:right w:val="none" w:sz="0" w:space="0" w:color="auto"/>
              </w:divBdr>
              <w:divsChild>
                <w:div w:id="1458256463">
                  <w:marLeft w:val="0"/>
                  <w:marRight w:val="0"/>
                  <w:marTop w:val="0"/>
                  <w:marBottom w:val="0"/>
                  <w:divBdr>
                    <w:top w:val="none" w:sz="0" w:space="0" w:color="auto"/>
                    <w:left w:val="none" w:sz="0" w:space="0" w:color="auto"/>
                    <w:bottom w:val="none" w:sz="0" w:space="0" w:color="auto"/>
                    <w:right w:val="none" w:sz="0" w:space="0" w:color="auto"/>
                  </w:divBdr>
                </w:div>
              </w:divsChild>
            </w:div>
            <w:div w:id="30419626">
              <w:marLeft w:val="0"/>
              <w:marRight w:val="0"/>
              <w:marTop w:val="0"/>
              <w:marBottom w:val="0"/>
              <w:divBdr>
                <w:top w:val="none" w:sz="0" w:space="0" w:color="auto"/>
                <w:left w:val="none" w:sz="0" w:space="0" w:color="auto"/>
                <w:bottom w:val="none" w:sz="0" w:space="0" w:color="auto"/>
                <w:right w:val="none" w:sz="0" w:space="0" w:color="auto"/>
              </w:divBdr>
              <w:divsChild>
                <w:div w:id="213929422">
                  <w:marLeft w:val="0"/>
                  <w:marRight w:val="0"/>
                  <w:marTop w:val="0"/>
                  <w:marBottom w:val="0"/>
                  <w:divBdr>
                    <w:top w:val="none" w:sz="0" w:space="0" w:color="auto"/>
                    <w:left w:val="none" w:sz="0" w:space="0" w:color="auto"/>
                    <w:bottom w:val="none" w:sz="0" w:space="0" w:color="auto"/>
                    <w:right w:val="none" w:sz="0" w:space="0" w:color="auto"/>
                  </w:divBdr>
                </w:div>
              </w:divsChild>
            </w:div>
            <w:div w:id="1104036546">
              <w:marLeft w:val="0"/>
              <w:marRight w:val="0"/>
              <w:marTop w:val="0"/>
              <w:marBottom w:val="0"/>
              <w:divBdr>
                <w:top w:val="none" w:sz="0" w:space="0" w:color="auto"/>
                <w:left w:val="none" w:sz="0" w:space="0" w:color="auto"/>
                <w:bottom w:val="none" w:sz="0" w:space="0" w:color="auto"/>
                <w:right w:val="none" w:sz="0" w:space="0" w:color="auto"/>
              </w:divBdr>
              <w:divsChild>
                <w:div w:id="1065421840">
                  <w:marLeft w:val="0"/>
                  <w:marRight w:val="0"/>
                  <w:marTop w:val="0"/>
                  <w:marBottom w:val="0"/>
                  <w:divBdr>
                    <w:top w:val="none" w:sz="0" w:space="0" w:color="auto"/>
                    <w:left w:val="none" w:sz="0" w:space="0" w:color="auto"/>
                    <w:bottom w:val="none" w:sz="0" w:space="0" w:color="auto"/>
                    <w:right w:val="none" w:sz="0" w:space="0" w:color="auto"/>
                  </w:divBdr>
                </w:div>
              </w:divsChild>
            </w:div>
            <w:div w:id="2113083035">
              <w:marLeft w:val="0"/>
              <w:marRight w:val="0"/>
              <w:marTop w:val="0"/>
              <w:marBottom w:val="0"/>
              <w:divBdr>
                <w:top w:val="none" w:sz="0" w:space="0" w:color="auto"/>
                <w:left w:val="none" w:sz="0" w:space="0" w:color="auto"/>
                <w:bottom w:val="none" w:sz="0" w:space="0" w:color="auto"/>
                <w:right w:val="none" w:sz="0" w:space="0" w:color="auto"/>
              </w:divBdr>
              <w:divsChild>
                <w:div w:id="893927849">
                  <w:marLeft w:val="0"/>
                  <w:marRight w:val="0"/>
                  <w:marTop w:val="0"/>
                  <w:marBottom w:val="0"/>
                  <w:divBdr>
                    <w:top w:val="none" w:sz="0" w:space="0" w:color="auto"/>
                    <w:left w:val="none" w:sz="0" w:space="0" w:color="auto"/>
                    <w:bottom w:val="none" w:sz="0" w:space="0" w:color="auto"/>
                    <w:right w:val="none" w:sz="0" w:space="0" w:color="auto"/>
                  </w:divBdr>
                </w:div>
              </w:divsChild>
            </w:div>
            <w:div w:id="1429616782">
              <w:marLeft w:val="0"/>
              <w:marRight w:val="0"/>
              <w:marTop w:val="0"/>
              <w:marBottom w:val="0"/>
              <w:divBdr>
                <w:top w:val="none" w:sz="0" w:space="0" w:color="auto"/>
                <w:left w:val="none" w:sz="0" w:space="0" w:color="auto"/>
                <w:bottom w:val="none" w:sz="0" w:space="0" w:color="auto"/>
                <w:right w:val="none" w:sz="0" w:space="0" w:color="auto"/>
              </w:divBdr>
              <w:divsChild>
                <w:div w:id="989597973">
                  <w:marLeft w:val="0"/>
                  <w:marRight w:val="0"/>
                  <w:marTop w:val="0"/>
                  <w:marBottom w:val="0"/>
                  <w:divBdr>
                    <w:top w:val="none" w:sz="0" w:space="0" w:color="auto"/>
                    <w:left w:val="none" w:sz="0" w:space="0" w:color="auto"/>
                    <w:bottom w:val="none" w:sz="0" w:space="0" w:color="auto"/>
                    <w:right w:val="none" w:sz="0" w:space="0" w:color="auto"/>
                  </w:divBdr>
                </w:div>
              </w:divsChild>
            </w:div>
            <w:div w:id="1453130552">
              <w:marLeft w:val="0"/>
              <w:marRight w:val="0"/>
              <w:marTop w:val="0"/>
              <w:marBottom w:val="0"/>
              <w:divBdr>
                <w:top w:val="none" w:sz="0" w:space="0" w:color="auto"/>
                <w:left w:val="none" w:sz="0" w:space="0" w:color="auto"/>
                <w:bottom w:val="none" w:sz="0" w:space="0" w:color="auto"/>
                <w:right w:val="none" w:sz="0" w:space="0" w:color="auto"/>
              </w:divBdr>
              <w:divsChild>
                <w:div w:id="1201238913">
                  <w:marLeft w:val="0"/>
                  <w:marRight w:val="0"/>
                  <w:marTop w:val="0"/>
                  <w:marBottom w:val="0"/>
                  <w:divBdr>
                    <w:top w:val="none" w:sz="0" w:space="0" w:color="auto"/>
                    <w:left w:val="none" w:sz="0" w:space="0" w:color="auto"/>
                    <w:bottom w:val="none" w:sz="0" w:space="0" w:color="auto"/>
                    <w:right w:val="none" w:sz="0" w:space="0" w:color="auto"/>
                  </w:divBdr>
                </w:div>
              </w:divsChild>
            </w:div>
            <w:div w:id="326255394">
              <w:marLeft w:val="0"/>
              <w:marRight w:val="0"/>
              <w:marTop w:val="0"/>
              <w:marBottom w:val="0"/>
              <w:divBdr>
                <w:top w:val="none" w:sz="0" w:space="0" w:color="auto"/>
                <w:left w:val="none" w:sz="0" w:space="0" w:color="auto"/>
                <w:bottom w:val="none" w:sz="0" w:space="0" w:color="auto"/>
                <w:right w:val="none" w:sz="0" w:space="0" w:color="auto"/>
              </w:divBdr>
              <w:divsChild>
                <w:div w:id="266625355">
                  <w:marLeft w:val="0"/>
                  <w:marRight w:val="0"/>
                  <w:marTop w:val="0"/>
                  <w:marBottom w:val="0"/>
                  <w:divBdr>
                    <w:top w:val="none" w:sz="0" w:space="0" w:color="auto"/>
                    <w:left w:val="none" w:sz="0" w:space="0" w:color="auto"/>
                    <w:bottom w:val="none" w:sz="0" w:space="0" w:color="auto"/>
                    <w:right w:val="none" w:sz="0" w:space="0" w:color="auto"/>
                  </w:divBdr>
                </w:div>
              </w:divsChild>
            </w:div>
            <w:div w:id="1542938212">
              <w:marLeft w:val="0"/>
              <w:marRight w:val="0"/>
              <w:marTop w:val="0"/>
              <w:marBottom w:val="0"/>
              <w:divBdr>
                <w:top w:val="none" w:sz="0" w:space="0" w:color="auto"/>
                <w:left w:val="none" w:sz="0" w:space="0" w:color="auto"/>
                <w:bottom w:val="none" w:sz="0" w:space="0" w:color="auto"/>
                <w:right w:val="none" w:sz="0" w:space="0" w:color="auto"/>
              </w:divBdr>
              <w:divsChild>
                <w:div w:id="509107873">
                  <w:marLeft w:val="0"/>
                  <w:marRight w:val="0"/>
                  <w:marTop w:val="0"/>
                  <w:marBottom w:val="0"/>
                  <w:divBdr>
                    <w:top w:val="none" w:sz="0" w:space="0" w:color="auto"/>
                    <w:left w:val="none" w:sz="0" w:space="0" w:color="auto"/>
                    <w:bottom w:val="none" w:sz="0" w:space="0" w:color="auto"/>
                    <w:right w:val="none" w:sz="0" w:space="0" w:color="auto"/>
                  </w:divBdr>
                </w:div>
              </w:divsChild>
            </w:div>
            <w:div w:id="1751000826">
              <w:marLeft w:val="0"/>
              <w:marRight w:val="0"/>
              <w:marTop w:val="0"/>
              <w:marBottom w:val="0"/>
              <w:divBdr>
                <w:top w:val="none" w:sz="0" w:space="0" w:color="auto"/>
                <w:left w:val="none" w:sz="0" w:space="0" w:color="auto"/>
                <w:bottom w:val="none" w:sz="0" w:space="0" w:color="auto"/>
                <w:right w:val="none" w:sz="0" w:space="0" w:color="auto"/>
              </w:divBdr>
              <w:divsChild>
                <w:div w:id="1461650268">
                  <w:marLeft w:val="0"/>
                  <w:marRight w:val="0"/>
                  <w:marTop w:val="0"/>
                  <w:marBottom w:val="0"/>
                  <w:divBdr>
                    <w:top w:val="none" w:sz="0" w:space="0" w:color="auto"/>
                    <w:left w:val="none" w:sz="0" w:space="0" w:color="auto"/>
                    <w:bottom w:val="none" w:sz="0" w:space="0" w:color="auto"/>
                    <w:right w:val="none" w:sz="0" w:space="0" w:color="auto"/>
                  </w:divBdr>
                </w:div>
              </w:divsChild>
            </w:div>
            <w:div w:id="1037047996">
              <w:marLeft w:val="0"/>
              <w:marRight w:val="0"/>
              <w:marTop w:val="0"/>
              <w:marBottom w:val="0"/>
              <w:divBdr>
                <w:top w:val="none" w:sz="0" w:space="0" w:color="auto"/>
                <w:left w:val="none" w:sz="0" w:space="0" w:color="auto"/>
                <w:bottom w:val="none" w:sz="0" w:space="0" w:color="auto"/>
                <w:right w:val="none" w:sz="0" w:space="0" w:color="auto"/>
              </w:divBdr>
              <w:divsChild>
                <w:div w:id="1702657955">
                  <w:marLeft w:val="0"/>
                  <w:marRight w:val="0"/>
                  <w:marTop w:val="0"/>
                  <w:marBottom w:val="0"/>
                  <w:divBdr>
                    <w:top w:val="none" w:sz="0" w:space="0" w:color="auto"/>
                    <w:left w:val="none" w:sz="0" w:space="0" w:color="auto"/>
                    <w:bottom w:val="none" w:sz="0" w:space="0" w:color="auto"/>
                    <w:right w:val="none" w:sz="0" w:space="0" w:color="auto"/>
                  </w:divBdr>
                </w:div>
              </w:divsChild>
            </w:div>
            <w:div w:id="1768846592">
              <w:marLeft w:val="0"/>
              <w:marRight w:val="0"/>
              <w:marTop w:val="0"/>
              <w:marBottom w:val="0"/>
              <w:divBdr>
                <w:top w:val="none" w:sz="0" w:space="0" w:color="auto"/>
                <w:left w:val="none" w:sz="0" w:space="0" w:color="auto"/>
                <w:bottom w:val="none" w:sz="0" w:space="0" w:color="auto"/>
                <w:right w:val="none" w:sz="0" w:space="0" w:color="auto"/>
              </w:divBdr>
              <w:divsChild>
                <w:div w:id="2128312548">
                  <w:marLeft w:val="0"/>
                  <w:marRight w:val="0"/>
                  <w:marTop w:val="0"/>
                  <w:marBottom w:val="0"/>
                  <w:divBdr>
                    <w:top w:val="none" w:sz="0" w:space="0" w:color="auto"/>
                    <w:left w:val="none" w:sz="0" w:space="0" w:color="auto"/>
                    <w:bottom w:val="none" w:sz="0" w:space="0" w:color="auto"/>
                    <w:right w:val="none" w:sz="0" w:space="0" w:color="auto"/>
                  </w:divBdr>
                </w:div>
              </w:divsChild>
            </w:div>
            <w:div w:id="1649742058">
              <w:marLeft w:val="0"/>
              <w:marRight w:val="0"/>
              <w:marTop w:val="0"/>
              <w:marBottom w:val="0"/>
              <w:divBdr>
                <w:top w:val="none" w:sz="0" w:space="0" w:color="auto"/>
                <w:left w:val="none" w:sz="0" w:space="0" w:color="auto"/>
                <w:bottom w:val="none" w:sz="0" w:space="0" w:color="auto"/>
                <w:right w:val="none" w:sz="0" w:space="0" w:color="auto"/>
              </w:divBdr>
              <w:divsChild>
                <w:div w:id="651450261">
                  <w:marLeft w:val="0"/>
                  <w:marRight w:val="0"/>
                  <w:marTop w:val="0"/>
                  <w:marBottom w:val="0"/>
                  <w:divBdr>
                    <w:top w:val="none" w:sz="0" w:space="0" w:color="auto"/>
                    <w:left w:val="none" w:sz="0" w:space="0" w:color="auto"/>
                    <w:bottom w:val="none" w:sz="0" w:space="0" w:color="auto"/>
                    <w:right w:val="none" w:sz="0" w:space="0" w:color="auto"/>
                  </w:divBdr>
                </w:div>
                <w:div w:id="73943801">
                  <w:marLeft w:val="0"/>
                  <w:marRight w:val="0"/>
                  <w:marTop w:val="0"/>
                  <w:marBottom w:val="0"/>
                  <w:divBdr>
                    <w:top w:val="none" w:sz="0" w:space="0" w:color="auto"/>
                    <w:left w:val="none" w:sz="0" w:space="0" w:color="auto"/>
                    <w:bottom w:val="none" w:sz="0" w:space="0" w:color="auto"/>
                    <w:right w:val="none" w:sz="0" w:space="0" w:color="auto"/>
                  </w:divBdr>
                </w:div>
              </w:divsChild>
            </w:div>
            <w:div w:id="486674809">
              <w:marLeft w:val="0"/>
              <w:marRight w:val="0"/>
              <w:marTop w:val="0"/>
              <w:marBottom w:val="0"/>
              <w:divBdr>
                <w:top w:val="none" w:sz="0" w:space="0" w:color="auto"/>
                <w:left w:val="none" w:sz="0" w:space="0" w:color="auto"/>
                <w:bottom w:val="none" w:sz="0" w:space="0" w:color="auto"/>
                <w:right w:val="none" w:sz="0" w:space="0" w:color="auto"/>
              </w:divBdr>
              <w:divsChild>
                <w:div w:id="1639073300">
                  <w:marLeft w:val="0"/>
                  <w:marRight w:val="0"/>
                  <w:marTop w:val="0"/>
                  <w:marBottom w:val="0"/>
                  <w:divBdr>
                    <w:top w:val="none" w:sz="0" w:space="0" w:color="auto"/>
                    <w:left w:val="none" w:sz="0" w:space="0" w:color="auto"/>
                    <w:bottom w:val="none" w:sz="0" w:space="0" w:color="auto"/>
                    <w:right w:val="none" w:sz="0" w:space="0" w:color="auto"/>
                  </w:divBdr>
                </w:div>
              </w:divsChild>
            </w:div>
            <w:div w:id="675422500">
              <w:marLeft w:val="0"/>
              <w:marRight w:val="0"/>
              <w:marTop w:val="0"/>
              <w:marBottom w:val="0"/>
              <w:divBdr>
                <w:top w:val="none" w:sz="0" w:space="0" w:color="auto"/>
                <w:left w:val="none" w:sz="0" w:space="0" w:color="auto"/>
                <w:bottom w:val="none" w:sz="0" w:space="0" w:color="auto"/>
                <w:right w:val="none" w:sz="0" w:space="0" w:color="auto"/>
              </w:divBdr>
              <w:divsChild>
                <w:div w:id="1405028630">
                  <w:marLeft w:val="0"/>
                  <w:marRight w:val="0"/>
                  <w:marTop w:val="0"/>
                  <w:marBottom w:val="0"/>
                  <w:divBdr>
                    <w:top w:val="none" w:sz="0" w:space="0" w:color="auto"/>
                    <w:left w:val="none" w:sz="0" w:space="0" w:color="auto"/>
                    <w:bottom w:val="none" w:sz="0" w:space="0" w:color="auto"/>
                    <w:right w:val="none" w:sz="0" w:space="0" w:color="auto"/>
                  </w:divBdr>
                </w:div>
              </w:divsChild>
            </w:div>
            <w:div w:id="970401180">
              <w:marLeft w:val="0"/>
              <w:marRight w:val="0"/>
              <w:marTop w:val="0"/>
              <w:marBottom w:val="0"/>
              <w:divBdr>
                <w:top w:val="none" w:sz="0" w:space="0" w:color="auto"/>
                <w:left w:val="none" w:sz="0" w:space="0" w:color="auto"/>
                <w:bottom w:val="none" w:sz="0" w:space="0" w:color="auto"/>
                <w:right w:val="none" w:sz="0" w:space="0" w:color="auto"/>
              </w:divBdr>
              <w:divsChild>
                <w:div w:id="1650399585">
                  <w:marLeft w:val="0"/>
                  <w:marRight w:val="0"/>
                  <w:marTop w:val="0"/>
                  <w:marBottom w:val="0"/>
                  <w:divBdr>
                    <w:top w:val="none" w:sz="0" w:space="0" w:color="auto"/>
                    <w:left w:val="none" w:sz="0" w:space="0" w:color="auto"/>
                    <w:bottom w:val="none" w:sz="0" w:space="0" w:color="auto"/>
                    <w:right w:val="none" w:sz="0" w:space="0" w:color="auto"/>
                  </w:divBdr>
                </w:div>
              </w:divsChild>
            </w:div>
            <w:div w:id="531654767">
              <w:marLeft w:val="0"/>
              <w:marRight w:val="0"/>
              <w:marTop w:val="0"/>
              <w:marBottom w:val="0"/>
              <w:divBdr>
                <w:top w:val="none" w:sz="0" w:space="0" w:color="auto"/>
                <w:left w:val="none" w:sz="0" w:space="0" w:color="auto"/>
                <w:bottom w:val="none" w:sz="0" w:space="0" w:color="auto"/>
                <w:right w:val="none" w:sz="0" w:space="0" w:color="auto"/>
              </w:divBdr>
              <w:divsChild>
                <w:div w:id="1693679122">
                  <w:marLeft w:val="0"/>
                  <w:marRight w:val="0"/>
                  <w:marTop w:val="0"/>
                  <w:marBottom w:val="0"/>
                  <w:divBdr>
                    <w:top w:val="none" w:sz="0" w:space="0" w:color="auto"/>
                    <w:left w:val="none" w:sz="0" w:space="0" w:color="auto"/>
                    <w:bottom w:val="none" w:sz="0" w:space="0" w:color="auto"/>
                    <w:right w:val="none" w:sz="0" w:space="0" w:color="auto"/>
                  </w:divBdr>
                </w:div>
              </w:divsChild>
            </w:div>
            <w:div w:id="829491849">
              <w:marLeft w:val="0"/>
              <w:marRight w:val="0"/>
              <w:marTop w:val="0"/>
              <w:marBottom w:val="0"/>
              <w:divBdr>
                <w:top w:val="none" w:sz="0" w:space="0" w:color="auto"/>
                <w:left w:val="none" w:sz="0" w:space="0" w:color="auto"/>
                <w:bottom w:val="none" w:sz="0" w:space="0" w:color="auto"/>
                <w:right w:val="none" w:sz="0" w:space="0" w:color="auto"/>
              </w:divBdr>
              <w:divsChild>
                <w:div w:id="521817762">
                  <w:marLeft w:val="0"/>
                  <w:marRight w:val="0"/>
                  <w:marTop w:val="0"/>
                  <w:marBottom w:val="0"/>
                  <w:divBdr>
                    <w:top w:val="none" w:sz="0" w:space="0" w:color="auto"/>
                    <w:left w:val="none" w:sz="0" w:space="0" w:color="auto"/>
                    <w:bottom w:val="none" w:sz="0" w:space="0" w:color="auto"/>
                    <w:right w:val="none" w:sz="0" w:space="0" w:color="auto"/>
                  </w:divBdr>
                </w:div>
              </w:divsChild>
            </w:div>
            <w:div w:id="105198638">
              <w:marLeft w:val="0"/>
              <w:marRight w:val="0"/>
              <w:marTop w:val="0"/>
              <w:marBottom w:val="0"/>
              <w:divBdr>
                <w:top w:val="none" w:sz="0" w:space="0" w:color="auto"/>
                <w:left w:val="none" w:sz="0" w:space="0" w:color="auto"/>
                <w:bottom w:val="none" w:sz="0" w:space="0" w:color="auto"/>
                <w:right w:val="none" w:sz="0" w:space="0" w:color="auto"/>
              </w:divBdr>
              <w:divsChild>
                <w:div w:id="1135299356">
                  <w:marLeft w:val="0"/>
                  <w:marRight w:val="0"/>
                  <w:marTop w:val="0"/>
                  <w:marBottom w:val="0"/>
                  <w:divBdr>
                    <w:top w:val="none" w:sz="0" w:space="0" w:color="auto"/>
                    <w:left w:val="none" w:sz="0" w:space="0" w:color="auto"/>
                    <w:bottom w:val="none" w:sz="0" w:space="0" w:color="auto"/>
                    <w:right w:val="none" w:sz="0" w:space="0" w:color="auto"/>
                  </w:divBdr>
                </w:div>
              </w:divsChild>
            </w:div>
            <w:div w:id="170413735">
              <w:marLeft w:val="0"/>
              <w:marRight w:val="0"/>
              <w:marTop w:val="0"/>
              <w:marBottom w:val="0"/>
              <w:divBdr>
                <w:top w:val="none" w:sz="0" w:space="0" w:color="auto"/>
                <w:left w:val="none" w:sz="0" w:space="0" w:color="auto"/>
                <w:bottom w:val="none" w:sz="0" w:space="0" w:color="auto"/>
                <w:right w:val="none" w:sz="0" w:space="0" w:color="auto"/>
              </w:divBdr>
              <w:divsChild>
                <w:div w:id="1353264842">
                  <w:marLeft w:val="0"/>
                  <w:marRight w:val="0"/>
                  <w:marTop w:val="0"/>
                  <w:marBottom w:val="0"/>
                  <w:divBdr>
                    <w:top w:val="none" w:sz="0" w:space="0" w:color="auto"/>
                    <w:left w:val="none" w:sz="0" w:space="0" w:color="auto"/>
                    <w:bottom w:val="none" w:sz="0" w:space="0" w:color="auto"/>
                    <w:right w:val="none" w:sz="0" w:space="0" w:color="auto"/>
                  </w:divBdr>
                </w:div>
              </w:divsChild>
            </w:div>
            <w:div w:id="1149709537">
              <w:marLeft w:val="0"/>
              <w:marRight w:val="0"/>
              <w:marTop w:val="0"/>
              <w:marBottom w:val="0"/>
              <w:divBdr>
                <w:top w:val="none" w:sz="0" w:space="0" w:color="auto"/>
                <w:left w:val="none" w:sz="0" w:space="0" w:color="auto"/>
                <w:bottom w:val="none" w:sz="0" w:space="0" w:color="auto"/>
                <w:right w:val="none" w:sz="0" w:space="0" w:color="auto"/>
              </w:divBdr>
              <w:divsChild>
                <w:div w:id="139810116">
                  <w:marLeft w:val="0"/>
                  <w:marRight w:val="0"/>
                  <w:marTop w:val="0"/>
                  <w:marBottom w:val="0"/>
                  <w:divBdr>
                    <w:top w:val="none" w:sz="0" w:space="0" w:color="auto"/>
                    <w:left w:val="none" w:sz="0" w:space="0" w:color="auto"/>
                    <w:bottom w:val="none" w:sz="0" w:space="0" w:color="auto"/>
                    <w:right w:val="none" w:sz="0" w:space="0" w:color="auto"/>
                  </w:divBdr>
                </w:div>
              </w:divsChild>
            </w:div>
            <w:div w:id="446241374">
              <w:marLeft w:val="0"/>
              <w:marRight w:val="0"/>
              <w:marTop w:val="0"/>
              <w:marBottom w:val="0"/>
              <w:divBdr>
                <w:top w:val="none" w:sz="0" w:space="0" w:color="auto"/>
                <w:left w:val="none" w:sz="0" w:space="0" w:color="auto"/>
                <w:bottom w:val="none" w:sz="0" w:space="0" w:color="auto"/>
                <w:right w:val="none" w:sz="0" w:space="0" w:color="auto"/>
              </w:divBdr>
              <w:divsChild>
                <w:div w:id="1331714829">
                  <w:marLeft w:val="0"/>
                  <w:marRight w:val="0"/>
                  <w:marTop w:val="0"/>
                  <w:marBottom w:val="0"/>
                  <w:divBdr>
                    <w:top w:val="none" w:sz="0" w:space="0" w:color="auto"/>
                    <w:left w:val="none" w:sz="0" w:space="0" w:color="auto"/>
                    <w:bottom w:val="none" w:sz="0" w:space="0" w:color="auto"/>
                    <w:right w:val="none" w:sz="0" w:space="0" w:color="auto"/>
                  </w:divBdr>
                </w:div>
              </w:divsChild>
            </w:div>
            <w:div w:id="847868952">
              <w:marLeft w:val="0"/>
              <w:marRight w:val="0"/>
              <w:marTop w:val="0"/>
              <w:marBottom w:val="0"/>
              <w:divBdr>
                <w:top w:val="none" w:sz="0" w:space="0" w:color="auto"/>
                <w:left w:val="none" w:sz="0" w:space="0" w:color="auto"/>
                <w:bottom w:val="none" w:sz="0" w:space="0" w:color="auto"/>
                <w:right w:val="none" w:sz="0" w:space="0" w:color="auto"/>
              </w:divBdr>
              <w:divsChild>
                <w:div w:id="229850591">
                  <w:marLeft w:val="0"/>
                  <w:marRight w:val="0"/>
                  <w:marTop w:val="0"/>
                  <w:marBottom w:val="0"/>
                  <w:divBdr>
                    <w:top w:val="none" w:sz="0" w:space="0" w:color="auto"/>
                    <w:left w:val="none" w:sz="0" w:space="0" w:color="auto"/>
                    <w:bottom w:val="none" w:sz="0" w:space="0" w:color="auto"/>
                    <w:right w:val="none" w:sz="0" w:space="0" w:color="auto"/>
                  </w:divBdr>
                </w:div>
              </w:divsChild>
            </w:div>
            <w:div w:id="2033070473">
              <w:marLeft w:val="0"/>
              <w:marRight w:val="0"/>
              <w:marTop w:val="0"/>
              <w:marBottom w:val="0"/>
              <w:divBdr>
                <w:top w:val="none" w:sz="0" w:space="0" w:color="auto"/>
                <w:left w:val="none" w:sz="0" w:space="0" w:color="auto"/>
                <w:bottom w:val="none" w:sz="0" w:space="0" w:color="auto"/>
                <w:right w:val="none" w:sz="0" w:space="0" w:color="auto"/>
              </w:divBdr>
              <w:divsChild>
                <w:div w:id="1994409505">
                  <w:marLeft w:val="0"/>
                  <w:marRight w:val="0"/>
                  <w:marTop w:val="0"/>
                  <w:marBottom w:val="0"/>
                  <w:divBdr>
                    <w:top w:val="none" w:sz="0" w:space="0" w:color="auto"/>
                    <w:left w:val="none" w:sz="0" w:space="0" w:color="auto"/>
                    <w:bottom w:val="none" w:sz="0" w:space="0" w:color="auto"/>
                    <w:right w:val="none" w:sz="0" w:space="0" w:color="auto"/>
                  </w:divBdr>
                </w:div>
              </w:divsChild>
            </w:div>
            <w:div w:id="1047487689">
              <w:marLeft w:val="0"/>
              <w:marRight w:val="0"/>
              <w:marTop w:val="0"/>
              <w:marBottom w:val="0"/>
              <w:divBdr>
                <w:top w:val="none" w:sz="0" w:space="0" w:color="auto"/>
                <w:left w:val="none" w:sz="0" w:space="0" w:color="auto"/>
                <w:bottom w:val="none" w:sz="0" w:space="0" w:color="auto"/>
                <w:right w:val="none" w:sz="0" w:space="0" w:color="auto"/>
              </w:divBdr>
              <w:divsChild>
                <w:div w:id="1845322357">
                  <w:marLeft w:val="0"/>
                  <w:marRight w:val="0"/>
                  <w:marTop w:val="0"/>
                  <w:marBottom w:val="0"/>
                  <w:divBdr>
                    <w:top w:val="none" w:sz="0" w:space="0" w:color="auto"/>
                    <w:left w:val="none" w:sz="0" w:space="0" w:color="auto"/>
                    <w:bottom w:val="none" w:sz="0" w:space="0" w:color="auto"/>
                    <w:right w:val="none" w:sz="0" w:space="0" w:color="auto"/>
                  </w:divBdr>
                </w:div>
              </w:divsChild>
            </w:div>
            <w:div w:id="1633747601">
              <w:marLeft w:val="0"/>
              <w:marRight w:val="0"/>
              <w:marTop w:val="0"/>
              <w:marBottom w:val="0"/>
              <w:divBdr>
                <w:top w:val="none" w:sz="0" w:space="0" w:color="auto"/>
                <w:left w:val="none" w:sz="0" w:space="0" w:color="auto"/>
                <w:bottom w:val="none" w:sz="0" w:space="0" w:color="auto"/>
                <w:right w:val="none" w:sz="0" w:space="0" w:color="auto"/>
              </w:divBdr>
              <w:divsChild>
                <w:div w:id="403842610">
                  <w:marLeft w:val="0"/>
                  <w:marRight w:val="0"/>
                  <w:marTop w:val="0"/>
                  <w:marBottom w:val="0"/>
                  <w:divBdr>
                    <w:top w:val="none" w:sz="0" w:space="0" w:color="auto"/>
                    <w:left w:val="none" w:sz="0" w:space="0" w:color="auto"/>
                    <w:bottom w:val="none" w:sz="0" w:space="0" w:color="auto"/>
                    <w:right w:val="none" w:sz="0" w:space="0" w:color="auto"/>
                  </w:divBdr>
                </w:div>
              </w:divsChild>
            </w:div>
            <w:div w:id="1494906137">
              <w:marLeft w:val="0"/>
              <w:marRight w:val="0"/>
              <w:marTop w:val="0"/>
              <w:marBottom w:val="0"/>
              <w:divBdr>
                <w:top w:val="none" w:sz="0" w:space="0" w:color="auto"/>
                <w:left w:val="none" w:sz="0" w:space="0" w:color="auto"/>
                <w:bottom w:val="none" w:sz="0" w:space="0" w:color="auto"/>
                <w:right w:val="none" w:sz="0" w:space="0" w:color="auto"/>
              </w:divBdr>
              <w:divsChild>
                <w:div w:id="104665125">
                  <w:marLeft w:val="0"/>
                  <w:marRight w:val="0"/>
                  <w:marTop w:val="0"/>
                  <w:marBottom w:val="0"/>
                  <w:divBdr>
                    <w:top w:val="none" w:sz="0" w:space="0" w:color="auto"/>
                    <w:left w:val="none" w:sz="0" w:space="0" w:color="auto"/>
                    <w:bottom w:val="none" w:sz="0" w:space="0" w:color="auto"/>
                    <w:right w:val="none" w:sz="0" w:space="0" w:color="auto"/>
                  </w:divBdr>
                </w:div>
              </w:divsChild>
            </w:div>
            <w:div w:id="2002392937">
              <w:marLeft w:val="0"/>
              <w:marRight w:val="0"/>
              <w:marTop w:val="0"/>
              <w:marBottom w:val="0"/>
              <w:divBdr>
                <w:top w:val="none" w:sz="0" w:space="0" w:color="auto"/>
                <w:left w:val="none" w:sz="0" w:space="0" w:color="auto"/>
                <w:bottom w:val="none" w:sz="0" w:space="0" w:color="auto"/>
                <w:right w:val="none" w:sz="0" w:space="0" w:color="auto"/>
              </w:divBdr>
              <w:divsChild>
                <w:div w:id="1751266624">
                  <w:marLeft w:val="0"/>
                  <w:marRight w:val="0"/>
                  <w:marTop w:val="0"/>
                  <w:marBottom w:val="0"/>
                  <w:divBdr>
                    <w:top w:val="none" w:sz="0" w:space="0" w:color="auto"/>
                    <w:left w:val="none" w:sz="0" w:space="0" w:color="auto"/>
                    <w:bottom w:val="none" w:sz="0" w:space="0" w:color="auto"/>
                    <w:right w:val="none" w:sz="0" w:space="0" w:color="auto"/>
                  </w:divBdr>
                </w:div>
              </w:divsChild>
            </w:div>
            <w:div w:id="1104182033">
              <w:marLeft w:val="0"/>
              <w:marRight w:val="0"/>
              <w:marTop w:val="0"/>
              <w:marBottom w:val="0"/>
              <w:divBdr>
                <w:top w:val="none" w:sz="0" w:space="0" w:color="auto"/>
                <w:left w:val="none" w:sz="0" w:space="0" w:color="auto"/>
                <w:bottom w:val="none" w:sz="0" w:space="0" w:color="auto"/>
                <w:right w:val="none" w:sz="0" w:space="0" w:color="auto"/>
              </w:divBdr>
              <w:divsChild>
                <w:div w:id="707949875">
                  <w:marLeft w:val="0"/>
                  <w:marRight w:val="0"/>
                  <w:marTop w:val="0"/>
                  <w:marBottom w:val="0"/>
                  <w:divBdr>
                    <w:top w:val="none" w:sz="0" w:space="0" w:color="auto"/>
                    <w:left w:val="none" w:sz="0" w:space="0" w:color="auto"/>
                    <w:bottom w:val="none" w:sz="0" w:space="0" w:color="auto"/>
                    <w:right w:val="none" w:sz="0" w:space="0" w:color="auto"/>
                  </w:divBdr>
                </w:div>
              </w:divsChild>
            </w:div>
            <w:div w:id="1449860097">
              <w:marLeft w:val="0"/>
              <w:marRight w:val="0"/>
              <w:marTop w:val="0"/>
              <w:marBottom w:val="0"/>
              <w:divBdr>
                <w:top w:val="none" w:sz="0" w:space="0" w:color="auto"/>
                <w:left w:val="none" w:sz="0" w:space="0" w:color="auto"/>
                <w:bottom w:val="none" w:sz="0" w:space="0" w:color="auto"/>
                <w:right w:val="none" w:sz="0" w:space="0" w:color="auto"/>
              </w:divBdr>
              <w:divsChild>
                <w:div w:id="1860660574">
                  <w:marLeft w:val="0"/>
                  <w:marRight w:val="0"/>
                  <w:marTop w:val="0"/>
                  <w:marBottom w:val="0"/>
                  <w:divBdr>
                    <w:top w:val="none" w:sz="0" w:space="0" w:color="auto"/>
                    <w:left w:val="none" w:sz="0" w:space="0" w:color="auto"/>
                    <w:bottom w:val="none" w:sz="0" w:space="0" w:color="auto"/>
                    <w:right w:val="none" w:sz="0" w:space="0" w:color="auto"/>
                  </w:divBdr>
                </w:div>
              </w:divsChild>
            </w:div>
            <w:div w:id="1805465672">
              <w:marLeft w:val="0"/>
              <w:marRight w:val="0"/>
              <w:marTop w:val="0"/>
              <w:marBottom w:val="0"/>
              <w:divBdr>
                <w:top w:val="none" w:sz="0" w:space="0" w:color="auto"/>
                <w:left w:val="none" w:sz="0" w:space="0" w:color="auto"/>
                <w:bottom w:val="none" w:sz="0" w:space="0" w:color="auto"/>
                <w:right w:val="none" w:sz="0" w:space="0" w:color="auto"/>
              </w:divBdr>
              <w:divsChild>
                <w:div w:id="1891377931">
                  <w:marLeft w:val="0"/>
                  <w:marRight w:val="0"/>
                  <w:marTop w:val="0"/>
                  <w:marBottom w:val="0"/>
                  <w:divBdr>
                    <w:top w:val="none" w:sz="0" w:space="0" w:color="auto"/>
                    <w:left w:val="none" w:sz="0" w:space="0" w:color="auto"/>
                    <w:bottom w:val="none" w:sz="0" w:space="0" w:color="auto"/>
                    <w:right w:val="none" w:sz="0" w:space="0" w:color="auto"/>
                  </w:divBdr>
                </w:div>
              </w:divsChild>
            </w:div>
            <w:div w:id="1942561971">
              <w:marLeft w:val="0"/>
              <w:marRight w:val="0"/>
              <w:marTop w:val="0"/>
              <w:marBottom w:val="0"/>
              <w:divBdr>
                <w:top w:val="none" w:sz="0" w:space="0" w:color="auto"/>
                <w:left w:val="none" w:sz="0" w:space="0" w:color="auto"/>
                <w:bottom w:val="none" w:sz="0" w:space="0" w:color="auto"/>
                <w:right w:val="none" w:sz="0" w:space="0" w:color="auto"/>
              </w:divBdr>
              <w:divsChild>
                <w:div w:id="848374770">
                  <w:marLeft w:val="0"/>
                  <w:marRight w:val="0"/>
                  <w:marTop w:val="0"/>
                  <w:marBottom w:val="0"/>
                  <w:divBdr>
                    <w:top w:val="none" w:sz="0" w:space="0" w:color="auto"/>
                    <w:left w:val="none" w:sz="0" w:space="0" w:color="auto"/>
                    <w:bottom w:val="none" w:sz="0" w:space="0" w:color="auto"/>
                    <w:right w:val="none" w:sz="0" w:space="0" w:color="auto"/>
                  </w:divBdr>
                </w:div>
              </w:divsChild>
            </w:div>
            <w:div w:id="619067117">
              <w:marLeft w:val="0"/>
              <w:marRight w:val="0"/>
              <w:marTop w:val="0"/>
              <w:marBottom w:val="0"/>
              <w:divBdr>
                <w:top w:val="none" w:sz="0" w:space="0" w:color="auto"/>
                <w:left w:val="none" w:sz="0" w:space="0" w:color="auto"/>
                <w:bottom w:val="none" w:sz="0" w:space="0" w:color="auto"/>
                <w:right w:val="none" w:sz="0" w:space="0" w:color="auto"/>
              </w:divBdr>
              <w:divsChild>
                <w:div w:id="165943208">
                  <w:marLeft w:val="0"/>
                  <w:marRight w:val="0"/>
                  <w:marTop w:val="0"/>
                  <w:marBottom w:val="0"/>
                  <w:divBdr>
                    <w:top w:val="none" w:sz="0" w:space="0" w:color="auto"/>
                    <w:left w:val="none" w:sz="0" w:space="0" w:color="auto"/>
                    <w:bottom w:val="none" w:sz="0" w:space="0" w:color="auto"/>
                    <w:right w:val="none" w:sz="0" w:space="0" w:color="auto"/>
                  </w:divBdr>
                </w:div>
              </w:divsChild>
            </w:div>
            <w:div w:id="2114400788">
              <w:marLeft w:val="0"/>
              <w:marRight w:val="0"/>
              <w:marTop w:val="0"/>
              <w:marBottom w:val="0"/>
              <w:divBdr>
                <w:top w:val="none" w:sz="0" w:space="0" w:color="auto"/>
                <w:left w:val="none" w:sz="0" w:space="0" w:color="auto"/>
                <w:bottom w:val="none" w:sz="0" w:space="0" w:color="auto"/>
                <w:right w:val="none" w:sz="0" w:space="0" w:color="auto"/>
              </w:divBdr>
              <w:divsChild>
                <w:div w:id="1052115551">
                  <w:marLeft w:val="0"/>
                  <w:marRight w:val="0"/>
                  <w:marTop w:val="0"/>
                  <w:marBottom w:val="0"/>
                  <w:divBdr>
                    <w:top w:val="none" w:sz="0" w:space="0" w:color="auto"/>
                    <w:left w:val="none" w:sz="0" w:space="0" w:color="auto"/>
                    <w:bottom w:val="none" w:sz="0" w:space="0" w:color="auto"/>
                    <w:right w:val="none" w:sz="0" w:space="0" w:color="auto"/>
                  </w:divBdr>
                </w:div>
              </w:divsChild>
            </w:div>
            <w:div w:id="1147355313">
              <w:marLeft w:val="0"/>
              <w:marRight w:val="0"/>
              <w:marTop w:val="0"/>
              <w:marBottom w:val="0"/>
              <w:divBdr>
                <w:top w:val="none" w:sz="0" w:space="0" w:color="auto"/>
                <w:left w:val="none" w:sz="0" w:space="0" w:color="auto"/>
                <w:bottom w:val="none" w:sz="0" w:space="0" w:color="auto"/>
                <w:right w:val="none" w:sz="0" w:space="0" w:color="auto"/>
              </w:divBdr>
              <w:divsChild>
                <w:div w:id="814227206">
                  <w:marLeft w:val="0"/>
                  <w:marRight w:val="0"/>
                  <w:marTop w:val="0"/>
                  <w:marBottom w:val="0"/>
                  <w:divBdr>
                    <w:top w:val="none" w:sz="0" w:space="0" w:color="auto"/>
                    <w:left w:val="none" w:sz="0" w:space="0" w:color="auto"/>
                    <w:bottom w:val="none" w:sz="0" w:space="0" w:color="auto"/>
                    <w:right w:val="none" w:sz="0" w:space="0" w:color="auto"/>
                  </w:divBdr>
                </w:div>
              </w:divsChild>
            </w:div>
            <w:div w:id="1225292422">
              <w:marLeft w:val="0"/>
              <w:marRight w:val="0"/>
              <w:marTop w:val="0"/>
              <w:marBottom w:val="0"/>
              <w:divBdr>
                <w:top w:val="none" w:sz="0" w:space="0" w:color="auto"/>
                <w:left w:val="none" w:sz="0" w:space="0" w:color="auto"/>
                <w:bottom w:val="none" w:sz="0" w:space="0" w:color="auto"/>
                <w:right w:val="none" w:sz="0" w:space="0" w:color="auto"/>
              </w:divBdr>
              <w:divsChild>
                <w:div w:id="1361592740">
                  <w:marLeft w:val="0"/>
                  <w:marRight w:val="0"/>
                  <w:marTop w:val="0"/>
                  <w:marBottom w:val="0"/>
                  <w:divBdr>
                    <w:top w:val="none" w:sz="0" w:space="0" w:color="auto"/>
                    <w:left w:val="none" w:sz="0" w:space="0" w:color="auto"/>
                    <w:bottom w:val="none" w:sz="0" w:space="0" w:color="auto"/>
                    <w:right w:val="none" w:sz="0" w:space="0" w:color="auto"/>
                  </w:divBdr>
                </w:div>
              </w:divsChild>
            </w:div>
            <w:div w:id="1134981269">
              <w:marLeft w:val="0"/>
              <w:marRight w:val="0"/>
              <w:marTop w:val="0"/>
              <w:marBottom w:val="0"/>
              <w:divBdr>
                <w:top w:val="none" w:sz="0" w:space="0" w:color="auto"/>
                <w:left w:val="none" w:sz="0" w:space="0" w:color="auto"/>
                <w:bottom w:val="none" w:sz="0" w:space="0" w:color="auto"/>
                <w:right w:val="none" w:sz="0" w:space="0" w:color="auto"/>
              </w:divBdr>
              <w:divsChild>
                <w:div w:id="266890970">
                  <w:marLeft w:val="0"/>
                  <w:marRight w:val="0"/>
                  <w:marTop w:val="0"/>
                  <w:marBottom w:val="0"/>
                  <w:divBdr>
                    <w:top w:val="none" w:sz="0" w:space="0" w:color="auto"/>
                    <w:left w:val="none" w:sz="0" w:space="0" w:color="auto"/>
                    <w:bottom w:val="none" w:sz="0" w:space="0" w:color="auto"/>
                    <w:right w:val="none" w:sz="0" w:space="0" w:color="auto"/>
                  </w:divBdr>
                </w:div>
              </w:divsChild>
            </w:div>
            <w:div w:id="1350375382">
              <w:marLeft w:val="0"/>
              <w:marRight w:val="0"/>
              <w:marTop w:val="0"/>
              <w:marBottom w:val="0"/>
              <w:divBdr>
                <w:top w:val="none" w:sz="0" w:space="0" w:color="auto"/>
                <w:left w:val="none" w:sz="0" w:space="0" w:color="auto"/>
                <w:bottom w:val="none" w:sz="0" w:space="0" w:color="auto"/>
                <w:right w:val="none" w:sz="0" w:space="0" w:color="auto"/>
              </w:divBdr>
              <w:divsChild>
                <w:div w:id="598610357">
                  <w:marLeft w:val="0"/>
                  <w:marRight w:val="0"/>
                  <w:marTop w:val="0"/>
                  <w:marBottom w:val="0"/>
                  <w:divBdr>
                    <w:top w:val="none" w:sz="0" w:space="0" w:color="auto"/>
                    <w:left w:val="none" w:sz="0" w:space="0" w:color="auto"/>
                    <w:bottom w:val="none" w:sz="0" w:space="0" w:color="auto"/>
                    <w:right w:val="none" w:sz="0" w:space="0" w:color="auto"/>
                  </w:divBdr>
                </w:div>
              </w:divsChild>
            </w:div>
            <w:div w:id="1799179260">
              <w:marLeft w:val="0"/>
              <w:marRight w:val="0"/>
              <w:marTop w:val="0"/>
              <w:marBottom w:val="0"/>
              <w:divBdr>
                <w:top w:val="none" w:sz="0" w:space="0" w:color="auto"/>
                <w:left w:val="none" w:sz="0" w:space="0" w:color="auto"/>
                <w:bottom w:val="none" w:sz="0" w:space="0" w:color="auto"/>
                <w:right w:val="none" w:sz="0" w:space="0" w:color="auto"/>
              </w:divBdr>
              <w:divsChild>
                <w:div w:id="1945115009">
                  <w:marLeft w:val="0"/>
                  <w:marRight w:val="0"/>
                  <w:marTop w:val="0"/>
                  <w:marBottom w:val="0"/>
                  <w:divBdr>
                    <w:top w:val="none" w:sz="0" w:space="0" w:color="auto"/>
                    <w:left w:val="none" w:sz="0" w:space="0" w:color="auto"/>
                    <w:bottom w:val="none" w:sz="0" w:space="0" w:color="auto"/>
                    <w:right w:val="none" w:sz="0" w:space="0" w:color="auto"/>
                  </w:divBdr>
                </w:div>
              </w:divsChild>
            </w:div>
            <w:div w:id="538325121">
              <w:marLeft w:val="0"/>
              <w:marRight w:val="0"/>
              <w:marTop w:val="0"/>
              <w:marBottom w:val="0"/>
              <w:divBdr>
                <w:top w:val="none" w:sz="0" w:space="0" w:color="auto"/>
                <w:left w:val="none" w:sz="0" w:space="0" w:color="auto"/>
                <w:bottom w:val="none" w:sz="0" w:space="0" w:color="auto"/>
                <w:right w:val="none" w:sz="0" w:space="0" w:color="auto"/>
              </w:divBdr>
              <w:divsChild>
                <w:div w:id="8316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5100</Words>
  <Characters>29075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Sutcliffe</dc:creator>
  <cp:keywords/>
  <dc:description/>
  <cp:lastModifiedBy>Richard Sutcliffe</cp:lastModifiedBy>
  <cp:revision>6</cp:revision>
  <dcterms:created xsi:type="dcterms:W3CDTF">2024-02-17T09:29:00Z</dcterms:created>
  <dcterms:modified xsi:type="dcterms:W3CDTF">2024-02-19T09:54:00Z</dcterms:modified>
</cp:coreProperties>
</file>