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AB1" w14:textId="426B5B5A" w:rsidR="555D0098" w:rsidRDefault="1584D002" w:rsidP="1584D002">
      <w:pPr>
        <w:pStyle w:val="Heading1"/>
        <w:jc w:val="center"/>
        <w:rPr>
          <w:rFonts w:ascii="Times New Roman" w:eastAsia="Times New Roman" w:hAnsi="Times New Roman" w:cs="Times New Roman"/>
          <w:color w:val="000000" w:themeColor="text1"/>
          <w:u w:val="single"/>
        </w:rPr>
      </w:pPr>
      <w:r w:rsidRPr="1584D002">
        <w:rPr>
          <w:rFonts w:ascii="Times New Roman" w:eastAsia="Times New Roman" w:hAnsi="Times New Roman" w:cs="Times New Roman"/>
          <w:color w:val="000000" w:themeColor="text1"/>
          <w:u w:val="single"/>
        </w:rPr>
        <w:t>TRAFFIC MANAGEMENT SYSTEM</w:t>
      </w:r>
    </w:p>
    <w:p w14:paraId="6CF208F6" w14:textId="1DF3D9CF" w:rsidR="555D0098" w:rsidRPr="00206ABB" w:rsidRDefault="555D0098" w:rsidP="1584D002">
      <w:pPr>
        <w:jc w:val="both"/>
        <w:rPr>
          <w:rFonts w:ascii="Times New Roman" w:eastAsia="Times New Roman" w:hAnsi="Times New Roman" w:cs="Times New Roman"/>
          <w:color w:val="000000" w:themeColor="text1"/>
          <w:u w:val="single"/>
        </w:rPr>
      </w:pPr>
    </w:p>
    <w:p w14:paraId="51D88AC6" w14:textId="77777777" w:rsidR="00694A3E" w:rsidRPr="00206ABB" w:rsidRDefault="77378BCC" w:rsidP="00694A3E">
      <w:pPr>
        <w:spacing w:line="240" w:lineRule="auto"/>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PROJECT DEFINITION:</w:t>
      </w:r>
    </w:p>
    <w:p w14:paraId="20D1C3F8" w14:textId="4050A219" w:rsidR="555D0098" w:rsidRPr="00206ABB" w:rsidRDefault="00333465" w:rsidP="00694A3E">
      <w:pPr>
        <w:spacing w:line="240" w:lineRule="auto"/>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6E725AC7" wp14:editId="22758DD5">
            <wp:simplePos x="0" y="0"/>
            <wp:positionH relativeFrom="column">
              <wp:posOffset>-7620</wp:posOffset>
            </wp:positionH>
            <wp:positionV relativeFrom="paragraph">
              <wp:posOffset>1102360</wp:posOffset>
            </wp:positionV>
            <wp:extent cx="5984240" cy="30029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84240" cy="3002915"/>
                    </a:xfrm>
                    <a:prstGeom prst="rect">
                      <a:avLst/>
                    </a:prstGeom>
                  </pic:spPr>
                </pic:pic>
              </a:graphicData>
            </a:graphic>
            <wp14:sizeRelH relativeFrom="margin">
              <wp14:pctWidth>0</wp14:pctWidth>
            </wp14:sizeRelH>
            <wp14:sizeRelV relativeFrom="margin">
              <wp14:pctHeight>0</wp14:pctHeight>
            </wp14:sizeRelV>
          </wp:anchor>
        </w:drawing>
      </w:r>
      <w:r w:rsidR="77378BCC" w:rsidRPr="00206ABB">
        <w:rPr>
          <w:rFonts w:ascii="Times New Roman" w:eastAsia="Times New Roman" w:hAnsi="Times New Roman" w:cs="Times New Roman"/>
          <w:color w:val="000000" w:themeColor="text1"/>
          <w:sz w:val="24"/>
          <w:szCs w:val="24"/>
        </w:rPr>
        <w:t>A Traffic Management System (TMS) through the Internet of Things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is a sophisticated system designed to monitor, control, and optimize traffic flow and transportation infrastructure using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technologies. It involves the integration of various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devices, sensors, and communication networks to collect real-time data from roadways, intersections, and vehicles. This data is then processed and analyzed to make informed decisions, improve traffic flow, enhance safety</w:t>
      </w:r>
      <w:r w:rsidR="00176946" w:rsidRPr="00206ABB">
        <w:rPr>
          <w:rFonts w:ascii="Times New Roman" w:eastAsia="Times New Roman" w:hAnsi="Times New Roman" w:cs="Times New Roman"/>
          <w:color w:val="000000" w:themeColor="text1"/>
          <w:sz w:val="24"/>
          <w:szCs w:val="24"/>
        </w:rPr>
        <w:t xml:space="preserve"> </w:t>
      </w:r>
      <w:r w:rsidR="77378BCC" w:rsidRPr="00206ABB">
        <w:rPr>
          <w:rFonts w:ascii="Times New Roman" w:eastAsia="Times New Roman" w:hAnsi="Times New Roman" w:cs="Times New Roman"/>
          <w:color w:val="000000" w:themeColor="text1"/>
          <w:sz w:val="24"/>
          <w:szCs w:val="24"/>
        </w:rPr>
        <w:t>,</w:t>
      </w:r>
      <w:r w:rsidR="00176946" w:rsidRPr="00206ABB">
        <w:rPr>
          <w:rFonts w:ascii="Times New Roman" w:eastAsia="Times New Roman" w:hAnsi="Times New Roman" w:cs="Times New Roman"/>
          <w:color w:val="000000" w:themeColor="text1"/>
          <w:sz w:val="24"/>
          <w:szCs w:val="24"/>
        </w:rPr>
        <w:t>A</w:t>
      </w:r>
      <w:r w:rsidR="77378BCC" w:rsidRPr="00206ABB">
        <w:rPr>
          <w:rFonts w:ascii="Times New Roman" w:eastAsia="Times New Roman" w:hAnsi="Times New Roman" w:cs="Times New Roman"/>
          <w:color w:val="000000" w:themeColor="text1"/>
          <w:sz w:val="24"/>
          <w:szCs w:val="24"/>
        </w:rPr>
        <w:t xml:space="preserve">nd reduce congestion on roads. </w:t>
      </w:r>
    </w:p>
    <w:p w14:paraId="1FB95BFB" w14:textId="208B2B47" w:rsidR="00546813" w:rsidRPr="00206ABB" w:rsidRDefault="1584D002" w:rsidP="1584D002">
      <w:pPr>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color w:val="000000" w:themeColor="text1"/>
          <w:sz w:val="24"/>
          <w:szCs w:val="24"/>
        </w:rPr>
        <w:t xml:space="preserve">                   </w:t>
      </w:r>
      <w:r w:rsidR="1747E8C0" w:rsidRPr="00206ABB">
        <w:rPr>
          <w:color w:val="000000" w:themeColor="text1"/>
        </w:rPr>
        <w:br/>
      </w:r>
    </w:p>
    <w:p w14:paraId="35C4720C" w14:textId="77777777" w:rsidR="00367444" w:rsidRPr="00206ABB" w:rsidRDefault="00367444" w:rsidP="00367444">
      <w:pPr>
        <w:rPr>
          <w:rFonts w:ascii="Times New Roman" w:eastAsia="Times New Roman" w:hAnsi="Times New Roman" w:cs="Times New Roman"/>
          <w:b/>
          <w:bCs/>
          <w:color w:val="000000" w:themeColor="text1"/>
          <w:sz w:val="24"/>
          <w:szCs w:val="24"/>
        </w:rPr>
      </w:pPr>
    </w:p>
    <w:p w14:paraId="20C9C3BB" w14:textId="7766973A" w:rsidR="00367444" w:rsidRPr="00206ABB" w:rsidRDefault="1584D002" w:rsidP="00367444">
      <w:pPr>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DESIGN THINKING:</w:t>
      </w:r>
    </w:p>
    <w:p w14:paraId="5D044B0E" w14:textId="4C581871" w:rsidR="555D0098" w:rsidRPr="00206ABB" w:rsidRDefault="1584D002" w:rsidP="005E3EFF">
      <w:p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Design thinking is a problem-solving approach that focuses on understanding and empathizing with users, generating creative ideas, and iterating through prototypes to develop innovative solutions. When applying design thinking to traffic management, you can follow these steps.</w:t>
      </w:r>
    </w:p>
    <w:p w14:paraId="057BEE05" w14:textId="77777777" w:rsidR="005E3EFF" w:rsidRPr="00206ABB" w:rsidRDefault="1584D002" w:rsidP="005E3EFF">
      <w:pPr>
        <w:rPr>
          <w:color w:val="000000" w:themeColor="text1"/>
        </w:rPr>
      </w:pPr>
      <w:r w:rsidRPr="00206ABB">
        <w:rPr>
          <w:rFonts w:ascii="Times New Roman" w:eastAsia="Times New Roman" w:hAnsi="Times New Roman" w:cs="Times New Roman"/>
          <w:b/>
          <w:bCs/>
          <w:color w:val="000000" w:themeColor="text1"/>
          <w:sz w:val="24"/>
          <w:szCs w:val="24"/>
        </w:rPr>
        <w:t>Project objectives:</w:t>
      </w:r>
    </w:p>
    <w:p w14:paraId="6A2886BB" w14:textId="641FEE37" w:rsidR="555D0098" w:rsidRPr="00206ABB" w:rsidRDefault="1584D002" w:rsidP="00B00EAE">
      <w:p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Project objectives for a traffic management initiative can vary depending on the specific goals and challenges of the project. However, here are some common project objectives that are often associated with traffic management.</w:t>
      </w:r>
    </w:p>
    <w:p w14:paraId="0AD8B116" w14:textId="4ADBE2FA" w:rsidR="555D0098" w:rsidRPr="00206ABB" w:rsidRDefault="77378BCC" w:rsidP="001D10EC">
      <w:pPr>
        <w:pStyle w:val="ListParagraph"/>
        <w:numPr>
          <w:ilvl w:val="0"/>
          <w:numId w:val="7"/>
        </w:num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Real-time Traffic Monitoring</w:t>
      </w:r>
      <w:r w:rsidR="0038173C" w:rsidRPr="00206ABB">
        <w:rPr>
          <w:rFonts w:ascii="Times New Roman" w:eastAsia="Times New Roman" w:hAnsi="Times New Roman" w:cs="Times New Roman"/>
          <w:b/>
          <w:bCs/>
          <w:color w:val="000000" w:themeColor="text1"/>
          <w:sz w:val="24"/>
          <w:szCs w:val="24"/>
        </w:rPr>
        <w:t xml:space="preserve"> </w:t>
      </w:r>
      <w:r w:rsidRPr="00206ABB">
        <w:rPr>
          <w:rFonts w:ascii="Times New Roman" w:eastAsia="Times New Roman" w:hAnsi="Times New Roman" w:cs="Times New Roman"/>
          <w:color w:val="000000" w:themeColor="text1"/>
          <w:sz w:val="24"/>
          <w:szCs w:val="24"/>
        </w:rPr>
        <w:t xml:space="preserve">:This objective involves the continuous and immediate surveillance of traffic conditions on roads and highways using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sensors and devices. It </w:t>
      </w:r>
      <w:r w:rsidRPr="00206ABB">
        <w:rPr>
          <w:rFonts w:ascii="Times New Roman" w:eastAsia="Times New Roman" w:hAnsi="Times New Roman" w:cs="Times New Roman"/>
          <w:color w:val="000000" w:themeColor="text1"/>
          <w:sz w:val="24"/>
          <w:szCs w:val="24"/>
        </w:rPr>
        <w:lastRenderedPageBreak/>
        <w:t>aims to provide up-to-the-minute information on traffic flow, road closures, accidents, and other relevant data to both traffic management authorities and drivers.</w:t>
      </w:r>
    </w:p>
    <w:p w14:paraId="6E4C2079" w14:textId="2E6FAB35" w:rsidR="555D0098" w:rsidRPr="00206ABB" w:rsidRDefault="77378BCC" w:rsidP="001D10EC">
      <w:pPr>
        <w:pStyle w:val="ListParagraph"/>
        <w:numPr>
          <w:ilvl w:val="0"/>
          <w:numId w:val="7"/>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Congestion Detection</w:t>
      </w:r>
      <w:r w:rsidRPr="00206ABB">
        <w:rPr>
          <w:rFonts w:ascii="Times New Roman" w:eastAsia="Times New Roman" w:hAnsi="Times New Roman" w:cs="Times New Roman"/>
          <w:color w:val="000000" w:themeColor="text1"/>
          <w:sz w:val="24"/>
          <w:szCs w:val="24"/>
        </w:rPr>
        <w:t xml:space="preserve">: The goal of congestion detection is to identify and assess traffic congestion or gridlock in real-time.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sensors and data analysis techniques are employed to detect areas where traffic is slowing down or coming to a standstill, allowing for rapid responses to alleviate congestion and improve traffic flow.</w:t>
      </w:r>
    </w:p>
    <w:p w14:paraId="7A3B84FC" w14:textId="3E0569C7" w:rsidR="555D0098" w:rsidRPr="00206ABB" w:rsidRDefault="1584D002" w:rsidP="001D10EC">
      <w:pPr>
        <w:pStyle w:val="ListParagraph"/>
        <w:numPr>
          <w:ilvl w:val="0"/>
          <w:numId w:val="7"/>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Route Optimization</w:t>
      </w:r>
      <w:r w:rsidRPr="00206ABB">
        <w:rPr>
          <w:rFonts w:ascii="Times New Roman" w:eastAsia="Times New Roman" w:hAnsi="Times New Roman" w:cs="Times New Roman"/>
          <w:color w:val="000000" w:themeColor="text1"/>
          <w:sz w:val="24"/>
          <w:szCs w:val="24"/>
        </w:rPr>
        <w:t>:  Route optimization aims to provide drivers with the most efficient and fastest routes to their destinations based on real-time traffic data. By analyzing current traffic conditions, road closures, and accidents, this objective helps drivers avoid traffic jams and reduces travel time.</w:t>
      </w:r>
    </w:p>
    <w:p w14:paraId="7A3911C7" w14:textId="77777777" w:rsidR="00D115FC" w:rsidRPr="00206ABB" w:rsidRDefault="77378BCC" w:rsidP="004B4CD2">
      <w:pPr>
        <w:pStyle w:val="ListParagraph"/>
        <w:numPr>
          <w:ilvl w:val="0"/>
          <w:numId w:val="7"/>
        </w:numPr>
        <w:spacing w:before="240" w:after="240"/>
        <w:jc w:val="both"/>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Improved Commuting Experience</w:t>
      </w:r>
      <w:r w:rsidRPr="00206ABB">
        <w:rPr>
          <w:rFonts w:ascii="Times New Roman" w:eastAsia="Times New Roman" w:hAnsi="Times New Roman" w:cs="Times New Roman"/>
          <w:color w:val="000000" w:themeColor="text1"/>
          <w:sz w:val="24"/>
          <w:szCs w:val="24"/>
        </w:rPr>
        <w:t>: This objective focuses on enhancing the overall experience of commuters and travelers on the road. It includes providing timely traffic updates, alerts about accidents or road hazards, and facilitating smoother traffic flow. Ultimately, it aims to reduce travel stress and make commuting more predictable and enjoyable.</w:t>
      </w:r>
    </w:p>
    <w:p w14:paraId="6D0D871D" w14:textId="77777777" w:rsidR="00D115FC" w:rsidRPr="00206ABB" w:rsidRDefault="00D115FC" w:rsidP="00D115FC">
      <w:pPr>
        <w:pStyle w:val="ListParagraph"/>
        <w:spacing w:before="240" w:after="240"/>
        <w:jc w:val="both"/>
        <w:rPr>
          <w:rFonts w:ascii="Times New Roman" w:eastAsia="Times New Roman" w:hAnsi="Times New Roman" w:cs="Times New Roman"/>
          <w:b/>
          <w:bCs/>
          <w:color w:val="000000" w:themeColor="text1"/>
          <w:sz w:val="24"/>
          <w:szCs w:val="24"/>
        </w:rPr>
      </w:pPr>
    </w:p>
    <w:p w14:paraId="38133CF4" w14:textId="77777777" w:rsidR="002A289C" w:rsidRPr="00206ABB" w:rsidRDefault="77378BCC" w:rsidP="00D9787D">
      <w:pPr>
        <w:spacing w:before="240" w:after="240"/>
        <w:jc w:val="both"/>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SENSOR DESIGN:</w:t>
      </w:r>
    </w:p>
    <w:p w14:paraId="50221C5E" w14:textId="005F526B" w:rsidR="00AB00A2" w:rsidRPr="00206ABB" w:rsidRDefault="00572ACD" w:rsidP="00D9787D">
      <w:p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 xml:space="preserve">Designing an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 deployment to monitor traffic flow and congestion involves careful planning and consideration of various factors.</w:t>
      </w:r>
    </w:p>
    <w:p w14:paraId="5C3C1E9B" w14:textId="77777777" w:rsidR="009C7D85" w:rsidRPr="00206ABB" w:rsidRDefault="555D0098" w:rsidP="000A1639">
      <w:pPr>
        <w:pStyle w:val="ListParagraph"/>
        <w:numPr>
          <w:ilvl w:val="0"/>
          <w:numId w:val="8"/>
        </w:numPr>
        <w:spacing w:before="240" w:after="240"/>
        <w:jc w:val="both"/>
        <w:rPr>
          <w:rFonts w:ascii="Times New Roman" w:eastAsia="Times New Roman" w:hAnsi="Times New Roman" w:cs="Times New Roman"/>
          <w:b/>
          <w:bCs/>
          <w:color w:val="000000" w:themeColor="text1"/>
          <w:sz w:val="24"/>
          <w:szCs w:val="24"/>
        </w:rPr>
      </w:pPr>
      <w:r w:rsidRPr="00206ABB">
        <w:rPr>
          <w:color w:val="000000" w:themeColor="text1"/>
        </w:rPr>
        <w:br/>
      </w:r>
      <w:r w:rsidR="77378BCC" w:rsidRPr="00206ABB">
        <w:rPr>
          <w:rFonts w:ascii="Times New Roman" w:eastAsia="Times New Roman" w:hAnsi="Times New Roman" w:cs="Times New Roman"/>
          <w:b/>
          <w:bCs/>
          <w:color w:val="000000" w:themeColor="text1"/>
          <w:sz w:val="24"/>
          <w:szCs w:val="24"/>
        </w:rPr>
        <w:t>Traffic Counters sensors:</w:t>
      </w:r>
      <w:r w:rsidR="00D806E9" w:rsidRPr="00206ABB">
        <w:rPr>
          <w:rFonts w:ascii="Times New Roman" w:eastAsia="Times New Roman" w:hAnsi="Times New Roman" w:cs="Times New Roman"/>
          <w:b/>
          <w:bCs/>
          <w:color w:val="000000" w:themeColor="text1"/>
          <w:sz w:val="24"/>
          <w:szCs w:val="24"/>
        </w:rPr>
        <w:t xml:space="preserve"> </w:t>
      </w:r>
      <w:r w:rsidR="00AE5A0E" w:rsidRPr="00206ABB">
        <w:rPr>
          <w:rFonts w:ascii="Times New Roman" w:eastAsia="Times New Roman" w:hAnsi="Times New Roman" w:cs="Times New Roman"/>
          <w:color w:val="000000" w:themeColor="text1"/>
          <w:sz w:val="24"/>
          <w:szCs w:val="24"/>
        </w:rPr>
        <w:t>These sensors are typically placed on roads and intersections to count the number of vehicles passing through a specific location. They provide data on traffic volume, which is essential for traffic flow analysis and congestion detection</w:t>
      </w:r>
      <w:r w:rsidR="00AE5A0E" w:rsidRPr="00206ABB">
        <w:rPr>
          <w:rFonts w:ascii="Times New Roman" w:eastAsia="Times New Roman" w:hAnsi="Times New Roman" w:cs="Times New Roman"/>
          <w:b/>
          <w:bCs/>
          <w:color w:val="000000" w:themeColor="text1"/>
          <w:sz w:val="24"/>
          <w:szCs w:val="24"/>
        </w:rPr>
        <w:t>.</w:t>
      </w:r>
    </w:p>
    <w:p w14:paraId="4BACE09E" w14:textId="2FE229CA" w:rsidR="00EA5B6C" w:rsidRPr="00206ABB" w:rsidRDefault="77378BCC"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Inductive Loop Sensors:</w:t>
      </w:r>
      <w:r w:rsidR="00D0781F" w:rsidRPr="00206ABB">
        <w:rPr>
          <w:rFonts w:ascii="Times New Roman" w:eastAsia="Times New Roman" w:hAnsi="Times New Roman" w:cs="Times New Roman"/>
          <w:b/>
          <w:bCs/>
          <w:color w:val="000000" w:themeColor="text1"/>
          <w:sz w:val="24"/>
          <w:szCs w:val="24"/>
        </w:rPr>
        <w:t xml:space="preserve"> </w:t>
      </w:r>
      <w:r w:rsidR="0001008C">
        <w:rPr>
          <w:rFonts w:ascii="Times New Roman" w:eastAsia="Times New Roman" w:hAnsi="Times New Roman" w:cs="Times New Roman"/>
          <w:b/>
          <w:bCs/>
          <w:color w:val="000000" w:themeColor="text1"/>
          <w:sz w:val="24"/>
          <w:szCs w:val="24"/>
        </w:rPr>
        <w:t xml:space="preserve"> </w:t>
      </w:r>
      <w:r w:rsidR="00EA5B6C" w:rsidRPr="00206ABB">
        <w:rPr>
          <w:rFonts w:ascii="Times New Roman" w:eastAsia="Times New Roman" w:hAnsi="Times New Roman" w:cs="Times New Roman"/>
          <w:color w:val="000000" w:themeColor="text1"/>
          <w:sz w:val="24"/>
          <w:szCs w:val="24"/>
        </w:rPr>
        <w:t>Inductive loop sensors are embedded in the road surface and use electromagnetic fields to detect the presence of vehicles. They are often used to Speed sensors, such as RADAR or LIDAR devices, measure the speed of vehicles on the road. They can be used to identify speeding vehicles, monitor average traffic speeds, and trigger speed-related warnings or traffic enforcement.</w:t>
      </w:r>
    </w:p>
    <w:p w14:paraId="39E6B84C" w14:textId="77777777" w:rsidR="00344494" w:rsidRPr="00206ABB" w:rsidRDefault="77378BCC" w:rsidP="00344494">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Vehicle Classification Sensors:</w:t>
      </w:r>
      <w:r w:rsidRPr="00206ABB">
        <w:rPr>
          <w:rFonts w:ascii="Times New Roman" w:eastAsia="Times New Roman" w:hAnsi="Times New Roman" w:cs="Times New Roman"/>
          <w:color w:val="000000" w:themeColor="text1"/>
          <w:sz w:val="24"/>
          <w:szCs w:val="24"/>
        </w:rPr>
        <w:t xml:space="preserve"> These sensors categorize vehicles based on their size, type, or weight. This data is essential for understanding traffic composition and optimizing traffic flow.</w:t>
      </w:r>
    </w:p>
    <w:p w14:paraId="602E8801" w14:textId="59AF6C9D" w:rsidR="00D308EB" w:rsidRPr="00206ABB" w:rsidRDefault="77378BCC" w:rsidP="00344494">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Video Cameras (CCTV):</w:t>
      </w:r>
      <w:r w:rsidR="000F4150" w:rsidRPr="00206ABB">
        <w:rPr>
          <w:rFonts w:ascii="Times New Roman" w:eastAsia="Times New Roman" w:hAnsi="Times New Roman" w:cs="Times New Roman"/>
          <w:b/>
          <w:bCs/>
          <w:color w:val="000000" w:themeColor="text1"/>
          <w:sz w:val="24"/>
          <w:szCs w:val="24"/>
        </w:rPr>
        <w:t xml:space="preserve"> </w:t>
      </w:r>
      <w:r w:rsidR="1584D002" w:rsidRPr="00206ABB">
        <w:rPr>
          <w:rFonts w:ascii="Times New Roman" w:eastAsia="Times New Roman" w:hAnsi="Times New Roman" w:cs="Times New Roman"/>
          <w:color w:val="000000" w:themeColor="text1"/>
          <w:sz w:val="24"/>
          <w:szCs w:val="24"/>
        </w:rPr>
        <w:t xml:space="preserve"> CCTV cameras equipped with computer vision algorithms can monitor traffic, capture license plate data, detect incidents like accidents or breakdowns, and provide visual verification of traffic conditions.</w:t>
      </w:r>
    </w:p>
    <w:p w14:paraId="582A6C22" w14:textId="379EEC07" w:rsidR="555D0098" w:rsidRPr="00206ABB" w:rsidRDefault="1584D002" w:rsidP="000A1639">
      <w:pPr>
        <w:pStyle w:val="ListParagraph"/>
        <w:numPr>
          <w:ilvl w:val="0"/>
          <w:numId w:val="8"/>
        </w:numPr>
        <w:spacing w:after="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Pedestrian Sensors:</w:t>
      </w:r>
      <w:r w:rsidRPr="00206ABB">
        <w:rPr>
          <w:rFonts w:ascii="Times New Roman" w:eastAsia="Times New Roman" w:hAnsi="Times New Roman" w:cs="Times New Roman"/>
          <w:color w:val="000000" w:themeColor="text1"/>
          <w:sz w:val="24"/>
          <w:szCs w:val="24"/>
        </w:rPr>
        <w:t xml:space="preserve"> These sensors detect the presence and movement of pedestrians at crosswalks or intersections. They help optimize traffic signal timings to accommodate both vehicular and pedestrian traffic.</w:t>
      </w:r>
    </w:p>
    <w:p w14:paraId="1D4A30D3" w14:textId="6AA4BA1E" w:rsidR="555D0098" w:rsidRPr="00206ABB" w:rsidRDefault="1584D002"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GPS and GNSS Receivers:</w:t>
      </w:r>
      <w:r w:rsidRPr="00206ABB">
        <w:rPr>
          <w:rFonts w:ascii="Times New Roman" w:eastAsia="Times New Roman" w:hAnsi="Times New Roman" w:cs="Times New Roman"/>
          <w:color w:val="000000" w:themeColor="text1"/>
          <w:sz w:val="24"/>
          <w:szCs w:val="24"/>
        </w:rPr>
        <w:t xml:space="preserve"> Global Positioning System (GPS) or Global Navigation Satellite System (GNSS) receivers in vehicles can transmit real-time location data to traffic management systems, aiding in traffic flow analysis and congestion management.</w:t>
      </w:r>
    </w:p>
    <w:p w14:paraId="2D7C4684" w14:textId="5B6529FA" w:rsidR="555D0098" w:rsidRPr="00206ABB" w:rsidRDefault="1584D002"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lastRenderedPageBreak/>
        <w:t>Ultrasonic Sensors:</w:t>
      </w:r>
      <w:r w:rsidRPr="00206ABB">
        <w:rPr>
          <w:rFonts w:ascii="Times New Roman" w:eastAsia="Times New Roman" w:hAnsi="Times New Roman" w:cs="Times New Roman"/>
          <w:color w:val="000000" w:themeColor="text1"/>
          <w:sz w:val="24"/>
          <w:szCs w:val="24"/>
        </w:rPr>
        <w:t xml:space="preserve">  Ultrasonic sensors use sound waves to detect the distance between the sensor and an object (e.g., a vehicle). They are used for various applications, including vehicle presence detection and adaptive cruise control.</w:t>
      </w:r>
    </w:p>
    <w:p w14:paraId="25F7F631" w14:textId="77777777" w:rsidR="00344494" w:rsidRPr="00206ABB" w:rsidRDefault="1584D002" w:rsidP="000A1639">
      <w:pPr>
        <w:pStyle w:val="ListParagraph"/>
        <w:numPr>
          <w:ilvl w:val="0"/>
          <w:numId w:val="8"/>
        </w:numPr>
        <w:spacing w:before="240" w:after="240"/>
        <w:jc w:val="both"/>
        <w:rPr>
          <w:rFonts w:ascii="system-ui" w:eastAsia="system-ui" w:hAnsi="system-ui" w:cs="system-ui"/>
          <w:color w:val="000000" w:themeColor="text1"/>
          <w:sz w:val="24"/>
          <w:szCs w:val="24"/>
        </w:rPr>
      </w:pPr>
      <w:r w:rsidRPr="00206ABB">
        <w:rPr>
          <w:rFonts w:ascii="Times New Roman" w:eastAsia="Times New Roman" w:hAnsi="Times New Roman" w:cs="Times New Roman"/>
          <w:b/>
          <w:bCs/>
          <w:color w:val="000000" w:themeColor="text1"/>
          <w:sz w:val="24"/>
          <w:szCs w:val="24"/>
        </w:rPr>
        <w:t>Road Surface Condition Sensors:</w:t>
      </w:r>
      <w:r w:rsidRPr="00206ABB">
        <w:rPr>
          <w:rFonts w:ascii="Times New Roman" w:eastAsia="Times New Roman" w:hAnsi="Times New Roman" w:cs="Times New Roman"/>
          <w:color w:val="000000" w:themeColor="text1"/>
          <w:sz w:val="24"/>
          <w:szCs w:val="24"/>
        </w:rPr>
        <w:t xml:space="preserve"> </w:t>
      </w:r>
      <w:r w:rsidR="005A0EF3" w:rsidRPr="00206ABB">
        <w:rPr>
          <w:rFonts w:ascii="Times New Roman" w:eastAsia="Times New Roman" w:hAnsi="Times New Roman" w:cs="Times New Roman"/>
          <w:color w:val="000000" w:themeColor="text1"/>
          <w:sz w:val="24"/>
          <w:szCs w:val="24"/>
        </w:rPr>
        <w:t>These sensors monitor road conditions, including surface temperature, moisture, and ice detection. They are vital for maintaining safe road conditions during adverse weather.</w:t>
      </w:r>
    </w:p>
    <w:p w14:paraId="4D4163E0" w14:textId="2749146C" w:rsidR="00FF3754" w:rsidRPr="000C2443" w:rsidRDefault="1584D002" w:rsidP="000C2443">
      <w:pPr>
        <w:pStyle w:val="ListParagraph"/>
        <w:numPr>
          <w:ilvl w:val="0"/>
          <w:numId w:val="8"/>
        </w:numPr>
        <w:spacing w:before="240" w:after="240"/>
        <w:jc w:val="both"/>
        <w:rPr>
          <w:rFonts w:ascii="system-ui" w:eastAsia="system-ui" w:hAnsi="system-ui" w:cs="system-ui"/>
          <w:color w:val="000000" w:themeColor="text1"/>
          <w:sz w:val="24"/>
          <w:szCs w:val="24"/>
        </w:rPr>
      </w:pPr>
      <w:r w:rsidRPr="00FF3754">
        <w:rPr>
          <w:rFonts w:ascii="Times New Roman" w:eastAsia="Times New Roman" w:hAnsi="Times New Roman" w:cs="Times New Roman"/>
          <w:b/>
          <w:bCs/>
          <w:color w:val="000000" w:themeColor="text1"/>
          <w:sz w:val="24"/>
          <w:szCs w:val="24"/>
        </w:rPr>
        <w:t>Traffic Signal Control Sensors:</w:t>
      </w:r>
      <w:r w:rsidRPr="00FF3754">
        <w:rPr>
          <w:rFonts w:ascii="Times New Roman" w:eastAsia="Times New Roman" w:hAnsi="Times New Roman" w:cs="Times New Roman"/>
          <w:color w:val="000000" w:themeColor="text1"/>
          <w:sz w:val="24"/>
          <w:szCs w:val="24"/>
        </w:rPr>
        <w:t xml:space="preserve">  Sensors at traffic signals monitor the flow of traffic and adjust signal timings in real-time to optimize traffic flow and reduce congestion.</w:t>
      </w:r>
    </w:p>
    <w:p w14:paraId="3A94AE26" w14:textId="6C381444" w:rsidR="00BC0E1C" w:rsidRPr="00237916" w:rsidRDefault="005E5E5A" w:rsidP="009D662E">
      <w:pPr>
        <w:spacing w:before="240" w:after="240"/>
        <w:rPr>
          <w:rFonts w:ascii="Times New Roman" w:eastAsia="Times New Roman" w:hAnsi="Times New Roman" w:cs="Times New Roman"/>
          <w:b/>
          <w:bCs/>
          <w:color w:val="000000" w:themeColor="text1"/>
          <w:sz w:val="24"/>
          <w:szCs w:val="24"/>
        </w:rPr>
      </w:pPr>
      <w:r w:rsidRPr="00237916">
        <w:rPr>
          <w:rFonts w:ascii="Times New Roman" w:eastAsia="Times New Roman" w:hAnsi="Times New Roman" w:cs="Times New Roman"/>
          <w:b/>
          <w:bCs/>
          <w:color w:val="000000" w:themeColor="text1"/>
          <w:sz w:val="24"/>
          <w:szCs w:val="24"/>
        </w:rPr>
        <w:t>REAL-TIME TRANSIT INFORMATION PLATFORM:</w:t>
      </w:r>
    </w:p>
    <w:p w14:paraId="3F85CA3A" w14:textId="3006162A" w:rsidR="00BC0E1C" w:rsidRPr="00E301A0" w:rsidRDefault="00BC0E1C" w:rsidP="009D662E">
      <w:pPr>
        <w:spacing w:before="240" w:after="240"/>
        <w:rPr>
          <w:rFonts w:ascii="Times New Roman" w:eastAsia="Times New Roman" w:hAnsi="Times New Roman" w:cs="Times New Roman"/>
          <w:color w:val="000000" w:themeColor="text1"/>
          <w:sz w:val="24"/>
          <w:szCs w:val="24"/>
        </w:rPr>
      </w:pPr>
      <w:r w:rsidRPr="00E301A0">
        <w:rPr>
          <w:rFonts w:ascii="Times New Roman" w:eastAsia="Times New Roman" w:hAnsi="Times New Roman" w:cs="Times New Roman"/>
          <w:color w:val="000000" w:themeColor="text1"/>
          <w:sz w:val="24"/>
          <w:szCs w:val="24"/>
        </w:rPr>
        <w:t>Designing a real-time transit information platform involves several key components and considerations</w:t>
      </w:r>
      <w:r w:rsidR="000D5DB5" w:rsidRPr="00E301A0">
        <w:rPr>
          <w:rFonts w:ascii="Times New Roman" w:eastAsia="Times New Roman" w:hAnsi="Times New Roman" w:cs="Times New Roman"/>
          <w:color w:val="000000" w:themeColor="text1"/>
          <w:sz w:val="24"/>
          <w:szCs w:val="24"/>
        </w:rPr>
        <w:t>.</w:t>
      </w:r>
    </w:p>
    <w:p w14:paraId="20EBA816" w14:textId="243AA1C4"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User Interface (UI):</w:t>
      </w:r>
    </w:p>
    <w:p w14:paraId="687A04E7" w14:textId="77777777"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Create an intuitive and user-friendly UI for both web and mobile apps.</w:t>
      </w:r>
    </w:p>
    <w:p w14:paraId="08AAC643" w14:textId="77777777"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Display maps with real-time traffic data, routes, and transit options.</w:t>
      </w:r>
    </w:p>
    <w:p w14:paraId="25A8183D" w14:textId="77777777"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Implement interactive features for users to explore information easily.</w:t>
      </w:r>
    </w:p>
    <w:p w14:paraId="33CB60C4" w14:textId="77777777" w:rsidR="00802F99"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Data Sources:</w:t>
      </w:r>
    </w:p>
    <w:p w14:paraId="6B40D7C9" w14:textId="4D14D8BB"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Integrate APIs from transit agencies, GPS providers, and traffic data sources for real-time updates.</w:t>
      </w:r>
    </w:p>
    <w:p w14:paraId="4929456C" w14:textId="77777777" w:rsidR="00986857"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Use geospatial data to provide accurate location-based information</w:t>
      </w:r>
      <w:r w:rsidR="00986857" w:rsidRPr="008C017A">
        <w:rPr>
          <w:rFonts w:ascii="Times New Roman" w:eastAsia="Times New Roman" w:hAnsi="Times New Roman" w:cs="Times New Roman"/>
          <w:color w:val="000000" w:themeColor="text1"/>
          <w:sz w:val="24"/>
          <w:szCs w:val="24"/>
        </w:rPr>
        <w:t>.</w:t>
      </w:r>
    </w:p>
    <w:p w14:paraId="2CDA42B6" w14:textId="77777777" w:rsidR="00986857"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Features:</w:t>
      </w:r>
    </w:p>
    <w:p w14:paraId="2596F515" w14:textId="4250B270"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Real-time traffic updates.</w:t>
      </w:r>
    </w:p>
    <w:p w14:paraId="6CAA4B53"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Transit schedules and delays.</w:t>
      </w:r>
    </w:p>
    <w:p w14:paraId="4F255687"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Route planning and mapping.</w:t>
      </w:r>
    </w:p>
    <w:p w14:paraId="0902FA4C"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Public transportation options.</w:t>
      </w:r>
    </w:p>
    <w:p w14:paraId="346467F1"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Nearby amenities like bus stops, stations, and parking lots.</w:t>
      </w:r>
    </w:p>
    <w:p w14:paraId="023F5253" w14:textId="2ADEE5F1"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Notifications:</w:t>
      </w:r>
    </w:p>
    <w:p w14:paraId="44D41593" w14:textId="77777777" w:rsidR="00BC0E1C" w:rsidRPr="007F1E04" w:rsidRDefault="00BC0E1C" w:rsidP="00E301A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Push notifications for service alerts, delays, or changes.</w:t>
      </w:r>
    </w:p>
    <w:p w14:paraId="264354F2" w14:textId="77777777" w:rsidR="00BC0E1C" w:rsidRPr="007F1E04" w:rsidRDefault="00BC0E1C" w:rsidP="00E301A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Customizable alerts based on user preferences.</w:t>
      </w:r>
    </w:p>
    <w:p w14:paraId="46ED117D" w14:textId="76B46758"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Accessibility:</w:t>
      </w:r>
    </w:p>
    <w:p w14:paraId="0C5F6463" w14:textId="77777777" w:rsidR="00BC0E1C" w:rsidRPr="007F1E04" w:rsidRDefault="00BC0E1C" w:rsidP="007F1E04">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Ensure the platform is accessible to people with disabilities.</w:t>
      </w:r>
    </w:p>
    <w:p w14:paraId="75108ACF" w14:textId="77777777" w:rsidR="00BC0E1C" w:rsidRPr="007F1E04" w:rsidRDefault="00BC0E1C" w:rsidP="007F1E04">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Implement features like screen readers and voice command support.</w:t>
      </w:r>
    </w:p>
    <w:p w14:paraId="2D368D34" w14:textId="77777777" w:rsidR="005948E9" w:rsidRDefault="00BC0E1C" w:rsidP="005948E9">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Personalization:</w:t>
      </w:r>
    </w:p>
    <w:p w14:paraId="516B4288" w14:textId="77777777" w:rsidR="00074278" w:rsidRPr="00074278" w:rsidRDefault="00BC0E1C" w:rsidP="00074278">
      <w:pPr>
        <w:pStyle w:val="ListParagraph"/>
        <w:numPr>
          <w:ilvl w:val="1"/>
          <w:numId w:val="19"/>
        </w:numPr>
        <w:spacing w:before="240" w:after="240"/>
        <w:rPr>
          <w:rFonts w:ascii="Times New Roman" w:eastAsia="Times New Roman" w:hAnsi="Times New Roman" w:cs="Times New Roman"/>
          <w:b/>
          <w:bCs/>
          <w:color w:val="000000" w:themeColor="text1"/>
          <w:sz w:val="24"/>
          <w:szCs w:val="24"/>
        </w:rPr>
      </w:pPr>
      <w:r w:rsidRPr="005948E9">
        <w:rPr>
          <w:rFonts w:ascii="Times New Roman" w:eastAsia="Times New Roman" w:hAnsi="Times New Roman" w:cs="Times New Roman"/>
          <w:color w:val="000000" w:themeColor="text1"/>
          <w:sz w:val="24"/>
          <w:szCs w:val="24"/>
        </w:rPr>
        <w:t>Allow users to save favorite routes, set preferences, and create profiles.</w:t>
      </w:r>
    </w:p>
    <w:p w14:paraId="65A83944" w14:textId="32BB2AF2" w:rsidR="006B23BB" w:rsidRPr="00074278" w:rsidRDefault="00BC0E1C" w:rsidP="00074278">
      <w:pPr>
        <w:pStyle w:val="ListParagraph"/>
        <w:numPr>
          <w:ilvl w:val="1"/>
          <w:numId w:val="19"/>
        </w:numPr>
        <w:spacing w:before="240" w:after="240"/>
        <w:rPr>
          <w:rFonts w:ascii="Times New Roman" w:eastAsia="Times New Roman" w:hAnsi="Times New Roman" w:cs="Times New Roman"/>
          <w:b/>
          <w:bCs/>
          <w:color w:val="000000" w:themeColor="text1"/>
          <w:sz w:val="24"/>
          <w:szCs w:val="24"/>
        </w:rPr>
      </w:pPr>
      <w:r w:rsidRPr="00074278">
        <w:rPr>
          <w:rFonts w:ascii="Times New Roman" w:eastAsia="Times New Roman" w:hAnsi="Times New Roman" w:cs="Times New Roman"/>
          <w:color w:val="000000" w:themeColor="text1"/>
          <w:sz w:val="24"/>
          <w:szCs w:val="24"/>
        </w:rPr>
        <w:t>Provide personalized recommendations based on user history.</w:t>
      </w:r>
    </w:p>
    <w:p w14:paraId="4E447ECE" w14:textId="77777777" w:rsidR="00E66626"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Map Integration:</w:t>
      </w:r>
      <w:r w:rsidR="00D07D33" w:rsidRPr="00D80ADA">
        <w:rPr>
          <w:rFonts w:ascii="Times New Roman" w:eastAsia="Times New Roman" w:hAnsi="Times New Roman" w:cs="Times New Roman"/>
          <w:b/>
          <w:bCs/>
          <w:color w:val="000000" w:themeColor="text1"/>
          <w:sz w:val="24"/>
          <w:szCs w:val="24"/>
        </w:rPr>
        <w:t xml:space="preserve"> </w:t>
      </w:r>
    </w:p>
    <w:p w14:paraId="2E9B05AF" w14:textId="2986B659" w:rsidR="00BC0E1C" w:rsidRPr="008B0321" w:rsidRDefault="00BC0E1C" w:rsidP="00E6662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B0321">
        <w:rPr>
          <w:rFonts w:ascii="Times New Roman" w:eastAsia="Times New Roman" w:hAnsi="Times New Roman" w:cs="Times New Roman"/>
          <w:color w:val="000000" w:themeColor="text1"/>
          <w:sz w:val="24"/>
          <w:szCs w:val="24"/>
        </w:rPr>
        <w:t>Use mapping services like Google Maps or Open</w:t>
      </w:r>
      <w:r w:rsidR="00C43201">
        <w:rPr>
          <w:rFonts w:ascii="Times New Roman" w:eastAsia="Times New Roman" w:hAnsi="Times New Roman" w:cs="Times New Roman"/>
          <w:color w:val="000000" w:themeColor="text1"/>
          <w:sz w:val="24"/>
          <w:szCs w:val="24"/>
        </w:rPr>
        <w:t xml:space="preserve"> </w:t>
      </w:r>
      <w:r w:rsidRPr="008B0321">
        <w:rPr>
          <w:rFonts w:ascii="Times New Roman" w:eastAsia="Times New Roman" w:hAnsi="Times New Roman" w:cs="Times New Roman"/>
          <w:color w:val="000000" w:themeColor="text1"/>
          <w:sz w:val="24"/>
          <w:szCs w:val="24"/>
        </w:rPr>
        <w:t>Street</w:t>
      </w:r>
      <w:r w:rsidR="00C43201">
        <w:rPr>
          <w:rFonts w:ascii="Times New Roman" w:eastAsia="Times New Roman" w:hAnsi="Times New Roman" w:cs="Times New Roman"/>
          <w:color w:val="000000" w:themeColor="text1"/>
          <w:sz w:val="24"/>
          <w:szCs w:val="24"/>
        </w:rPr>
        <w:t xml:space="preserve"> </w:t>
      </w:r>
      <w:r w:rsidRPr="008B0321">
        <w:rPr>
          <w:rFonts w:ascii="Times New Roman" w:eastAsia="Times New Roman" w:hAnsi="Times New Roman" w:cs="Times New Roman"/>
          <w:color w:val="000000" w:themeColor="text1"/>
          <w:sz w:val="24"/>
          <w:szCs w:val="24"/>
        </w:rPr>
        <w:t>Map for accurate location visualization.</w:t>
      </w:r>
    </w:p>
    <w:p w14:paraId="73D09821" w14:textId="77777777" w:rsidR="00BC0E1C" w:rsidRPr="008B0321" w:rsidRDefault="00BC0E1C" w:rsidP="00E6662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B0321">
        <w:rPr>
          <w:rFonts w:ascii="Times New Roman" w:eastAsia="Times New Roman" w:hAnsi="Times New Roman" w:cs="Times New Roman"/>
          <w:color w:val="000000" w:themeColor="text1"/>
          <w:sz w:val="24"/>
          <w:szCs w:val="24"/>
        </w:rPr>
        <w:t>Highlight traffic conditions with color-coded overlays.</w:t>
      </w:r>
    </w:p>
    <w:p w14:paraId="30006B27" w14:textId="1D3AD161" w:rsidR="00D07D33" w:rsidRPr="000B0AA0" w:rsidRDefault="00BC0E1C" w:rsidP="008B0321">
      <w:pPr>
        <w:pStyle w:val="ListParagraph"/>
        <w:numPr>
          <w:ilvl w:val="0"/>
          <w:numId w:val="19"/>
        </w:numPr>
        <w:spacing w:before="240" w:after="240"/>
        <w:rPr>
          <w:rFonts w:ascii="Times New Roman" w:eastAsia="Times New Roman" w:hAnsi="Times New Roman" w:cs="Times New Roman"/>
          <w:color w:val="000000" w:themeColor="text1"/>
          <w:sz w:val="24"/>
          <w:szCs w:val="24"/>
        </w:rPr>
      </w:pPr>
      <w:r w:rsidRPr="00D80ADA">
        <w:rPr>
          <w:rFonts w:ascii="Times New Roman" w:eastAsia="Times New Roman" w:hAnsi="Times New Roman" w:cs="Times New Roman"/>
          <w:b/>
          <w:bCs/>
          <w:color w:val="000000" w:themeColor="text1"/>
          <w:sz w:val="24"/>
          <w:szCs w:val="24"/>
        </w:rPr>
        <w:t>Monetization:</w:t>
      </w:r>
      <w:r w:rsidR="008B0321">
        <w:rPr>
          <w:rFonts w:ascii="Times New Roman" w:eastAsia="Times New Roman" w:hAnsi="Times New Roman" w:cs="Times New Roman"/>
          <w:b/>
          <w:bCs/>
          <w:color w:val="000000" w:themeColor="text1"/>
          <w:sz w:val="24"/>
          <w:szCs w:val="24"/>
        </w:rPr>
        <w:t xml:space="preserve"> </w:t>
      </w:r>
      <w:r w:rsidRPr="000B0AA0">
        <w:rPr>
          <w:rFonts w:ascii="Times New Roman" w:eastAsia="Times New Roman" w:hAnsi="Times New Roman" w:cs="Times New Roman"/>
          <w:color w:val="000000" w:themeColor="text1"/>
          <w:sz w:val="24"/>
          <w:szCs w:val="24"/>
        </w:rPr>
        <w:t>Consider revenue streams such as ads, premium subscriptions for ad-free experience, or partnerships with transit agencies.</w:t>
      </w:r>
    </w:p>
    <w:p w14:paraId="6492FD68" w14:textId="77777777" w:rsidR="008D3548" w:rsidRDefault="008D3548" w:rsidP="008D3548">
      <w:pPr>
        <w:pStyle w:val="ListParagraph"/>
        <w:spacing w:before="240" w:after="240"/>
        <w:rPr>
          <w:rFonts w:ascii="Times New Roman" w:eastAsia="Times New Roman" w:hAnsi="Times New Roman" w:cs="Times New Roman"/>
          <w:b/>
          <w:bCs/>
          <w:color w:val="000000" w:themeColor="text1"/>
          <w:sz w:val="24"/>
          <w:szCs w:val="24"/>
        </w:rPr>
      </w:pPr>
    </w:p>
    <w:p w14:paraId="4D7BF5D6" w14:textId="0AD120FA" w:rsidR="00BC0E1C" w:rsidRPr="008D3548"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Security and Privacy:</w:t>
      </w:r>
    </w:p>
    <w:p w14:paraId="32F579DB" w14:textId="77777777" w:rsidR="00BC0E1C" w:rsidRPr="004232E6" w:rsidRDefault="00BC0E1C" w:rsidP="00BF3FB1">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lastRenderedPageBreak/>
        <w:t>Implement robust security measures to protect user data.</w:t>
      </w:r>
    </w:p>
    <w:p w14:paraId="630EF4D6" w14:textId="77777777" w:rsidR="00BC0E1C" w:rsidRPr="004232E6" w:rsidRDefault="00BC0E1C" w:rsidP="00BF3FB1">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Comply with privacy regulations and obtain user consent for data usage.</w:t>
      </w:r>
    </w:p>
    <w:p w14:paraId="5C7AA377" w14:textId="4BEE4B93" w:rsidR="00BC0E1C" w:rsidRPr="00B565E9"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Mobile Apps:</w:t>
      </w:r>
    </w:p>
    <w:p w14:paraId="7DC15F03" w14:textId="77777777"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Develop native mobile apps for iOS and Android platforms.</w:t>
      </w:r>
    </w:p>
    <w:p w14:paraId="533E13CB" w14:textId="77777777"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Optimize for various screen sizes and device capabilities.</w:t>
      </w:r>
    </w:p>
    <w:p w14:paraId="052BC232" w14:textId="77777777"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Enable offline access for critical information.</w:t>
      </w:r>
    </w:p>
    <w:p w14:paraId="59CE8404" w14:textId="7A03FE33" w:rsidR="00BC0E1C" w:rsidRPr="004232E6"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Testing and QA:</w:t>
      </w:r>
    </w:p>
    <w:p w14:paraId="752162D3" w14:textId="77777777" w:rsidR="00BC0E1C" w:rsidRPr="004B329B" w:rsidRDefault="00BC0E1C" w:rsidP="004B329B">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B329B">
        <w:rPr>
          <w:rFonts w:ascii="Times New Roman" w:eastAsia="Times New Roman" w:hAnsi="Times New Roman" w:cs="Times New Roman"/>
          <w:color w:val="000000" w:themeColor="text1"/>
          <w:sz w:val="24"/>
          <w:szCs w:val="24"/>
        </w:rPr>
        <w:t>Thoroughly test the platform to ensure reliability and accuracy of real-time data.</w:t>
      </w:r>
    </w:p>
    <w:p w14:paraId="1DD1CC16" w14:textId="77777777" w:rsidR="00BC0E1C" w:rsidRPr="004B329B" w:rsidRDefault="00BC0E1C" w:rsidP="004B329B">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B329B">
        <w:rPr>
          <w:rFonts w:ascii="Times New Roman" w:eastAsia="Times New Roman" w:hAnsi="Times New Roman" w:cs="Times New Roman"/>
          <w:color w:val="000000" w:themeColor="text1"/>
          <w:sz w:val="24"/>
          <w:szCs w:val="24"/>
        </w:rPr>
        <w:t>Perform usability testing to gather user feedback.</w:t>
      </w:r>
    </w:p>
    <w:p w14:paraId="49939E36" w14:textId="67BB6B26" w:rsidR="00BC0E1C" w:rsidRPr="004B329B"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Scalability:</w:t>
      </w:r>
    </w:p>
    <w:p w14:paraId="1F3C6DA3"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Design the platform to handle high traffic loads during peak hours.</w:t>
      </w:r>
    </w:p>
    <w:p w14:paraId="6E7A4943"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Plan for future expansion and integration with additional transit systems.</w:t>
      </w:r>
    </w:p>
    <w:p w14:paraId="2AB77A95" w14:textId="14C60895" w:rsidR="00BC0E1C" w:rsidRPr="00443960"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Maintenance and Updates:</w:t>
      </w:r>
    </w:p>
    <w:p w14:paraId="17EA8058"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Regularly update the platform to keep data and features current.</w:t>
      </w:r>
    </w:p>
    <w:p w14:paraId="23E65F19"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Address user feedback and bug reports promptly.</w:t>
      </w:r>
    </w:p>
    <w:p w14:paraId="29B09F75" w14:textId="61BE71DE" w:rsidR="00BC0E1C" w:rsidRPr="00910FDE"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Marketing and Outreach:</w:t>
      </w:r>
    </w:p>
    <w:p w14:paraId="35CA995F" w14:textId="77777777" w:rsidR="00BC0E1C" w:rsidRPr="00910FDE" w:rsidRDefault="00BC0E1C" w:rsidP="00910FDE">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910FDE">
        <w:rPr>
          <w:rFonts w:ascii="Times New Roman" w:eastAsia="Times New Roman" w:hAnsi="Times New Roman" w:cs="Times New Roman"/>
          <w:color w:val="000000" w:themeColor="text1"/>
          <w:sz w:val="24"/>
          <w:szCs w:val="24"/>
        </w:rPr>
        <w:t>Develop a marketing strategy to promote the platform to the public and transit agencies.</w:t>
      </w:r>
    </w:p>
    <w:p w14:paraId="29F959C9" w14:textId="25C9BB28" w:rsidR="00443E67" w:rsidRPr="000C2443" w:rsidRDefault="00BC0E1C" w:rsidP="000C2443">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910FDE">
        <w:rPr>
          <w:rFonts w:ascii="Times New Roman" w:eastAsia="Times New Roman" w:hAnsi="Times New Roman" w:cs="Times New Roman"/>
          <w:color w:val="000000" w:themeColor="text1"/>
          <w:sz w:val="24"/>
          <w:szCs w:val="24"/>
        </w:rPr>
        <w:t>Consider partnerships with local governments and transportation authorities.</w:t>
      </w:r>
    </w:p>
    <w:p w14:paraId="128A452C" w14:textId="2FA6B84E" w:rsidR="00BD3869" w:rsidRDefault="1584D002" w:rsidP="009D662E">
      <w:pPr>
        <w:spacing w:before="240" w:after="240"/>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INTEGRATION APPROACH:</w:t>
      </w:r>
    </w:p>
    <w:p w14:paraId="5D2C9EED" w14:textId="4A8CB1B5" w:rsidR="555D0098" w:rsidRPr="00BD3869" w:rsidRDefault="00A04873" w:rsidP="009D662E">
      <w:pPr>
        <w:spacing w:before="240" w:after="240"/>
        <w:rPr>
          <w:rFonts w:ascii="Times New Roman" w:eastAsia="Times New Roman" w:hAnsi="Times New Roman" w:cs="Times New Roman"/>
          <w:b/>
          <w:bCs/>
          <w:color w:val="000000" w:themeColor="text1"/>
          <w:sz w:val="24"/>
          <w:szCs w:val="24"/>
        </w:rPr>
      </w:pPr>
      <w:r w:rsidRPr="00BD3869">
        <w:rPr>
          <w:rFonts w:ascii="Times New Roman" w:eastAsia="Times New Roman" w:hAnsi="Times New Roman" w:cs="Times New Roman"/>
          <w:color w:val="000000" w:themeColor="text1"/>
          <w:sz w:val="24"/>
          <w:szCs w:val="24"/>
        </w:rPr>
        <w:t xml:space="preserve">Designing a web-based platform and mobile apps to display real-time traffic information to the public requires a well-thought-out integration approach to ensure a seamless and effective user experience. </w:t>
      </w:r>
      <w:r w:rsidR="4C7C7A8A" w:rsidRPr="00BD3869">
        <w:rPr>
          <w:color w:val="000000" w:themeColor="text1"/>
        </w:rPr>
        <w:br/>
      </w:r>
      <w:r w:rsidR="1584D002" w:rsidRPr="00BD3869">
        <w:rPr>
          <w:rFonts w:ascii="Times New Roman" w:eastAsia="Times New Roman" w:hAnsi="Times New Roman" w:cs="Times New Roman"/>
          <w:color w:val="000000" w:themeColor="text1"/>
          <w:sz w:val="24"/>
          <w:szCs w:val="24"/>
        </w:rPr>
        <w:t xml:space="preserve">                  </w:t>
      </w:r>
    </w:p>
    <w:p w14:paraId="0E616458" w14:textId="77777777" w:rsidR="003D5BE8" w:rsidRDefault="1584D002" w:rsidP="002A6B85">
      <w:pPr>
        <w:pStyle w:val="ListParagraph"/>
        <w:numPr>
          <w:ilvl w:val="0"/>
          <w:numId w:val="16"/>
        </w:numPr>
        <w:spacing w:after="0"/>
        <w:jc w:val="both"/>
        <w:rPr>
          <w:rFonts w:ascii="Times New Roman" w:eastAsia="Times New Roman" w:hAnsi="Times New Roman" w:cs="Times New Roman"/>
          <w:b/>
          <w:bCs/>
          <w:color w:val="000000" w:themeColor="text1"/>
          <w:sz w:val="24"/>
          <w:szCs w:val="24"/>
        </w:rPr>
      </w:pPr>
      <w:r w:rsidRPr="007056FF">
        <w:rPr>
          <w:rFonts w:ascii="Times New Roman" w:eastAsia="Times New Roman" w:hAnsi="Times New Roman" w:cs="Times New Roman"/>
          <w:b/>
          <w:bCs/>
          <w:color w:val="000000" w:themeColor="text1"/>
          <w:sz w:val="24"/>
          <w:szCs w:val="24"/>
        </w:rPr>
        <w:t>Web-Based Platform Development:</w:t>
      </w:r>
    </w:p>
    <w:p w14:paraId="2B9146BE" w14:textId="2F875842" w:rsidR="555D0098" w:rsidRPr="003D5BE8" w:rsidRDefault="1584D002" w:rsidP="002171AA">
      <w:pPr>
        <w:pStyle w:val="ListParagraph"/>
        <w:numPr>
          <w:ilvl w:val="0"/>
          <w:numId w:val="17"/>
        </w:numPr>
        <w:spacing w:after="0"/>
        <w:jc w:val="both"/>
        <w:rPr>
          <w:rFonts w:ascii="Times New Roman" w:eastAsia="Times New Roman" w:hAnsi="Times New Roman" w:cs="Times New Roman"/>
          <w:b/>
          <w:bCs/>
          <w:color w:val="000000" w:themeColor="text1"/>
          <w:sz w:val="24"/>
          <w:szCs w:val="24"/>
        </w:rPr>
      </w:pPr>
      <w:r w:rsidRPr="003D5BE8">
        <w:rPr>
          <w:rFonts w:ascii="Times New Roman" w:eastAsia="Times New Roman" w:hAnsi="Times New Roman" w:cs="Times New Roman"/>
          <w:color w:val="000000" w:themeColor="text1"/>
          <w:sz w:val="24"/>
          <w:szCs w:val="24"/>
        </w:rPr>
        <w:t>Build a web-based platform using modern front end frameworks (e.g., React, Angular, or Vue.js) to provide real-time traffic information through a web browser.</w:t>
      </w:r>
    </w:p>
    <w:p w14:paraId="272A3F24" w14:textId="65908BFC" w:rsidR="555D0098" w:rsidRPr="00206ABB" w:rsidRDefault="1584D002" w:rsidP="002171AA">
      <w:pPr>
        <w:pStyle w:val="ListParagraph"/>
        <w:numPr>
          <w:ilvl w:val="0"/>
          <w:numId w:val="17"/>
        </w:numPr>
        <w:spacing w:after="0"/>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Implement interactive maps and data visualization to display traffic conditions, incidents, and routes.</w:t>
      </w:r>
    </w:p>
    <w:p w14:paraId="671F0EE7" w14:textId="77C6861D" w:rsidR="00736186" w:rsidRPr="002A6B85" w:rsidRDefault="1584D002" w:rsidP="002A6B85">
      <w:pPr>
        <w:pStyle w:val="ListParagraph"/>
        <w:numPr>
          <w:ilvl w:val="0"/>
          <w:numId w:val="16"/>
        </w:numPr>
        <w:rPr>
          <w:rFonts w:ascii="Times New Roman" w:eastAsia="Times New Roman" w:hAnsi="Times New Roman" w:cs="Times New Roman"/>
          <w:b/>
          <w:bCs/>
          <w:color w:val="000000" w:themeColor="text1"/>
          <w:sz w:val="24"/>
          <w:szCs w:val="24"/>
        </w:rPr>
      </w:pPr>
      <w:r w:rsidRPr="002A6B85">
        <w:rPr>
          <w:rFonts w:ascii="Times New Roman" w:eastAsia="Times New Roman" w:hAnsi="Times New Roman" w:cs="Times New Roman"/>
          <w:b/>
          <w:bCs/>
          <w:color w:val="000000" w:themeColor="text1"/>
          <w:sz w:val="24"/>
          <w:szCs w:val="24"/>
        </w:rPr>
        <w:t>Mobile App Development:</w:t>
      </w:r>
    </w:p>
    <w:p w14:paraId="43D71513" w14:textId="77777777" w:rsidR="00A67296" w:rsidRPr="00A67296" w:rsidRDefault="1584D002" w:rsidP="00A67296">
      <w:pPr>
        <w:pStyle w:val="ListParagraph"/>
        <w:numPr>
          <w:ilvl w:val="1"/>
          <w:numId w:val="16"/>
        </w:numPr>
        <w:jc w:val="both"/>
        <w:rPr>
          <w:rFonts w:ascii="Times New Roman" w:eastAsia="Times New Roman" w:hAnsi="Times New Roman" w:cs="Times New Roman"/>
          <w:b/>
          <w:bCs/>
          <w:color w:val="000000" w:themeColor="text1"/>
          <w:sz w:val="24"/>
          <w:szCs w:val="24"/>
        </w:rPr>
      </w:pPr>
      <w:r w:rsidRPr="00736186">
        <w:rPr>
          <w:rFonts w:ascii="Times New Roman" w:eastAsia="Times New Roman" w:hAnsi="Times New Roman" w:cs="Times New Roman"/>
          <w:color w:val="000000" w:themeColor="text1"/>
          <w:sz w:val="24"/>
          <w:szCs w:val="24"/>
        </w:rPr>
        <w:t>Develop native or cross-platform mobile apps for iOS and Android that consume the unified API to display real-time traffic information.</w:t>
      </w:r>
    </w:p>
    <w:p w14:paraId="304785A4" w14:textId="7E392B3A" w:rsidR="555D0098" w:rsidRPr="00A67296" w:rsidRDefault="1584D002" w:rsidP="00A67296">
      <w:pPr>
        <w:pStyle w:val="ListParagraph"/>
        <w:numPr>
          <w:ilvl w:val="1"/>
          <w:numId w:val="16"/>
        </w:numPr>
        <w:jc w:val="both"/>
        <w:rPr>
          <w:rFonts w:ascii="Times New Roman" w:eastAsia="Times New Roman" w:hAnsi="Times New Roman" w:cs="Times New Roman"/>
          <w:b/>
          <w:bCs/>
          <w:color w:val="000000" w:themeColor="text1"/>
          <w:sz w:val="24"/>
          <w:szCs w:val="24"/>
        </w:rPr>
      </w:pPr>
      <w:r w:rsidRPr="00A67296">
        <w:rPr>
          <w:rFonts w:ascii="Times New Roman" w:eastAsia="Times New Roman" w:hAnsi="Times New Roman" w:cs="Times New Roman"/>
          <w:color w:val="000000" w:themeColor="text1"/>
          <w:sz w:val="24"/>
          <w:szCs w:val="24"/>
        </w:rPr>
        <w:t>Implement geolocation services to provide location-specific data.</w:t>
      </w:r>
    </w:p>
    <w:p w14:paraId="1D6BFAD5" w14:textId="5EFD6977" w:rsidR="555D0098" w:rsidRPr="00206ABB" w:rsidRDefault="1584D002" w:rsidP="00A67296">
      <w:pPr>
        <w:pStyle w:val="ListParagraph"/>
        <w:numPr>
          <w:ilvl w:val="1"/>
          <w:numId w:val="16"/>
        </w:numPr>
        <w:spacing w:after="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Ensure responsive design for various screen sizes and orientations.</w:t>
      </w:r>
    </w:p>
    <w:p w14:paraId="03363166" w14:textId="088271A7" w:rsidR="555D0098" w:rsidRPr="00A2754D" w:rsidRDefault="1584D002" w:rsidP="00A2754D">
      <w:pPr>
        <w:pStyle w:val="ListParagraph"/>
        <w:numPr>
          <w:ilvl w:val="0"/>
          <w:numId w:val="16"/>
        </w:numPr>
        <w:spacing w:after="0"/>
        <w:jc w:val="both"/>
        <w:rPr>
          <w:rFonts w:ascii="Times New Roman" w:eastAsia="Times New Roman" w:hAnsi="Times New Roman" w:cs="Times New Roman"/>
          <w:b/>
          <w:bCs/>
          <w:color w:val="000000" w:themeColor="text1"/>
          <w:sz w:val="24"/>
          <w:szCs w:val="24"/>
        </w:rPr>
      </w:pPr>
      <w:r w:rsidRPr="007056FF">
        <w:rPr>
          <w:rFonts w:ascii="Times New Roman" w:eastAsia="Times New Roman" w:hAnsi="Times New Roman" w:cs="Times New Roman"/>
          <w:b/>
          <w:bCs/>
          <w:color w:val="000000" w:themeColor="text1"/>
          <w:sz w:val="24"/>
          <w:szCs w:val="24"/>
        </w:rPr>
        <w:t>User Authentication and Profiles:</w:t>
      </w:r>
      <w:r w:rsidR="00A2754D">
        <w:rPr>
          <w:rFonts w:ascii="Times New Roman" w:eastAsia="Times New Roman" w:hAnsi="Times New Roman" w:cs="Times New Roman"/>
          <w:b/>
          <w:bCs/>
          <w:color w:val="000000" w:themeColor="text1"/>
          <w:sz w:val="24"/>
          <w:szCs w:val="24"/>
        </w:rPr>
        <w:t xml:space="preserve"> </w:t>
      </w:r>
      <w:r w:rsidRPr="00A2754D">
        <w:rPr>
          <w:rFonts w:ascii="Times New Roman" w:eastAsia="Times New Roman" w:hAnsi="Times New Roman" w:cs="Times New Roman"/>
          <w:color w:val="000000" w:themeColor="text1"/>
          <w:sz w:val="24"/>
          <w:szCs w:val="24"/>
        </w:rPr>
        <w:t>Implement user authentication and user profile management to allow users to save preferences, set home locations, and receive personalized traffic alerts.</w:t>
      </w:r>
    </w:p>
    <w:p w14:paraId="1BF71253" w14:textId="2DBD9FE7" w:rsidR="555D0098" w:rsidRPr="007056FF" w:rsidRDefault="1584D002" w:rsidP="00E67699">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7056FF">
        <w:rPr>
          <w:rFonts w:ascii="Times New Roman" w:eastAsia="Times New Roman" w:hAnsi="Times New Roman" w:cs="Times New Roman"/>
          <w:b/>
          <w:bCs/>
          <w:color w:val="000000" w:themeColor="text1"/>
          <w:sz w:val="24"/>
          <w:szCs w:val="24"/>
        </w:rPr>
        <w:t>Notifications and Alerts:</w:t>
      </w:r>
      <w:r w:rsidRPr="007056FF">
        <w:rPr>
          <w:rFonts w:ascii="Times New Roman" w:eastAsia="Times New Roman" w:hAnsi="Times New Roman" w:cs="Times New Roman"/>
          <w:color w:val="000000" w:themeColor="text1"/>
          <w:sz w:val="24"/>
          <w:szCs w:val="24"/>
        </w:rPr>
        <w:t xml:space="preserve"> Develop a notification system that sends alerts to users regarding traffic incidents, road closures, or disruptions in their selected areas. Utilize push notifications for mobile apps.</w:t>
      </w:r>
    </w:p>
    <w:p w14:paraId="393E8F00" w14:textId="26E787ED" w:rsidR="002272E6" w:rsidRPr="002272E6" w:rsidRDefault="1584D002" w:rsidP="002C1F1B">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7056FF">
        <w:rPr>
          <w:rFonts w:ascii="Times New Roman" w:eastAsia="Times New Roman" w:hAnsi="Times New Roman" w:cs="Times New Roman"/>
          <w:b/>
          <w:bCs/>
          <w:color w:val="000000" w:themeColor="text1"/>
          <w:sz w:val="24"/>
          <w:szCs w:val="24"/>
        </w:rPr>
        <w:t>Monitoring and Analytics:</w:t>
      </w:r>
      <w:r w:rsidR="002C1F1B">
        <w:rPr>
          <w:rFonts w:ascii="Times New Roman" w:eastAsia="Times New Roman" w:hAnsi="Times New Roman" w:cs="Times New Roman"/>
          <w:b/>
          <w:bCs/>
          <w:color w:val="000000" w:themeColor="text1"/>
          <w:sz w:val="24"/>
          <w:szCs w:val="24"/>
        </w:rPr>
        <w:t xml:space="preserve"> </w:t>
      </w:r>
      <w:r w:rsidRPr="007056FF">
        <w:rPr>
          <w:rFonts w:ascii="Times New Roman" w:eastAsia="Times New Roman" w:hAnsi="Times New Roman" w:cs="Times New Roman"/>
          <w:color w:val="000000" w:themeColor="text1"/>
          <w:sz w:val="24"/>
          <w:szCs w:val="24"/>
        </w:rPr>
        <w:t>Implement monitoring tools to track system performance and user behavior. Use analytics to gain insights into user engagement and platform usage.</w:t>
      </w:r>
    </w:p>
    <w:p w14:paraId="139EEEEF" w14:textId="42753E65" w:rsidR="002272E6" w:rsidRPr="002272E6" w:rsidRDefault="1584D002" w:rsidP="006C2A0E">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2272E6">
        <w:rPr>
          <w:rFonts w:ascii="Times New Roman" w:eastAsia="Times New Roman" w:hAnsi="Times New Roman" w:cs="Times New Roman"/>
          <w:b/>
          <w:bCs/>
          <w:color w:val="000000" w:themeColor="text1"/>
          <w:sz w:val="24"/>
          <w:szCs w:val="24"/>
        </w:rPr>
        <w:lastRenderedPageBreak/>
        <w:t>Continuous Improvement:</w:t>
      </w:r>
      <w:r w:rsidRPr="002272E6">
        <w:rPr>
          <w:rFonts w:ascii="Times New Roman" w:eastAsia="Times New Roman" w:hAnsi="Times New Roman" w:cs="Times New Roman"/>
          <w:color w:val="000000" w:themeColor="text1"/>
          <w:sz w:val="24"/>
          <w:szCs w:val="24"/>
        </w:rPr>
        <w:t xml:space="preserve">  Establish a process for continuous improvement, including regular updates to the platform and apps based on user feedback and emerging technologies.</w:t>
      </w:r>
    </w:p>
    <w:p w14:paraId="0D07FD82" w14:textId="2D561EB9" w:rsidR="555D0098" w:rsidRPr="002272E6" w:rsidRDefault="1584D002" w:rsidP="00B1063D">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2272E6">
        <w:rPr>
          <w:rFonts w:ascii="Times New Roman" w:eastAsia="Times New Roman" w:hAnsi="Times New Roman" w:cs="Times New Roman"/>
          <w:b/>
          <w:bCs/>
          <w:color w:val="000000" w:themeColor="text1"/>
          <w:sz w:val="24"/>
          <w:szCs w:val="24"/>
        </w:rPr>
        <w:t>Compliance and Privacy:</w:t>
      </w:r>
      <w:r w:rsidRPr="002272E6">
        <w:rPr>
          <w:rFonts w:ascii="Times New Roman" w:eastAsia="Times New Roman" w:hAnsi="Times New Roman" w:cs="Times New Roman"/>
          <w:color w:val="000000" w:themeColor="text1"/>
          <w:sz w:val="24"/>
          <w:szCs w:val="24"/>
        </w:rPr>
        <w:t xml:space="preserve">   Ensure compliance with data protection regulations and user privacy rights. Implement data anonymization and encryption where necessary.</w:t>
      </w:r>
    </w:p>
    <w:p w14:paraId="40E20B91" w14:textId="060F58EB" w:rsidR="00DE1CC2" w:rsidRDefault="1584D002" w:rsidP="00601426">
      <w:p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CONCLUSION:</w:t>
      </w:r>
      <w:r w:rsidR="4C7C7A8A" w:rsidRPr="00206ABB">
        <w:rPr>
          <w:color w:val="000000" w:themeColor="text1"/>
        </w:rPr>
        <w:br/>
      </w:r>
      <w:r w:rsidRPr="00206ABB">
        <w:rPr>
          <w:rFonts w:ascii="Times New Roman" w:eastAsia="Times New Roman" w:hAnsi="Times New Roman" w:cs="Times New Roman"/>
          <w:b/>
          <w:bCs/>
          <w:color w:val="000000" w:themeColor="text1"/>
          <w:sz w:val="24"/>
          <w:szCs w:val="24"/>
        </w:rPr>
        <w:t xml:space="preserve">          </w:t>
      </w:r>
      <w:r w:rsidRPr="00D07B5E">
        <w:rPr>
          <w:rFonts w:ascii="Times New Roman" w:eastAsia="Times New Roman" w:hAnsi="Times New Roman" w:cs="Times New Roman"/>
          <w:color w:val="000000" w:themeColor="text1"/>
          <w:sz w:val="24"/>
          <w:szCs w:val="24"/>
        </w:rPr>
        <w:t xml:space="preserve">   </w:t>
      </w:r>
      <w:r w:rsidR="00920C05">
        <w:rPr>
          <w:rFonts w:ascii="Times New Roman" w:eastAsia="Times New Roman" w:hAnsi="Times New Roman" w:cs="Times New Roman"/>
          <w:color w:val="000000" w:themeColor="text1"/>
          <w:sz w:val="24"/>
          <w:szCs w:val="24"/>
        </w:rPr>
        <w:t xml:space="preserve">The conclusion of a traffic management system through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 xml:space="preserve"> (Internet of Things) is that it offers numerous benefits for urban transportation.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 xml:space="preserve"> technology allows for real-time data collection and analysis, which can improve traffic flow, reduce congestion, enhance safety, and minimize environmental impacts. By connecting vehicles, traffic signals, and infrastructure,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-based systems enable better decision-making and optimization of traffic patterns.</w:t>
      </w:r>
    </w:p>
    <w:p w14:paraId="5293724C" w14:textId="55473CA9" w:rsidR="00920C05" w:rsidRPr="00C74F78" w:rsidRDefault="00920C05" w:rsidP="00601426">
      <w:pPr>
        <w:spacing w:before="240" w:after="240"/>
        <w:jc w:val="both"/>
        <w:rPr>
          <w:rFonts w:ascii="Times New Roman" w:eastAsia="Times New Roman" w:hAnsi="Times New Roman" w:cs="Times New Roman"/>
          <w:b/>
          <w:bCs/>
          <w:color w:val="000000" w:themeColor="text1"/>
          <w:sz w:val="24"/>
          <w:szCs w:val="24"/>
        </w:rPr>
      </w:pPr>
      <w:r w:rsidRPr="00DE1CC2">
        <w:rPr>
          <w:rFonts w:ascii="Times New Roman" w:eastAsia="Times New Roman" w:hAnsi="Times New Roman" w:cs="Times New Roman"/>
          <w:b/>
          <w:bCs/>
          <w:color w:val="000000" w:themeColor="text1"/>
          <w:sz w:val="24"/>
          <w:szCs w:val="24"/>
        </w:rPr>
        <w:t xml:space="preserve">Key advantages of </w:t>
      </w:r>
      <w:r w:rsidR="00ED4199">
        <w:rPr>
          <w:rFonts w:ascii="Times New Roman" w:eastAsia="Times New Roman" w:hAnsi="Times New Roman" w:cs="Times New Roman"/>
          <w:b/>
          <w:bCs/>
          <w:color w:val="000000" w:themeColor="text1"/>
          <w:sz w:val="24"/>
          <w:szCs w:val="24"/>
        </w:rPr>
        <w:t>IOT</w:t>
      </w:r>
      <w:r w:rsidRPr="00DE1CC2">
        <w:rPr>
          <w:rFonts w:ascii="Times New Roman" w:eastAsia="Times New Roman" w:hAnsi="Times New Roman" w:cs="Times New Roman"/>
          <w:b/>
          <w:bCs/>
          <w:color w:val="000000" w:themeColor="text1"/>
          <w:sz w:val="24"/>
          <w:szCs w:val="24"/>
        </w:rPr>
        <w:t xml:space="preserve"> in traffic management include:</w:t>
      </w:r>
    </w:p>
    <w:p w14:paraId="4C4D286A" w14:textId="735ABEC7" w:rsidR="00920C05" w:rsidRPr="00876EF4"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876EF4">
        <w:rPr>
          <w:rFonts w:ascii="Times New Roman" w:eastAsia="Times New Roman" w:hAnsi="Times New Roman" w:cs="Times New Roman"/>
          <w:b/>
          <w:bCs/>
          <w:color w:val="000000" w:themeColor="text1"/>
          <w:sz w:val="24"/>
          <w:szCs w:val="24"/>
        </w:rPr>
        <w:t xml:space="preserve">Real-time Data: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sensors and cameras provide continuous data on traffic conditions, allowing for immediate response to incidents or congestion.</w:t>
      </w:r>
    </w:p>
    <w:p w14:paraId="6DA631FD" w14:textId="2320C2C5" w:rsidR="00920C05" w:rsidRPr="00876EF4"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876EF4">
        <w:rPr>
          <w:rFonts w:ascii="Times New Roman" w:eastAsia="Times New Roman" w:hAnsi="Times New Roman" w:cs="Times New Roman"/>
          <w:b/>
          <w:bCs/>
          <w:color w:val="000000" w:themeColor="text1"/>
          <w:sz w:val="24"/>
          <w:szCs w:val="24"/>
        </w:rPr>
        <w:t xml:space="preserve">Predictive Analytics: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can analyze historical data to predict traffic patterns, helping authorities plan and allocate resources more efficiently.</w:t>
      </w:r>
    </w:p>
    <w:p w14:paraId="5FA5D6F1" w14:textId="3D5CF3E1" w:rsidR="00920C05" w:rsidRPr="00C74F78"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1D583E">
        <w:rPr>
          <w:rFonts w:ascii="Times New Roman" w:eastAsia="Times New Roman" w:hAnsi="Times New Roman" w:cs="Times New Roman"/>
          <w:b/>
          <w:bCs/>
          <w:color w:val="000000" w:themeColor="text1"/>
          <w:sz w:val="24"/>
          <w:szCs w:val="24"/>
        </w:rPr>
        <w:t>Adaptive Traffic Signals:</w:t>
      </w:r>
      <w:r w:rsidRPr="003E4431">
        <w:rPr>
          <w:rFonts w:ascii="Times New Roman" w:eastAsia="Times New Roman" w:hAnsi="Times New Roman" w:cs="Times New Roman"/>
          <w:color w:val="000000" w:themeColor="text1"/>
          <w:sz w:val="24"/>
          <w:szCs w:val="24"/>
        </w:rPr>
        <w:t xml:space="preserve"> Smart traffic signals can adjust in real-time based on traffic volume, reducing waiting times and improving traffic flow.</w:t>
      </w:r>
    </w:p>
    <w:p w14:paraId="752C9331" w14:textId="44458B32" w:rsidR="00920C05" w:rsidRPr="00C74F78"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1D583E">
        <w:rPr>
          <w:rFonts w:ascii="Times New Roman" w:eastAsia="Times New Roman" w:hAnsi="Times New Roman" w:cs="Times New Roman"/>
          <w:b/>
          <w:bCs/>
          <w:color w:val="000000" w:themeColor="text1"/>
          <w:sz w:val="24"/>
          <w:szCs w:val="24"/>
        </w:rPr>
        <w:t>Emergency Response:</w:t>
      </w:r>
      <w:r w:rsidRPr="003E4431">
        <w:rPr>
          <w:rFonts w:ascii="Times New Roman" w:eastAsia="Times New Roman" w:hAnsi="Times New Roman" w:cs="Times New Roman"/>
          <w:color w:val="000000" w:themeColor="text1"/>
          <w:sz w:val="24"/>
          <w:szCs w:val="24"/>
        </w:rPr>
        <w:t xml:space="preserve">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enables faster response times during emergencies, such as accidents or road closures, by rerouting traffic and notifying authorities.</w:t>
      </w:r>
    </w:p>
    <w:p w14:paraId="226C3CE6" w14:textId="77777777" w:rsidR="00C74F78" w:rsidRDefault="00920C05" w:rsidP="00C74F78">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C74F78">
        <w:rPr>
          <w:rFonts w:ascii="Times New Roman" w:eastAsia="Times New Roman" w:hAnsi="Times New Roman" w:cs="Times New Roman"/>
          <w:b/>
          <w:bCs/>
          <w:color w:val="000000" w:themeColor="text1"/>
          <w:sz w:val="24"/>
          <w:szCs w:val="24"/>
        </w:rPr>
        <w:t xml:space="preserve">Environmental Benefits: </w:t>
      </w:r>
      <w:r w:rsidRPr="003E4431">
        <w:rPr>
          <w:rFonts w:ascii="Times New Roman" w:eastAsia="Times New Roman" w:hAnsi="Times New Roman" w:cs="Times New Roman"/>
          <w:color w:val="000000" w:themeColor="text1"/>
          <w:sz w:val="24"/>
          <w:szCs w:val="24"/>
        </w:rPr>
        <w:t>Efficient traffic management reduces fuel consumption and emissions, contributing to a greener environment.</w:t>
      </w:r>
    </w:p>
    <w:p w14:paraId="4E64CB6F" w14:textId="1F130385" w:rsidR="00920C05" w:rsidRPr="00C74F78" w:rsidRDefault="00920C05" w:rsidP="00C74F78">
      <w:pPr>
        <w:spacing w:before="240" w:after="240"/>
        <w:jc w:val="both"/>
        <w:rPr>
          <w:rFonts w:ascii="Times New Roman" w:eastAsia="Times New Roman" w:hAnsi="Times New Roman" w:cs="Times New Roman"/>
          <w:color w:val="000000" w:themeColor="text1"/>
          <w:sz w:val="24"/>
          <w:szCs w:val="24"/>
        </w:rPr>
      </w:pPr>
      <w:r w:rsidRPr="00C74F78">
        <w:rPr>
          <w:rFonts w:ascii="Times New Roman" w:eastAsia="Times New Roman" w:hAnsi="Times New Roman" w:cs="Times New Roman"/>
          <w:color w:val="000000" w:themeColor="text1"/>
          <w:sz w:val="24"/>
          <w:szCs w:val="24"/>
        </w:rPr>
        <w:t xml:space="preserve">In conclusion, </w:t>
      </w:r>
      <w:r w:rsidR="00ED4199">
        <w:rPr>
          <w:rFonts w:ascii="Times New Roman" w:eastAsia="Times New Roman" w:hAnsi="Times New Roman" w:cs="Times New Roman"/>
          <w:color w:val="000000" w:themeColor="text1"/>
          <w:sz w:val="24"/>
          <w:szCs w:val="24"/>
        </w:rPr>
        <w:t>IOT</w:t>
      </w:r>
      <w:r w:rsidRPr="00C74F78">
        <w:rPr>
          <w:rFonts w:ascii="Times New Roman" w:eastAsia="Times New Roman" w:hAnsi="Times New Roman" w:cs="Times New Roman"/>
          <w:color w:val="000000" w:themeColor="text1"/>
          <w:sz w:val="24"/>
          <w:szCs w:val="24"/>
        </w:rPr>
        <w:t>-based traffic management systems have the potential to transform urban mobility, making it more efficient, safe, and sustainable. However, successful implementation requires collaboration between government agencies, private companies, and technology providers to ensure data privacy, security, and interoperability.</w:t>
      </w:r>
    </w:p>
    <w:p w14:paraId="0BDD3D91"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418F87CB"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3A593F5A"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0CE039EA"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2BE9F44B" w14:textId="77777777" w:rsidR="00920C05" w:rsidRPr="00D07B5E" w:rsidRDefault="00920C05" w:rsidP="00601426">
      <w:pPr>
        <w:spacing w:before="240" w:after="240"/>
        <w:jc w:val="both"/>
        <w:rPr>
          <w:rFonts w:ascii="Times New Roman" w:eastAsia="Times New Roman" w:hAnsi="Times New Roman" w:cs="Times New Roman"/>
          <w:color w:val="000000" w:themeColor="text1"/>
          <w:sz w:val="24"/>
          <w:szCs w:val="24"/>
        </w:rPr>
      </w:pPr>
    </w:p>
    <w:p w14:paraId="78FF3E35" w14:textId="111A6DCC" w:rsidR="00E35AF2" w:rsidRDefault="00E35AF2" w:rsidP="00601426">
      <w:pPr>
        <w:spacing w:before="240" w:after="240"/>
        <w:jc w:val="both"/>
        <w:rPr>
          <w:rFonts w:ascii="Times New Roman" w:eastAsia="Times New Roman" w:hAnsi="Times New Roman" w:cs="Times New Roman"/>
          <w:color w:val="000000" w:themeColor="text1"/>
          <w:sz w:val="24"/>
          <w:szCs w:val="24"/>
        </w:rPr>
      </w:pPr>
    </w:p>
    <w:p w14:paraId="235F4A4B" w14:textId="77777777" w:rsidR="00E35AF2" w:rsidRPr="00206ABB" w:rsidRDefault="00E35AF2" w:rsidP="00601426">
      <w:pPr>
        <w:spacing w:before="240" w:after="240"/>
        <w:jc w:val="both"/>
        <w:rPr>
          <w:rFonts w:ascii="Times New Roman" w:eastAsia="Times New Roman" w:hAnsi="Times New Roman" w:cs="Times New Roman"/>
          <w:color w:val="000000" w:themeColor="text1"/>
          <w:sz w:val="24"/>
          <w:szCs w:val="24"/>
        </w:rPr>
      </w:pPr>
    </w:p>
    <w:p w14:paraId="7365A9E8" w14:textId="73026F96" w:rsidR="00554A86" w:rsidRPr="00A11EA0" w:rsidRDefault="00554A86" w:rsidP="000D5787">
      <w:pPr>
        <w:spacing w:before="240" w:after="240"/>
        <w:jc w:val="both"/>
        <w:rPr>
          <w:rFonts w:ascii="Times New Roman" w:eastAsia="Times New Roman" w:hAnsi="Times New Roman" w:cs="Times New Roman"/>
          <w:color w:val="000000" w:themeColor="text1"/>
          <w:sz w:val="24"/>
          <w:szCs w:val="24"/>
        </w:rPr>
      </w:pPr>
    </w:p>
    <w:sectPr w:rsidR="00554A86" w:rsidRPr="00A11EA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34AF" w14:textId="77777777" w:rsidR="009C3F8E" w:rsidRDefault="009C3F8E">
      <w:pPr>
        <w:spacing w:after="0" w:line="240" w:lineRule="auto"/>
      </w:pPr>
      <w:r>
        <w:separator/>
      </w:r>
    </w:p>
  </w:endnote>
  <w:endnote w:type="continuationSeparator" w:id="0">
    <w:p w14:paraId="1C7CCFB4" w14:textId="77777777" w:rsidR="009C3F8E" w:rsidRDefault="009C3F8E">
      <w:pPr>
        <w:spacing w:after="0" w:line="240" w:lineRule="auto"/>
      </w:pPr>
      <w:r>
        <w:continuationSeparator/>
      </w:r>
    </w:p>
  </w:endnote>
  <w:endnote w:type="continuationNotice" w:id="1">
    <w:p w14:paraId="4FB4BC09" w14:textId="77777777" w:rsidR="009C3F8E" w:rsidRDefault="009C3F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6593BD" w14:paraId="4311E376" w14:textId="77777777" w:rsidTr="2A6593BD">
      <w:trPr>
        <w:trHeight w:val="300"/>
      </w:trPr>
      <w:tc>
        <w:tcPr>
          <w:tcW w:w="3120" w:type="dxa"/>
        </w:tcPr>
        <w:p w14:paraId="114C7720" w14:textId="7373F142" w:rsidR="2A6593BD" w:rsidRDefault="2A6593BD" w:rsidP="2A6593BD">
          <w:pPr>
            <w:pStyle w:val="Header"/>
            <w:ind w:left="-115"/>
          </w:pPr>
        </w:p>
      </w:tc>
      <w:tc>
        <w:tcPr>
          <w:tcW w:w="3120" w:type="dxa"/>
        </w:tcPr>
        <w:p w14:paraId="30772FBB" w14:textId="776AD2B2" w:rsidR="2A6593BD" w:rsidRDefault="2A6593BD" w:rsidP="2A6593BD">
          <w:pPr>
            <w:pStyle w:val="Header"/>
            <w:jc w:val="center"/>
          </w:pPr>
        </w:p>
      </w:tc>
      <w:tc>
        <w:tcPr>
          <w:tcW w:w="3120" w:type="dxa"/>
        </w:tcPr>
        <w:p w14:paraId="4F58C58B" w14:textId="5272EFC1" w:rsidR="2A6593BD" w:rsidRDefault="2A6593BD" w:rsidP="2A6593BD">
          <w:pPr>
            <w:pStyle w:val="Header"/>
            <w:ind w:right="-115"/>
            <w:jc w:val="right"/>
          </w:pPr>
        </w:p>
      </w:tc>
    </w:tr>
  </w:tbl>
  <w:p w14:paraId="1435CF0D" w14:textId="13CB5A90" w:rsidR="2A6593BD" w:rsidRDefault="2A6593BD" w:rsidP="2A659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3CFB" w14:textId="77777777" w:rsidR="009C3F8E" w:rsidRDefault="009C3F8E">
      <w:pPr>
        <w:spacing w:after="0" w:line="240" w:lineRule="auto"/>
      </w:pPr>
      <w:r>
        <w:separator/>
      </w:r>
    </w:p>
  </w:footnote>
  <w:footnote w:type="continuationSeparator" w:id="0">
    <w:p w14:paraId="027863FA" w14:textId="77777777" w:rsidR="009C3F8E" w:rsidRDefault="009C3F8E">
      <w:pPr>
        <w:spacing w:after="0" w:line="240" w:lineRule="auto"/>
      </w:pPr>
      <w:r>
        <w:continuationSeparator/>
      </w:r>
    </w:p>
  </w:footnote>
  <w:footnote w:type="continuationNotice" w:id="1">
    <w:p w14:paraId="1BF6A020" w14:textId="77777777" w:rsidR="009C3F8E" w:rsidRDefault="009C3F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6593BD" w14:paraId="7D5E1A2A" w14:textId="77777777" w:rsidTr="2A6593BD">
      <w:trPr>
        <w:trHeight w:val="300"/>
      </w:trPr>
      <w:tc>
        <w:tcPr>
          <w:tcW w:w="3120" w:type="dxa"/>
        </w:tcPr>
        <w:p w14:paraId="4451712C" w14:textId="56E59DE0" w:rsidR="2A6593BD" w:rsidRDefault="2A6593BD" w:rsidP="2A6593BD">
          <w:pPr>
            <w:pStyle w:val="Header"/>
            <w:ind w:left="-115"/>
          </w:pPr>
        </w:p>
      </w:tc>
      <w:tc>
        <w:tcPr>
          <w:tcW w:w="3120" w:type="dxa"/>
        </w:tcPr>
        <w:p w14:paraId="2237DD27" w14:textId="55D5BF20" w:rsidR="2A6593BD" w:rsidRDefault="2A6593BD" w:rsidP="2A6593BD">
          <w:pPr>
            <w:pStyle w:val="Header"/>
            <w:jc w:val="center"/>
          </w:pPr>
        </w:p>
      </w:tc>
      <w:tc>
        <w:tcPr>
          <w:tcW w:w="3120" w:type="dxa"/>
        </w:tcPr>
        <w:p w14:paraId="48E82ADA" w14:textId="7AF9EE84" w:rsidR="2A6593BD" w:rsidRDefault="2A6593BD" w:rsidP="2A6593BD">
          <w:pPr>
            <w:pStyle w:val="Header"/>
            <w:ind w:right="-115"/>
            <w:jc w:val="right"/>
          </w:pPr>
        </w:p>
      </w:tc>
    </w:tr>
  </w:tbl>
  <w:p w14:paraId="7B53D2C9" w14:textId="25ED5677" w:rsidR="2A6593BD" w:rsidRDefault="2A6593BD" w:rsidP="2A6593BD">
    <w:pPr>
      <w:pStyle w:val="Header"/>
    </w:pPr>
  </w:p>
</w:hdr>
</file>

<file path=word/intelligence2.xml><?xml version="1.0" encoding="utf-8"?>
<int2:intelligence xmlns:int2="http://schemas.microsoft.com/office/intelligence/2020/intelligence" xmlns:oel="http://schemas.microsoft.com/office/2019/extlst">
  <int2:observations>
    <int2:textHash int2:hashCode="G4hn01eOn6QXSj" int2:id="2Qq7VaFe">
      <int2:state int2:value="Rejected" int2:type="AugLoop_Text_Critique"/>
    </int2:textHash>
    <int2:textHash int2:hashCode="/mJtd+r9TTry1m" int2:id="HWidTGyY">
      <int2:state int2:value="Rejected" int2:type="AugLoop_Text_Critique"/>
    </int2:textHash>
    <int2:textHash int2:hashCode="FMuZeQhCjI1d7J" int2:id="YS4SHaz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A0E"/>
    <w:multiLevelType w:val="hybridMultilevel"/>
    <w:tmpl w:val="0F86F63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 w15:restartNumberingAfterBreak="0">
    <w:nsid w:val="069B1EF6"/>
    <w:multiLevelType w:val="hybridMultilevel"/>
    <w:tmpl w:val="F41A4E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852844"/>
    <w:multiLevelType w:val="hybridMultilevel"/>
    <w:tmpl w:val="F5E85B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5565C"/>
    <w:multiLevelType w:val="hybridMultilevel"/>
    <w:tmpl w:val="FFFFFFFF"/>
    <w:lvl w:ilvl="0" w:tplc="4542773E">
      <w:start w:val="1"/>
      <w:numFmt w:val="bullet"/>
      <w:lvlText w:val=""/>
      <w:lvlJc w:val="left"/>
      <w:pPr>
        <w:ind w:left="720" w:hanging="360"/>
      </w:pPr>
      <w:rPr>
        <w:rFonts w:ascii="Symbol" w:hAnsi="Symbol" w:hint="default"/>
      </w:rPr>
    </w:lvl>
    <w:lvl w:ilvl="1" w:tplc="FB8CC556">
      <w:start w:val="1"/>
      <w:numFmt w:val="bullet"/>
      <w:lvlText w:val="o"/>
      <w:lvlJc w:val="left"/>
      <w:pPr>
        <w:ind w:left="1440" w:hanging="360"/>
      </w:pPr>
      <w:rPr>
        <w:rFonts w:ascii="Courier New" w:hAnsi="Courier New" w:hint="default"/>
      </w:rPr>
    </w:lvl>
    <w:lvl w:ilvl="2" w:tplc="095EBE2C">
      <w:start w:val="1"/>
      <w:numFmt w:val="bullet"/>
      <w:lvlText w:val=""/>
      <w:lvlJc w:val="left"/>
      <w:pPr>
        <w:ind w:left="2160" w:hanging="360"/>
      </w:pPr>
      <w:rPr>
        <w:rFonts w:ascii="Wingdings" w:hAnsi="Wingdings" w:hint="default"/>
      </w:rPr>
    </w:lvl>
    <w:lvl w:ilvl="3" w:tplc="1316AA1C">
      <w:start w:val="1"/>
      <w:numFmt w:val="bullet"/>
      <w:lvlText w:val=""/>
      <w:lvlJc w:val="left"/>
      <w:pPr>
        <w:ind w:left="2880" w:hanging="360"/>
      </w:pPr>
      <w:rPr>
        <w:rFonts w:ascii="Symbol" w:hAnsi="Symbol" w:hint="default"/>
      </w:rPr>
    </w:lvl>
    <w:lvl w:ilvl="4" w:tplc="74FEBCC2">
      <w:start w:val="1"/>
      <w:numFmt w:val="bullet"/>
      <w:lvlText w:val="o"/>
      <w:lvlJc w:val="left"/>
      <w:pPr>
        <w:ind w:left="3600" w:hanging="360"/>
      </w:pPr>
      <w:rPr>
        <w:rFonts w:ascii="Courier New" w:hAnsi="Courier New" w:hint="default"/>
      </w:rPr>
    </w:lvl>
    <w:lvl w:ilvl="5" w:tplc="FB661236">
      <w:start w:val="1"/>
      <w:numFmt w:val="bullet"/>
      <w:lvlText w:val=""/>
      <w:lvlJc w:val="left"/>
      <w:pPr>
        <w:ind w:left="4320" w:hanging="360"/>
      </w:pPr>
      <w:rPr>
        <w:rFonts w:ascii="Wingdings" w:hAnsi="Wingdings" w:hint="default"/>
      </w:rPr>
    </w:lvl>
    <w:lvl w:ilvl="6" w:tplc="EDC8C7D4">
      <w:start w:val="1"/>
      <w:numFmt w:val="bullet"/>
      <w:lvlText w:val=""/>
      <w:lvlJc w:val="left"/>
      <w:pPr>
        <w:ind w:left="5040" w:hanging="360"/>
      </w:pPr>
      <w:rPr>
        <w:rFonts w:ascii="Symbol" w:hAnsi="Symbol" w:hint="default"/>
      </w:rPr>
    </w:lvl>
    <w:lvl w:ilvl="7" w:tplc="947247EA">
      <w:start w:val="1"/>
      <w:numFmt w:val="bullet"/>
      <w:lvlText w:val="o"/>
      <w:lvlJc w:val="left"/>
      <w:pPr>
        <w:ind w:left="5760" w:hanging="360"/>
      </w:pPr>
      <w:rPr>
        <w:rFonts w:ascii="Courier New" w:hAnsi="Courier New" w:hint="default"/>
      </w:rPr>
    </w:lvl>
    <w:lvl w:ilvl="8" w:tplc="39A0030C">
      <w:start w:val="1"/>
      <w:numFmt w:val="bullet"/>
      <w:lvlText w:val=""/>
      <w:lvlJc w:val="left"/>
      <w:pPr>
        <w:ind w:left="6480" w:hanging="360"/>
      </w:pPr>
      <w:rPr>
        <w:rFonts w:ascii="Wingdings" w:hAnsi="Wingdings" w:hint="default"/>
      </w:rPr>
    </w:lvl>
  </w:abstractNum>
  <w:abstractNum w:abstractNumId="4" w15:restartNumberingAfterBreak="0">
    <w:nsid w:val="197D775D"/>
    <w:multiLevelType w:val="hybridMultilevel"/>
    <w:tmpl w:val="1F0A2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37282"/>
    <w:multiLevelType w:val="hybridMultilevel"/>
    <w:tmpl w:val="7954FB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5628BC"/>
    <w:multiLevelType w:val="hybridMultilevel"/>
    <w:tmpl w:val="DB6AEA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834A4"/>
    <w:multiLevelType w:val="hybridMultilevel"/>
    <w:tmpl w:val="500A0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123BC0"/>
    <w:multiLevelType w:val="hybridMultilevel"/>
    <w:tmpl w:val="FFFFFFFF"/>
    <w:lvl w:ilvl="0" w:tplc="B862FB20">
      <w:start w:val="1"/>
      <w:numFmt w:val="bullet"/>
      <w:lvlText w:val=""/>
      <w:lvlJc w:val="left"/>
      <w:pPr>
        <w:ind w:left="720" w:hanging="360"/>
      </w:pPr>
      <w:rPr>
        <w:rFonts w:ascii="Symbol" w:hAnsi="Symbol" w:hint="default"/>
      </w:rPr>
    </w:lvl>
    <w:lvl w:ilvl="1" w:tplc="B6209974">
      <w:start w:val="1"/>
      <w:numFmt w:val="bullet"/>
      <w:lvlText w:val="o"/>
      <w:lvlJc w:val="left"/>
      <w:pPr>
        <w:ind w:left="1440" w:hanging="360"/>
      </w:pPr>
      <w:rPr>
        <w:rFonts w:ascii="Courier New" w:hAnsi="Courier New" w:hint="default"/>
      </w:rPr>
    </w:lvl>
    <w:lvl w:ilvl="2" w:tplc="70B66E5A">
      <w:start w:val="1"/>
      <w:numFmt w:val="bullet"/>
      <w:lvlText w:val=""/>
      <w:lvlJc w:val="left"/>
      <w:pPr>
        <w:ind w:left="2160" w:hanging="360"/>
      </w:pPr>
      <w:rPr>
        <w:rFonts w:ascii="Wingdings" w:hAnsi="Wingdings" w:hint="default"/>
      </w:rPr>
    </w:lvl>
    <w:lvl w:ilvl="3" w:tplc="D3562854">
      <w:start w:val="1"/>
      <w:numFmt w:val="bullet"/>
      <w:lvlText w:val=""/>
      <w:lvlJc w:val="left"/>
      <w:pPr>
        <w:ind w:left="2880" w:hanging="360"/>
      </w:pPr>
      <w:rPr>
        <w:rFonts w:ascii="Symbol" w:hAnsi="Symbol" w:hint="default"/>
      </w:rPr>
    </w:lvl>
    <w:lvl w:ilvl="4" w:tplc="A9521B56">
      <w:start w:val="1"/>
      <w:numFmt w:val="bullet"/>
      <w:lvlText w:val="o"/>
      <w:lvlJc w:val="left"/>
      <w:pPr>
        <w:ind w:left="3600" w:hanging="360"/>
      </w:pPr>
      <w:rPr>
        <w:rFonts w:ascii="Courier New" w:hAnsi="Courier New" w:hint="default"/>
      </w:rPr>
    </w:lvl>
    <w:lvl w:ilvl="5" w:tplc="238E6060">
      <w:start w:val="1"/>
      <w:numFmt w:val="bullet"/>
      <w:lvlText w:val=""/>
      <w:lvlJc w:val="left"/>
      <w:pPr>
        <w:ind w:left="4320" w:hanging="360"/>
      </w:pPr>
      <w:rPr>
        <w:rFonts w:ascii="Wingdings" w:hAnsi="Wingdings" w:hint="default"/>
      </w:rPr>
    </w:lvl>
    <w:lvl w:ilvl="6" w:tplc="ADA4FBD6">
      <w:start w:val="1"/>
      <w:numFmt w:val="bullet"/>
      <w:lvlText w:val=""/>
      <w:lvlJc w:val="left"/>
      <w:pPr>
        <w:ind w:left="5040" w:hanging="360"/>
      </w:pPr>
      <w:rPr>
        <w:rFonts w:ascii="Symbol" w:hAnsi="Symbol" w:hint="default"/>
      </w:rPr>
    </w:lvl>
    <w:lvl w:ilvl="7" w:tplc="00C27E6A">
      <w:start w:val="1"/>
      <w:numFmt w:val="bullet"/>
      <w:lvlText w:val="o"/>
      <w:lvlJc w:val="left"/>
      <w:pPr>
        <w:ind w:left="5760" w:hanging="360"/>
      </w:pPr>
      <w:rPr>
        <w:rFonts w:ascii="Courier New" w:hAnsi="Courier New" w:hint="default"/>
      </w:rPr>
    </w:lvl>
    <w:lvl w:ilvl="8" w:tplc="40EAB2A8">
      <w:start w:val="1"/>
      <w:numFmt w:val="bullet"/>
      <w:lvlText w:val=""/>
      <w:lvlJc w:val="left"/>
      <w:pPr>
        <w:ind w:left="6480" w:hanging="360"/>
      </w:pPr>
      <w:rPr>
        <w:rFonts w:ascii="Wingdings" w:hAnsi="Wingdings" w:hint="default"/>
      </w:rPr>
    </w:lvl>
  </w:abstractNum>
  <w:abstractNum w:abstractNumId="9" w15:restartNumberingAfterBreak="0">
    <w:nsid w:val="36E1C8C0"/>
    <w:multiLevelType w:val="hybridMultilevel"/>
    <w:tmpl w:val="FFFFFFFF"/>
    <w:lvl w:ilvl="0" w:tplc="CECAAC44">
      <w:start w:val="1"/>
      <w:numFmt w:val="bullet"/>
      <w:lvlText w:val=""/>
      <w:lvlJc w:val="left"/>
      <w:pPr>
        <w:ind w:left="720" w:hanging="360"/>
      </w:pPr>
      <w:rPr>
        <w:rFonts w:ascii="Symbol" w:hAnsi="Symbol" w:hint="default"/>
      </w:rPr>
    </w:lvl>
    <w:lvl w:ilvl="1" w:tplc="50565FAE">
      <w:start w:val="1"/>
      <w:numFmt w:val="bullet"/>
      <w:lvlText w:val="o"/>
      <w:lvlJc w:val="left"/>
      <w:pPr>
        <w:ind w:left="1440" w:hanging="360"/>
      </w:pPr>
      <w:rPr>
        <w:rFonts w:ascii="Courier New" w:hAnsi="Courier New" w:hint="default"/>
      </w:rPr>
    </w:lvl>
    <w:lvl w:ilvl="2" w:tplc="00F4ED92">
      <w:start w:val="1"/>
      <w:numFmt w:val="bullet"/>
      <w:lvlText w:val=""/>
      <w:lvlJc w:val="left"/>
      <w:pPr>
        <w:ind w:left="2160" w:hanging="360"/>
      </w:pPr>
      <w:rPr>
        <w:rFonts w:ascii="Wingdings" w:hAnsi="Wingdings" w:hint="default"/>
      </w:rPr>
    </w:lvl>
    <w:lvl w:ilvl="3" w:tplc="A1E675FE">
      <w:start w:val="1"/>
      <w:numFmt w:val="bullet"/>
      <w:lvlText w:val=""/>
      <w:lvlJc w:val="left"/>
      <w:pPr>
        <w:ind w:left="2880" w:hanging="360"/>
      </w:pPr>
      <w:rPr>
        <w:rFonts w:ascii="Symbol" w:hAnsi="Symbol" w:hint="default"/>
      </w:rPr>
    </w:lvl>
    <w:lvl w:ilvl="4" w:tplc="13C25F46">
      <w:start w:val="1"/>
      <w:numFmt w:val="bullet"/>
      <w:lvlText w:val="o"/>
      <w:lvlJc w:val="left"/>
      <w:pPr>
        <w:ind w:left="3600" w:hanging="360"/>
      </w:pPr>
      <w:rPr>
        <w:rFonts w:ascii="Courier New" w:hAnsi="Courier New" w:hint="default"/>
      </w:rPr>
    </w:lvl>
    <w:lvl w:ilvl="5" w:tplc="653AC70A">
      <w:start w:val="1"/>
      <w:numFmt w:val="bullet"/>
      <w:lvlText w:val=""/>
      <w:lvlJc w:val="left"/>
      <w:pPr>
        <w:ind w:left="4320" w:hanging="360"/>
      </w:pPr>
      <w:rPr>
        <w:rFonts w:ascii="Wingdings" w:hAnsi="Wingdings" w:hint="default"/>
      </w:rPr>
    </w:lvl>
    <w:lvl w:ilvl="6" w:tplc="59B0071C">
      <w:start w:val="1"/>
      <w:numFmt w:val="bullet"/>
      <w:lvlText w:val=""/>
      <w:lvlJc w:val="left"/>
      <w:pPr>
        <w:ind w:left="5040" w:hanging="360"/>
      </w:pPr>
      <w:rPr>
        <w:rFonts w:ascii="Symbol" w:hAnsi="Symbol" w:hint="default"/>
      </w:rPr>
    </w:lvl>
    <w:lvl w:ilvl="7" w:tplc="13C81FC2">
      <w:start w:val="1"/>
      <w:numFmt w:val="bullet"/>
      <w:lvlText w:val="o"/>
      <w:lvlJc w:val="left"/>
      <w:pPr>
        <w:ind w:left="5760" w:hanging="360"/>
      </w:pPr>
      <w:rPr>
        <w:rFonts w:ascii="Courier New" w:hAnsi="Courier New" w:hint="default"/>
      </w:rPr>
    </w:lvl>
    <w:lvl w:ilvl="8" w:tplc="D0560C76">
      <w:start w:val="1"/>
      <w:numFmt w:val="bullet"/>
      <w:lvlText w:val=""/>
      <w:lvlJc w:val="left"/>
      <w:pPr>
        <w:ind w:left="6480" w:hanging="360"/>
      </w:pPr>
      <w:rPr>
        <w:rFonts w:ascii="Wingdings" w:hAnsi="Wingdings" w:hint="default"/>
      </w:rPr>
    </w:lvl>
  </w:abstractNum>
  <w:abstractNum w:abstractNumId="10" w15:restartNumberingAfterBreak="0">
    <w:nsid w:val="3803CF53"/>
    <w:multiLevelType w:val="hybridMultilevel"/>
    <w:tmpl w:val="FFFFFFFF"/>
    <w:lvl w:ilvl="0" w:tplc="69CEA5A0">
      <w:start w:val="1"/>
      <w:numFmt w:val="bullet"/>
      <w:lvlText w:val=""/>
      <w:lvlJc w:val="left"/>
      <w:pPr>
        <w:ind w:left="720" w:hanging="360"/>
      </w:pPr>
      <w:rPr>
        <w:rFonts w:ascii="Symbol" w:hAnsi="Symbol" w:hint="default"/>
      </w:rPr>
    </w:lvl>
    <w:lvl w:ilvl="1" w:tplc="91B8ACA0">
      <w:start w:val="1"/>
      <w:numFmt w:val="bullet"/>
      <w:lvlText w:val="o"/>
      <w:lvlJc w:val="left"/>
      <w:pPr>
        <w:ind w:left="1440" w:hanging="360"/>
      </w:pPr>
      <w:rPr>
        <w:rFonts w:ascii="Courier New" w:hAnsi="Courier New" w:hint="default"/>
      </w:rPr>
    </w:lvl>
    <w:lvl w:ilvl="2" w:tplc="048A9C1E">
      <w:start w:val="1"/>
      <w:numFmt w:val="bullet"/>
      <w:lvlText w:val=""/>
      <w:lvlJc w:val="left"/>
      <w:pPr>
        <w:ind w:left="2160" w:hanging="360"/>
      </w:pPr>
      <w:rPr>
        <w:rFonts w:ascii="Wingdings" w:hAnsi="Wingdings" w:hint="default"/>
      </w:rPr>
    </w:lvl>
    <w:lvl w:ilvl="3" w:tplc="D8A6DAF6">
      <w:start w:val="1"/>
      <w:numFmt w:val="bullet"/>
      <w:lvlText w:val=""/>
      <w:lvlJc w:val="left"/>
      <w:pPr>
        <w:ind w:left="2880" w:hanging="360"/>
      </w:pPr>
      <w:rPr>
        <w:rFonts w:ascii="Symbol" w:hAnsi="Symbol" w:hint="default"/>
      </w:rPr>
    </w:lvl>
    <w:lvl w:ilvl="4" w:tplc="A462CC2E">
      <w:start w:val="1"/>
      <w:numFmt w:val="bullet"/>
      <w:lvlText w:val="o"/>
      <w:lvlJc w:val="left"/>
      <w:pPr>
        <w:ind w:left="3600" w:hanging="360"/>
      </w:pPr>
      <w:rPr>
        <w:rFonts w:ascii="Courier New" w:hAnsi="Courier New" w:hint="default"/>
      </w:rPr>
    </w:lvl>
    <w:lvl w:ilvl="5" w:tplc="8E502DCE">
      <w:start w:val="1"/>
      <w:numFmt w:val="bullet"/>
      <w:lvlText w:val=""/>
      <w:lvlJc w:val="left"/>
      <w:pPr>
        <w:ind w:left="4320" w:hanging="360"/>
      </w:pPr>
      <w:rPr>
        <w:rFonts w:ascii="Wingdings" w:hAnsi="Wingdings" w:hint="default"/>
      </w:rPr>
    </w:lvl>
    <w:lvl w:ilvl="6" w:tplc="AD52D8A4">
      <w:start w:val="1"/>
      <w:numFmt w:val="bullet"/>
      <w:lvlText w:val=""/>
      <w:lvlJc w:val="left"/>
      <w:pPr>
        <w:ind w:left="5040" w:hanging="360"/>
      </w:pPr>
      <w:rPr>
        <w:rFonts w:ascii="Symbol" w:hAnsi="Symbol" w:hint="default"/>
      </w:rPr>
    </w:lvl>
    <w:lvl w:ilvl="7" w:tplc="9724AD06">
      <w:start w:val="1"/>
      <w:numFmt w:val="bullet"/>
      <w:lvlText w:val="o"/>
      <w:lvlJc w:val="left"/>
      <w:pPr>
        <w:ind w:left="5760" w:hanging="360"/>
      </w:pPr>
      <w:rPr>
        <w:rFonts w:ascii="Courier New" w:hAnsi="Courier New" w:hint="default"/>
      </w:rPr>
    </w:lvl>
    <w:lvl w:ilvl="8" w:tplc="35DEEF5C">
      <w:start w:val="1"/>
      <w:numFmt w:val="bullet"/>
      <w:lvlText w:val=""/>
      <w:lvlJc w:val="left"/>
      <w:pPr>
        <w:ind w:left="6480" w:hanging="360"/>
      </w:pPr>
      <w:rPr>
        <w:rFonts w:ascii="Wingdings" w:hAnsi="Wingdings" w:hint="default"/>
      </w:rPr>
    </w:lvl>
  </w:abstractNum>
  <w:abstractNum w:abstractNumId="11" w15:restartNumberingAfterBreak="0">
    <w:nsid w:val="3CF25BD8"/>
    <w:multiLevelType w:val="hybridMultilevel"/>
    <w:tmpl w:val="79B8E49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EDC3C06"/>
    <w:multiLevelType w:val="hybridMultilevel"/>
    <w:tmpl w:val="DC2293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17873"/>
    <w:multiLevelType w:val="hybridMultilevel"/>
    <w:tmpl w:val="11846478"/>
    <w:lvl w:ilvl="0" w:tplc="04090009">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4" w15:restartNumberingAfterBreak="0">
    <w:nsid w:val="54103989"/>
    <w:multiLevelType w:val="hybridMultilevel"/>
    <w:tmpl w:val="390A80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C11CC"/>
    <w:multiLevelType w:val="hybridMultilevel"/>
    <w:tmpl w:val="FFFFFFFF"/>
    <w:lvl w:ilvl="0" w:tplc="A7B0BC30">
      <w:start w:val="1"/>
      <w:numFmt w:val="bullet"/>
      <w:lvlText w:val=""/>
      <w:lvlJc w:val="left"/>
      <w:pPr>
        <w:ind w:left="720" w:hanging="360"/>
      </w:pPr>
      <w:rPr>
        <w:rFonts w:ascii="Symbol" w:hAnsi="Symbol" w:hint="default"/>
      </w:rPr>
    </w:lvl>
    <w:lvl w:ilvl="1" w:tplc="12DA9016">
      <w:start w:val="1"/>
      <w:numFmt w:val="bullet"/>
      <w:lvlText w:val="o"/>
      <w:lvlJc w:val="left"/>
      <w:pPr>
        <w:ind w:left="1440" w:hanging="360"/>
      </w:pPr>
      <w:rPr>
        <w:rFonts w:ascii="Courier New" w:hAnsi="Courier New" w:hint="default"/>
      </w:rPr>
    </w:lvl>
    <w:lvl w:ilvl="2" w:tplc="0360CFFC">
      <w:start w:val="1"/>
      <w:numFmt w:val="bullet"/>
      <w:lvlText w:val=""/>
      <w:lvlJc w:val="left"/>
      <w:pPr>
        <w:ind w:left="2160" w:hanging="360"/>
      </w:pPr>
      <w:rPr>
        <w:rFonts w:ascii="Wingdings" w:hAnsi="Wingdings" w:hint="default"/>
      </w:rPr>
    </w:lvl>
    <w:lvl w:ilvl="3" w:tplc="7E4C991C">
      <w:start w:val="1"/>
      <w:numFmt w:val="bullet"/>
      <w:lvlText w:val=""/>
      <w:lvlJc w:val="left"/>
      <w:pPr>
        <w:ind w:left="2880" w:hanging="360"/>
      </w:pPr>
      <w:rPr>
        <w:rFonts w:ascii="Symbol" w:hAnsi="Symbol" w:hint="default"/>
      </w:rPr>
    </w:lvl>
    <w:lvl w:ilvl="4" w:tplc="72FCA31C">
      <w:start w:val="1"/>
      <w:numFmt w:val="bullet"/>
      <w:lvlText w:val="o"/>
      <w:lvlJc w:val="left"/>
      <w:pPr>
        <w:ind w:left="3600" w:hanging="360"/>
      </w:pPr>
      <w:rPr>
        <w:rFonts w:ascii="Courier New" w:hAnsi="Courier New" w:hint="default"/>
      </w:rPr>
    </w:lvl>
    <w:lvl w:ilvl="5" w:tplc="EB20B8AE">
      <w:start w:val="1"/>
      <w:numFmt w:val="bullet"/>
      <w:lvlText w:val=""/>
      <w:lvlJc w:val="left"/>
      <w:pPr>
        <w:ind w:left="4320" w:hanging="360"/>
      </w:pPr>
      <w:rPr>
        <w:rFonts w:ascii="Wingdings" w:hAnsi="Wingdings" w:hint="default"/>
      </w:rPr>
    </w:lvl>
    <w:lvl w:ilvl="6" w:tplc="7374998C">
      <w:start w:val="1"/>
      <w:numFmt w:val="bullet"/>
      <w:lvlText w:val=""/>
      <w:lvlJc w:val="left"/>
      <w:pPr>
        <w:ind w:left="5040" w:hanging="360"/>
      </w:pPr>
      <w:rPr>
        <w:rFonts w:ascii="Symbol" w:hAnsi="Symbol" w:hint="default"/>
      </w:rPr>
    </w:lvl>
    <w:lvl w:ilvl="7" w:tplc="0DCEE28A">
      <w:start w:val="1"/>
      <w:numFmt w:val="bullet"/>
      <w:lvlText w:val="o"/>
      <w:lvlJc w:val="left"/>
      <w:pPr>
        <w:ind w:left="5760" w:hanging="360"/>
      </w:pPr>
      <w:rPr>
        <w:rFonts w:ascii="Courier New" w:hAnsi="Courier New" w:hint="default"/>
      </w:rPr>
    </w:lvl>
    <w:lvl w:ilvl="8" w:tplc="695C67E8">
      <w:start w:val="1"/>
      <w:numFmt w:val="bullet"/>
      <w:lvlText w:val=""/>
      <w:lvlJc w:val="left"/>
      <w:pPr>
        <w:ind w:left="6480" w:hanging="360"/>
      </w:pPr>
      <w:rPr>
        <w:rFonts w:ascii="Wingdings" w:hAnsi="Wingdings" w:hint="default"/>
      </w:rPr>
    </w:lvl>
  </w:abstractNum>
  <w:abstractNum w:abstractNumId="16" w15:restartNumberingAfterBreak="0">
    <w:nsid w:val="63E68E83"/>
    <w:multiLevelType w:val="hybridMultilevel"/>
    <w:tmpl w:val="FFFFFFFF"/>
    <w:lvl w:ilvl="0" w:tplc="20BE7784">
      <w:start w:val="1"/>
      <w:numFmt w:val="bullet"/>
      <w:lvlText w:val=""/>
      <w:lvlJc w:val="left"/>
      <w:pPr>
        <w:ind w:left="720" w:hanging="360"/>
      </w:pPr>
      <w:rPr>
        <w:rFonts w:ascii="Symbol" w:hAnsi="Symbol" w:hint="default"/>
      </w:rPr>
    </w:lvl>
    <w:lvl w:ilvl="1" w:tplc="64BA8ED8">
      <w:start w:val="1"/>
      <w:numFmt w:val="bullet"/>
      <w:lvlText w:val="o"/>
      <w:lvlJc w:val="left"/>
      <w:pPr>
        <w:ind w:left="1440" w:hanging="360"/>
      </w:pPr>
      <w:rPr>
        <w:rFonts w:ascii="Courier New" w:hAnsi="Courier New" w:hint="default"/>
      </w:rPr>
    </w:lvl>
    <w:lvl w:ilvl="2" w:tplc="9132AF66">
      <w:start w:val="1"/>
      <w:numFmt w:val="bullet"/>
      <w:lvlText w:val=""/>
      <w:lvlJc w:val="left"/>
      <w:pPr>
        <w:ind w:left="2160" w:hanging="360"/>
      </w:pPr>
      <w:rPr>
        <w:rFonts w:ascii="Wingdings" w:hAnsi="Wingdings" w:hint="default"/>
      </w:rPr>
    </w:lvl>
    <w:lvl w:ilvl="3" w:tplc="4FF629B0">
      <w:start w:val="1"/>
      <w:numFmt w:val="bullet"/>
      <w:lvlText w:val=""/>
      <w:lvlJc w:val="left"/>
      <w:pPr>
        <w:ind w:left="2880" w:hanging="360"/>
      </w:pPr>
      <w:rPr>
        <w:rFonts w:ascii="Symbol" w:hAnsi="Symbol" w:hint="default"/>
      </w:rPr>
    </w:lvl>
    <w:lvl w:ilvl="4" w:tplc="9A4020CC">
      <w:start w:val="1"/>
      <w:numFmt w:val="bullet"/>
      <w:lvlText w:val="o"/>
      <w:lvlJc w:val="left"/>
      <w:pPr>
        <w:ind w:left="3600" w:hanging="360"/>
      </w:pPr>
      <w:rPr>
        <w:rFonts w:ascii="Courier New" w:hAnsi="Courier New" w:hint="default"/>
      </w:rPr>
    </w:lvl>
    <w:lvl w:ilvl="5" w:tplc="772097D6">
      <w:start w:val="1"/>
      <w:numFmt w:val="bullet"/>
      <w:lvlText w:val=""/>
      <w:lvlJc w:val="left"/>
      <w:pPr>
        <w:ind w:left="4320" w:hanging="360"/>
      </w:pPr>
      <w:rPr>
        <w:rFonts w:ascii="Wingdings" w:hAnsi="Wingdings" w:hint="default"/>
      </w:rPr>
    </w:lvl>
    <w:lvl w:ilvl="6" w:tplc="96EC80A0">
      <w:start w:val="1"/>
      <w:numFmt w:val="bullet"/>
      <w:lvlText w:val=""/>
      <w:lvlJc w:val="left"/>
      <w:pPr>
        <w:ind w:left="5040" w:hanging="360"/>
      </w:pPr>
      <w:rPr>
        <w:rFonts w:ascii="Symbol" w:hAnsi="Symbol" w:hint="default"/>
      </w:rPr>
    </w:lvl>
    <w:lvl w:ilvl="7" w:tplc="F5D0D280">
      <w:start w:val="1"/>
      <w:numFmt w:val="bullet"/>
      <w:lvlText w:val="o"/>
      <w:lvlJc w:val="left"/>
      <w:pPr>
        <w:ind w:left="5760" w:hanging="360"/>
      </w:pPr>
      <w:rPr>
        <w:rFonts w:ascii="Courier New" w:hAnsi="Courier New" w:hint="default"/>
      </w:rPr>
    </w:lvl>
    <w:lvl w:ilvl="8" w:tplc="FDBE1B4C">
      <w:start w:val="1"/>
      <w:numFmt w:val="bullet"/>
      <w:lvlText w:val=""/>
      <w:lvlJc w:val="left"/>
      <w:pPr>
        <w:ind w:left="6480" w:hanging="360"/>
      </w:pPr>
      <w:rPr>
        <w:rFonts w:ascii="Wingdings" w:hAnsi="Wingdings" w:hint="default"/>
      </w:rPr>
    </w:lvl>
  </w:abstractNum>
  <w:abstractNum w:abstractNumId="17" w15:restartNumberingAfterBreak="0">
    <w:nsid w:val="6548481E"/>
    <w:multiLevelType w:val="hybridMultilevel"/>
    <w:tmpl w:val="F41099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57062"/>
    <w:multiLevelType w:val="hybridMultilevel"/>
    <w:tmpl w:val="B96AA16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6A4F28A2"/>
    <w:multiLevelType w:val="hybridMultilevel"/>
    <w:tmpl w:val="2250C2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24AB9"/>
    <w:multiLevelType w:val="hybridMultilevel"/>
    <w:tmpl w:val="EAB6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713956">
    <w:abstractNumId w:val="9"/>
  </w:num>
  <w:num w:numId="2" w16cid:durableId="304168165">
    <w:abstractNumId w:val="8"/>
  </w:num>
  <w:num w:numId="3" w16cid:durableId="1682396702">
    <w:abstractNumId w:val="16"/>
  </w:num>
  <w:num w:numId="4" w16cid:durableId="1419474541">
    <w:abstractNumId w:val="15"/>
  </w:num>
  <w:num w:numId="5" w16cid:durableId="545877595">
    <w:abstractNumId w:val="3"/>
  </w:num>
  <w:num w:numId="6" w16cid:durableId="1321697092">
    <w:abstractNumId w:val="10"/>
  </w:num>
  <w:num w:numId="7" w16cid:durableId="1940599348">
    <w:abstractNumId w:val="12"/>
  </w:num>
  <w:num w:numId="8" w16cid:durableId="725571452">
    <w:abstractNumId w:val="2"/>
  </w:num>
  <w:num w:numId="9" w16cid:durableId="1863399300">
    <w:abstractNumId w:val="20"/>
  </w:num>
  <w:num w:numId="10" w16cid:durableId="2137873674">
    <w:abstractNumId w:val="7"/>
  </w:num>
  <w:num w:numId="11" w16cid:durableId="1827894579">
    <w:abstractNumId w:val="0"/>
  </w:num>
  <w:num w:numId="12" w16cid:durableId="135270458">
    <w:abstractNumId w:val="13"/>
  </w:num>
  <w:num w:numId="13" w16cid:durableId="337469709">
    <w:abstractNumId w:val="19"/>
  </w:num>
  <w:num w:numId="14" w16cid:durableId="1042048685">
    <w:abstractNumId w:val="11"/>
  </w:num>
  <w:num w:numId="15" w16cid:durableId="1099369536">
    <w:abstractNumId w:val="5"/>
  </w:num>
  <w:num w:numId="16" w16cid:durableId="1626617795">
    <w:abstractNumId w:val="17"/>
  </w:num>
  <w:num w:numId="17" w16cid:durableId="603148732">
    <w:abstractNumId w:val="18"/>
  </w:num>
  <w:num w:numId="18" w16cid:durableId="1864127677">
    <w:abstractNumId w:val="14"/>
  </w:num>
  <w:num w:numId="19" w16cid:durableId="968365464">
    <w:abstractNumId w:val="6"/>
  </w:num>
  <w:num w:numId="20" w16cid:durableId="248663772">
    <w:abstractNumId w:val="1"/>
  </w:num>
  <w:num w:numId="21" w16cid:durableId="2032149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F30BF"/>
    <w:rsid w:val="0000479A"/>
    <w:rsid w:val="0001008C"/>
    <w:rsid w:val="00016733"/>
    <w:rsid w:val="00045914"/>
    <w:rsid w:val="00074278"/>
    <w:rsid w:val="000A1639"/>
    <w:rsid w:val="000B0AA0"/>
    <w:rsid w:val="000B56B1"/>
    <w:rsid w:val="000C2443"/>
    <w:rsid w:val="000D5787"/>
    <w:rsid w:val="000D5DB5"/>
    <w:rsid w:val="000F4150"/>
    <w:rsid w:val="001271AB"/>
    <w:rsid w:val="00137770"/>
    <w:rsid w:val="001433C0"/>
    <w:rsid w:val="00156BFF"/>
    <w:rsid w:val="00161E46"/>
    <w:rsid w:val="00176946"/>
    <w:rsid w:val="001B33B0"/>
    <w:rsid w:val="001C35F7"/>
    <w:rsid w:val="001D0674"/>
    <w:rsid w:val="001D10EC"/>
    <w:rsid w:val="001D583E"/>
    <w:rsid w:val="001E64A5"/>
    <w:rsid w:val="001E7200"/>
    <w:rsid w:val="00206ABB"/>
    <w:rsid w:val="002171AA"/>
    <w:rsid w:val="002272E6"/>
    <w:rsid w:val="00233EAD"/>
    <w:rsid w:val="00235C47"/>
    <w:rsid w:val="00237916"/>
    <w:rsid w:val="002548FC"/>
    <w:rsid w:val="00294B61"/>
    <w:rsid w:val="002A289C"/>
    <w:rsid w:val="002A3E12"/>
    <w:rsid w:val="002A6B85"/>
    <w:rsid w:val="002B10E7"/>
    <w:rsid w:val="002C1F1B"/>
    <w:rsid w:val="00322D26"/>
    <w:rsid w:val="003272C7"/>
    <w:rsid w:val="00333465"/>
    <w:rsid w:val="00344494"/>
    <w:rsid w:val="00352D18"/>
    <w:rsid w:val="003550EE"/>
    <w:rsid w:val="00367444"/>
    <w:rsid w:val="0038173C"/>
    <w:rsid w:val="003946A2"/>
    <w:rsid w:val="003D56FD"/>
    <w:rsid w:val="003D5BE8"/>
    <w:rsid w:val="003E18FA"/>
    <w:rsid w:val="003E4431"/>
    <w:rsid w:val="003E780D"/>
    <w:rsid w:val="004232E6"/>
    <w:rsid w:val="00441907"/>
    <w:rsid w:val="00443960"/>
    <w:rsid w:val="00443E67"/>
    <w:rsid w:val="004511A1"/>
    <w:rsid w:val="004867D6"/>
    <w:rsid w:val="004A118E"/>
    <w:rsid w:val="004B329B"/>
    <w:rsid w:val="004B4CD2"/>
    <w:rsid w:val="004E30A0"/>
    <w:rsid w:val="004F7C20"/>
    <w:rsid w:val="0053751B"/>
    <w:rsid w:val="00546813"/>
    <w:rsid w:val="00554A86"/>
    <w:rsid w:val="005724ED"/>
    <w:rsid w:val="00572ACD"/>
    <w:rsid w:val="0058624B"/>
    <w:rsid w:val="005948E9"/>
    <w:rsid w:val="005A02C8"/>
    <w:rsid w:val="005A0EF3"/>
    <w:rsid w:val="005A2611"/>
    <w:rsid w:val="005E3EFF"/>
    <w:rsid w:val="005E5E5A"/>
    <w:rsid w:val="00601426"/>
    <w:rsid w:val="00681C41"/>
    <w:rsid w:val="00690B7B"/>
    <w:rsid w:val="00694A3E"/>
    <w:rsid w:val="006950D3"/>
    <w:rsid w:val="006A23D7"/>
    <w:rsid w:val="006B23BB"/>
    <w:rsid w:val="006C2A0E"/>
    <w:rsid w:val="006F182D"/>
    <w:rsid w:val="006F5741"/>
    <w:rsid w:val="006F7DF5"/>
    <w:rsid w:val="007056FF"/>
    <w:rsid w:val="00722337"/>
    <w:rsid w:val="00736186"/>
    <w:rsid w:val="0073692E"/>
    <w:rsid w:val="0077564D"/>
    <w:rsid w:val="0079790A"/>
    <w:rsid w:val="007F1E04"/>
    <w:rsid w:val="00802F99"/>
    <w:rsid w:val="0082293A"/>
    <w:rsid w:val="008337AD"/>
    <w:rsid w:val="00837D3F"/>
    <w:rsid w:val="0086522F"/>
    <w:rsid w:val="00875DFA"/>
    <w:rsid w:val="00876EF4"/>
    <w:rsid w:val="00880F55"/>
    <w:rsid w:val="008A0D60"/>
    <w:rsid w:val="008B0321"/>
    <w:rsid w:val="008B2C4B"/>
    <w:rsid w:val="008B6D92"/>
    <w:rsid w:val="008C017A"/>
    <w:rsid w:val="008D3548"/>
    <w:rsid w:val="008F3997"/>
    <w:rsid w:val="0090747D"/>
    <w:rsid w:val="00910FDE"/>
    <w:rsid w:val="00916B24"/>
    <w:rsid w:val="00920C05"/>
    <w:rsid w:val="00973C49"/>
    <w:rsid w:val="0097502F"/>
    <w:rsid w:val="00982A56"/>
    <w:rsid w:val="00984210"/>
    <w:rsid w:val="00986857"/>
    <w:rsid w:val="009C3F8E"/>
    <w:rsid w:val="009C7D85"/>
    <w:rsid w:val="009D0CA2"/>
    <w:rsid w:val="009D662E"/>
    <w:rsid w:val="009E7AC7"/>
    <w:rsid w:val="00A04873"/>
    <w:rsid w:val="00A11EA0"/>
    <w:rsid w:val="00A16988"/>
    <w:rsid w:val="00A2754D"/>
    <w:rsid w:val="00A35D63"/>
    <w:rsid w:val="00A67296"/>
    <w:rsid w:val="00A70D34"/>
    <w:rsid w:val="00A766F7"/>
    <w:rsid w:val="00A84473"/>
    <w:rsid w:val="00A93D3F"/>
    <w:rsid w:val="00A94809"/>
    <w:rsid w:val="00A95F27"/>
    <w:rsid w:val="00AB00A2"/>
    <w:rsid w:val="00AD0EE4"/>
    <w:rsid w:val="00AE5A0E"/>
    <w:rsid w:val="00B00EAE"/>
    <w:rsid w:val="00B1063D"/>
    <w:rsid w:val="00B565E9"/>
    <w:rsid w:val="00B57C37"/>
    <w:rsid w:val="00B7660E"/>
    <w:rsid w:val="00B8799C"/>
    <w:rsid w:val="00BC0E1C"/>
    <w:rsid w:val="00BC6DB4"/>
    <w:rsid w:val="00BD3869"/>
    <w:rsid w:val="00BF3FB1"/>
    <w:rsid w:val="00BF4DD6"/>
    <w:rsid w:val="00BF77F6"/>
    <w:rsid w:val="00C23239"/>
    <w:rsid w:val="00C43201"/>
    <w:rsid w:val="00C74F78"/>
    <w:rsid w:val="00CA71D0"/>
    <w:rsid w:val="00CD5DFB"/>
    <w:rsid w:val="00CD6A00"/>
    <w:rsid w:val="00CE5CC6"/>
    <w:rsid w:val="00CF3B49"/>
    <w:rsid w:val="00CF6441"/>
    <w:rsid w:val="00D0781F"/>
    <w:rsid w:val="00D07B5E"/>
    <w:rsid w:val="00D07D33"/>
    <w:rsid w:val="00D10813"/>
    <w:rsid w:val="00D115FC"/>
    <w:rsid w:val="00D308EB"/>
    <w:rsid w:val="00D42C3E"/>
    <w:rsid w:val="00D806E9"/>
    <w:rsid w:val="00D80ADA"/>
    <w:rsid w:val="00D970E3"/>
    <w:rsid w:val="00D9787D"/>
    <w:rsid w:val="00DC122B"/>
    <w:rsid w:val="00DE02A3"/>
    <w:rsid w:val="00DE1CC2"/>
    <w:rsid w:val="00DF433D"/>
    <w:rsid w:val="00DF6D52"/>
    <w:rsid w:val="00E301A0"/>
    <w:rsid w:val="00E35AF2"/>
    <w:rsid w:val="00E50A20"/>
    <w:rsid w:val="00E66626"/>
    <w:rsid w:val="00E67699"/>
    <w:rsid w:val="00E810CF"/>
    <w:rsid w:val="00E95EC0"/>
    <w:rsid w:val="00EA5B6C"/>
    <w:rsid w:val="00EC0C43"/>
    <w:rsid w:val="00ED4199"/>
    <w:rsid w:val="00EE4A6D"/>
    <w:rsid w:val="00F05A28"/>
    <w:rsid w:val="00F3100D"/>
    <w:rsid w:val="00F5069E"/>
    <w:rsid w:val="00F83720"/>
    <w:rsid w:val="00FB3EFF"/>
    <w:rsid w:val="00FF3754"/>
    <w:rsid w:val="020BBE31"/>
    <w:rsid w:val="1584D002"/>
    <w:rsid w:val="1747E8C0"/>
    <w:rsid w:val="22881B05"/>
    <w:rsid w:val="233450D8"/>
    <w:rsid w:val="2807C1FB"/>
    <w:rsid w:val="285F4BAE"/>
    <w:rsid w:val="2A6593BD"/>
    <w:rsid w:val="2C3325B0"/>
    <w:rsid w:val="2C6FFF8B"/>
    <w:rsid w:val="2F6AC672"/>
    <w:rsid w:val="3F67C1DF"/>
    <w:rsid w:val="454AA275"/>
    <w:rsid w:val="4C7C7A8A"/>
    <w:rsid w:val="4E1F30BF"/>
    <w:rsid w:val="51F450A0"/>
    <w:rsid w:val="555D0098"/>
    <w:rsid w:val="56C7C1C3"/>
    <w:rsid w:val="5B9B32E6"/>
    <w:rsid w:val="659414F0"/>
    <w:rsid w:val="68376972"/>
    <w:rsid w:val="73CFF456"/>
    <w:rsid w:val="77378BCC"/>
    <w:rsid w:val="7FEEE4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6972"/>
  <w15:chartTrackingRefBased/>
  <w15:docId w15:val="{689E6FAA-CDEF-492F-B14C-F2872F03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12"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Suthir Kalidass</cp:lastModifiedBy>
  <cp:revision>2</cp:revision>
  <dcterms:created xsi:type="dcterms:W3CDTF">2023-10-03T09:22:00Z</dcterms:created>
  <dcterms:modified xsi:type="dcterms:W3CDTF">2023-10-03T09:22:00Z</dcterms:modified>
</cp:coreProperties>
</file>