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03A" w:rsidRDefault="0006551C">
      <w:pPr>
        <w:rPr>
          <w:rFonts w:hint="cs"/>
        </w:rPr>
      </w:pPr>
      <w:r>
        <w:rPr>
          <w:rFonts w:hint="cs"/>
          <w:cs/>
        </w:rPr>
        <w:t xml:space="preserve">บทที่ 1 </w:t>
      </w:r>
    </w:p>
    <w:p w:rsidR="0006551C" w:rsidRDefault="0006551C">
      <w:pPr>
        <w:rPr>
          <w:rFonts w:hint="cs"/>
        </w:rPr>
      </w:pPr>
      <w:r>
        <w:rPr>
          <w:rFonts w:hint="cs"/>
          <w:cs/>
        </w:rPr>
        <w:t>บทนำ</w:t>
      </w:r>
    </w:p>
    <w:p w:rsidR="0006551C" w:rsidRDefault="0006551C">
      <w:pPr>
        <w:rPr>
          <w:rFonts w:hint="cs"/>
        </w:rPr>
      </w:pPr>
      <w:r>
        <w:rPr>
          <w:rFonts w:hint="cs"/>
          <w:cs/>
        </w:rPr>
        <w:t>1.1 แนะนำบริษัท</w:t>
      </w:r>
      <w:bookmarkStart w:id="0" w:name="_GoBack"/>
      <w:bookmarkEnd w:id="0"/>
    </w:p>
    <w:p w:rsidR="0006551C" w:rsidRDefault="0006551C">
      <w:r>
        <w:rPr>
          <w:rFonts w:hint="cs"/>
          <w:cs/>
        </w:rPr>
        <w:t>1.2 งานที่ได้รับมอบหมาย</w:t>
      </w:r>
    </w:p>
    <w:p w:rsidR="0006551C" w:rsidRDefault="0006551C">
      <w:pPr>
        <w:rPr>
          <w:rFonts w:hint="cs"/>
        </w:rPr>
      </w:pPr>
      <w:r>
        <w:rPr>
          <w:rFonts w:hint="cs"/>
          <w:cs/>
        </w:rPr>
        <w:t>1.3 ที่มาและความสำคัญ</w:t>
      </w:r>
    </w:p>
    <w:p w:rsidR="0006551C" w:rsidRDefault="0006551C">
      <w:pPr>
        <w:rPr>
          <w:rFonts w:hint="cs"/>
        </w:rPr>
      </w:pPr>
      <w:r>
        <w:rPr>
          <w:rFonts w:hint="cs"/>
          <w:cs/>
        </w:rPr>
        <w:t>1.4 วัตถุประสงค์</w:t>
      </w:r>
    </w:p>
    <w:p w:rsidR="0006551C" w:rsidRDefault="0006551C">
      <w:pPr>
        <w:rPr>
          <w:rFonts w:hint="cs"/>
        </w:rPr>
      </w:pPr>
      <w:r>
        <w:rPr>
          <w:rFonts w:hint="cs"/>
          <w:cs/>
        </w:rPr>
        <w:t>1.5 ขอบเขตของระบบ</w:t>
      </w:r>
    </w:p>
    <w:p w:rsidR="0006551C" w:rsidRDefault="0006551C">
      <w:r>
        <w:rPr>
          <w:rFonts w:hint="cs"/>
          <w:cs/>
        </w:rPr>
        <w:t>1.6 เครื่องมือที่ใช้ในการพัฒนา</w:t>
      </w:r>
    </w:p>
    <w:p w:rsidR="0006551C" w:rsidRDefault="0006551C">
      <w:r>
        <w:rPr>
          <w:rFonts w:hint="cs"/>
          <w:cs/>
        </w:rPr>
        <w:t>สรุปท้ายบท 1</w:t>
      </w:r>
    </w:p>
    <w:sectPr w:rsidR="00065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6551C"/>
    <w:rsid w:val="0072303A"/>
    <w:rsid w:val="00B5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2</cp:revision>
  <dcterms:created xsi:type="dcterms:W3CDTF">2016-10-12T04:19:00Z</dcterms:created>
  <dcterms:modified xsi:type="dcterms:W3CDTF">2016-10-12T04:19:00Z</dcterms:modified>
</cp:coreProperties>
</file>