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7194E" w14:textId="77777777" w:rsidR="00DC0A40" w:rsidRDefault="003B7959">
      <w:pPr>
        <w:spacing w:after="143"/>
        <w:jc w:val="right"/>
      </w:pPr>
      <w:r>
        <w:rPr>
          <w:noProof/>
        </w:rPr>
        <w:drawing>
          <wp:inline distT="0" distB="0" distL="0" distR="0" wp14:anchorId="75674204" wp14:editId="155C91B6">
            <wp:extent cx="6400800" cy="638175"/>
            <wp:effectExtent l="0" t="0" r="0" b="0"/>
            <wp:docPr id="476" name="Picture 476"/>
            <wp:cNvGraphicFramePr/>
            <a:graphic xmlns:a="http://schemas.openxmlformats.org/drawingml/2006/main">
              <a:graphicData uri="http://schemas.openxmlformats.org/drawingml/2006/picture">
                <pic:pic xmlns:pic="http://schemas.openxmlformats.org/drawingml/2006/picture">
                  <pic:nvPicPr>
                    <pic:cNvPr id="476" name="Picture 476"/>
                    <pic:cNvPicPr/>
                  </pic:nvPicPr>
                  <pic:blipFill>
                    <a:blip r:embed="rId5"/>
                    <a:stretch>
                      <a:fillRect/>
                    </a:stretch>
                  </pic:blipFill>
                  <pic:spPr>
                    <a:xfrm>
                      <a:off x="0" y="0"/>
                      <a:ext cx="6400800" cy="638175"/>
                    </a:xfrm>
                    <a:prstGeom prst="rect">
                      <a:avLst/>
                    </a:prstGeom>
                  </pic:spPr>
                </pic:pic>
              </a:graphicData>
            </a:graphic>
          </wp:inline>
        </w:drawing>
      </w:r>
      <w:r>
        <w:rPr>
          <w:rFonts w:ascii="Times New Roman" w:eastAsia="Times New Roman" w:hAnsi="Times New Roman" w:cs="Times New Roman"/>
          <w:b/>
          <w:sz w:val="32"/>
        </w:rPr>
        <w:t xml:space="preserve"> </w:t>
      </w:r>
    </w:p>
    <w:p w14:paraId="6952CFA7" w14:textId="77777777" w:rsidR="00DC0A40" w:rsidRDefault="003B7959">
      <w:pPr>
        <w:spacing w:after="183"/>
        <w:ind w:left="10" w:right="140" w:hanging="10"/>
        <w:jc w:val="center"/>
      </w:pPr>
      <w:r>
        <w:rPr>
          <w:rFonts w:ascii="Times New Roman" w:eastAsia="Times New Roman" w:hAnsi="Times New Roman" w:cs="Times New Roman"/>
          <w:b/>
          <w:sz w:val="28"/>
        </w:rPr>
        <w:t>OPERATING SYSTEMS AND SYSTEMS PROGRAMMING (25CS2104E)</w:t>
      </w:r>
      <w:r>
        <w:rPr>
          <w:rFonts w:ascii="Times New Roman" w:eastAsia="Times New Roman" w:hAnsi="Times New Roman" w:cs="Times New Roman"/>
          <w:sz w:val="28"/>
        </w:rPr>
        <w:t xml:space="preserve"> </w:t>
      </w:r>
    </w:p>
    <w:p w14:paraId="28F51F7F" w14:textId="77777777" w:rsidR="00DC0A40" w:rsidRDefault="003B7959">
      <w:pPr>
        <w:spacing w:after="255"/>
        <w:ind w:right="140"/>
        <w:jc w:val="center"/>
      </w:pPr>
      <w:r>
        <w:rPr>
          <w:rFonts w:ascii="Times New Roman" w:eastAsia="Times New Roman" w:hAnsi="Times New Roman" w:cs="Times New Roman"/>
          <w:b/>
          <w:sz w:val="24"/>
        </w:rPr>
        <w:t>2026–27, Term-I</w:t>
      </w:r>
      <w:r>
        <w:rPr>
          <w:rFonts w:ascii="Times New Roman" w:eastAsia="Times New Roman" w:hAnsi="Times New Roman" w:cs="Times New Roman"/>
          <w:sz w:val="21"/>
        </w:rPr>
        <w:t xml:space="preserve"> </w:t>
      </w:r>
    </w:p>
    <w:p w14:paraId="5EC61F34" w14:textId="77777777" w:rsidR="00DC0A40" w:rsidRDefault="003B7959">
      <w:pPr>
        <w:spacing w:after="183"/>
        <w:ind w:left="10" w:right="140" w:hanging="10"/>
        <w:jc w:val="center"/>
      </w:pPr>
      <w:r>
        <w:rPr>
          <w:rFonts w:ascii="Times New Roman" w:eastAsia="Times New Roman" w:hAnsi="Times New Roman" w:cs="Times New Roman"/>
          <w:b/>
          <w:sz w:val="28"/>
        </w:rPr>
        <w:t>Project Problem Statement Submission Form</w:t>
      </w:r>
      <w:r>
        <w:rPr>
          <w:rFonts w:ascii="Times New Roman" w:eastAsia="Times New Roman" w:hAnsi="Times New Roman" w:cs="Times New Roman"/>
          <w:sz w:val="21"/>
        </w:rPr>
        <w:t xml:space="preserve"> </w:t>
      </w:r>
    </w:p>
    <w:p w14:paraId="71A80673" w14:textId="77777777" w:rsidR="00DC0A40" w:rsidRDefault="003B7959">
      <w:pPr>
        <w:pStyle w:val="Heading1"/>
        <w:spacing w:after="191"/>
        <w:ind w:left="-5" w:right="0"/>
      </w:pPr>
      <w:r>
        <w:rPr>
          <w:sz w:val="24"/>
        </w:rPr>
        <w:t>Section / Team Details</w:t>
      </w:r>
      <w:r>
        <w:rPr>
          <w:b w:val="0"/>
          <w:sz w:val="21"/>
        </w:rPr>
        <w:t xml:space="preserve"> </w:t>
      </w:r>
    </w:p>
    <w:p w14:paraId="560C4D95" w14:textId="77777777" w:rsidR="00DC0A40" w:rsidRDefault="003B7959">
      <w:pPr>
        <w:spacing w:after="211" w:line="267" w:lineRule="auto"/>
        <w:ind w:left="-5" w:right="35" w:hanging="10"/>
      </w:pPr>
      <w:r>
        <w:rPr>
          <w:rFonts w:ascii="Times New Roman" w:eastAsia="Times New Roman" w:hAnsi="Times New Roman" w:cs="Times New Roman"/>
          <w:b/>
          <w:sz w:val="21"/>
        </w:rPr>
        <w:t>Section No.:</w:t>
      </w:r>
      <w:r>
        <w:rPr>
          <w:rFonts w:ascii="Times New Roman" w:eastAsia="Times New Roman" w:hAnsi="Times New Roman" w:cs="Times New Roman"/>
          <w:sz w:val="21"/>
        </w:rPr>
        <w:t xml:space="preserve"> 12 </w:t>
      </w:r>
    </w:p>
    <w:p w14:paraId="310924DF" w14:textId="0EA727EA" w:rsidR="00DC0A40" w:rsidRDefault="003B7959">
      <w:pPr>
        <w:spacing w:after="211" w:line="267" w:lineRule="auto"/>
        <w:ind w:left="-5" w:right="35" w:hanging="10"/>
      </w:pPr>
      <w:r>
        <w:rPr>
          <w:rFonts w:ascii="Times New Roman" w:eastAsia="Times New Roman" w:hAnsi="Times New Roman" w:cs="Times New Roman"/>
          <w:b/>
          <w:sz w:val="21"/>
        </w:rPr>
        <w:t>Team No.:</w:t>
      </w:r>
      <w:r>
        <w:rPr>
          <w:rFonts w:ascii="Times New Roman" w:eastAsia="Times New Roman" w:hAnsi="Times New Roman" w:cs="Times New Roman"/>
          <w:sz w:val="21"/>
        </w:rPr>
        <w:t xml:space="preserve"> </w:t>
      </w:r>
      <w:r w:rsidR="004A4339">
        <w:rPr>
          <w:rFonts w:ascii="Times New Roman" w:eastAsia="Times New Roman" w:hAnsi="Times New Roman" w:cs="Times New Roman"/>
          <w:sz w:val="21"/>
        </w:rPr>
        <w:t>8</w:t>
      </w:r>
    </w:p>
    <w:p w14:paraId="46D84D63" w14:textId="77777777" w:rsidR="00DC0A40" w:rsidRDefault="003B7959">
      <w:pPr>
        <w:spacing w:after="237" w:line="267" w:lineRule="auto"/>
        <w:ind w:left="-5" w:right="35" w:hanging="10"/>
      </w:pPr>
      <w:r>
        <w:rPr>
          <w:rFonts w:ascii="Times New Roman" w:eastAsia="Times New Roman" w:hAnsi="Times New Roman" w:cs="Times New Roman"/>
          <w:b/>
          <w:sz w:val="21"/>
        </w:rPr>
        <w:t xml:space="preserve">Project Title: </w:t>
      </w:r>
      <w:r>
        <w:rPr>
          <w:rFonts w:ascii="Times New Roman" w:eastAsia="Times New Roman" w:hAnsi="Times New Roman" w:cs="Times New Roman"/>
          <w:sz w:val="21"/>
        </w:rPr>
        <w:t xml:space="preserve"> </w:t>
      </w:r>
      <w:r>
        <w:rPr>
          <w:rFonts w:ascii="Times New Roman" w:eastAsia="Times New Roman" w:hAnsi="Times New Roman" w:cs="Times New Roman"/>
          <w:b/>
          <w:sz w:val="21"/>
        </w:rPr>
        <w:t xml:space="preserve">Linux File System Explorer Using System Calls </w:t>
      </w:r>
    </w:p>
    <w:p w14:paraId="731DA8A7" w14:textId="77777777" w:rsidR="00DC0A40" w:rsidRDefault="003B7959">
      <w:pPr>
        <w:pStyle w:val="Heading1"/>
        <w:spacing w:after="0"/>
        <w:ind w:left="-5" w:right="0"/>
      </w:pPr>
      <w:r>
        <w:rPr>
          <w:sz w:val="24"/>
        </w:rPr>
        <w:t>Team Members</w:t>
      </w:r>
      <w:r>
        <w:rPr>
          <w:b w:val="0"/>
          <w:sz w:val="21"/>
        </w:rPr>
        <w:t xml:space="preserve"> </w:t>
      </w:r>
    </w:p>
    <w:tbl>
      <w:tblPr>
        <w:tblStyle w:val="TableGrid"/>
        <w:tblW w:w="10080" w:type="dxa"/>
        <w:tblInd w:w="10" w:type="dxa"/>
        <w:tblCellMar>
          <w:top w:w="65" w:type="dxa"/>
          <w:left w:w="95" w:type="dxa"/>
          <w:bottom w:w="0" w:type="dxa"/>
          <w:right w:w="115" w:type="dxa"/>
        </w:tblCellMar>
        <w:tblLook w:val="04A0" w:firstRow="1" w:lastRow="0" w:firstColumn="1" w:lastColumn="0" w:noHBand="0" w:noVBand="1"/>
      </w:tblPr>
      <w:tblGrid>
        <w:gridCol w:w="3360"/>
        <w:gridCol w:w="3360"/>
        <w:gridCol w:w="3360"/>
      </w:tblGrid>
      <w:tr w:rsidR="00DC0A40" w14:paraId="4DF45224" w14:textId="77777777">
        <w:trPr>
          <w:trHeight w:val="340"/>
        </w:trPr>
        <w:tc>
          <w:tcPr>
            <w:tcW w:w="3360" w:type="dxa"/>
            <w:tcBorders>
              <w:top w:val="single" w:sz="8" w:space="0" w:color="000000"/>
              <w:left w:val="single" w:sz="8" w:space="0" w:color="000000"/>
              <w:bottom w:val="single" w:sz="8" w:space="0" w:color="000000"/>
              <w:right w:val="single" w:sz="8" w:space="0" w:color="000000"/>
            </w:tcBorders>
          </w:tcPr>
          <w:p w14:paraId="53DBF8C4" w14:textId="77777777" w:rsidR="00DC0A40" w:rsidRDefault="003B7959">
            <w:pPr>
              <w:spacing w:after="0"/>
            </w:pPr>
            <w:r>
              <w:rPr>
                <w:rFonts w:ascii="Times New Roman" w:eastAsia="Times New Roman" w:hAnsi="Times New Roman" w:cs="Times New Roman"/>
                <w:b/>
                <w:sz w:val="21"/>
              </w:rPr>
              <w:t xml:space="preserve">Roll Number </w:t>
            </w:r>
          </w:p>
        </w:tc>
        <w:tc>
          <w:tcPr>
            <w:tcW w:w="3360" w:type="dxa"/>
            <w:tcBorders>
              <w:top w:val="single" w:sz="8" w:space="0" w:color="000000"/>
              <w:left w:val="single" w:sz="8" w:space="0" w:color="000000"/>
              <w:bottom w:val="single" w:sz="8" w:space="0" w:color="000000"/>
              <w:right w:val="single" w:sz="8" w:space="0" w:color="000000"/>
            </w:tcBorders>
          </w:tcPr>
          <w:p w14:paraId="38E358D6" w14:textId="77777777" w:rsidR="00DC0A40" w:rsidRDefault="003B7959">
            <w:pPr>
              <w:spacing w:after="0"/>
            </w:pPr>
            <w:r>
              <w:rPr>
                <w:rFonts w:ascii="Times New Roman" w:eastAsia="Times New Roman" w:hAnsi="Times New Roman" w:cs="Times New Roman"/>
                <w:b/>
                <w:sz w:val="21"/>
              </w:rPr>
              <w:t xml:space="preserve">Student Name </w:t>
            </w:r>
          </w:p>
        </w:tc>
        <w:tc>
          <w:tcPr>
            <w:tcW w:w="3360" w:type="dxa"/>
            <w:tcBorders>
              <w:top w:val="single" w:sz="8" w:space="0" w:color="000000"/>
              <w:left w:val="single" w:sz="8" w:space="0" w:color="000000"/>
              <w:bottom w:val="single" w:sz="8" w:space="0" w:color="000000"/>
              <w:right w:val="single" w:sz="8" w:space="0" w:color="000000"/>
            </w:tcBorders>
          </w:tcPr>
          <w:p w14:paraId="04D3D739" w14:textId="77777777" w:rsidR="00DC0A40" w:rsidRDefault="003B7959">
            <w:pPr>
              <w:spacing w:after="0"/>
            </w:pPr>
            <w:r>
              <w:rPr>
                <w:rFonts w:ascii="Times New Roman" w:eastAsia="Times New Roman" w:hAnsi="Times New Roman" w:cs="Times New Roman"/>
                <w:b/>
                <w:sz w:val="21"/>
              </w:rPr>
              <w:t xml:space="preserve">Signature </w:t>
            </w:r>
          </w:p>
        </w:tc>
      </w:tr>
      <w:tr w:rsidR="00DC0A40" w14:paraId="4B03F262" w14:textId="77777777">
        <w:trPr>
          <w:trHeight w:val="360"/>
        </w:trPr>
        <w:tc>
          <w:tcPr>
            <w:tcW w:w="3360" w:type="dxa"/>
            <w:tcBorders>
              <w:top w:val="single" w:sz="8" w:space="0" w:color="000000"/>
              <w:left w:val="single" w:sz="8" w:space="0" w:color="000000"/>
              <w:bottom w:val="single" w:sz="8" w:space="0" w:color="000000"/>
              <w:right w:val="single" w:sz="8" w:space="0" w:color="000000"/>
            </w:tcBorders>
          </w:tcPr>
          <w:p w14:paraId="30FFFDE7" w14:textId="77777777" w:rsidR="00DC0A40" w:rsidRDefault="003B7959">
            <w:pPr>
              <w:spacing w:after="0"/>
            </w:pPr>
            <w:r>
              <w:rPr>
                <w:rFonts w:ascii="Times New Roman" w:eastAsia="Times New Roman" w:hAnsi="Times New Roman" w:cs="Times New Roman"/>
                <w:sz w:val="21"/>
              </w:rPr>
              <w:t xml:space="preserve">2520080045 </w:t>
            </w:r>
          </w:p>
        </w:tc>
        <w:tc>
          <w:tcPr>
            <w:tcW w:w="3360" w:type="dxa"/>
            <w:tcBorders>
              <w:top w:val="single" w:sz="8" w:space="0" w:color="000000"/>
              <w:left w:val="single" w:sz="8" w:space="0" w:color="000000"/>
              <w:bottom w:val="single" w:sz="8" w:space="0" w:color="000000"/>
              <w:right w:val="single" w:sz="8" w:space="0" w:color="000000"/>
            </w:tcBorders>
          </w:tcPr>
          <w:p w14:paraId="67BC640D" w14:textId="77777777" w:rsidR="00DC0A40" w:rsidRDefault="003B7959">
            <w:pPr>
              <w:spacing w:after="0"/>
            </w:pPr>
            <w:r>
              <w:rPr>
                <w:rFonts w:ascii="Times New Roman" w:eastAsia="Times New Roman" w:hAnsi="Times New Roman" w:cs="Times New Roman"/>
                <w:sz w:val="21"/>
              </w:rPr>
              <w:t xml:space="preserve">Sindhuja </w:t>
            </w:r>
          </w:p>
        </w:tc>
        <w:tc>
          <w:tcPr>
            <w:tcW w:w="3360" w:type="dxa"/>
            <w:tcBorders>
              <w:top w:val="single" w:sz="8" w:space="0" w:color="000000"/>
              <w:left w:val="single" w:sz="8" w:space="0" w:color="000000"/>
              <w:bottom w:val="single" w:sz="8" w:space="0" w:color="000000"/>
              <w:right w:val="single" w:sz="8" w:space="0" w:color="000000"/>
            </w:tcBorders>
          </w:tcPr>
          <w:p w14:paraId="41573E75" w14:textId="77777777" w:rsidR="00DC0A40" w:rsidRDefault="003B7959">
            <w:pPr>
              <w:spacing w:after="0"/>
            </w:pPr>
            <w:r>
              <w:rPr>
                <w:rFonts w:ascii="Times New Roman" w:eastAsia="Times New Roman" w:hAnsi="Times New Roman" w:cs="Times New Roman"/>
                <w:sz w:val="21"/>
              </w:rPr>
              <w:t xml:space="preserve"> </w:t>
            </w:r>
          </w:p>
        </w:tc>
      </w:tr>
      <w:tr w:rsidR="00DC0A40" w14:paraId="603401DB" w14:textId="77777777">
        <w:trPr>
          <w:trHeight w:val="340"/>
        </w:trPr>
        <w:tc>
          <w:tcPr>
            <w:tcW w:w="3360" w:type="dxa"/>
            <w:tcBorders>
              <w:top w:val="single" w:sz="8" w:space="0" w:color="000000"/>
              <w:left w:val="single" w:sz="8" w:space="0" w:color="000000"/>
              <w:bottom w:val="single" w:sz="8" w:space="0" w:color="000000"/>
              <w:right w:val="single" w:sz="8" w:space="0" w:color="000000"/>
            </w:tcBorders>
          </w:tcPr>
          <w:p w14:paraId="7176784F" w14:textId="77777777" w:rsidR="00DC0A40" w:rsidRDefault="003B7959">
            <w:pPr>
              <w:spacing w:after="0"/>
            </w:pPr>
            <w:r>
              <w:rPr>
                <w:rFonts w:ascii="Times New Roman" w:eastAsia="Times New Roman" w:hAnsi="Times New Roman" w:cs="Times New Roman"/>
                <w:sz w:val="21"/>
              </w:rPr>
              <w:t xml:space="preserve">2520090121 </w:t>
            </w:r>
          </w:p>
        </w:tc>
        <w:tc>
          <w:tcPr>
            <w:tcW w:w="3360" w:type="dxa"/>
            <w:tcBorders>
              <w:top w:val="single" w:sz="8" w:space="0" w:color="000000"/>
              <w:left w:val="single" w:sz="8" w:space="0" w:color="000000"/>
              <w:bottom w:val="single" w:sz="8" w:space="0" w:color="000000"/>
              <w:right w:val="single" w:sz="8" w:space="0" w:color="000000"/>
            </w:tcBorders>
          </w:tcPr>
          <w:p w14:paraId="68F25F50" w14:textId="77777777" w:rsidR="00DC0A40" w:rsidRDefault="003B7959">
            <w:pPr>
              <w:spacing w:after="0"/>
            </w:pPr>
            <w:r>
              <w:rPr>
                <w:rFonts w:ascii="Times New Roman" w:eastAsia="Times New Roman" w:hAnsi="Times New Roman" w:cs="Times New Roman"/>
                <w:sz w:val="21"/>
              </w:rPr>
              <w:t xml:space="preserve">Jhanasri Thota </w:t>
            </w:r>
          </w:p>
        </w:tc>
        <w:tc>
          <w:tcPr>
            <w:tcW w:w="3360" w:type="dxa"/>
            <w:tcBorders>
              <w:top w:val="single" w:sz="8" w:space="0" w:color="000000"/>
              <w:left w:val="single" w:sz="8" w:space="0" w:color="000000"/>
              <w:bottom w:val="single" w:sz="8" w:space="0" w:color="000000"/>
              <w:right w:val="single" w:sz="8" w:space="0" w:color="000000"/>
            </w:tcBorders>
          </w:tcPr>
          <w:p w14:paraId="353F8091" w14:textId="77777777" w:rsidR="00DC0A40" w:rsidRDefault="003B7959">
            <w:pPr>
              <w:spacing w:after="0"/>
            </w:pPr>
            <w:r>
              <w:rPr>
                <w:rFonts w:ascii="Times New Roman" w:eastAsia="Times New Roman" w:hAnsi="Times New Roman" w:cs="Times New Roman"/>
                <w:sz w:val="21"/>
              </w:rPr>
              <w:t xml:space="preserve"> </w:t>
            </w:r>
          </w:p>
        </w:tc>
      </w:tr>
      <w:tr w:rsidR="00DC0A40" w14:paraId="5F28AFA8" w14:textId="77777777">
        <w:trPr>
          <w:trHeight w:val="360"/>
        </w:trPr>
        <w:tc>
          <w:tcPr>
            <w:tcW w:w="3360" w:type="dxa"/>
            <w:tcBorders>
              <w:top w:val="single" w:sz="8" w:space="0" w:color="000000"/>
              <w:left w:val="single" w:sz="8" w:space="0" w:color="000000"/>
              <w:bottom w:val="single" w:sz="8" w:space="0" w:color="000000"/>
              <w:right w:val="single" w:sz="8" w:space="0" w:color="000000"/>
            </w:tcBorders>
          </w:tcPr>
          <w:p w14:paraId="46381DD4" w14:textId="77777777" w:rsidR="00DC0A40" w:rsidRDefault="003B7959">
            <w:pPr>
              <w:spacing w:after="0"/>
            </w:pPr>
            <w:r>
              <w:rPr>
                <w:rFonts w:ascii="Times New Roman" w:eastAsia="Times New Roman" w:hAnsi="Times New Roman" w:cs="Times New Roman"/>
                <w:sz w:val="21"/>
              </w:rPr>
              <w:t xml:space="preserve">2520090126 </w:t>
            </w:r>
          </w:p>
        </w:tc>
        <w:tc>
          <w:tcPr>
            <w:tcW w:w="3360" w:type="dxa"/>
            <w:tcBorders>
              <w:top w:val="single" w:sz="8" w:space="0" w:color="000000"/>
              <w:left w:val="single" w:sz="8" w:space="0" w:color="000000"/>
              <w:bottom w:val="single" w:sz="8" w:space="0" w:color="000000"/>
              <w:right w:val="single" w:sz="8" w:space="0" w:color="000000"/>
            </w:tcBorders>
          </w:tcPr>
          <w:p w14:paraId="71DD1DBD" w14:textId="77777777" w:rsidR="00DC0A40" w:rsidRDefault="003B7959">
            <w:pPr>
              <w:spacing w:after="0"/>
            </w:pPr>
            <w:r>
              <w:rPr>
                <w:rFonts w:ascii="Times New Roman" w:eastAsia="Times New Roman" w:hAnsi="Times New Roman" w:cs="Times New Roman"/>
                <w:sz w:val="21"/>
              </w:rPr>
              <w:t xml:space="preserve">Alekhya </w:t>
            </w:r>
          </w:p>
        </w:tc>
        <w:tc>
          <w:tcPr>
            <w:tcW w:w="3360" w:type="dxa"/>
            <w:tcBorders>
              <w:top w:val="single" w:sz="8" w:space="0" w:color="000000"/>
              <w:left w:val="single" w:sz="8" w:space="0" w:color="000000"/>
              <w:bottom w:val="single" w:sz="8" w:space="0" w:color="000000"/>
              <w:right w:val="single" w:sz="8" w:space="0" w:color="000000"/>
            </w:tcBorders>
          </w:tcPr>
          <w:p w14:paraId="4ACABFB0" w14:textId="77777777" w:rsidR="00DC0A40" w:rsidRDefault="003B7959">
            <w:pPr>
              <w:spacing w:after="0"/>
            </w:pPr>
            <w:r>
              <w:rPr>
                <w:rFonts w:ascii="Times New Roman" w:eastAsia="Times New Roman" w:hAnsi="Times New Roman" w:cs="Times New Roman"/>
                <w:sz w:val="21"/>
              </w:rPr>
              <w:t xml:space="preserve"> </w:t>
            </w:r>
          </w:p>
        </w:tc>
      </w:tr>
    </w:tbl>
    <w:p w14:paraId="36E7AF60" w14:textId="77777777" w:rsidR="00DC0A40" w:rsidRDefault="003B7959">
      <w:pPr>
        <w:spacing w:after="259"/>
      </w:pPr>
      <w:r>
        <w:rPr>
          <w:rFonts w:ascii="Times New Roman" w:eastAsia="Times New Roman" w:hAnsi="Times New Roman" w:cs="Times New Roman"/>
          <w:b/>
          <w:sz w:val="24"/>
        </w:rPr>
        <w:t xml:space="preserve"> </w:t>
      </w:r>
    </w:p>
    <w:p w14:paraId="713FCC90" w14:textId="77777777" w:rsidR="00DC0A40" w:rsidRDefault="003B7959">
      <w:pPr>
        <w:pStyle w:val="Heading1"/>
        <w:spacing w:after="185"/>
        <w:ind w:left="-5" w:right="0"/>
      </w:pPr>
      <w:r>
        <w:t>1. Abstract</w:t>
      </w:r>
      <w:r>
        <w:rPr>
          <w:b w:val="0"/>
        </w:rPr>
        <w:t xml:space="preserve"> </w:t>
      </w:r>
    </w:p>
    <w:p w14:paraId="3797B696" w14:textId="77777777" w:rsidR="00DC0A40" w:rsidRDefault="003B7959">
      <w:pPr>
        <w:spacing w:after="199" w:line="274" w:lineRule="auto"/>
        <w:ind w:left="-5" w:right="137" w:hanging="10"/>
      </w:pPr>
      <w:r>
        <w:rPr>
          <w:rFonts w:ascii="Times New Roman" w:eastAsia="Times New Roman" w:hAnsi="Times New Roman" w:cs="Times New Roman"/>
          <w:sz w:val="24"/>
        </w:rPr>
        <w:t xml:space="preserve">           The </w:t>
      </w:r>
      <w:r>
        <w:rPr>
          <w:rFonts w:ascii="Times New Roman" w:eastAsia="Times New Roman" w:hAnsi="Times New Roman" w:cs="Times New Roman"/>
          <w:b/>
          <w:sz w:val="24"/>
        </w:rPr>
        <w:t>Linux File System Explorer Using System Calls</w:t>
      </w:r>
      <w:r>
        <w:rPr>
          <w:rFonts w:ascii="Times New Roman" w:eastAsia="Times New Roman" w:hAnsi="Times New Roman" w:cs="Times New Roman"/>
          <w:sz w:val="24"/>
        </w:rPr>
        <w:t xml:space="preserve"> is a Linux-based command-line application designed </w:t>
      </w:r>
      <w:r>
        <w:rPr>
          <w:rFonts w:ascii="Times New Roman" w:eastAsia="Times New Roman" w:hAnsi="Times New Roman" w:cs="Times New Roman"/>
          <w:sz w:val="24"/>
        </w:rPr>
        <w:t xml:space="preserve">to explore and manage files and directories using Linux system calls and POSIX APIs. The project focuses on understanding how a user-space program interacts with the Linux operating system and its file system. </w:t>
      </w:r>
    </w:p>
    <w:p w14:paraId="52445F26" w14:textId="77777777" w:rsidR="00DC0A40" w:rsidRDefault="003B7959">
      <w:pPr>
        <w:spacing w:after="199" w:line="274" w:lineRule="auto"/>
        <w:ind w:left="-5" w:right="137" w:hanging="10"/>
      </w:pPr>
      <w:r>
        <w:rPr>
          <w:rFonts w:ascii="Times New Roman" w:eastAsia="Times New Roman" w:hAnsi="Times New Roman" w:cs="Times New Roman"/>
          <w:sz w:val="24"/>
        </w:rPr>
        <w:t xml:space="preserve">         The proposed system will allow users to perform basic file-system operations such as listing directory contents, creating files and directories, reading and writing files, viewing file information, and deleting files. Linux APIs and system calls such as open(), read(), write(), close(), </w:t>
      </w:r>
      <w:r>
        <w:rPr>
          <w:rFonts w:ascii="Times New Roman" w:eastAsia="Times New Roman" w:hAnsi="Times New Roman" w:cs="Times New Roman"/>
          <w:sz w:val="24"/>
        </w:rPr>
        <w:t xml:space="preserve">mkdir(), opendir(), readdir(), stat(), and unlink() will be used to implement these operations. </w:t>
      </w:r>
    </w:p>
    <w:p w14:paraId="240319A9" w14:textId="77777777" w:rsidR="00DC0A40" w:rsidRDefault="003B7959">
      <w:pPr>
        <w:spacing w:after="199" w:line="274" w:lineRule="auto"/>
        <w:ind w:left="-5" w:right="137" w:hanging="10"/>
      </w:pPr>
      <w:r>
        <w:rPr>
          <w:rFonts w:ascii="Times New Roman" w:eastAsia="Times New Roman" w:hAnsi="Times New Roman" w:cs="Times New Roman"/>
          <w:sz w:val="24"/>
        </w:rPr>
        <w:t xml:space="preserve">           The project demonstrates important Operating Systems and System Programming concepts, particularly system calls, file descriptors, file abstraction, directory management, file I/O, and interaction between user space and kernel services. It primarily addresses CO-5: File Systems, File Abstractions, and File I/O in Linux, with a connection to CO-1: The OS as a Service Layer. </w:t>
      </w:r>
    </w:p>
    <w:p w14:paraId="25FC2E9B" w14:textId="77777777" w:rsidR="00DC0A40" w:rsidRDefault="003B7959">
      <w:pPr>
        <w:spacing w:after="199" w:line="274" w:lineRule="auto"/>
        <w:ind w:left="-5" w:right="137" w:hanging="10"/>
      </w:pPr>
      <w:r>
        <w:rPr>
          <w:rFonts w:ascii="Times New Roman" w:eastAsia="Times New Roman" w:hAnsi="Times New Roman" w:cs="Times New Roman"/>
          <w:sz w:val="24"/>
        </w:rPr>
        <w:t xml:space="preserve">The expected outcome is a </w:t>
      </w:r>
      <w:r>
        <w:rPr>
          <w:rFonts w:ascii="Times New Roman" w:eastAsia="Times New Roman" w:hAnsi="Times New Roman" w:cs="Times New Roman"/>
          <w:sz w:val="24"/>
        </w:rPr>
        <w:t xml:space="preserve">simple and functional terminal-based file explorer that provides practical understanding of Linux file-system operations and system programming. </w:t>
      </w:r>
    </w:p>
    <w:p w14:paraId="5694AB5A" w14:textId="77777777" w:rsidR="00DC0A40" w:rsidRDefault="003B7959">
      <w:pPr>
        <w:spacing w:after="189"/>
      </w:pPr>
      <w:r>
        <w:rPr>
          <w:rFonts w:ascii="Times New Roman" w:eastAsia="Times New Roman" w:hAnsi="Times New Roman" w:cs="Times New Roman"/>
          <w:sz w:val="24"/>
        </w:rPr>
        <w:t xml:space="preserve"> </w:t>
      </w:r>
    </w:p>
    <w:p w14:paraId="207E7AA2" w14:textId="77777777" w:rsidR="00DC0A40" w:rsidRDefault="003B7959">
      <w:pPr>
        <w:spacing w:after="0"/>
      </w:pPr>
      <w:r>
        <w:rPr>
          <w:rFonts w:ascii="Times New Roman" w:eastAsia="Times New Roman" w:hAnsi="Times New Roman" w:cs="Times New Roman"/>
          <w:sz w:val="21"/>
        </w:rPr>
        <w:t xml:space="preserve"> </w:t>
      </w:r>
    </w:p>
    <w:p w14:paraId="2F3351A6" w14:textId="77777777" w:rsidR="00DC0A40" w:rsidRDefault="003B7959">
      <w:pPr>
        <w:spacing w:after="280"/>
      </w:pPr>
      <w:r>
        <w:rPr>
          <w:rFonts w:ascii="Times New Roman" w:eastAsia="Times New Roman" w:hAnsi="Times New Roman" w:cs="Times New Roman"/>
          <w:sz w:val="21"/>
        </w:rPr>
        <w:lastRenderedPageBreak/>
        <w:t xml:space="preserve"> </w:t>
      </w:r>
    </w:p>
    <w:p w14:paraId="5ED01B01" w14:textId="77777777" w:rsidR="00DC0A40" w:rsidRDefault="003B7959">
      <w:pPr>
        <w:spacing w:after="224"/>
      </w:pPr>
      <w:r>
        <w:rPr>
          <w:rFonts w:ascii="Times New Roman" w:eastAsia="Times New Roman" w:hAnsi="Times New Roman" w:cs="Times New Roman"/>
          <w:sz w:val="28"/>
        </w:rPr>
        <w:t xml:space="preserve"> </w:t>
      </w:r>
    </w:p>
    <w:p w14:paraId="70A8DD10" w14:textId="77777777" w:rsidR="00DC0A40" w:rsidRDefault="003B7959">
      <w:pPr>
        <w:pStyle w:val="Heading1"/>
        <w:spacing w:after="183"/>
        <w:ind w:left="-5" w:right="0"/>
      </w:pPr>
      <w:r>
        <w:t>2. Problem Statement</w:t>
      </w:r>
      <w:r>
        <w:rPr>
          <w:b w:val="0"/>
        </w:rPr>
        <w:t xml:space="preserve"> </w:t>
      </w:r>
    </w:p>
    <w:p w14:paraId="193597A4" w14:textId="77777777" w:rsidR="00DC0A40" w:rsidRDefault="003B7959">
      <w:pPr>
        <w:spacing w:after="199" w:line="274" w:lineRule="auto"/>
        <w:ind w:left="-5" w:right="137" w:hanging="10"/>
      </w:pPr>
      <w:r>
        <w:rPr>
          <w:rFonts w:ascii="Times New Roman" w:eastAsia="Times New Roman" w:hAnsi="Times New Roman" w:cs="Times New Roman"/>
          <w:sz w:val="24"/>
        </w:rPr>
        <w:t xml:space="preserve">           Linux provides various commands and utilities for managing files and directories, but using these commands alone does not give a clear understanding of how the operating system performs file operations internally. Students need practical exposure to how user programs interact with the Linux kernel through system calls. </w:t>
      </w:r>
    </w:p>
    <w:p w14:paraId="3807268D" w14:textId="77777777" w:rsidR="00DC0A40" w:rsidRDefault="003B7959">
      <w:pPr>
        <w:spacing w:after="199" w:line="274" w:lineRule="auto"/>
        <w:ind w:left="-5" w:right="137" w:hanging="10"/>
      </w:pPr>
      <w:r>
        <w:rPr>
          <w:rFonts w:ascii="Times New Roman" w:eastAsia="Times New Roman" w:hAnsi="Times New Roman" w:cs="Times New Roman"/>
          <w:sz w:val="24"/>
        </w:rPr>
        <w:t xml:space="preserve">          perform basic file and directory operations such as listing directories, creating files and directories, reading and writing files, viewing file information, and deleting files. These operations will be implemented using </w:t>
      </w:r>
      <w:r>
        <w:rPr>
          <w:rFonts w:ascii="Times New Roman" w:eastAsia="Times New Roman" w:hAnsi="Times New Roman" w:cs="Times New Roman"/>
          <w:b/>
          <w:sz w:val="24"/>
        </w:rPr>
        <w:t>Linux system calls and POSIX APIs</w:t>
      </w:r>
      <w:r>
        <w:rPr>
          <w:rFonts w:ascii="Times New Roman" w:eastAsia="Times New Roman" w:hAnsi="Times New Roman" w:cs="Times New Roman"/>
          <w:sz w:val="24"/>
        </w:rPr>
        <w:t xml:space="preserve">. </w:t>
      </w:r>
    </w:p>
    <w:p w14:paraId="055EBD01" w14:textId="77777777" w:rsidR="00DC0A40" w:rsidRDefault="003B7959">
      <w:pPr>
        <w:spacing w:after="73" w:line="320" w:lineRule="auto"/>
        <w:ind w:right="349"/>
        <w:jc w:val="both"/>
      </w:pPr>
      <w:r>
        <w:rPr>
          <w:rFonts w:ascii="Times New Roman" w:eastAsia="Times New Roman" w:hAnsi="Times New Roman" w:cs="Times New Roman"/>
          <w:sz w:val="24"/>
        </w:rPr>
        <w:t xml:space="preserve">      The project is relevant to Operating Systems and System Programming as it demonstrates concepts such as system calls, file descriptors, file abstraction, directory management, file I/O, and interaction between user space and kernel </w:t>
      </w:r>
      <w:r>
        <w:rPr>
          <w:rFonts w:ascii="Times New Roman" w:eastAsia="Times New Roman" w:hAnsi="Times New Roman" w:cs="Times New Roman"/>
          <w:sz w:val="24"/>
        </w:rPr>
        <w:t xml:space="preserve">services, mainly focusing on CO-5 and supporting CO-1. </w:t>
      </w:r>
      <w:r>
        <w:rPr>
          <w:rFonts w:ascii="Times New Roman" w:eastAsia="Times New Roman" w:hAnsi="Times New Roman" w:cs="Times New Roman"/>
          <w:b/>
          <w:sz w:val="28"/>
        </w:rPr>
        <w:t>3. Objectives</w:t>
      </w:r>
      <w:r>
        <w:rPr>
          <w:rFonts w:ascii="Times New Roman" w:eastAsia="Times New Roman" w:hAnsi="Times New Roman" w:cs="Times New Roman"/>
          <w:sz w:val="25"/>
        </w:rPr>
        <w:t xml:space="preserve"> </w:t>
      </w:r>
    </w:p>
    <w:p w14:paraId="1E85714F" w14:textId="77777777" w:rsidR="00DC0A40" w:rsidRDefault="003B7959">
      <w:pPr>
        <w:numPr>
          <w:ilvl w:val="0"/>
          <w:numId w:val="1"/>
        </w:numPr>
        <w:spacing w:after="209" w:line="267" w:lineRule="auto"/>
        <w:ind w:right="66" w:hanging="210"/>
      </w:pPr>
      <w:r>
        <w:rPr>
          <w:rFonts w:ascii="Times New Roman" w:eastAsia="Times New Roman" w:hAnsi="Times New Roman" w:cs="Times New Roman"/>
          <w:sz w:val="21"/>
        </w:rPr>
        <w:t xml:space="preserve">To develop a Linux-based command-line file system explorer for performing basic file and directory operations.  </w:t>
      </w:r>
    </w:p>
    <w:p w14:paraId="0058A20B" w14:textId="77777777" w:rsidR="00DC0A40" w:rsidRDefault="003B7959">
      <w:pPr>
        <w:numPr>
          <w:ilvl w:val="0"/>
          <w:numId w:val="1"/>
        </w:numPr>
        <w:spacing w:after="209" w:line="267" w:lineRule="auto"/>
        <w:ind w:right="66" w:hanging="210"/>
      </w:pPr>
      <w:r>
        <w:rPr>
          <w:rFonts w:ascii="Times New Roman" w:eastAsia="Times New Roman" w:hAnsi="Times New Roman" w:cs="Times New Roman"/>
          <w:sz w:val="21"/>
        </w:rPr>
        <w:t xml:space="preserve">To implement file and directory operations using Linux system calls and POSIX APIs.  </w:t>
      </w:r>
    </w:p>
    <w:p w14:paraId="634D3844" w14:textId="77777777" w:rsidR="00DC0A40" w:rsidRDefault="003B7959">
      <w:pPr>
        <w:numPr>
          <w:ilvl w:val="0"/>
          <w:numId w:val="1"/>
        </w:numPr>
        <w:spacing w:after="209" w:line="267" w:lineRule="auto"/>
        <w:ind w:right="66" w:hanging="210"/>
      </w:pPr>
      <w:r>
        <w:rPr>
          <w:rFonts w:ascii="Times New Roman" w:eastAsia="Times New Roman" w:hAnsi="Times New Roman" w:cs="Times New Roman"/>
          <w:sz w:val="21"/>
        </w:rPr>
        <w:t xml:space="preserve">To understand and demonstrate Operating Systems concepts such as system calls, file descriptors, file abstraction,   directory management, and file I/O.  </w:t>
      </w:r>
    </w:p>
    <w:p w14:paraId="2474725B" w14:textId="77777777" w:rsidR="00DC0A40" w:rsidRDefault="003B7959">
      <w:pPr>
        <w:numPr>
          <w:ilvl w:val="0"/>
          <w:numId w:val="1"/>
        </w:numPr>
        <w:spacing w:after="209" w:line="267" w:lineRule="auto"/>
        <w:ind w:right="66" w:hanging="210"/>
      </w:pPr>
      <w:r>
        <w:rPr>
          <w:rFonts w:ascii="Times New Roman" w:eastAsia="Times New Roman" w:hAnsi="Times New Roman" w:cs="Times New Roman"/>
          <w:sz w:val="21"/>
        </w:rPr>
        <w:t xml:space="preserve">To provide practical experience in Linux System Programming and understand how a </w:t>
      </w:r>
      <w:r>
        <w:rPr>
          <w:rFonts w:ascii="Times New Roman" w:eastAsia="Times New Roman" w:hAnsi="Times New Roman" w:cs="Times New Roman"/>
          <w:sz w:val="21"/>
        </w:rPr>
        <w:t xml:space="preserve">user-space application        interacts with the Linux kernel.  </w:t>
      </w:r>
    </w:p>
    <w:p w14:paraId="2253D345" w14:textId="77777777" w:rsidR="00DC0A40" w:rsidRDefault="003B7959">
      <w:pPr>
        <w:spacing w:after="285"/>
      </w:pPr>
      <w:r>
        <w:rPr>
          <w:rFonts w:ascii="Times New Roman" w:eastAsia="Times New Roman" w:hAnsi="Times New Roman" w:cs="Times New Roman"/>
          <w:sz w:val="21"/>
        </w:rPr>
        <w:t xml:space="preserve"> </w:t>
      </w:r>
    </w:p>
    <w:p w14:paraId="04DCB91D" w14:textId="77777777" w:rsidR="00DC0A40" w:rsidRDefault="003B7959">
      <w:pPr>
        <w:pStyle w:val="Heading1"/>
        <w:spacing w:after="195"/>
        <w:ind w:left="-5" w:right="0"/>
      </w:pPr>
      <w:r>
        <w:t>4. Proposed Methodology</w:t>
      </w:r>
      <w:r>
        <w:rPr>
          <w:b w:val="0"/>
        </w:rPr>
        <w:t xml:space="preserve"> </w:t>
      </w:r>
    </w:p>
    <w:p w14:paraId="22B6461C" w14:textId="77777777" w:rsidR="00DC0A40" w:rsidRDefault="003B7959">
      <w:pPr>
        <w:spacing w:after="246" w:line="267" w:lineRule="auto"/>
        <w:ind w:left="-5" w:right="66" w:hanging="10"/>
      </w:pPr>
      <w:r>
        <w:rPr>
          <w:rFonts w:ascii="Times New Roman" w:eastAsia="Times New Roman" w:hAnsi="Times New Roman" w:cs="Times New Roman"/>
          <w:sz w:val="21"/>
        </w:rPr>
        <w:t xml:space="preserve">The project will be designed as a menu-driven command-line application in C/C++ on Linux/Ubuntu. The application will accept user choices and perform the corresponding file-system operation using Linux system calls and POSIX APIs. </w:t>
      </w:r>
    </w:p>
    <w:p w14:paraId="45AC58F8" w14:textId="77777777" w:rsidR="00DC0A40" w:rsidRDefault="003B7959">
      <w:pPr>
        <w:spacing w:after="209" w:line="324" w:lineRule="auto"/>
        <w:ind w:left="-5" w:right="66" w:hanging="10"/>
      </w:pPr>
      <w:r>
        <w:rPr>
          <w:rFonts w:ascii="Times New Roman" w:eastAsia="Times New Roman" w:hAnsi="Times New Roman" w:cs="Times New Roman"/>
          <w:sz w:val="21"/>
        </w:rPr>
        <w:t xml:space="preserve">The major functionalities will include listing directory contents, creating files and directories, reading and writing files, viewing file information, and deleting files. APIs such as </w:t>
      </w:r>
      <w:r>
        <w:rPr>
          <w:sz w:val="21"/>
        </w:rPr>
        <w:t>open()</w:t>
      </w:r>
      <w:r>
        <w:rPr>
          <w:rFonts w:ascii="Times New Roman" w:eastAsia="Times New Roman" w:hAnsi="Times New Roman" w:cs="Times New Roman"/>
          <w:sz w:val="21"/>
        </w:rPr>
        <w:t xml:space="preserve">, </w:t>
      </w:r>
      <w:r>
        <w:rPr>
          <w:sz w:val="21"/>
        </w:rPr>
        <w:t>read()</w:t>
      </w:r>
      <w:r>
        <w:rPr>
          <w:rFonts w:ascii="Times New Roman" w:eastAsia="Times New Roman" w:hAnsi="Times New Roman" w:cs="Times New Roman"/>
          <w:sz w:val="21"/>
        </w:rPr>
        <w:t xml:space="preserve">, </w:t>
      </w:r>
      <w:r>
        <w:rPr>
          <w:sz w:val="21"/>
        </w:rPr>
        <w:t>write()</w:t>
      </w:r>
      <w:r>
        <w:rPr>
          <w:rFonts w:ascii="Times New Roman" w:eastAsia="Times New Roman" w:hAnsi="Times New Roman" w:cs="Times New Roman"/>
          <w:sz w:val="21"/>
        </w:rPr>
        <w:t xml:space="preserve">, </w:t>
      </w:r>
      <w:r>
        <w:rPr>
          <w:sz w:val="21"/>
        </w:rPr>
        <w:t>close()</w:t>
      </w:r>
      <w:r>
        <w:rPr>
          <w:rFonts w:ascii="Times New Roman" w:eastAsia="Times New Roman" w:hAnsi="Times New Roman" w:cs="Times New Roman"/>
          <w:sz w:val="21"/>
        </w:rPr>
        <w:t xml:space="preserve">, </w:t>
      </w:r>
      <w:r>
        <w:rPr>
          <w:sz w:val="21"/>
        </w:rPr>
        <w:t>mkdir()</w:t>
      </w:r>
      <w:r>
        <w:rPr>
          <w:rFonts w:ascii="Times New Roman" w:eastAsia="Times New Roman" w:hAnsi="Times New Roman" w:cs="Times New Roman"/>
          <w:sz w:val="21"/>
        </w:rPr>
        <w:t xml:space="preserve">, </w:t>
      </w:r>
      <w:r>
        <w:rPr>
          <w:sz w:val="21"/>
        </w:rPr>
        <w:t>opendir()</w:t>
      </w:r>
      <w:r>
        <w:rPr>
          <w:rFonts w:ascii="Times New Roman" w:eastAsia="Times New Roman" w:hAnsi="Times New Roman" w:cs="Times New Roman"/>
          <w:sz w:val="21"/>
        </w:rPr>
        <w:t xml:space="preserve">, </w:t>
      </w:r>
      <w:r>
        <w:rPr>
          <w:sz w:val="21"/>
        </w:rPr>
        <w:t>readdir()</w:t>
      </w:r>
      <w:r>
        <w:rPr>
          <w:rFonts w:ascii="Times New Roman" w:eastAsia="Times New Roman" w:hAnsi="Times New Roman" w:cs="Times New Roman"/>
          <w:sz w:val="21"/>
        </w:rPr>
        <w:t xml:space="preserve">, </w:t>
      </w:r>
      <w:r>
        <w:rPr>
          <w:sz w:val="21"/>
        </w:rPr>
        <w:t>stat()</w:t>
      </w:r>
      <w:r>
        <w:rPr>
          <w:rFonts w:ascii="Times New Roman" w:eastAsia="Times New Roman" w:hAnsi="Times New Roman" w:cs="Times New Roman"/>
          <w:sz w:val="21"/>
        </w:rPr>
        <w:t xml:space="preserve">, and </w:t>
      </w:r>
      <w:r>
        <w:rPr>
          <w:sz w:val="21"/>
        </w:rPr>
        <w:t>unlink()</w:t>
      </w:r>
      <w:r>
        <w:rPr>
          <w:rFonts w:ascii="Times New Roman" w:eastAsia="Times New Roman" w:hAnsi="Times New Roman" w:cs="Times New Roman"/>
          <w:sz w:val="21"/>
        </w:rPr>
        <w:t xml:space="preserve"> will be used. </w:t>
      </w:r>
    </w:p>
    <w:p w14:paraId="7FDDEFCA" w14:textId="77777777" w:rsidR="00DC0A40" w:rsidRDefault="003B7959">
      <w:pPr>
        <w:spacing w:after="248" w:line="267" w:lineRule="auto"/>
        <w:ind w:left="-5" w:right="66" w:hanging="10"/>
      </w:pPr>
      <w:r>
        <w:rPr>
          <w:rFonts w:ascii="Times New Roman" w:eastAsia="Times New Roman" w:hAnsi="Times New Roman" w:cs="Times New Roman"/>
          <w:sz w:val="21"/>
        </w:rPr>
        <w:t xml:space="preserve">The basic flow of the system will be: </w:t>
      </w:r>
    </w:p>
    <w:p w14:paraId="00452673" w14:textId="77777777" w:rsidR="00DC0A40" w:rsidRDefault="003B7959">
      <w:pPr>
        <w:spacing w:after="246" w:line="267" w:lineRule="auto"/>
        <w:ind w:left="-5" w:right="35" w:hanging="10"/>
      </w:pPr>
      <w:r>
        <w:rPr>
          <w:rFonts w:ascii="Times New Roman" w:eastAsia="Times New Roman" w:hAnsi="Times New Roman" w:cs="Times New Roman"/>
          <w:b/>
          <w:sz w:val="21"/>
        </w:rPr>
        <w:t xml:space="preserve">User → Command-Line Interface → System Call/POSIX API → Linux Kernel → File System → Result displayed to User </w:t>
      </w:r>
    </w:p>
    <w:p w14:paraId="77E0CC3C" w14:textId="77777777" w:rsidR="00DC0A40" w:rsidRDefault="003B7959">
      <w:pPr>
        <w:spacing w:after="209" w:line="267" w:lineRule="auto"/>
        <w:ind w:left="-5" w:right="66" w:hanging="10"/>
      </w:pPr>
      <w:r>
        <w:rPr>
          <w:rFonts w:ascii="Times New Roman" w:eastAsia="Times New Roman" w:hAnsi="Times New Roman" w:cs="Times New Roman"/>
          <w:sz w:val="21"/>
        </w:rPr>
        <w:t xml:space="preserve">The program will also check system-call return values and display appropriate error messages for invalid files, directories, paths, or permissions. </w:t>
      </w:r>
    </w:p>
    <w:p w14:paraId="06081E6D" w14:textId="77777777" w:rsidR="00DC0A40" w:rsidRDefault="003B7959">
      <w:pPr>
        <w:spacing w:after="280"/>
      </w:pPr>
      <w:r>
        <w:rPr>
          <w:rFonts w:ascii="Times New Roman" w:eastAsia="Times New Roman" w:hAnsi="Times New Roman" w:cs="Times New Roman"/>
          <w:i/>
          <w:sz w:val="21"/>
        </w:rPr>
        <w:t xml:space="preserve"> </w:t>
      </w:r>
    </w:p>
    <w:p w14:paraId="0083EA6F" w14:textId="77777777" w:rsidR="00DC0A40" w:rsidRDefault="003B7959">
      <w:pPr>
        <w:pStyle w:val="Heading1"/>
        <w:ind w:left="-5" w:right="0"/>
      </w:pPr>
      <w:r>
        <w:lastRenderedPageBreak/>
        <w:t>5. Operating Systems Concepts / Linux APIs Used</w:t>
      </w:r>
      <w:r>
        <w:rPr>
          <w:b w:val="0"/>
          <w:sz w:val="25"/>
        </w:rPr>
        <w:t xml:space="preserve"> </w:t>
      </w:r>
    </w:p>
    <w:p w14:paraId="5FC54597" w14:textId="77777777" w:rsidR="00DC0A40" w:rsidRDefault="003B7959">
      <w:pPr>
        <w:spacing w:after="0"/>
      </w:pPr>
      <w:r>
        <w:rPr>
          <w:rFonts w:ascii="Times New Roman" w:eastAsia="Times New Roman" w:hAnsi="Times New Roman" w:cs="Times New Roman"/>
          <w:i/>
          <w:sz w:val="21"/>
        </w:rPr>
        <w:t xml:space="preserve"> </w:t>
      </w:r>
    </w:p>
    <w:tbl>
      <w:tblPr>
        <w:tblStyle w:val="TableGrid"/>
        <w:tblW w:w="9240" w:type="dxa"/>
        <w:tblInd w:w="230" w:type="dxa"/>
        <w:tblCellMar>
          <w:top w:w="116" w:type="dxa"/>
          <w:left w:w="100" w:type="dxa"/>
          <w:bottom w:w="0" w:type="dxa"/>
          <w:right w:w="115" w:type="dxa"/>
        </w:tblCellMar>
        <w:tblLook w:val="04A0" w:firstRow="1" w:lastRow="0" w:firstColumn="1" w:lastColumn="0" w:noHBand="0" w:noVBand="1"/>
      </w:tblPr>
      <w:tblGrid>
        <w:gridCol w:w="3320"/>
        <w:gridCol w:w="5920"/>
      </w:tblGrid>
      <w:tr w:rsidR="00DC0A40" w14:paraId="6C4D52AA" w14:textId="77777777">
        <w:trPr>
          <w:trHeight w:val="1060"/>
        </w:trPr>
        <w:tc>
          <w:tcPr>
            <w:tcW w:w="3320" w:type="dxa"/>
            <w:tcBorders>
              <w:top w:val="single" w:sz="8" w:space="0" w:color="000000"/>
              <w:left w:val="single" w:sz="8" w:space="0" w:color="000000"/>
              <w:bottom w:val="single" w:sz="8" w:space="0" w:color="000000"/>
              <w:right w:val="single" w:sz="8" w:space="0" w:color="000000"/>
            </w:tcBorders>
          </w:tcPr>
          <w:p w14:paraId="2E0BA493" w14:textId="77777777" w:rsidR="00DC0A40" w:rsidRDefault="003B7959">
            <w:pPr>
              <w:spacing w:after="17"/>
              <w:ind w:left="15"/>
              <w:jc w:val="center"/>
            </w:pPr>
            <w:r>
              <w:rPr>
                <w:rFonts w:ascii="Times New Roman" w:eastAsia="Times New Roman" w:hAnsi="Times New Roman" w:cs="Times New Roman"/>
                <w:b/>
                <w:sz w:val="24"/>
              </w:rPr>
              <w:t xml:space="preserve">OS Concept / Linux API / </w:t>
            </w:r>
          </w:p>
          <w:p w14:paraId="0FB55DDE" w14:textId="77777777" w:rsidR="00DC0A40" w:rsidRDefault="003B7959">
            <w:pPr>
              <w:spacing w:after="0"/>
              <w:ind w:left="15"/>
              <w:jc w:val="center"/>
            </w:pPr>
            <w:r>
              <w:rPr>
                <w:rFonts w:ascii="Times New Roman" w:eastAsia="Times New Roman" w:hAnsi="Times New Roman" w:cs="Times New Roman"/>
                <w:b/>
                <w:sz w:val="24"/>
              </w:rPr>
              <w:t xml:space="preserve">System Call </w:t>
            </w:r>
          </w:p>
        </w:tc>
        <w:tc>
          <w:tcPr>
            <w:tcW w:w="5920" w:type="dxa"/>
            <w:tcBorders>
              <w:top w:val="single" w:sz="8" w:space="0" w:color="000000"/>
              <w:left w:val="single" w:sz="8" w:space="0" w:color="000000"/>
              <w:bottom w:val="single" w:sz="8" w:space="0" w:color="000000"/>
              <w:right w:val="single" w:sz="8" w:space="0" w:color="000000"/>
            </w:tcBorders>
          </w:tcPr>
          <w:p w14:paraId="3BDEC58C" w14:textId="77777777" w:rsidR="00DC0A40" w:rsidRDefault="003B7959">
            <w:pPr>
              <w:spacing w:after="0"/>
              <w:ind w:left="15"/>
              <w:jc w:val="center"/>
            </w:pPr>
            <w:r>
              <w:rPr>
                <w:rFonts w:ascii="Times New Roman" w:eastAsia="Times New Roman" w:hAnsi="Times New Roman" w:cs="Times New Roman"/>
                <w:b/>
                <w:sz w:val="24"/>
              </w:rPr>
              <w:t xml:space="preserve">Purpose in the </w:t>
            </w:r>
            <w:r>
              <w:rPr>
                <w:rFonts w:ascii="Times New Roman" w:eastAsia="Times New Roman" w:hAnsi="Times New Roman" w:cs="Times New Roman"/>
                <w:b/>
                <w:sz w:val="24"/>
              </w:rPr>
              <w:t xml:space="preserve">Project </w:t>
            </w:r>
          </w:p>
        </w:tc>
      </w:tr>
      <w:tr w:rsidR="00DC0A40" w14:paraId="5BF57CAB" w14:textId="77777777">
        <w:trPr>
          <w:trHeight w:val="1060"/>
        </w:trPr>
        <w:tc>
          <w:tcPr>
            <w:tcW w:w="3320" w:type="dxa"/>
            <w:tcBorders>
              <w:top w:val="single" w:sz="8" w:space="0" w:color="000000"/>
              <w:left w:val="single" w:sz="8" w:space="0" w:color="000000"/>
              <w:bottom w:val="single" w:sz="8" w:space="0" w:color="000000"/>
              <w:right w:val="single" w:sz="8" w:space="0" w:color="000000"/>
            </w:tcBorders>
          </w:tcPr>
          <w:p w14:paraId="6D69368C" w14:textId="77777777" w:rsidR="00DC0A40" w:rsidRDefault="003B7959">
            <w:pPr>
              <w:spacing w:after="0"/>
            </w:pPr>
            <w:r>
              <w:rPr>
                <w:rFonts w:ascii="Times New Roman" w:eastAsia="Times New Roman" w:hAnsi="Times New Roman" w:cs="Times New Roman"/>
                <w:sz w:val="24"/>
              </w:rPr>
              <w:t xml:space="preserve">System Calls </w:t>
            </w:r>
          </w:p>
        </w:tc>
        <w:tc>
          <w:tcPr>
            <w:tcW w:w="5920" w:type="dxa"/>
            <w:tcBorders>
              <w:top w:val="single" w:sz="8" w:space="0" w:color="000000"/>
              <w:left w:val="single" w:sz="8" w:space="0" w:color="000000"/>
              <w:bottom w:val="single" w:sz="8" w:space="0" w:color="000000"/>
              <w:right w:val="single" w:sz="8" w:space="0" w:color="000000"/>
            </w:tcBorders>
          </w:tcPr>
          <w:p w14:paraId="785E7D2F" w14:textId="77777777" w:rsidR="00DC0A40" w:rsidRDefault="003B7959">
            <w:pPr>
              <w:spacing w:after="0"/>
              <w:ind w:left="10"/>
            </w:pPr>
            <w:r>
              <w:rPr>
                <w:rFonts w:ascii="Times New Roman" w:eastAsia="Times New Roman" w:hAnsi="Times New Roman" w:cs="Times New Roman"/>
                <w:sz w:val="24"/>
              </w:rPr>
              <w:t xml:space="preserve">Provides the interface between the user-space application and the Linux kernel. </w:t>
            </w:r>
          </w:p>
        </w:tc>
      </w:tr>
      <w:tr w:rsidR="00DC0A40" w14:paraId="6EFE79BC" w14:textId="77777777">
        <w:trPr>
          <w:trHeight w:val="1060"/>
        </w:trPr>
        <w:tc>
          <w:tcPr>
            <w:tcW w:w="3320" w:type="dxa"/>
            <w:tcBorders>
              <w:top w:val="single" w:sz="8" w:space="0" w:color="000000"/>
              <w:left w:val="single" w:sz="8" w:space="0" w:color="000000"/>
              <w:bottom w:val="single" w:sz="8" w:space="0" w:color="000000"/>
              <w:right w:val="single" w:sz="8" w:space="0" w:color="000000"/>
            </w:tcBorders>
          </w:tcPr>
          <w:p w14:paraId="73BC8B0D" w14:textId="77777777" w:rsidR="00DC0A40" w:rsidRDefault="003B7959">
            <w:pPr>
              <w:spacing w:after="0"/>
            </w:pPr>
            <w:r>
              <w:rPr>
                <w:rFonts w:ascii="Times New Roman" w:eastAsia="Times New Roman" w:hAnsi="Times New Roman" w:cs="Times New Roman"/>
                <w:sz w:val="24"/>
              </w:rPr>
              <w:t xml:space="preserve">File Descriptors </w:t>
            </w:r>
          </w:p>
        </w:tc>
        <w:tc>
          <w:tcPr>
            <w:tcW w:w="5920" w:type="dxa"/>
            <w:tcBorders>
              <w:top w:val="single" w:sz="8" w:space="0" w:color="000000"/>
              <w:left w:val="single" w:sz="8" w:space="0" w:color="000000"/>
              <w:bottom w:val="single" w:sz="8" w:space="0" w:color="000000"/>
              <w:right w:val="single" w:sz="8" w:space="0" w:color="000000"/>
            </w:tcBorders>
          </w:tcPr>
          <w:p w14:paraId="232F773F" w14:textId="77777777" w:rsidR="00DC0A40" w:rsidRDefault="003B7959">
            <w:pPr>
              <w:spacing w:after="0"/>
              <w:ind w:left="10"/>
            </w:pPr>
            <w:r>
              <w:rPr>
                <w:rFonts w:ascii="Times New Roman" w:eastAsia="Times New Roman" w:hAnsi="Times New Roman" w:cs="Times New Roman"/>
                <w:sz w:val="24"/>
              </w:rPr>
              <w:t xml:space="preserve">Used to identify and access opened files during file I/O operations. </w:t>
            </w:r>
          </w:p>
        </w:tc>
      </w:tr>
      <w:tr w:rsidR="00DC0A40" w14:paraId="3A40C788" w14:textId="77777777">
        <w:trPr>
          <w:trHeight w:val="780"/>
        </w:trPr>
        <w:tc>
          <w:tcPr>
            <w:tcW w:w="3320" w:type="dxa"/>
            <w:tcBorders>
              <w:top w:val="single" w:sz="8" w:space="0" w:color="000000"/>
              <w:left w:val="single" w:sz="8" w:space="0" w:color="000000"/>
              <w:bottom w:val="single" w:sz="8" w:space="0" w:color="000000"/>
              <w:right w:val="single" w:sz="8" w:space="0" w:color="000000"/>
            </w:tcBorders>
          </w:tcPr>
          <w:p w14:paraId="339116EF" w14:textId="77777777" w:rsidR="00DC0A40" w:rsidRDefault="003B7959">
            <w:pPr>
              <w:spacing w:after="0"/>
            </w:pPr>
            <w:r>
              <w:rPr>
                <w:sz w:val="24"/>
              </w:rPr>
              <w:t>open()</w:t>
            </w:r>
            <w:r>
              <w:rPr>
                <w:rFonts w:ascii="Times New Roman" w:eastAsia="Times New Roman" w:hAnsi="Times New Roman" w:cs="Times New Roman"/>
                <w:sz w:val="37"/>
                <w:vertAlign w:val="subscript"/>
              </w:rPr>
              <w:t xml:space="preserve"> </w:t>
            </w:r>
          </w:p>
        </w:tc>
        <w:tc>
          <w:tcPr>
            <w:tcW w:w="5920" w:type="dxa"/>
            <w:tcBorders>
              <w:top w:val="single" w:sz="8" w:space="0" w:color="000000"/>
              <w:left w:val="single" w:sz="8" w:space="0" w:color="000000"/>
              <w:bottom w:val="single" w:sz="8" w:space="0" w:color="000000"/>
              <w:right w:val="single" w:sz="8" w:space="0" w:color="000000"/>
            </w:tcBorders>
          </w:tcPr>
          <w:p w14:paraId="6029AF8E" w14:textId="77777777" w:rsidR="00DC0A40" w:rsidRDefault="003B7959">
            <w:pPr>
              <w:spacing w:after="0"/>
              <w:ind w:left="10"/>
            </w:pPr>
            <w:r>
              <w:rPr>
                <w:rFonts w:ascii="Times New Roman" w:eastAsia="Times New Roman" w:hAnsi="Times New Roman" w:cs="Times New Roman"/>
                <w:sz w:val="24"/>
              </w:rPr>
              <w:t xml:space="preserve">Opens or creates a file and returns a file descriptor. </w:t>
            </w:r>
          </w:p>
        </w:tc>
      </w:tr>
      <w:tr w:rsidR="00DC0A40" w14:paraId="2140CD70" w14:textId="77777777">
        <w:trPr>
          <w:trHeight w:val="780"/>
        </w:trPr>
        <w:tc>
          <w:tcPr>
            <w:tcW w:w="3320" w:type="dxa"/>
            <w:tcBorders>
              <w:top w:val="single" w:sz="8" w:space="0" w:color="000000"/>
              <w:left w:val="single" w:sz="8" w:space="0" w:color="000000"/>
              <w:bottom w:val="single" w:sz="8" w:space="0" w:color="000000"/>
              <w:right w:val="single" w:sz="8" w:space="0" w:color="000000"/>
            </w:tcBorders>
          </w:tcPr>
          <w:p w14:paraId="62338A4A" w14:textId="77777777" w:rsidR="00DC0A40" w:rsidRDefault="003B7959">
            <w:pPr>
              <w:spacing w:after="0"/>
            </w:pPr>
            <w:r>
              <w:rPr>
                <w:sz w:val="24"/>
              </w:rPr>
              <w:t>read()</w:t>
            </w:r>
            <w:r>
              <w:rPr>
                <w:rFonts w:ascii="Times New Roman" w:eastAsia="Times New Roman" w:hAnsi="Times New Roman" w:cs="Times New Roman"/>
                <w:sz w:val="37"/>
                <w:vertAlign w:val="subscript"/>
              </w:rPr>
              <w:t xml:space="preserve"> </w:t>
            </w:r>
          </w:p>
        </w:tc>
        <w:tc>
          <w:tcPr>
            <w:tcW w:w="5920" w:type="dxa"/>
            <w:tcBorders>
              <w:top w:val="single" w:sz="8" w:space="0" w:color="000000"/>
              <w:left w:val="single" w:sz="8" w:space="0" w:color="000000"/>
              <w:bottom w:val="single" w:sz="8" w:space="0" w:color="000000"/>
              <w:right w:val="single" w:sz="8" w:space="0" w:color="000000"/>
            </w:tcBorders>
          </w:tcPr>
          <w:p w14:paraId="6E4D2993" w14:textId="77777777" w:rsidR="00DC0A40" w:rsidRDefault="003B7959">
            <w:pPr>
              <w:spacing w:after="0"/>
              <w:ind w:left="10"/>
            </w:pPr>
            <w:r>
              <w:rPr>
                <w:rFonts w:ascii="Times New Roman" w:eastAsia="Times New Roman" w:hAnsi="Times New Roman" w:cs="Times New Roman"/>
                <w:sz w:val="24"/>
              </w:rPr>
              <w:t xml:space="preserve">Reads data from an opened file. </w:t>
            </w:r>
          </w:p>
        </w:tc>
      </w:tr>
      <w:tr w:rsidR="00DC0A40" w14:paraId="0F50082C" w14:textId="77777777">
        <w:trPr>
          <w:trHeight w:val="800"/>
        </w:trPr>
        <w:tc>
          <w:tcPr>
            <w:tcW w:w="3320" w:type="dxa"/>
            <w:tcBorders>
              <w:top w:val="single" w:sz="8" w:space="0" w:color="000000"/>
              <w:left w:val="single" w:sz="8" w:space="0" w:color="000000"/>
              <w:bottom w:val="single" w:sz="8" w:space="0" w:color="000000"/>
              <w:right w:val="single" w:sz="8" w:space="0" w:color="000000"/>
            </w:tcBorders>
          </w:tcPr>
          <w:p w14:paraId="4E15FDDB" w14:textId="77777777" w:rsidR="00DC0A40" w:rsidRDefault="003B7959">
            <w:pPr>
              <w:spacing w:after="0"/>
            </w:pPr>
            <w:r>
              <w:rPr>
                <w:sz w:val="24"/>
              </w:rPr>
              <w:t>write()</w:t>
            </w:r>
            <w:r>
              <w:rPr>
                <w:rFonts w:ascii="Times New Roman" w:eastAsia="Times New Roman" w:hAnsi="Times New Roman" w:cs="Times New Roman"/>
                <w:sz w:val="37"/>
                <w:vertAlign w:val="subscript"/>
              </w:rPr>
              <w:t xml:space="preserve"> </w:t>
            </w:r>
          </w:p>
        </w:tc>
        <w:tc>
          <w:tcPr>
            <w:tcW w:w="5920" w:type="dxa"/>
            <w:tcBorders>
              <w:top w:val="single" w:sz="8" w:space="0" w:color="000000"/>
              <w:left w:val="single" w:sz="8" w:space="0" w:color="000000"/>
              <w:bottom w:val="single" w:sz="8" w:space="0" w:color="000000"/>
              <w:right w:val="single" w:sz="8" w:space="0" w:color="000000"/>
            </w:tcBorders>
          </w:tcPr>
          <w:p w14:paraId="3CB88EEE" w14:textId="77777777" w:rsidR="00DC0A40" w:rsidRDefault="003B7959">
            <w:pPr>
              <w:spacing w:after="0"/>
              <w:ind w:left="10"/>
            </w:pPr>
            <w:r>
              <w:rPr>
                <w:rFonts w:ascii="Times New Roman" w:eastAsia="Times New Roman" w:hAnsi="Times New Roman" w:cs="Times New Roman"/>
                <w:sz w:val="24"/>
              </w:rPr>
              <w:t xml:space="preserve">Writes data into a file. </w:t>
            </w:r>
          </w:p>
        </w:tc>
      </w:tr>
      <w:tr w:rsidR="00DC0A40" w14:paraId="629D1608" w14:textId="77777777">
        <w:trPr>
          <w:trHeight w:val="780"/>
        </w:trPr>
        <w:tc>
          <w:tcPr>
            <w:tcW w:w="3320" w:type="dxa"/>
            <w:tcBorders>
              <w:top w:val="single" w:sz="8" w:space="0" w:color="000000"/>
              <w:left w:val="single" w:sz="8" w:space="0" w:color="000000"/>
              <w:bottom w:val="single" w:sz="8" w:space="0" w:color="000000"/>
              <w:right w:val="single" w:sz="8" w:space="0" w:color="000000"/>
            </w:tcBorders>
          </w:tcPr>
          <w:p w14:paraId="0C562CF2" w14:textId="77777777" w:rsidR="00DC0A40" w:rsidRDefault="003B7959">
            <w:pPr>
              <w:spacing w:after="0"/>
            </w:pPr>
            <w:r>
              <w:rPr>
                <w:sz w:val="24"/>
              </w:rPr>
              <w:t>close()</w:t>
            </w:r>
            <w:r>
              <w:rPr>
                <w:rFonts w:ascii="Times New Roman" w:eastAsia="Times New Roman" w:hAnsi="Times New Roman" w:cs="Times New Roman"/>
                <w:sz w:val="37"/>
                <w:vertAlign w:val="subscript"/>
              </w:rPr>
              <w:t xml:space="preserve"> </w:t>
            </w:r>
          </w:p>
        </w:tc>
        <w:tc>
          <w:tcPr>
            <w:tcW w:w="5920" w:type="dxa"/>
            <w:tcBorders>
              <w:top w:val="single" w:sz="8" w:space="0" w:color="000000"/>
              <w:left w:val="single" w:sz="8" w:space="0" w:color="000000"/>
              <w:bottom w:val="single" w:sz="8" w:space="0" w:color="000000"/>
              <w:right w:val="single" w:sz="8" w:space="0" w:color="000000"/>
            </w:tcBorders>
          </w:tcPr>
          <w:p w14:paraId="6106F2CA" w14:textId="77777777" w:rsidR="00DC0A40" w:rsidRDefault="003B7959">
            <w:pPr>
              <w:spacing w:after="0"/>
              <w:ind w:left="10"/>
            </w:pPr>
            <w:r>
              <w:rPr>
                <w:rFonts w:ascii="Times New Roman" w:eastAsia="Times New Roman" w:hAnsi="Times New Roman" w:cs="Times New Roman"/>
                <w:sz w:val="24"/>
              </w:rPr>
              <w:t xml:space="preserve">Closes an opened file and releases its resources. </w:t>
            </w:r>
          </w:p>
        </w:tc>
      </w:tr>
      <w:tr w:rsidR="00DC0A40" w14:paraId="6C678462" w14:textId="77777777">
        <w:trPr>
          <w:trHeight w:val="800"/>
        </w:trPr>
        <w:tc>
          <w:tcPr>
            <w:tcW w:w="3320" w:type="dxa"/>
            <w:tcBorders>
              <w:top w:val="single" w:sz="8" w:space="0" w:color="000000"/>
              <w:left w:val="single" w:sz="8" w:space="0" w:color="000000"/>
              <w:bottom w:val="single" w:sz="8" w:space="0" w:color="000000"/>
              <w:right w:val="single" w:sz="8" w:space="0" w:color="000000"/>
            </w:tcBorders>
          </w:tcPr>
          <w:p w14:paraId="3F632B44" w14:textId="77777777" w:rsidR="00DC0A40" w:rsidRDefault="003B7959">
            <w:pPr>
              <w:spacing w:after="0"/>
            </w:pPr>
            <w:r>
              <w:rPr>
                <w:sz w:val="24"/>
              </w:rPr>
              <w:t>mkdir()</w:t>
            </w:r>
            <w:r>
              <w:rPr>
                <w:rFonts w:ascii="Times New Roman" w:eastAsia="Times New Roman" w:hAnsi="Times New Roman" w:cs="Times New Roman"/>
                <w:sz w:val="37"/>
                <w:vertAlign w:val="subscript"/>
              </w:rPr>
              <w:t xml:space="preserve"> </w:t>
            </w:r>
          </w:p>
        </w:tc>
        <w:tc>
          <w:tcPr>
            <w:tcW w:w="5920" w:type="dxa"/>
            <w:tcBorders>
              <w:top w:val="single" w:sz="8" w:space="0" w:color="000000"/>
              <w:left w:val="single" w:sz="8" w:space="0" w:color="000000"/>
              <w:bottom w:val="single" w:sz="8" w:space="0" w:color="000000"/>
              <w:right w:val="single" w:sz="8" w:space="0" w:color="000000"/>
            </w:tcBorders>
          </w:tcPr>
          <w:p w14:paraId="5A7F9AEE" w14:textId="77777777" w:rsidR="00DC0A40" w:rsidRDefault="003B7959">
            <w:pPr>
              <w:spacing w:after="0"/>
              <w:ind w:left="10"/>
            </w:pPr>
            <w:r>
              <w:rPr>
                <w:rFonts w:ascii="Times New Roman" w:eastAsia="Times New Roman" w:hAnsi="Times New Roman" w:cs="Times New Roman"/>
                <w:sz w:val="24"/>
              </w:rPr>
              <w:t xml:space="preserve">Creates a new directory. </w:t>
            </w:r>
          </w:p>
        </w:tc>
      </w:tr>
      <w:tr w:rsidR="00DC0A40" w14:paraId="522658F7" w14:textId="77777777">
        <w:trPr>
          <w:trHeight w:val="1060"/>
        </w:trPr>
        <w:tc>
          <w:tcPr>
            <w:tcW w:w="3320" w:type="dxa"/>
            <w:tcBorders>
              <w:top w:val="single" w:sz="8" w:space="0" w:color="000000"/>
              <w:left w:val="single" w:sz="8" w:space="0" w:color="000000"/>
              <w:bottom w:val="single" w:sz="8" w:space="0" w:color="000000"/>
              <w:right w:val="single" w:sz="8" w:space="0" w:color="000000"/>
            </w:tcBorders>
          </w:tcPr>
          <w:p w14:paraId="5A4EA154" w14:textId="77777777" w:rsidR="00DC0A40" w:rsidRDefault="003B7959">
            <w:pPr>
              <w:spacing w:after="0"/>
            </w:pPr>
            <w:r>
              <w:rPr>
                <w:sz w:val="24"/>
              </w:rPr>
              <w:t>opendir()</w:t>
            </w:r>
            <w:r>
              <w:rPr>
                <w:rFonts w:ascii="Times New Roman" w:eastAsia="Times New Roman" w:hAnsi="Times New Roman" w:cs="Times New Roman"/>
                <w:sz w:val="37"/>
                <w:vertAlign w:val="subscript"/>
              </w:rPr>
              <w:t xml:space="preserve"> / </w:t>
            </w:r>
            <w:r>
              <w:rPr>
                <w:sz w:val="24"/>
              </w:rPr>
              <w:t>readdir()</w:t>
            </w:r>
            <w:r>
              <w:rPr>
                <w:rFonts w:ascii="Times New Roman" w:eastAsia="Times New Roman" w:hAnsi="Times New Roman" w:cs="Times New Roman"/>
                <w:sz w:val="37"/>
                <w:vertAlign w:val="subscript"/>
              </w:rPr>
              <w:t xml:space="preserve"> </w:t>
            </w:r>
          </w:p>
        </w:tc>
        <w:tc>
          <w:tcPr>
            <w:tcW w:w="5920" w:type="dxa"/>
            <w:tcBorders>
              <w:top w:val="single" w:sz="8" w:space="0" w:color="000000"/>
              <w:left w:val="single" w:sz="8" w:space="0" w:color="000000"/>
              <w:bottom w:val="single" w:sz="8" w:space="0" w:color="000000"/>
              <w:right w:val="single" w:sz="8" w:space="0" w:color="000000"/>
            </w:tcBorders>
          </w:tcPr>
          <w:p w14:paraId="15900BEE" w14:textId="77777777" w:rsidR="00DC0A40" w:rsidRDefault="003B7959">
            <w:pPr>
              <w:spacing w:after="0"/>
              <w:ind w:left="10"/>
            </w:pPr>
            <w:r>
              <w:rPr>
                <w:rFonts w:ascii="Times New Roman" w:eastAsia="Times New Roman" w:hAnsi="Times New Roman" w:cs="Times New Roman"/>
                <w:sz w:val="24"/>
              </w:rPr>
              <w:t xml:space="preserve">Opens a directory and reads its </w:t>
            </w:r>
            <w:r>
              <w:rPr>
                <w:rFonts w:ascii="Times New Roman" w:eastAsia="Times New Roman" w:hAnsi="Times New Roman" w:cs="Times New Roman"/>
                <w:sz w:val="24"/>
              </w:rPr>
              <w:t xml:space="preserve">entries for listing files and folders. </w:t>
            </w:r>
          </w:p>
        </w:tc>
      </w:tr>
      <w:tr w:rsidR="00DC0A40" w14:paraId="148BF18B" w14:textId="77777777">
        <w:trPr>
          <w:trHeight w:val="1060"/>
        </w:trPr>
        <w:tc>
          <w:tcPr>
            <w:tcW w:w="3320" w:type="dxa"/>
            <w:tcBorders>
              <w:top w:val="single" w:sz="8" w:space="0" w:color="000000"/>
              <w:left w:val="single" w:sz="8" w:space="0" w:color="000000"/>
              <w:bottom w:val="single" w:sz="8" w:space="0" w:color="000000"/>
              <w:right w:val="single" w:sz="8" w:space="0" w:color="000000"/>
            </w:tcBorders>
          </w:tcPr>
          <w:p w14:paraId="242FDBB7" w14:textId="77777777" w:rsidR="00DC0A40" w:rsidRDefault="003B7959">
            <w:pPr>
              <w:spacing w:after="0"/>
            </w:pPr>
            <w:r>
              <w:rPr>
                <w:sz w:val="24"/>
              </w:rPr>
              <w:t>stat()</w:t>
            </w:r>
            <w:r>
              <w:rPr>
                <w:rFonts w:ascii="Times New Roman" w:eastAsia="Times New Roman" w:hAnsi="Times New Roman" w:cs="Times New Roman"/>
                <w:sz w:val="37"/>
                <w:vertAlign w:val="subscript"/>
              </w:rPr>
              <w:t xml:space="preserve"> </w:t>
            </w:r>
          </w:p>
        </w:tc>
        <w:tc>
          <w:tcPr>
            <w:tcW w:w="5920" w:type="dxa"/>
            <w:tcBorders>
              <w:top w:val="single" w:sz="8" w:space="0" w:color="000000"/>
              <w:left w:val="single" w:sz="8" w:space="0" w:color="000000"/>
              <w:bottom w:val="single" w:sz="8" w:space="0" w:color="000000"/>
              <w:right w:val="single" w:sz="8" w:space="0" w:color="000000"/>
            </w:tcBorders>
          </w:tcPr>
          <w:p w14:paraId="5B0CC91B" w14:textId="77777777" w:rsidR="00DC0A40" w:rsidRDefault="003B7959">
            <w:pPr>
              <w:spacing w:after="0"/>
              <w:ind w:left="10"/>
            </w:pPr>
            <w:r>
              <w:rPr>
                <w:rFonts w:ascii="Times New Roman" w:eastAsia="Times New Roman" w:hAnsi="Times New Roman" w:cs="Times New Roman"/>
                <w:sz w:val="24"/>
              </w:rPr>
              <w:t xml:space="preserve">Retrieves file information such as size, type, and permissions. </w:t>
            </w:r>
          </w:p>
        </w:tc>
      </w:tr>
      <w:tr w:rsidR="00DC0A40" w14:paraId="6A79537F" w14:textId="77777777">
        <w:trPr>
          <w:trHeight w:val="780"/>
        </w:trPr>
        <w:tc>
          <w:tcPr>
            <w:tcW w:w="3320" w:type="dxa"/>
            <w:tcBorders>
              <w:top w:val="single" w:sz="8" w:space="0" w:color="000000"/>
              <w:left w:val="single" w:sz="8" w:space="0" w:color="000000"/>
              <w:bottom w:val="single" w:sz="8" w:space="0" w:color="000000"/>
              <w:right w:val="single" w:sz="8" w:space="0" w:color="000000"/>
            </w:tcBorders>
          </w:tcPr>
          <w:p w14:paraId="57BE2814" w14:textId="77777777" w:rsidR="00DC0A40" w:rsidRDefault="003B7959">
            <w:pPr>
              <w:spacing w:after="0"/>
            </w:pPr>
            <w:r>
              <w:rPr>
                <w:sz w:val="24"/>
              </w:rPr>
              <w:t>unlink()</w:t>
            </w:r>
            <w:r>
              <w:rPr>
                <w:rFonts w:ascii="Times New Roman" w:eastAsia="Times New Roman" w:hAnsi="Times New Roman" w:cs="Times New Roman"/>
                <w:sz w:val="37"/>
                <w:vertAlign w:val="subscript"/>
              </w:rPr>
              <w:t xml:space="preserve"> </w:t>
            </w:r>
          </w:p>
        </w:tc>
        <w:tc>
          <w:tcPr>
            <w:tcW w:w="5920" w:type="dxa"/>
            <w:tcBorders>
              <w:top w:val="single" w:sz="8" w:space="0" w:color="000000"/>
              <w:left w:val="single" w:sz="8" w:space="0" w:color="000000"/>
              <w:bottom w:val="single" w:sz="8" w:space="0" w:color="000000"/>
              <w:right w:val="single" w:sz="8" w:space="0" w:color="000000"/>
            </w:tcBorders>
          </w:tcPr>
          <w:p w14:paraId="35146527" w14:textId="77777777" w:rsidR="00DC0A40" w:rsidRDefault="003B7959">
            <w:pPr>
              <w:spacing w:after="0"/>
              <w:ind w:left="10"/>
            </w:pPr>
            <w:r>
              <w:rPr>
                <w:rFonts w:ascii="Times New Roman" w:eastAsia="Times New Roman" w:hAnsi="Times New Roman" w:cs="Times New Roman"/>
                <w:sz w:val="24"/>
              </w:rPr>
              <w:t xml:space="preserve">Deletes a file from the file system. </w:t>
            </w:r>
          </w:p>
        </w:tc>
      </w:tr>
    </w:tbl>
    <w:p w14:paraId="4B85102B" w14:textId="77777777" w:rsidR="00DC0A40" w:rsidRDefault="003B7959">
      <w:pPr>
        <w:spacing w:after="217"/>
      </w:pPr>
      <w:r>
        <w:rPr>
          <w:rFonts w:ascii="Times New Roman" w:eastAsia="Times New Roman" w:hAnsi="Times New Roman" w:cs="Times New Roman"/>
          <w:b/>
          <w:sz w:val="24"/>
        </w:rPr>
        <w:t xml:space="preserve"> </w:t>
      </w:r>
    </w:p>
    <w:p w14:paraId="4ACA2414" w14:textId="77777777" w:rsidR="00DC0A40" w:rsidRDefault="003B7959">
      <w:pPr>
        <w:spacing w:after="217"/>
      </w:pPr>
      <w:r>
        <w:rPr>
          <w:rFonts w:ascii="Times New Roman" w:eastAsia="Times New Roman" w:hAnsi="Times New Roman" w:cs="Times New Roman"/>
          <w:b/>
          <w:sz w:val="24"/>
        </w:rPr>
        <w:t xml:space="preserve"> </w:t>
      </w:r>
    </w:p>
    <w:p w14:paraId="47D6E0AB" w14:textId="77777777" w:rsidR="00DC0A40" w:rsidRDefault="003B7959">
      <w:pPr>
        <w:spacing w:after="217"/>
      </w:pPr>
      <w:r>
        <w:rPr>
          <w:rFonts w:ascii="Times New Roman" w:eastAsia="Times New Roman" w:hAnsi="Times New Roman" w:cs="Times New Roman"/>
          <w:b/>
          <w:sz w:val="24"/>
        </w:rPr>
        <w:t xml:space="preserve"> </w:t>
      </w:r>
    </w:p>
    <w:p w14:paraId="1975CBF4" w14:textId="77777777" w:rsidR="00DC0A40" w:rsidRDefault="003B7959">
      <w:pPr>
        <w:spacing w:after="0"/>
      </w:pPr>
      <w:r>
        <w:rPr>
          <w:rFonts w:ascii="Times New Roman" w:eastAsia="Times New Roman" w:hAnsi="Times New Roman" w:cs="Times New Roman"/>
          <w:b/>
          <w:sz w:val="24"/>
        </w:rPr>
        <w:lastRenderedPageBreak/>
        <w:t xml:space="preserve"> </w:t>
      </w:r>
    </w:p>
    <w:p w14:paraId="571DFC39" w14:textId="77777777" w:rsidR="00DC0A40" w:rsidRDefault="003B7959">
      <w:pPr>
        <w:spacing w:after="220"/>
      </w:pPr>
      <w:r>
        <w:rPr>
          <w:rFonts w:ascii="Times New Roman" w:eastAsia="Times New Roman" w:hAnsi="Times New Roman" w:cs="Times New Roman"/>
          <w:b/>
          <w:sz w:val="28"/>
        </w:rPr>
        <w:t xml:space="preserve"> </w:t>
      </w:r>
    </w:p>
    <w:p w14:paraId="3461F378" w14:textId="77777777" w:rsidR="00DC0A40" w:rsidRDefault="003B7959">
      <w:pPr>
        <w:pStyle w:val="Heading1"/>
        <w:ind w:left="-5" w:right="0"/>
      </w:pPr>
      <w:r>
        <w:t>6. Individual Contribution</w:t>
      </w:r>
      <w:r>
        <w:rPr>
          <w:b w:val="0"/>
          <w:sz w:val="25"/>
        </w:rPr>
        <w:t xml:space="preserve"> </w:t>
      </w:r>
    </w:p>
    <w:p w14:paraId="2CC6177D" w14:textId="77777777" w:rsidR="00DC0A40" w:rsidRDefault="003B7959">
      <w:pPr>
        <w:spacing w:after="0"/>
      </w:pPr>
      <w:r>
        <w:rPr>
          <w:rFonts w:ascii="Times New Roman" w:eastAsia="Times New Roman" w:hAnsi="Times New Roman" w:cs="Times New Roman"/>
          <w:i/>
          <w:sz w:val="21"/>
        </w:rPr>
        <w:t xml:space="preserve"> </w:t>
      </w:r>
    </w:p>
    <w:tbl>
      <w:tblPr>
        <w:tblStyle w:val="TableGrid"/>
        <w:tblW w:w="10180" w:type="dxa"/>
        <w:tblInd w:w="10" w:type="dxa"/>
        <w:tblCellMar>
          <w:top w:w="162" w:type="dxa"/>
          <w:left w:w="95" w:type="dxa"/>
          <w:bottom w:w="0" w:type="dxa"/>
          <w:right w:w="100" w:type="dxa"/>
        </w:tblCellMar>
        <w:tblLook w:val="04A0" w:firstRow="1" w:lastRow="0" w:firstColumn="1" w:lastColumn="0" w:noHBand="0" w:noVBand="1"/>
      </w:tblPr>
      <w:tblGrid>
        <w:gridCol w:w="1480"/>
        <w:gridCol w:w="1920"/>
        <w:gridCol w:w="6780"/>
      </w:tblGrid>
      <w:tr w:rsidR="00DC0A40" w14:paraId="25BA8BF1" w14:textId="77777777">
        <w:trPr>
          <w:trHeight w:val="1060"/>
        </w:trPr>
        <w:tc>
          <w:tcPr>
            <w:tcW w:w="1480" w:type="dxa"/>
            <w:tcBorders>
              <w:top w:val="single" w:sz="8" w:space="0" w:color="000000"/>
              <w:left w:val="single" w:sz="8" w:space="0" w:color="000000"/>
              <w:bottom w:val="single" w:sz="8" w:space="0" w:color="000000"/>
              <w:right w:val="single" w:sz="8" w:space="0" w:color="000000"/>
            </w:tcBorders>
          </w:tcPr>
          <w:p w14:paraId="467FE888" w14:textId="77777777" w:rsidR="00DC0A40" w:rsidRDefault="003B7959">
            <w:pPr>
              <w:spacing w:after="17"/>
              <w:ind w:right="10"/>
              <w:jc w:val="center"/>
            </w:pPr>
            <w:r>
              <w:rPr>
                <w:rFonts w:ascii="Times New Roman" w:eastAsia="Times New Roman" w:hAnsi="Times New Roman" w:cs="Times New Roman"/>
                <w:b/>
                <w:sz w:val="24"/>
              </w:rPr>
              <w:t xml:space="preserve">Roll </w:t>
            </w:r>
          </w:p>
          <w:p w14:paraId="3408863E" w14:textId="77777777" w:rsidR="00DC0A40" w:rsidRDefault="003B7959">
            <w:pPr>
              <w:spacing w:after="0"/>
              <w:ind w:right="10"/>
              <w:jc w:val="center"/>
            </w:pPr>
            <w:r>
              <w:rPr>
                <w:rFonts w:ascii="Times New Roman" w:eastAsia="Times New Roman" w:hAnsi="Times New Roman" w:cs="Times New Roman"/>
                <w:b/>
                <w:sz w:val="24"/>
              </w:rPr>
              <w:t xml:space="preserve">Number </w:t>
            </w:r>
          </w:p>
        </w:tc>
        <w:tc>
          <w:tcPr>
            <w:tcW w:w="1920" w:type="dxa"/>
            <w:tcBorders>
              <w:top w:val="single" w:sz="8" w:space="0" w:color="000000"/>
              <w:left w:val="single" w:sz="8" w:space="0" w:color="000000"/>
              <w:bottom w:val="single" w:sz="8" w:space="0" w:color="000000"/>
              <w:right w:val="single" w:sz="8" w:space="0" w:color="000000"/>
            </w:tcBorders>
          </w:tcPr>
          <w:p w14:paraId="4612D463" w14:textId="77777777" w:rsidR="00DC0A40" w:rsidRDefault="003B7959">
            <w:pPr>
              <w:spacing w:after="0"/>
              <w:ind w:left="130"/>
            </w:pPr>
            <w:r>
              <w:rPr>
                <w:rFonts w:ascii="Times New Roman" w:eastAsia="Times New Roman" w:hAnsi="Times New Roman" w:cs="Times New Roman"/>
                <w:b/>
                <w:sz w:val="24"/>
              </w:rPr>
              <w:t xml:space="preserve">Student Name </w:t>
            </w:r>
          </w:p>
        </w:tc>
        <w:tc>
          <w:tcPr>
            <w:tcW w:w="6780" w:type="dxa"/>
            <w:tcBorders>
              <w:top w:val="single" w:sz="8" w:space="0" w:color="000000"/>
              <w:left w:val="single" w:sz="8" w:space="0" w:color="000000"/>
              <w:bottom w:val="single" w:sz="8" w:space="0" w:color="000000"/>
              <w:right w:val="single" w:sz="8" w:space="0" w:color="000000"/>
            </w:tcBorders>
          </w:tcPr>
          <w:p w14:paraId="5B6AA7F7" w14:textId="77777777" w:rsidR="00DC0A40" w:rsidRDefault="003B7959">
            <w:pPr>
              <w:spacing w:after="0"/>
              <w:ind w:right="5"/>
              <w:jc w:val="center"/>
            </w:pPr>
            <w:r>
              <w:rPr>
                <w:rFonts w:ascii="Times New Roman" w:eastAsia="Times New Roman" w:hAnsi="Times New Roman" w:cs="Times New Roman"/>
                <w:b/>
                <w:sz w:val="24"/>
              </w:rPr>
              <w:t xml:space="preserve">Individual Responsibility </w:t>
            </w:r>
          </w:p>
        </w:tc>
      </w:tr>
      <w:tr w:rsidR="00DC0A40" w14:paraId="301672F7" w14:textId="77777777">
        <w:trPr>
          <w:trHeight w:val="1060"/>
        </w:trPr>
        <w:tc>
          <w:tcPr>
            <w:tcW w:w="1480" w:type="dxa"/>
            <w:tcBorders>
              <w:top w:val="single" w:sz="8" w:space="0" w:color="000000"/>
              <w:left w:val="single" w:sz="8" w:space="0" w:color="000000"/>
              <w:bottom w:val="single" w:sz="8" w:space="0" w:color="000000"/>
              <w:right w:val="single" w:sz="8" w:space="0" w:color="000000"/>
            </w:tcBorders>
          </w:tcPr>
          <w:p w14:paraId="009774E5" w14:textId="77777777" w:rsidR="00DC0A40" w:rsidRDefault="003B7959">
            <w:pPr>
              <w:spacing w:after="0"/>
            </w:pPr>
            <w:r>
              <w:rPr>
                <w:rFonts w:ascii="Times New Roman" w:eastAsia="Times New Roman" w:hAnsi="Times New Roman" w:cs="Times New Roman"/>
                <w:sz w:val="24"/>
              </w:rPr>
              <w:t xml:space="preserve">2520080045 </w:t>
            </w:r>
          </w:p>
        </w:tc>
        <w:tc>
          <w:tcPr>
            <w:tcW w:w="1920" w:type="dxa"/>
            <w:tcBorders>
              <w:top w:val="single" w:sz="8" w:space="0" w:color="000000"/>
              <w:left w:val="single" w:sz="8" w:space="0" w:color="000000"/>
              <w:bottom w:val="single" w:sz="8" w:space="0" w:color="000000"/>
              <w:right w:val="single" w:sz="8" w:space="0" w:color="000000"/>
            </w:tcBorders>
          </w:tcPr>
          <w:p w14:paraId="4D6C2E96" w14:textId="77777777" w:rsidR="00DC0A40" w:rsidRDefault="003B7959">
            <w:pPr>
              <w:spacing w:after="0"/>
              <w:ind w:left="5"/>
            </w:pPr>
            <w:r>
              <w:rPr>
                <w:rFonts w:ascii="Times New Roman" w:eastAsia="Times New Roman" w:hAnsi="Times New Roman" w:cs="Times New Roman"/>
                <w:sz w:val="24"/>
              </w:rPr>
              <w:t xml:space="preserve">Sindhuja </w:t>
            </w:r>
          </w:p>
        </w:tc>
        <w:tc>
          <w:tcPr>
            <w:tcW w:w="6780" w:type="dxa"/>
            <w:tcBorders>
              <w:top w:val="single" w:sz="8" w:space="0" w:color="000000"/>
              <w:left w:val="single" w:sz="8" w:space="0" w:color="000000"/>
              <w:bottom w:val="single" w:sz="8" w:space="0" w:color="000000"/>
              <w:right w:val="single" w:sz="8" w:space="0" w:color="000000"/>
            </w:tcBorders>
          </w:tcPr>
          <w:p w14:paraId="4A440F94" w14:textId="77777777" w:rsidR="00DC0A40" w:rsidRDefault="003B7959">
            <w:pPr>
              <w:spacing w:after="0"/>
              <w:ind w:left="5"/>
            </w:pPr>
            <w:r>
              <w:rPr>
                <w:rFonts w:ascii="Times New Roman" w:eastAsia="Times New Roman" w:hAnsi="Times New Roman" w:cs="Times New Roman"/>
                <w:sz w:val="24"/>
              </w:rPr>
              <w:t xml:space="preserve">Project design, menu-driven interface, file creation, reading, writing, and overall integration </w:t>
            </w:r>
          </w:p>
        </w:tc>
      </w:tr>
      <w:tr w:rsidR="00DC0A40" w14:paraId="72CCF49A" w14:textId="77777777">
        <w:trPr>
          <w:trHeight w:val="1160"/>
        </w:trPr>
        <w:tc>
          <w:tcPr>
            <w:tcW w:w="1480" w:type="dxa"/>
            <w:tcBorders>
              <w:top w:val="single" w:sz="8" w:space="0" w:color="000000"/>
              <w:left w:val="single" w:sz="8" w:space="0" w:color="000000"/>
              <w:bottom w:val="single" w:sz="8" w:space="0" w:color="000000"/>
              <w:right w:val="single" w:sz="8" w:space="0" w:color="000000"/>
            </w:tcBorders>
          </w:tcPr>
          <w:p w14:paraId="68452B2B" w14:textId="77777777" w:rsidR="00DC0A40" w:rsidRDefault="003B7959">
            <w:pPr>
              <w:spacing w:after="0"/>
            </w:pPr>
            <w:r>
              <w:rPr>
                <w:rFonts w:ascii="Times New Roman" w:eastAsia="Times New Roman" w:hAnsi="Times New Roman" w:cs="Times New Roman"/>
                <w:sz w:val="24"/>
              </w:rPr>
              <w:t xml:space="preserve">2520090121 </w:t>
            </w:r>
          </w:p>
        </w:tc>
        <w:tc>
          <w:tcPr>
            <w:tcW w:w="1920" w:type="dxa"/>
            <w:tcBorders>
              <w:top w:val="single" w:sz="8" w:space="0" w:color="000000"/>
              <w:left w:val="single" w:sz="8" w:space="0" w:color="000000"/>
              <w:bottom w:val="single" w:sz="8" w:space="0" w:color="000000"/>
              <w:right w:val="single" w:sz="8" w:space="0" w:color="000000"/>
            </w:tcBorders>
          </w:tcPr>
          <w:p w14:paraId="40960EBA" w14:textId="77777777" w:rsidR="00DC0A40" w:rsidRDefault="003B7959">
            <w:pPr>
              <w:spacing w:after="0"/>
              <w:ind w:left="5"/>
            </w:pPr>
            <w:r>
              <w:rPr>
                <w:rFonts w:ascii="Times New Roman" w:eastAsia="Times New Roman" w:hAnsi="Times New Roman" w:cs="Times New Roman"/>
                <w:sz w:val="24"/>
              </w:rPr>
              <w:t xml:space="preserve">Jhanasri Thota </w:t>
            </w:r>
          </w:p>
        </w:tc>
        <w:tc>
          <w:tcPr>
            <w:tcW w:w="6780" w:type="dxa"/>
            <w:tcBorders>
              <w:top w:val="single" w:sz="8" w:space="0" w:color="000000"/>
              <w:left w:val="single" w:sz="8" w:space="0" w:color="000000"/>
              <w:bottom w:val="single" w:sz="8" w:space="0" w:color="000000"/>
              <w:right w:val="single" w:sz="8" w:space="0" w:color="000000"/>
            </w:tcBorders>
          </w:tcPr>
          <w:p w14:paraId="57BFC3F2" w14:textId="77777777" w:rsidR="00DC0A40" w:rsidRDefault="003B7959">
            <w:pPr>
              <w:spacing w:after="0"/>
              <w:ind w:left="5"/>
            </w:pPr>
            <w:r>
              <w:rPr>
                <w:rFonts w:ascii="Times New Roman" w:eastAsia="Times New Roman" w:hAnsi="Times New Roman" w:cs="Times New Roman"/>
                <w:sz w:val="24"/>
              </w:rPr>
              <w:t xml:space="preserve">Directory operations using </w:t>
            </w:r>
            <w:r>
              <w:rPr>
                <w:sz w:val="24"/>
              </w:rPr>
              <w:t>mkdir()</w:t>
            </w:r>
            <w:r>
              <w:rPr>
                <w:rFonts w:ascii="Times New Roman" w:eastAsia="Times New Roman" w:hAnsi="Times New Roman" w:cs="Times New Roman"/>
                <w:sz w:val="24"/>
              </w:rPr>
              <w:t xml:space="preserve">, </w:t>
            </w:r>
            <w:r>
              <w:rPr>
                <w:sz w:val="24"/>
              </w:rPr>
              <w:t>opendir()</w:t>
            </w:r>
            <w:r>
              <w:rPr>
                <w:rFonts w:ascii="Times New Roman" w:eastAsia="Times New Roman" w:hAnsi="Times New Roman" w:cs="Times New Roman"/>
                <w:sz w:val="24"/>
              </w:rPr>
              <w:t xml:space="preserve">, </w:t>
            </w:r>
            <w:r>
              <w:rPr>
                <w:sz w:val="24"/>
              </w:rPr>
              <w:t>readdir()</w:t>
            </w:r>
            <w:r>
              <w:rPr>
                <w:rFonts w:ascii="Times New Roman" w:eastAsia="Times New Roman" w:hAnsi="Times New Roman" w:cs="Times New Roman"/>
                <w:sz w:val="24"/>
              </w:rPr>
              <w:t xml:space="preserve">, and </w:t>
            </w:r>
            <w:r>
              <w:rPr>
                <w:sz w:val="24"/>
              </w:rPr>
              <w:t>closedir()</w:t>
            </w:r>
            <w:r>
              <w:rPr>
                <w:rFonts w:ascii="Times New Roman" w:eastAsia="Times New Roman" w:hAnsi="Times New Roman" w:cs="Times New Roman"/>
                <w:sz w:val="24"/>
              </w:rPr>
              <w:t xml:space="preserve"> </w:t>
            </w:r>
          </w:p>
        </w:tc>
      </w:tr>
      <w:tr w:rsidR="00DC0A40" w14:paraId="53801886" w14:textId="77777777">
        <w:trPr>
          <w:trHeight w:val="1100"/>
        </w:trPr>
        <w:tc>
          <w:tcPr>
            <w:tcW w:w="1480" w:type="dxa"/>
            <w:tcBorders>
              <w:top w:val="single" w:sz="8" w:space="0" w:color="000000"/>
              <w:left w:val="single" w:sz="8" w:space="0" w:color="000000"/>
              <w:bottom w:val="single" w:sz="8" w:space="0" w:color="000000"/>
              <w:right w:val="single" w:sz="8" w:space="0" w:color="000000"/>
            </w:tcBorders>
          </w:tcPr>
          <w:p w14:paraId="3BD0A20B" w14:textId="77777777" w:rsidR="00DC0A40" w:rsidRDefault="003B7959">
            <w:pPr>
              <w:spacing w:after="0"/>
            </w:pPr>
            <w:r>
              <w:rPr>
                <w:rFonts w:ascii="Times New Roman" w:eastAsia="Times New Roman" w:hAnsi="Times New Roman" w:cs="Times New Roman"/>
                <w:sz w:val="24"/>
              </w:rPr>
              <w:t xml:space="preserve">2520090126 </w:t>
            </w:r>
          </w:p>
        </w:tc>
        <w:tc>
          <w:tcPr>
            <w:tcW w:w="1920" w:type="dxa"/>
            <w:tcBorders>
              <w:top w:val="single" w:sz="8" w:space="0" w:color="000000"/>
              <w:left w:val="single" w:sz="8" w:space="0" w:color="000000"/>
              <w:bottom w:val="single" w:sz="8" w:space="0" w:color="000000"/>
              <w:right w:val="single" w:sz="8" w:space="0" w:color="000000"/>
            </w:tcBorders>
          </w:tcPr>
          <w:p w14:paraId="4DE561A1" w14:textId="77777777" w:rsidR="00DC0A40" w:rsidRDefault="003B7959">
            <w:pPr>
              <w:spacing w:after="0"/>
              <w:ind w:left="5"/>
            </w:pPr>
            <w:r>
              <w:rPr>
                <w:rFonts w:ascii="Times New Roman" w:eastAsia="Times New Roman" w:hAnsi="Times New Roman" w:cs="Times New Roman"/>
                <w:sz w:val="24"/>
              </w:rPr>
              <w:t xml:space="preserve">Alekhya </w:t>
            </w:r>
          </w:p>
        </w:tc>
        <w:tc>
          <w:tcPr>
            <w:tcW w:w="6780" w:type="dxa"/>
            <w:tcBorders>
              <w:top w:val="single" w:sz="8" w:space="0" w:color="000000"/>
              <w:left w:val="single" w:sz="8" w:space="0" w:color="000000"/>
              <w:bottom w:val="single" w:sz="8" w:space="0" w:color="000000"/>
              <w:right w:val="single" w:sz="8" w:space="0" w:color="000000"/>
            </w:tcBorders>
          </w:tcPr>
          <w:p w14:paraId="73DF2AF6" w14:textId="77777777" w:rsidR="00DC0A40" w:rsidRDefault="003B7959">
            <w:pPr>
              <w:spacing w:after="0"/>
              <w:ind w:left="5"/>
            </w:pPr>
            <w:r>
              <w:rPr>
                <w:rFonts w:ascii="Times New Roman" w:eastAsia="Times New Roman" w:hAnsi="Times New Roman" w:cs="Times New Roman"/>
                <w:sz w:val="24"/>
              </w:rPr>
              <w:t xml:space="preserve">File information and deletion using </w:t>
            </w:r>
            <w:r>
              <w:rPr>
                <w:sz w:val="24"/>
              </w:rPr>
              <w:t>stat()</w:t>
            </w:r>
            <w:r>
              <w:rPr>
                <w:rFonts w:ascii="Times New Roman" w:eastAsia="Times New Roman" w:hAnsi="Times New Roman" w:cs="Times New Roman"/>
                <w:sz w:val="24"/>
              </w:rPr>
              <w:t xml:space="preserve"> and </w:t>
            </w:r>
            <w:r>
              <w:rPr>
                <w:sz w:val="24"/>
              </w:rPr>
              <w:t>unlink()</w:t>
            </w:r>
            <w:r>
              <w:rPr>
                <w:rFonts w:ascii="Times New Roman" w:eastAsia="Times New Roman" w:hAnsi="Times New Roman" w:cs="Times New Roman"/>
                <w:sz w:val="24"/>
              </w:rPr>
              <w:t xml:space="preserve">, error handling, testing, documentation, and GitHub management </w:t>
            </w:r>
          </w:p>
        </w:tc>
      </w:tr>
    </w:tbl>
    <w:p w14:paraId="7439C1F1" w14:textId="77777777" w:rsidR="00DC0A40" w:rsidRDefault="003B7959">
      <w:pPr>
        <w:spacing w:after="281"/>
      </w:pPr>
      <w:r>
        <w:rPr>
          <w:rFonts w:ascii="Times New Roman" w:eastAsia="Times New Roman" w:hAnsi="Times New Roman" w:cs="Times New Roman"/>
          <w:i/>
          <w:sz w:val="21"/>
        </w:rPr>
        <w:t xml:space="preserve"> </w:t>
      </w:r>
    </w:p>
    <w:p w14:paraId="66D21EA7" w14:textId="77777777" w:rsidR="00DC0A40" w:rsidRDefault="003B7959">
      <w:pPr>
        <w:pStyle w:val="Heading1"/>
        <w:ind w:left="-5" w:right="0"/>
      </w:pPr>
      <w:r>
        <w:t>7. Tools / Platforms / Software Used</w:t>
      </w:r>
      <w:r>
        <w:rPr>
          <w:b w:val="0"/>
          <w:sz w:val="25"/>
        </w:rPr>
        <w:t xml:space="preserve"> </w:t>
      </w:r>
    </w:p>
    <w:p w14:paraId="25EEE049" w14:textId="77777777" w:rsidR="00DC0A40" w:rsidRDefault="003B7959">
      <w:pPr>
        <w:spacing w:after="0"/>
      </w:pPr>
      <w:r>
        <w:rPr>
          <w:rFonts w:ascii="Times New Roman" w:eastAsia="Times New Roman" w:hAnsi="Times New Roman" w:cs="Times New Roman"/>
          <w:i/>
          <w:sz w:val="21"/>
        </w:rPr>
        <w:t xml:space="preserve"> </w:t>
      </w:r>
    </w:p>
    <w:tbl>
      <w:tblPr>
        <w:tblStyle w:val="TableGrid"/>
        <w:tblW w:w="9220" w:type="dxa"/>
        <w:tblInd w:w="10" w:type="dxa"/>
        <w:tblCellMar>
          <w:top w:w="183" w:type="dxa"/>
          <w:left w:w="95" w:type="dxa"/>
          <w:bottom w:w="0" w:type="dxa"/>
          <w:right w:w="115" w:type="dxa"/>
        </w:tblCellMar>
        <w:tblLook w:val="04A0" w:firstRow="1" w:lastRow="0" w:firstColumn="1" w:lastColumn="0" w:noHBand="0" w:noVBand="1"/>
      </w:tblPr>
      <w:tblGrid>
        <w:gridCol w:w="3220"/>
        <w:gridCol w:w="6000"/>
      </w:tblGrid>
      <w:tr w:rsidR="00DC0A40" w14:paraId="429E71E4" w14:textId="77777777">
        <w:trPr>
          <w:trHeight w:val="740"/>
        </w:trPr>
        <w:tc>
          <w:tcPr>
            <w:tcW w:w="3220" w:type="dxa"/>
            <w:tcBorders>
              <w:top w:val="single" w:sz="8" w:space="0" w:color="000000"/>
              <w:left w:val="single" w:sz="8" w:space="0" w:color="000000"/>
              <w:bottom w:val="single" w:sz="8" w:space="0" w:color="000000"/>
              <w:right w:val="single" w:sz="8" w:space="0" w:color="000000"/>
            </w:tcBorders>
          </w:tcPr>
          <w:p w14:paraId="581F0E69" w14:textId="77777777" w:rsidR="00DC0A40" w:rsidRDefault="003B7959">
            <w:pPr>
              <w:spacing w:after="0"/>
              <w:ind w:left="5"/>
              <w:jc w:val="center"/>
            </w:pPr>
            <w:r>
              <w:rPr>
                <w:rFonts w:ascii="Times New Roman" w:eastAsia="Times New Roman" w:hAnsi="Times New Roman" w:cs="Times New Roman"/>
                <w:b/>
                <w:sz w:val="24"/>
              </w:rPr>
              <w:t xml:space="preserve">Tool / Platform / Software </w:t>
            </w:r>
          </w:p>
        </w:tc>
        <w:tc>
          <w:tcPr>
            <w:tcW w:w="6000" w:type="dxa"/>
            <w:tcBorders>
              <w:top w:val="single" w:sz="8" w:space="0" w:color="000000"/>
              <w:left w:val="single" w:sz="8" w:space="0" w:color="000000"/>
              <w:bottom w:val="single" w:sz="8" w:space="0" w:color="000000"/>
              <w:right w:val="single" w:sz="8" w:space="0" w:color="000000"/>
            </w:tcBorders>
          </w:tcPr>
          <w:p w14:paraId="3A78AD55" w14:textId="77777777" w:rsidR="00DC0A40" w:rsidRDefault="003B7959">
            <w:pPr>
              <w:spacing w:after="0"/>
              <w:ind w:left="10"/>
              <w:jc w:val="center"/>
            </w:pPr>
            <w:r>
              <w:rPr>
                <w:rFonts w:ascii="Times New Roman" w:eastAsia="Times New Roman" w:hAnsi="Times New Roman" w:cs="Times New Roman"/>
                <w:b/>
                <w:sz w:val="24"/>
              </w:rPr>
              <w:t xml:space="preserve">Purpose </w:t>
            </w:r>
          </w:p>
        </w:tc>
      </w:tr>
      <w:tr w:rsidR="00DC0A40" w14:paraId="7EDA4012" w14:textId="77777777">
        <w:trPr>
          <w:trHeight w:val="1060"/>
        </w:trPr>
        <w:tc>
          <w:tcPr>
            <w:tcW w:w="3220" w:type="dxa"/>
            <w:tcBorders>
              <w:top w:val="single" w:sz="8" w:space="0" w:color="000000"/>
              <w:left w:val="single" w:sz="8" w:space="0" w:color="000000"/>
              <w:bottom w:val="single" w:sz="8" w:space="0" w:color="000000"/>
              <w:right w:val="single" w:sz="8" w:space="0" w:color="000000"/>
            </w:tcBorders>
          </w:tcPr>
          <w:p w14:paraId="538413C4" w14:textId="77777777" w:rsidR="00DC0A40" w:rsidRDefault="003B7959">
            <w:pPr>
              <w:spacing w:after="0"/>
            </w:pPr>
            <w:r>
              <w:rPr>
                <w:rFonts w:ascii="Times New Roman" w:eastAsia="Times New Roman" w:hAnsi="Times New Roman" w:cs="Times New Roman"/>
                <w:sz w:val="24"/>
              </w:rPr>
              <w:t xml:space="preserve">Linux / Ubuntu </w:t>
            </w:r>
          </w:p>
        </w:tc>
        <w:tc>
          <w:tcPr>
            <w:tcW w:w="6000" w:type="dxa"/>
            <w:tcBorders>
              <w:top w:val="single" w:sz="8" w:space="0" w:color="000000"/>
              <w:left w:val="single" w:sz="8" w:space="0" w:color="000000"/>
              <w:bottom w:val="single" w:sz="8" w:space="0" w:color="000000"/>
              <w:right w:val="single" w:sz="8" w:space="0" w:color="000000"/>
            </w:tcBorders>
          </w:tcPr>
          <w:p w14:paraId="0CF71B2D" w14:textId="77777777" w:rsidR="00DC0A40" w:rsidRDefault="003B7959">
            <w:pPr>
              <w:spacing w:after="0"/>
              <w:ind w:left="5"/>
            </w:pPr>
            <w:r>
              <w:rPr>
                <w:rFonts w:ascii="Times New Roman" w:eastAsia="Times New Roman" w:hAnsi="Times New Roman" w:cs="Times New Roman"/>
                <w:sz w:val="24"/>
              </w:rPr>
              <w:t xml:space="preserve">Operating system environment for developing and running the project. </w:t>
            </w:r>
          </w:p>
        </w:tc>
      </w:tr>
      <w:tr w:rsidR="00DC0A40" w14:paraId="040335B3" w14:textId="77777777">
        <w:trPr>
          <w:trHeight w:val="1060"/>
        </w:trPr>
        <w:tc>
          <w:tcPr>
            <w:tcW w:w="3220" w:type="dxa"/>
            <w:tcBorders>
              <w:top w:val="single" w:sz="8" w:space="0" w:color="000000"/>
              <w:left w:val="single" w:sz="8" w:space="0" w:color="000000"/>
              <w:bottom w:val="single" w:sz="8" w:space="0" w:color="000000"/>
              <w:right w:val="single" w:sz="8" w:space="0" w:color="000000"/>
            </w:tcBorders>
          </w:tcPr>
          <w:p w14:paraId="15D8F19F" w14:textId="77777777" w:rsidR="00DC0A40" w:rsidRDefault="003B7959">
            <w:pPr>
              <w:spacing w:after="0"/>
            </w:pPr>
            <w:r>
              <w:rPr>
                <w:rFonts w:ascii="Times New Roman" w:eastAsia="Times New Roman" w:hAnsi="Times New Roman" w:cs="Times New Roman"/>
                <w:sz w:val="24"/>
              </w:rPr>
              <w:t xml:space="preserve">C / C++ </w:t>
            </w:r>
          </w:p>
        </w:tc>
        <w:tc>
          <w:tcPr>
            <w:tcW w:w="6000" w:type="dxa"/>
            <w:tcBorders>
              <w:top w:val="single" w:sz="8" w:space="0" w:color="000000"/>
              <w:left w:val="single" w:sz="8" w:space="0" w:color="000000"/>
              <w:bottom w:val="single" w:sz="8" w:space="0" w:color="000000"/>
              <w:right w:val="single" w:sz="8" w:space="0" w:color="000000"/>
            </w:tcBorders>
          </w:tcPr>
          <w:p w14:paraId="3EBA16A3" w14:textId="77777777" w:rsidR="00DC0A40" w:rsidRDefault="003B7959">
            <w:pPr>
              <w:spacing w:after="0"/>
              <w:ind w:left="5"/>
            </w:pPr>
            <w:r>
              <w:rPr>
                <w:rFonts w:ascii="Times New Roman" w:eastAsia="Times New Roman" w:hAnsi="Times New Roman" w:cs="Times New Roman"/>
                <w:sz w:val="24"/>
              </w:rPr>
              <w:t xml:space="preserve">Programming language used to implement the file system explorer. </w:t>
            </w:r>
          </w:p>
        </w:tc>
      </w:tr>
      <w:tr w:rsidR="00DC0A40" w14:paraId="669E4B4E" w14:textId="77777777">
        <w:trPr>
          <w:trHeight w:val="740"/>
        </w:trPr>
        <w:tc>
          <w:tcPr>
            <w:tcW w:w="3220" w:type="dxa"/>
            <w:tcBorders>
              <w:top w:val="single" w:sz="8" w:space="0" w:color="000000"/>
              <w:left w:val="single" w:sz="8" w:space="0" w:color="000000"/>
              <w:bottom w:val="single" w:sz="8" w:space="0" w:color="000000"/>
              <w:right w:val="single" w:sz="8" w:space="0" w:color="000000"/>
            </w:tcBorders>
          </w:tcPr>
          <w:p w14:paraId="0A2FB646" w14:textId="77777777" w:rsidR="00DC0A40" w:rsidRDefault="003B7959">
            <w:pPr>
              <w:spacing w:after="0"/>
            </w:pPr>
            <w:r>
              <w:rPr>
                <w:rFonts w:ascii="Times New Roman" w:eastAsia="Times New Roman" w:hAnsi="Times New Roman" w:cs="Times New Roman"/>
                <w:sz w:val="24"/>
              </w:rPr>
              <w:t xml:space="preserve">GCC Compiler </w:t>
            </w:r>
          </w:p>
        </w:tc>
        <w:tc>
          <w:tcPr>
            <w:tcW w:w="6000" w:type="dxa"/>
            <w:tcBorders>
              <w:top w:val="single" w:sz="8" w:space="0" w:color="000000"/>
              <w:left w:val="single" w:sz="8" w:space="0" w:color="000000"/>
              <w:bottom w:val="single" w:sz="8" w:space="0" w:color="000000"/>
              <w:right w:val="single" w:sz="8" w:space="0" w:color="000000"/>
            </w:tcBorders>
          </w:tcPr>
          <w:p w14:paraId="63704F47" w14:textId="77777777" w:rsidR="00DC0A40" w:rsidRDefault="003B7959">
            <w:pPr>
              <w:spacing w:after="0"/>
              <w:ind w:left="5"/>
            </w:pPr>
            <w:r>
              <w:rPr>
                <w:rFonts w:ascii="Times New Roman" w:eastAsia="Times New Roman" w:hAnsi="Times New Roman" w:cs="Times New Roman"/>
                <w:sz w:val="24"/>
              </w:rPr>
              <w:t xml:space="preserve">Compiles and builds the C/C++ source code. </w:t>
            </w:r>
          </w:p>
        </w:tc>
      </w:tr>
      <w:tr w:rsidR="00DC0A40" w14:paraId="59F6B051" w14:textId="77777777">
        <w:trPr>
          <w:trHeight w:val="1060"/>
        </w:trPr>
        <w:tc>
          <w:tcPr>
            <w:tcW w:w="3220" w:type="dxa"/>
            <w:tcBorders>
              <w:top w:val="single" w:sz="8" w:space="0" w:color="000000"/>
              <w:left w:val="single" w:sz="8" w:space="0" w:color="000000"/>
              <w:bottom w:val="single" w:sz="8" w:space="0" w:color="000000"/>
              <w:right w:val="single" w:sz="8" w:space="0" w:color="000000"/>
            </w:tcBorders>
          </w:tcPr>
          <w:p w14:paraId="61BBDA7B" w14:textId="77777777" w:rsidR="00DC0A40" w:rsidRDefault="003B7959">
            <w:pPr>
              <w:spacing w:after="17"/>
            </w:pPr>
            <w:r>
              <w:rPr>
                <w:rFonts w:ascii="Times New Roman" w:eastAsia="Times New Roman" w:hAnsi="Times New Roman" w:cs="Times New Roman"/>
                <w:sz w:val="24"/>
              </w:rPr>
              <w:t xml:space="preserve">Linux System Calls / POSIX </w:t>
            </w:r>
          </w:p>
          <w:p w14:paraId="7EB99724" w14:textId="77777777" w:rsidR="00DC0A40" w:rsidRDefault="003B7959">
            <w:pPr>
              <w:spacing w:after="0"/>
            </w:pPr>
            <w:r>
              <w:rPr>
                <w:rFonts w:ascii="Times New Roman" w:eastAsia="Times New Roman" w:hAnsi="Times New Roman" w:cs="Times New Roman"/>
                <w:sz w:val="24"/>
              </w:rPr>
              <w:t xml:space="preserve">APIs </w:t>
            </w:r>
          </w:p>
        </w:tc>
        <w:tc>
          <w:tcPr>
            <w:tcW w:w="6000" w:type="dxa"/>
            <w:tcBorders>
              <w:top w:val="single" w:sz="8" w:space="0" w:color="000000"/>
              <w:left w:val="single" w:sz="8" w:space="0" w:color="000000"/>
              <w:bottom w:val="single" w:sz="8" w:space="0" w:color="000000"/>
              <w:right w:val="single" w:sz="8" w:space="0" w:color="000000"/>
            </w:tcBorders>
          </w:tcPr>
          <w:p w14:paraId="30E846F3" w14:textId="77777777" w:rsidR="00DC0A40" w:rsidRDefault="003B7959">
            <w:pPr>
              <w:spacing w:after="0"/>
              <w:ind w:left="5"/>
            </w:pPr>
            <w:r>
              <w:rPr>
                <w:rFonts w:ascii="Times New Roman" w:eastAsia="Times New Roman" w:hAnsi="Times New Roman" w:cs="Times New Roman"/>
                <w:sz w:val="24"/>
              </w:rPr>
              <w:t xml:space="preserve">Used to perform file and directory </w:t>
            </w:r>
            <w:r>
              <w:rPr>
                <w:rFonts w:ascii="Times New Roman" w:eastAsia="Times New Roman" w:hAnsi="Times New Roman" w:cs="Times New Roman"/>
                <w:sz w:val="24"/>
              </w:rPr>
              <w:t xml:space="preserve">operations. </w:t>
            </w:r>
          </w:p>
        </w:tc>
      </w:tr>
      <w:tr w:rsidR="00DC0A40" w14:paraId="3AB8A152" w14:textId="77777777">
        <w:trPr>
          <w:trHeight w:val="1060"/>
        </w:trPr>
        <w:tc>
          <w:tcPr>
            <w:tcW w:w="3220" w:type="dxa"/>
            <w:tcBorders>
              <w:top w:val="single" w:sz="8" w:space="0" w:color="000000"/>
              <w:left w:val="single" w:sz="8" w:space="0" w:color="000000"/>
              <w:bottom w:val="single" w:sz="8" w:space="0" w:color="000000"/>
              <w:right w:val="single" w:sz="8" w:space="0" w:color="000000"/>
            </w:tcBorders>
          </w:tcPr>
          <w:p w14:paraId="67D6FDAC" w14:textId="77777777" w:rsidR="00DC0A40" w:rsidRDefault="003B7959">
            <w:pPr>
              <w:spacing w:after="0"/>
            </w:pPr>
            <w:r>
              <w:rPr>
                <w:rFonts w:ascii="Times New Roman" w:eastAsia="Times New Roman" w:hAnsi="Times New Roman" w:cs="Times New Roman"/>
                <w:sz w:val="24"/>
              </w:rPr>
              <w:lastRenderedPageBreak/>
              <w:t xml:space="preserve">Git / GitHub </w:t>
            </w:r>
          </w:p>
        </w:tc>
        <w:tc>
          <w:tcPr>
            <w:tcW w:w="6000" w:type="dxa"/>
            <w:tcBorders>
              <w:top w:val="single" w:sz="8" w:space="0" w:color="000000"/>
              <w:left w:val="single" w:sz="8" w:space="0" w:color="000000"/>
              <w:bottom w:val="single" w:sz="8" w:space="0" w:color="000000"/>
              <w:right w:val="single" w:sz="8" w:space="0" w:color="000000"/>
            </w:tcBorders>
          </w:tcPr>
          <w:p w14:paraId="3DCE9F0E" w14:textId="77777777" w:rsidR="00DC0A40" w:rsidRDefault="003B7959">
            <w:pPr>
              <w:spacing w:after="0"/>
              <w:ind w:left="5"/>
            </w:pPr>
            <w:r>
              <w:rPr>
                <w:rFonts w:ascii="Times New Roman" w:eastAsia="Times New Roman" w:hAnsi="Times New Roman" w:cs="Times New Roman"/>
                <w:sz w:val="24"/>
              </w:rPr>
              <w:t xml:space="preserve">Used for version control and storing the project source code. </w:t>
            </w:r>
          </w:p>
        </w:tc>
      </w:tr>
    </w:tbl>
    <w:p w14:paraId="58119A55" w14:textId="77777777" w:rsidR="00DC0A40" w:rsidRDefault="003B7959">
      <w:pPr>
        <w:spacing w:after="0"/>
      </w:pPr>
      <w:r>
        <w:rPr>
          <w:rFonts w:ascii="Times New Roman" w:eastAsia="Times New Roman" w:hAnsi="Times New Roman" w:cs="Times New Roman"/>
          <w:i/>
          <w:sz w:val="21"/>
        </w:rPr>
        <w:t xml:space="preserve"> </w:t>
      </w:r>
    </w:p>
    <w:p w14:paraId="365A9D06" w14:textId="77777777" w:rsidR="00DC0A40" w:rsidRDefault="003B7959">
      <w:pPr>
        <w:spacing w:after="217"/>
      </w:pPr>
      <w:r>
        <w:rPr>
          <w:rFonts w:ascii="Times New Roman" w:eastAsia="Times New Roman" w:hAnsi="Times New Roman" w:cs="Times New Roman"/>
          <w:b/>
          <w:sz w:val="24"/>
        </w:rPr>
        <w:t xml:space="preserve"> </w:t>
      </w:r>
    </w:p>
    <w:p w14:paraId="4D46C978" w14:textId="77777777" w:rsidR="00DC0A40" w:rsidRDefault="003B7959">
      <w:pPr>
        <w:spacing w:after="255"/>
      </w:pPr>
      <w:r>
        <w:rPr>
          <w:rFonts w:ascii="Times New Roman" w:eastAsia="Times New Roman" w:hAnsi="Times New Roman" w:cs="Times New Roman"/>
          <w:b/>
          <w:sz w:val="24"/>
        </w:rPr>
        <w:t xml:space="preserve"> </w:t>
      </w:r>
    </w:p>
    <w:p w14:paraId="2FABD5B7" w14:textId="77777777" w:rsidR="00DC0A40" w:rsidRDefault="003B7959">
      <w:pPr>
        <w:pStyle w:val="Heading1"/>
        <w:spacing w:after="223"/>
        <w:ind w:left="-5" w:right="0"/>
      </w:pPr>
      <w:r>
        <w:t>8. Expected Outcome</w:t>
      </w:r>
      <w:r>
        <w:rPr>
          <w:b w:val="0"/>
          <w:sz w:val="25"/>
        </w:rPr>
        <w:t xml:space="preserve"> </w:t>
      </w:r>
    </w:p>
    <w:p w14:paraId="6E328E24" w14:textId="77777777" w:rsidR="00DC0A40" w:rsidRDefault="003B7959">
      <w:pPr>
        <w:spacing w:after="239" w:line="274" w:lineRule="auto"/>
        <w:ind w:left="-5" w:right="137" w:hanging="10"/>
      </w:pPr>
      <w:r>
        <w:rPr>
          <w:rFonts w:ascii="Times New Roman" w:eastAsia="Times New Roman" w:hAnsi="Times New Roman" w:cs="Times New Roman"/>
          <w:sz w:val="24"/>
        </w:rPr>
        <w:t xml:space="preserve">The project is expected to produce a functional command-line Linux File System Explorer that allows users to perform basic file and directory operations using Linux system calls and POSIX APIs. </w:t>
      </w:r>
    </w:p>
    <w:p w14:paraId="2483F1EB" w14:textId="77777777" w:rsidR="00DC0A40" w:rsidRDefault="003B7959">
      <w:pPr>
        <w:spacing w:after="239" w:line="274" w:lineRule="auto"/>
        <w:ind w:left="-5" w:right="137" w:hanging="10"/>
      </w:pPr>
      <w:r>
        <w:rPr>
          <w:rFonts w:ascii="Times New Roman" w:eastAsia="Times New Roman" w:hAnsi="Times New Roman" w:cs="Times New Roman"/>
          <w:sz w:val="24"/>
        </w:rPr>
        <w:t xml:space="preserve">The application will allow users to list directory contents, create files and directories, read and write file contents, view file information such as size, type and permissions, and delete </w:t>
      </w:r>
      <w:r>
        <w:rPr>
          <w:rFonts w:ascii="Times New Roman" w:eastAsia="Times New Roman" w:hAnsi="Times New Roman" w:cs="Times New Roman"/>
          <w:sz w:val="24"/>
        </w:rPr>
        <w:t xml:space="preserve">files. It will also provide appropriate error messages for invalid operations. </w:t>
      </w:r>
    </w:p>
    <w:p w14:paraId="74E47B24" w14:textId="77777777" w:rsidR="00DC0A40" w:rsidRDefault="003B7959">
      <w:pPr>
        <w:spacing w:after="277" w:line="274" w:lineRule="auto"/>
        <w:ind w:left="-5" w:right="137" w:hanging="10"/>
      </w:pPr>
      <w:r>
        <w:rPr>
          <w:rFonts w:ascii="Times New Roman" w:eastAsia="Times New Roman" w:hAnsi="Times New Roman" w:cs="Times New Roman"/>
          <w:sz w:val="24"/>
        </w:rPr>
        <w:t xml:space="preserve">The project will demonstrate practical understanding of system calls, file descriptors, file abstraction, directory management, and file I/O, mainly supporting CO-5 and CO-1 of the OSSP syllabus. </w:t>
      </w:r>
    </w:p>
    <w:p w14:paraId="7C550BCF" w14:textId="77777777" w:rsidR="00DC0A40" w:rsidRDefault="003B7959">
      <w:pPr>
        <w:spacing w:after="220"/>
      </w:pPr>
      <w:r>
        <w:rPr>
          <w:rFonts w:ascii="Times New Roman" w:eastAsia="Times New Roman" w:hAnsi="Times New Roman" w:cs="Times New Roman"/>
          <w:b/>
          <w:sz w:val="28"/>
        </w:rPr>
        <w:t xml:space="preserve"> </w:t>
      </w:r>
    </w:p>
    <w:p w14:paraId="65B30E97" w14:textId="77777777" w:rsidR="00DC0A40" w:rsidRDefault="003B7959">
      <w:pPr>
        <w:pStyle w:val="Heading1"/>
        <w:ind w:left="-5" w:right="0"/>
      </w:pPr>
      <w:r>
        <w:t>9. GitHub Repository</w:t>
      </w:r>
      <w:r>
        <w:rPr>
          <w:b w:val="0"/>
          <w:sz w:val="25"/>
        </w:rPr>
        <w:t xml:space="preserve"> </w:t>
      </w:r>
    </w:p>
    <w:p w14:paraId="2143A394" w14:textId="77777777" w:rsidR="00DC0A40" w:rsidRDefault="003B7959">
      <w:pPr>
        <w:spacing w:after="209" w:line="267" w:lineRule="auto"/>
        <w:ind w:left="-5" w:right="66" w:hanging="10"/>
      </w:pPr>
      <w:r>
        <w:rPr>
          <w:rFonts w:ascii="Times New Roman" w:eastAsia="Times New Roman" w:hAnsi="Times New Roman" w:cs="Times New Roman"/>
          <w:b/>
          <w:sz w:val="21"/>
        </w:rPr>
        <w:t>GitHub Repository Link:</w:t>
      </w:r>
      <w:r>
        <w:rPr>
          <w:rFonts w:ascii="Times New Roman" w:eastAsia="Times New Roman" w:hAnsi="Times New Roman" w:cs="Times New Roman"/>
          <w:sz w:val="21"/>
        </w:rPr>
        <w:t xml:space="preserve"> https://github.com/Jhanasri-thota/OSSP_2520090121/tree/main/PROJECT </w:t>
      </w:r>
    </w:p>
    <w:p w14:paraId="3AE72DBF" w14:textId="77777777" w:rsidR="00DC0A40" w:rsidRDefault="003B7959">
      <w:pPr>
        <w:spacing w:after="271" w:line="267" w:lineRule="auto"/>
        <w:ind w:left="-5" w:right="35" w:hanging="10"/>
      </w:pPr>
      <w:r>
        <w:rPr>
          <w:rFonts w:ascii="Times New Roman" w:eastAsia="Times New Roman" w:hAnsi="Times New Roman" w:cs="Times New Roman"/>
          <w:b/>
          <w:sz w:val="21"/>
        </w:rPr>
        <w:t>Repository Created:</w:t>
      </w:r>
      <w:r>
        <w:rPr>
          <w:rFonts w:ascii="Times New Roman" w:eastAsia="Times New Roman" w:hAnsi="Times New Roman" w:cs="Times New Roman"/>
          <w:sz w:val="21"/>
        </w:rPr>
        <w:t xml:space="preserve"> YES </w:t>
      </w:r>
    </w:p>
    <w:p w14:paraId="51D2CF14" w14:textId="77777777" w:rsidR="00DC0A40" w:rsidRDefault="003B7959">
      <w:pPr>
        <w:spacing w:after="59"/>
        <w:ind w:left="394"/>
      </w:pPr>
      <w:r>
        <w:rPr>
          <w:noProof/>
        </w:rPr>
        <mc:AlternateContent>
          <mc:Choice Requires="wpg">
            <w:drawing>
              <wp:anchor distT="0" distB="0" distL="114300" distR="114300" simplePos="0" relativeHeight="251658240" behindDoc="0" locked="0" layoutInCell="1" allowOverlap="1" wp14:anchorId="1B4EA925" wp14:editId="33BBA27F">
                <wp:simplePos x="0" y="0"/>
                <wp:positionH relativeFrom="column">
                  <wp:posOffset>250031</wp:posOffset>
                </wp:positionH>
                <wp:positionV relativeFrom="paragraph">
                  <wp:posOffset>-15959</wp:posOffset>
                </wp:positionV>
                <wp:extent cx="128588" cy="335514"/>
                <wp:effectExtent l="0" t="0" r="0" b="0"/>
                <wp:wrapSquare wrapText="bothSides"/>
                <wp:docPr id="10547" name="Group 10547"/>
                <wp:cNvGraphicFramePr/>
                <a:graphic xmlns:a="http://schemas.openxmlformats.org/drawingml/2006/main">
                  <a:graphicData uri="http://schemas.microsoft.com/office/word/2010/wordprocessingGroup">
                    <wpg:wgp>
                      <wpg:cNvGrpSpPr/>
                      <wpg:grpSpPr>
                        <a:xfrm>
                          <a:off x="0" y="0"/>
                          <a:ext cx="128588" cy="335514"/>
                          <a:chOff x="0" y="0"/>
                          <a:chExt cx="128588" cy="335514"/>
                        </a:xfrm>
                      </wpg:grpSpPr>
                      <wps:wsp>
                        <wps:cNvPr id="1996" name="Shape 1996"/>
                        <wps:cNvSpPr/>
                        <wps:spPr>
                          <a:xfrm>
                            <a:off x="21431" y="61436"/>
                            <a:ext cx="42863" cy="38576"/>
                          </a:xfrm>
                          <a:custGeom>
                            <a:avLst/>
                            <a:gdLst/>
                            <a:ahLst/>
                            <a:cxnLst/>
                            <a:rect l="0" t="0" r="0" b="0"/>
                            <a:pathLst>
                              <a:path w="42863" h="38576">
                                <a:moveTo>
                                  <a:pt x="10001" y="0"/>
                                </a:moveTo>
                                <a:lnTo>
                                  <a:pt x="28575" y="18574"/>
                                </a:lnTo>
                                <a:lnTo>
                                  <a:pt x="42863" y="4286"/>
                                </a:lnTo>
                                <a:lnTo>
                                  <a:pt x="42863" y="24289"/>
                                </a:lnTo>
                                <a:lnTo>
                                  <a:pt x="28575" y="38576"/>
                                </a:lnTo>
                                <a:lnTo>
                                  <a:pt x="0" y="10001"/>
                                </a:lnTo>
                                <a:lnTo>
                                  <a:pt x="10001"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1997" name="Shape 1997"/>
                        <wps:cNvSpPr/>
                        <wps:spPr>
                          <a:xfrm>
                            <a:off x="0" y="0"/>
                            <a:ext cx="64294" cy="128588"/>
                          </a:xfrm>
                          <a:custGeom>
                            <a:avLst/>
                            <a:gdLst/>
                            <a:ahLst/>
                            <a:cxnLst/>
                            <a:rect l="0" t="0" r="0" b="0"/>
                            <a:pathLst>
                              <a:path w="64294" h="128588">
                                <a:moveTo>
                                  <a:pt x="14288" y="0"/>
                                </a:moveTo>
                                <a:lnTo>
                                  <a:pt x="64294" y="0"/>
                                </a:lnTo>
                                <a:lnTo>
                                  <a:pt x="64294" y="14288"/>
                                </a:lnTo>
                                <a:lnTo>
                                  <a:pt x="14288" y="14288"/>
                                </a:lnTo>
                                <a:lnTo>
                                  <a:pt x="14288" y="114300"/>
                                </a:lnTo>
                                <a:lnTo>
                                  <a:pt x="64294" y="114300"/>
                                </a:lnTo>
                                <a:lnTo>
                                  <a:pt x="64294" y="128588"/>
                                </a:lnTo>
                                <a:lnTo>
                                  <a:pt x="14288" y="128588"/>
                                </a:lnTo>
                                <a:cubicBezTo>
                                  <a:pt x="6429" y="128588"/>
                                  <a:pt x="0" y="122158"/>
                                  <a:pt x="0" y="114300"/>
                                </a:cubicBezTo>
                                <a:lnTo>
                                  <a:pt x="0" y="14288"/>
                                </a:lnTo>
                                <a:cubicBezTo>
                                  <a:pt x="0" y="6429"/>
                                  <a:pt x="6429" y="0"/>
                                  <a:pt x="14288" y="0"/>
                                </a:cubicBez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1998" name="Shape 1998"/>
                        <wps:cNvSpPr/>
                        <wps:spPr>
                          <a:xfrm>
                            <a:off x="64294" y="32861"/>
                            <a:ext cx="42863" cy="52864"/>
                          </a:xfrm>
                          <a:custGeom>
                            <a:avLst/>
                            <a:gdLst/>
                            <a:ahLst/>
                            <a:cxnLst/>
                            <a:rect l="0" t="0" r="0" b="0"/>
                            <a:pathLst>
                              <a:path w="42863" h="52864">
                                <a:moveTo>
                                  <a:pt x="32861" y="0"/>
                                </a:moveTo>
                                <a:lnTo>
                                  <a:pt x="42863" y="10001"/>
                                </a:lnTo>
                                <a:lnTo>
                                  <a:pt x="0" y="52864"/>
                                </a:lnTo>
                                <a:lnTo>
                                  <a:pt x="0" y="32861"/>
                                </a:lnTo>
                                <a:lnTo>
                                  <a:pt x="32861"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1999" name="Shape 1999"/>
                        <wps:cNvSpPr/>
                        <wps:spPr>
                          <a:xfrm>
                            <a:off x="64294" y="0"/>
                            <a:ext cx="64294" cy="128588"/>
                          </a:xfrm>
                          <a:custGeom>
                            <a:avLst/>
                            <a:gdLst/>
                            <a:ahLst/>
                            <a:cxnLst/>
                            <a:rect l="0" t="0" r="0" b="0"/>
                            <a:pathLst>
                              <a:path w="64294" h="128588">
                                <a:moveTo>
                                  <a:pt x="0" y="0"/>
                                </a:moveTo>
                                <a:lnTo>
                                  <a:pt x="50006" y="0"/>
                                </a:lnTo>
                                <a:cubicBezTo>
                                  <a:pt x="57864" y="0"/>
                                  <a:pt x="64294" y="6429"/>
                                  <a:pt x="64294" y="14288"/>
                                </a:cubicBezTo>
                                <a:lnTo>
                                  <a:pt x="64294" y="114300"/>
                                </a:lnTo>
                                <a:cubicBezTo>
                                  <a:pt x="64294" y="122158"/>
                                  <a:pt x="57864" y="128588"/>
                                  <a:pt x="50006" y="128588"/>
                                </a:cubicBezTo>
                                <a:lnTo>
                                  <a:pt x="0" y="128588"/>
                                </a:lnTo>
                                <a:lnTo>
                                  <a:pt x="0" y="114300"/>
                                </a:lnTo>
                                <a:lnTo>
                                  <a:pt x="50006" y="114300"/>
                                </a:lnTo>
                                <a:lnTo>
                                  <a:pt x="50006" y="14288"/>
                                </a:lnTo>
                                <a:lnTo>
                                  <a:pt x="0" y="14288"/>
                                </a:lnTo>
                                <a:lnTo>
                                  <a:pt x="0"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2000" name="Shape 2000"/>
                        <wps:cNvSpPr/>
                        <wps:spPr>
                          <a:xfrm>
                            <a:off x="0" y="206927"/>
                            <a:ext cx="64294" cy="128588"/>
                          </a:xfrm>
                          <a:custGeom>
                            <a:avLst/>
                            <a:gdLst/>
                            <a:ahLst/>
                            <a:cxnLst/>
                            <a:rect l="0" t="0" r="0" b="0"/>
                            <a:pathLst>
                              <a:path w="64294" h="128588">
                                <a:moveTo>
                                  <a:pt x="14288" y="0"/>
                                </a:moveTo>
                                <a:lnTo>
                                  <a:pt x="64294" y="0"/>
                                </a:lnTo>
                                <a:lnTo>
                                  <a:pt x="64294" y="14288"/>
                                </a:lnTo>
                                <a:lnTo>
                                  <a:pt x="14288" y="14288"/>
                                </a:lnTo>
                                <a:lnTo>
                                  <a:pt x="14288" y="114300"/>
                                </a:lnTo>
                                <a:lnTo>
                                  <a:pt x="64294" y="114300"/>
                                </a:lnTo>
                                <a:lnTo>
                                  <a:pt x="64294" y="128588"/>
                                </a:lnTo>
                                <a:lnTo>
                                  <a:pt x="14288" y="128588"/>
                                </a:lnTo>
                                <a:cubicBezTo>
                                  <a:pt x="6429" y="128588"/>
                                  <a:pt x="0" y="122158"/>
                                  <a:pt x="0" y="114300"/>
                                </a:cubicBezTo>
                                <a:lnTo>
                                  <a:pt x="0" y="14288"/>
                                </a:lnTo>
                                <a:cubicBezTo>
                                  <a:pt x="0" y="6429"/>
                                  <a:pt x="6429" y="0"/>
                                  <a:pt x="14288" y="0"/>
                                </a:cubicBez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2001" name="Shape 2001"/>
                        <wps:cNvSpPr/>
                        <wps:spPr>
                          <a:xfrm>
                            <a:off x="64294" y="206927"/>
                            <a:ext cx="64294" cy="128588"/>
                          </a:xfrm>
                          <a:custGeom>
                            <a:avLst/>
                            <a:gdLst/>
                            <a:ahLst/>
                            <a:cxnLst/>
                            <a:rect l="0" t="0" r="0" b="0"/>
                            <a:pathLst>
                              <a:path w="64294" h="128588">
                                <a:moveTo>
                                  <a:pt x="0" y="0"/>
                                </a:moveTo>
                                <a:lnTo>
                                  <a:pt x="50006" y="0"/>
                                </a:lnTo>
                                <a:cubicBezTo>
                                  <a:pt x="57864" y="0"/>
                                  <a:pt x="64294" y="6429"/>
                                  <a:pt x="64294" y="14288"/>
                                </a:cubicBezTo>
                                <a:lnTo>
                                  <a:pt x="64294" y="114300"/>
                                </a:lnTo>
                                <a:cubicBezTo>
                                  <a:pt x="64294" y="122158"/>
                                  <a:pt x="57864" y="128588"/>
                                  <a:pt x="50006" y="128588"/>
                                </a:cubicBezTo>
                                <a:lnTo>
                                  <a:pt x="0" y="128588"/>
                                </a:lnTo>
                                <a:lnTo>
                                  <a:pt x="0" y="114300"/>
                                </a:lnTo>
                                <a:lnTo>
                                  <a:pt x="50006" y="114300"/>
                                </a:lnTo>
                                <a:lnTo>
                                  <a:pt x="50006" y="14288"/>
                                </a:lnTo>
                                <a:lnTo>
                                  <a:pt x="0" y="14288"/>
                                </a:lnTo>
                                <a:lnTo>
                                  <a:pt x="0"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anchor>
            </w:drawing>
          </mc:Choice>
          <mc:Fallback xmlns:a="http://schemas.openxmlformats.org/drawingml/2006/main">
            <w:pict>
              <v:group id="Group 10547" style="width:10.125pt;height:26.4185pt;position:absolute;mso-position-horizontal-relative:text;mso-position-horizontal:absolute;margin-left:19.6875pt;mso-position-vertical-relative:text;margin-top:-1.25668pt;" coordsize="1285,3355">
                <v:shape id="Shape 1996" style="position:absolute;width:428;height:385;left:214;top:614;" coordsize="42863,38576" path="m10001,0l28575,18574l42863,4286l42863,24289l28575,38576l0,10001l10001,0x">
                  <v:stroke weight="0pt" endcap="flat" joinstyle="miter" miterlimit="10" on="false" color="#000000" opacity="0"/>
                  <v:fill on="true" color="#595959"/>
                </v:shape>
                <v:shape id="Shape 1997" style="position:absolute;width:642;height:1285;left:0;top:0;" coordsize="64294,128588" path="m14288,0l64294,0l64294,14288l14288,14288l14288,114300l64294,114300l64294,128588l14288,128588c6429,128588,0,122158,0,114300l0,14288c0,6429,6429,0,14288,0x">
                  <v:stroke weight="0pt" endcap="flat" joinstyle="miter" miterlimit="10" on="false" color="#000000" opacity="0"/>
                  <v:fill on="true" color="#595959"/>
                </v:shape>
                <v:shape id="Shape 1998" style="position:absolute;width:428;height:528;left:642;top:328;" coordsize="42863,52864" path="m32861,0l42863,10001l0,52864l0,32861l32861,0x">
                  <v:stroke weight="0pt" endcap="flat" joinstyle="miter" miterlimit="10" on="false" color="#000000" opacity="0"/>
                  <v:fill on="true" color="#595959"/>
                </v:shape>
                <v:shape id="Shape 1999" style="position:absolute;width:642;height:1285;left:642;top:0;" coordsize="64294,128588" path="m0,0l50006,0c57864,0,64294,6429,64294,14288l64294,114300c64294,122158,57864,128588,50006,128588l0,128588l0,114300l50006,114300l50006,14288l0,14288l0,0x">
                  <v:stroke weight="0pt" endcap="flat" joinstyle="miter" miterlimit="10" on="false" color="#000000" opacity="0"/>
                  <v:fill on="true" color="#595959"/>
                </v:shape>
                <v:shape id="Shape 2000" style="position:absolute;width:642;height:1285;left:0;top:2069;" coordsize="64294,128588" path="m14288,0l64294,0l64294,14288l14288,14288l14288,114300l64294,114300l64294,128588l14288,128588c6429,128588,0,122158,0,114300l0,14288c0,6429,6429,0,14288,0x">
                  <v:stroke weight="0pt" endcap="flat" joinstyle="miter" miterlimit="10" on="false" color="#000000" opacity="0"/>
                  <v:fill on="true" color="#595959"/>
                </v:shape>
                <v:shape id="Shape 2001" style="position:absolute;width:642;height:1285;left:642;top:2069;" coordsize="64294,128588" path="m0,0l50006,0c57864,0,64294,6429,64294,14288l64294,114300c64294,122158,57864,128588,50006,128588l0,128588l0,114300l50006,114300l50006,14288l0,14288l0,0x">
                  <v:stroke weight="0pt" endcap="flat" joinstyle="miter" miterlimit="10" on="false" color="#000000" opacity="0"/>
                  <v:fill on="true" color="#595959"/>
                </v:shape>
                <w10:wrap type="square"/>
              </v:group>
            </w:pict>
          </mc:Fallback>
        </mc:AlternateContent>
      </w:r>
      <w:r>
        <w:rPr>
          <w:rFonts w:ascii="Arial" w:eastAsia="Arial" w:hAnsi="Arial" w:cs="Arial"/>
          <w:sz w:val="21"/>
        </w:rPr>
        <w:t xml:space="preserve"> </w:t>
      </w:r>
      <w:r>
        <w:rPr>
          <w:rFonts w:ascii="MS PGothic" w:eastAsia="MS PGothic" w:hAnsi="MS PGothic" w:cs="MS PGothic"/>
          <w:strike/>
          <w:color w:val="595959"/>
          <w:sz w:val="21"/>
        </w:rPr>
        <w:t>☐</w:t>
      </w:r>
      <w:r>
        <w:rPr>
          <w:rFonts w:ascii="Times New Roman" w:eastAsia="Times New Roman" w:hAnsi="Times New Roman" w:cs="Times New Roman"/>
          <w:strike/>
          <w:color w:val="595959"/>
          <w:sz w:val="21"/>
        </w:rPr>
        <w:t xml:space="preserve"> Yes</w:t>
      </w:r>
      <w:r>
        <w:rPr>
          <w:rFonts w:ascii="Times New Roman" w:eastAsia="Times New Roman" w:hAnsi="Times New Roman" w:cs="Times New Roman"/>
          <w:color w:val="595959"/>
          <w:sz w:val="21"/>
        </w:rPr>
        <w:t xml:space="preserve">    </w:t>
      </w:r>
    </w:p>
    <w:p w14:paraId="1F5F122D" w14:textId="77777777" w:rsidR="00DC0A40" w:rsidRDefault="003B7959">
      <w:pPr>
        <w:spacing w:after="209" w:line="267" w:lineRule="auto"/>
        <w:ind w:left="404" w:right="66" w:hanging="10"/>
      </w:pPr>
      <w:r>
        <w:rPr>
          <w:rFonts w:ascii="Arial" w:eastAsia="Arial" w:hAnsi="Arial" w:cs="Arial"/>
          <w:sz w:val="21"/>
        </w:rPr>
        <w:t xml:space="preserve"> </w:t>
      </w:r>
      <w:r>
        <w:rPr>
          <w:rFonts w:ascii="Times New Roman" w:eastAsia="Times New Roman" w:hAnsi="Times New Roman" w:cs="Times New Roman"/>
          <w:sz w:val="21"/>
        </w:rPr>
        <w:t xml:space="preserve">  </w:t>
      </w:r>
      <w:r>
        <w:rPr>
          <w:rFonts w:ascii="MS PGothic" w:eastAsia="MS PGothic" w:hAnsi="MS PGothic" w:cs="MS PGothic"/>
          <w:sz w:val="21"/>
        </w:rPr>
        <w:t>☐</w:t>
      </w:r>
      <w:r>
        <w:rPr>
          <w:rFonts w:ascii="Times New Roman" w:eastAsia="Times New Roman" w:hAnsi="Times New Roman" w:cs="Times New Roman"/>
          <w:sz w:val="21"/>
        </w:rPr>
        <w:t xml:space="preserve"> No </w:t>
      </w:r>
    </w:p>
    <w:p w14:paraId="1D490F02" w14:textId="77777777" w:rsidR="00DC0A40" w:rsidRDefault="003B7959">
      <w:pPr>
        <w:spacing w:after="217"/>
      </w:pPr>
      <w:r>
        <w:rPr>
          <w:rFonts w:ascii="Times New Roman" w:eastAsia="Times New Roman" w:hAnsi="Times New Roman" w:cs="Times New Roman"/>
          <w:b/>
          <w:sz w:val="24"/>
        </w:rPr>
        <w:t xml:space="preserve"> </w:t>
      </w:r>
    </w:p>
    <w:p w14:paraId="16D17E38" w14:textId="77777777" w:rsidR="00DC0A40" w:rsidRDefault="003B7959">
      <w:pPr>
        <w:pStyle w:val="Heading2"/>
        <w:ind w:left="-5" w:right="0"/>
      </w:pPr>
      <w:r>
        <w:t>Faculty Name and Signature</w:t>
      </w:r>
      <w:r>
        <w:rPr>
          <w:b w:val="0"/>
          <w:sz w:val="21"/>
        </w:rPr>
        <w:t xml:space="preserve"> </w:t>
      </w:r>
    </w:p>
    <w:p w14:paraId="7DE3F08C" w14:textId="77777777" w:rsidR="00DC0A40" w:rsidRDefault="003B7959">
      <w:pPr>
        <w:spacing w:after="205"/>
      </w:pPr>
      <w:r>
        <w:rPr>
          <w:rFonts w:ascii="Times New Roman" w:eastAsia="Times New Roman" w:hAnsi="Times New Roman" w:cs="Times New Roman"/>
          <w:b/>
          <w:sz w:val="21"/>
        </w:rPr>
        <w:t xml:space="preserve">Faculty Name:   </w:t>
      </w:r>
      <w:r>
        <w:rPr>
          <w:color w:val="333333"/>
        </w:rPr>
        <w:t>Raghupathi Manthena</w:t>
      </w:r>
      <w:r>
        <w:rPr>
          <w:rFonts w:ascii="Times New Roman" w:eastAsia="Times New Roman" w:hAnsi="Times New Roman" w:cs="Times New Roman"/>
          <w:b/>
          <w:sz w:val="21"/>
        </w:rPr>
        <w:t xml:space="preserve"> </w:t>
      </w:r>
      <w:r>
        <w:rPr>
          <w:rFonts w:ascii="Times New Roman" w:eastAsia="Times New Roman" w:hAnsi="Times New Roman" w:cs="Times New Roman"/>
          <w:sz w:val="21"/>
        </w:rPr>
        <w:t xml:space="preserve"> </w:t>
      </w:r>
    </w:p>
    <w:p w14:paraId="2C9032A2" w14:textId="77777777" w:rsidR="00DC0A40" w:rsidRDefault="003B7959">
      <w:pPr>
        <w:spacing w:after="209" w:line="267" w:lineRule="auto"/>
        <w:ind w:left="-5" w:right="66" w:hanging="10"/>
      </w:pPr>
      <w:r>
        <w:rPr>
          <w:rFonts w:ascii="Times New Roman" w:eastAsia="Times New Roman" w:hAnsi="Times New Roman" w:cs="Times New Roman"/>
          <w:b/>
          <w:sz w:val="21"/>
        </w:rPr>
        <w:t>Signature:</w:t>
      </w:r>
      <w:r>
        <w:rPr>
          <w:rFonts w:ascii="Times New Roman" w:eastAsia="Times New Roman" w:hAnsi="Times New Roman" w:cs="Times New Roman"/>
          <w:sz w:val="21"/>
        </w:rPr>
        <w:t xml:space="preserve"> ______________________________________________________________ </w:t>
      </w:r>
    </w:p>
    <w:p w14:paraId="32F3296C" w14:textId="77777777" w:rsidR="00DC0A40" w:rsidRDefault="003B7959">
      <w:pPr>
        <w:spacing w:after="236" w:line="267" w:lineRule="auto"/>
        <w:ind w:left="-5" w:right="66" w:hanging="10"/>
      </w:pPr>
      <w:r>
        <w:rPr>
          <w:rFonts w:ascii="Times New Roman" w:eastAsia="Times New Roman" w:hAnsi="Times New Roman" w:cs="Times New Roman"/>
          <w:b/>
          <w:sz w:val="21"/>
        </w:rPr>
        <w:t>Remarks:</w:t>
      </w:r>
      <w:r>
        <w:rPr>
          <w:rFonts w:ascii="Times New Roman" w:eastAsia="Times New Roman" w:hAnsi="Times New Roman" w:cs="Times New Roman"/>
          <w:sz w:val="21"/>
        </w:rPr>
        <w:t xml:space="preserve"> ______________________________________________________________________ </w:t>
      </w:r>
    </w:p>
    <w:p w14:paraId="3588F365" w14:textId="77777777" w:rsidR="00DC0A40" w:rsidRDefault="003B7959">
      <w:pPr>
        <w:spacing w:after="217"/>
      </w:pPr>
      <w:r>
        <w:rPr>
          <w:rFonts w:ascii="Times New Roman" w:eastAsia="Times New Roman" w:hAnsi="Times New Roman" w:cs="Times New Roman"/>
          <w:b/>
          <w:sz w:val="24"/>
        </w:rPr>
        <w:t xml:space="preserve"> </w:t>
      </w:r>
    </w:p>
    <w:p w14:paraId="61EE3764" w14:textId="77777777" w:rsidR="00DC0A40" w:rsidRDefault="003B7959">
      <w:pPr>
        <w:spacing w:after="217"/>
        <w:ind w:left="-5" w:hanging="10"/>
      </w:pPr>
      <w:r>
        <w:rPr>
          <w:rFonts w:ascii="Times New Roman" w:eastAsia="Times New Roman" w:hAnsi="Times New Roman" w:cs="Times New Roman"/>
          <w:b/>
          <w:sz w:val="24"/>
        </w:rPr>
        <w:t xml:space="preserve">---------------------------------------------------------------------------------------------------------------------------- </w:t>
      </w:r>
    </w:p>
    <w:p w14:paraId="0ACFDF08" w14:textId="77777777" w:rsidR="00DC0A40" w:rsidRDefault="003B7959">
      <w:pPr>
        <w:spacing w:after="218"/>
      </w:pPr>
      <w:r>
        <w:rPr>
          <w:rFonts w:ascii="Times New Roman" w:eastAsia="Times New Roman" w:hAnsi="Times New Roman" w:cs="Times New Roman"/>
          <w:b/>
          <w:sz w:val="24"/>
        </w:rPr>
        <w:t xml:space="preserve"> </w:t>
      </w:r>
    </w:p>
    <w:p w14:paraId="63ABF85E" w14:textId="77777777" w:rsidR="00DC0A40" w:rsidRDefault="003B7959">
      <w:pPr>
        <w:pStyle w:val="Heading2"/>
        <w:ind w:left="-5" w:right="0"/>
      </w:pPr>
      <w:r>
        <w:t>Faculty Use</w:t>
      </w:r>
      <w:r>
        <w:rPr>
          <w:b w:val="0"/>
          <w:sz w:val="21"/>
        </w:rPr>
        <w:t xml:space="preserve"> </w:t>
      </w:r>
    </w:p>
    <w:p w14:paraId="57640C68" w14:textId="77777777" w:rsidR="00DC0A40" w:rsidRDefault="003B7959">
      <w:pPr>
        <w:spacing w:after="233" w:line="267" w:lineRule="auto"/>
        <w:ind w:left="-5" w:right="66" w:hanging="10"/>
      </w:pPr>
      <w:r>
        <w:rPr>
          <w:rFonts w:ascii="Times New Roman" w:eastAsia="Times New Roman" w:hAnsi="Times New Roman" w:cs="Times New Roman"/>
          <w:b/>
          <w:sz w:val="21"/>
        </w:rPr>
        <w:t>Project Approved:</w:t>
      </w:r>
      <w:r>
        <w:rPr>
          <w:rFonts w:ascii="Times New Roman" w:eastAsia="Times New Roman" w:hAnsi="Times New Roman" w:cs="Times New Roman"/>
          <w:sz w:val="21"/>
        </w:rPr>
        <w:t xml:space="preserve"> ___________________________________ </w:t>
      </w:r>
    </w:p>
    <w:p w14:paraId="343CDEF4" w14:textId="77777777" w:rsidR="00DC0A40" w:rsidRDefault="003B7959">
      <w:pPr>
        <w:spacing w:after="209" w:line="267" w:lineRule="auto"/>
        <w:ind w:left="-5" w:right="66" w:hanging="10"/>
      </w:pPr>
      <w:r>
        <w:rPr>
          <w:rFonts w:ascii="MS PGothic" w:eastAsia="MS PGothic" w:hAnsi="MS PGothic" w:cs="MS PGothic"/>
          <w:sz w:val="21"/>
        </w:rPr>
        <w:lastRenderedPageBreak/>
        <w:t>☐</w:t>
      </w:r>
      <w:r>
        <w:rPr>
          <w:rFonts w:ascii="Times New Roman" w:eastAsia="Times New Roman" w:hAnsi="Times New Roman" w:cs="Times New Roman"/>
          <w:sz w:val="21"/>
        </w:rPr>
        <w:t xml:space="preserve"> Yes     </w:t>
      </w:r>
      <w:r>
        <w:rPr>
          <w:rFonts w:ascii="MS PGothic" w:eastAsia="MS PGothic" w:hAnsi="MS PGothic" w:cs="MS PGothic"/>
          <w:sz w:val="21"/>
        </w:rPr>
        <w:t>☐</w:t>
      </w:r>
      <w:r>
        <w:rPr>
          <w:rFonts w:ascii="Times New Roman" w:eastAsia="Times New Roman" w:hAnsi="Times New Roman" w:cs="Times New Roman"/>
          <w:sz w:val="21"/>
        </w:rPr>
        <w:t xml:space="preserve"> No </w:t>
      </w:r>
    </w:p>
    <w:p w14:paraId="1E420312" w14:textId="77777777" w:rsidR="00DC0A40" w:rsidRDefault="003B7959">
      <w:pPr>
        <w:spacing w:after="209" w:line="267" w:lineRule="auto"/>
        <w:ind w:left="-5" w:right="66" w:hanging="10"/>
      </w:pPr>
      <w:r>
        <w:rPr>
          <w:rFonts w:ascii="Times New Roman" w:eastAsia="Times New Roman" w:hAnsi="Times New Roman" w:cs="Times New Roman"/>
          <w:b/>
          <w:sz w:val="21"/>
        </w:rPr>
        <w:t>Date:</w:t>
      </w:r>
      <w:r>
        <w:rPr>
          <w:rFonts w:ascii="Times New Roman" w:eastAsia="Times New Roman" w:hAnsi="Times New Roman" w:cs="Times New Roman"/>
          <w:sz w:val="21"/>
        </w:rPr>
        <w:t xml:space="preserve"> _________________________________________________________________ </w:t>
      </w:r>
    </w:p>
    <w:p w14:paraId="657C8781" w14:textId="77777777" w:rsidR="00DC0A40" w:rsidRDefault="003B7959">
      <w:pPr>
        <w:spacing w:after="209" w:line="267" w:lineRule="auto"/>
        <w:ind w:left="-5" w:right="66" w:hanging="10"/>
      </w:pPr>
      <w:r>
        <w:rPr>
          <w:rFonts w:ascii="Times New Roman" w:eastAsia="Times New Roman" w:hAnsi="Times New Roman" w:cs="Times New Roman"/>
          <w:b/>
          <w:sz w:val="21"/>
        </w:rPr>
        <w:t>Faculty Signature:</w:t>
      </w:r>
      <w:r>
        <w:rPr>
          <w:rFonts w:ascii="Times New Roman" w:eastAsia="Times New Roman" w:hAnsi="Times New Roman" w:cs="Times New Roman"/>
          <w:sz w:val="21"/>
        </w:rPr>
        <w:t xml:space="preserve"> _____________________________________________ </w:t>
      </w:r>
    </w:p>
    <w:sectPr w:rsidR="00DC0A40">
      <w:pgSz w:w="12240" w:h="15840"/>
      <w:pgMar w:top="966" w:right="940" w:bottom="966"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800A8"/>
    <w:multiLevelType w:val="hybridMultilevel"/>
    <w:tmpl w:val="7B4800A8"/>
    <w:lvl w:ilvl="0" w:tplc="917E023A">
      <w:start w:val="1"/>
      <w:numFmt w:val="decimal"/>
      <w:lvlText w:val="%1."/>
      <w:lvlJc w:val="left"/>
      <w:pPr>
        <w:ind w:left="21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D5106734">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B84AF78">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0E8C4EEA">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B1858C0">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5156DE9C">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A5A8CD98">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CE0E65A0">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36721E2C">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16cid:durableId="138958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A40"/>
    <w:rsid w:val="003B7959"/>
    <w:rsid w:val="004A4339"/>
    <w:rsid w:val="00A97D8F"/>
    <w:rsid w:val="00DC0A40"/>
    <w:rsid w:val="00EC31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1B742"/>
  <w15:docId w15:val="{ED7CBB19-9824-4E8C-B161-53DE05763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5" w:line="259" w:lineRule="auto"/>
      <w:ind w:left="10" w:right="14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91" w:line="259" w:lineRule="auto"/>
      <w:ind w:left="10" w:right="14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1052</Words>
  <Characters>6003</Characters>
  <Application>Microsoft Office Word</Application>
  <DocSecurity>0</DocSecurity>
  <Lines>50</Lines>
  <Paragraphs>14</Paragraphs>
  <ScaleCrop>false</ScaleCrop>
  <Company/>
  <LinksUpToDate>false</LinksUpToDate>
  <CharactersWithSpaces>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OSSP ABSTARCT</dc:title>
  <dc:subject/>
  <dc:creator>Sutte Alekhya Reddy</dc:creator>
  <cp:keywords/>
  <cp:lastModifiedBy>Sutte Alekhya Reddy</cp:lastModifiedBy>
  <cp:revision>3</cp:revision>
  <dcterms:created xsi:type="dcterms:W3CDTF">2026-08-26T11:13:00Z</dcterms:created>
  <dcterms:modified xsi:type="dcterms:W3CDTF">2026-08-26T11:13:00Z</dcterms:modified>
</cp:coreProperties>
</file>