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DAX Techniques – Final Exam</w:t>
      </w:r>
    </w:p>
    <w:p>
      <w:pPr>
        <w:pStyle w:val="Heading2"/>
      </w:pPr>
      <w:r>
        <w:t>Section A: Practical (70 คะแนน)</w:t>
      </w:r>
    </w:p>
    <w:p>
      <w:r>
        <w:t>1) สร้าง Measure: YTD Sales</w:t>
      </w:r>
    </w:p>
    <w:p>
      <w:r>
        <w:t>2) สร้าง Measure: YoY Growth %</w:t>
      </w:r>
    </w:p>
    <w:p>
      <w:r>
        <w:t>3) สร้าง Rolling 3 Months</w:t>
      </w:r>
    </w:p>
    <w:p>
      <w:r>
        <w:t>4) แสดง Top 5 Product พร้อม %Contribution</w:t>
      </w:r>
    </w:p>
    <w:p>
      <w:r>
        <w:t>5) สร้าง Ranking ตาม Region</w:t>
      </w:r>
    </w:p>
    <w:p>
      <w:pPr>
        <w:pStyle w:val="Heading2"/>
      </w:pPr>
      <w:r>
        <w:t>Section B: Concept (30 คะแนน)</w:t>
      </w:r>
    </w:p>
    <w:p>
      <w:r>
        <w:t>6) อธิบายความแตกต่างระหว่าง Row Context และ Filter Context</w:t>
      </w:r>
    </w:p>
    <w:p>
      <w:r>
        <w:t>7) CALCULATE ทำงานอย่างไร</w:t>
      </w:r>
    </w:p>
    <w:p>
      <w:r>
        <w:t>8) ALL กับ REMOVEFILTERS ต่างกันอย่างไร</w:t>
      </w:r>
    </w:p>
    <w:p>
      <w:r>
        <w:br w:type="page"/>
      </w:r>
    </w:p>
    <w:p>
      <w:pPr>
        <w:pStyle w:val="Heading1"/>
      </w:pPr>
      <w:r>
        <w:t>=== ANSWER KEY ===</w:t>
      </w:r>
    </w:p>
    <w:p>
      <w:r>
        <w:t>Rolling 3M =</w:t>
      </w:r>
    </w:p>
    <w:p>
      <w:r>
        <w:br/>
        <w:t>CALCULATE(</w:t>
        <w:br/>
        <w:t xml:space="preserve">    [Total Sales],</w:t>
        <w:br/>
        <w:t xml:space="preserve">    DATESINPERIOD(</w:t>
        <w:br/>
        <w:t xml:space="preserve">        'Date'[Date],</w:t>
        <w:br/>
        <w:t xml:space="preserve">        MAX('Date'[Date]),</w:t>
        <w:br/>
        <w:t xml:space="preserve">        -3,</w:t>
        <w:br/>
        <w:t xml:space="preserve">        MONTH</w:t>
        <w:br/>
        <w:t xml:space="preserve">    )</w:t>
        <w:br/>
        <w:t>)</w:t>
        <w:br/>
      </w:r>
    </w:p>
    <w:p>
      <w:r>
        <w:t>Top 5 Example =</w:t>
      </w:r>
    </w:p>
    <w:p>
      <w:r>
        <w:br/>
        <w:t>CALCULATE(</w:t>
        <w:br/>
        <w:t xml:space="preserve">    [Total Sales],</w:t>
        <w:br/>
        <w:t xml:space="preserve">    TOPN(</w:t>
        <w:br/>
        <w:t xml:space="preserve">        5,</w:t>
        <w:br/>
        <w:t xml:space="preserve">        SUMMARIZE(</w:t>
        <w:br/>
        <w:t xml:space="preserve">            Sales,</w:t>
        <w:br/>
        <w:t xml:space="preserve">            Product[Product Name],</w:t>
        <w:br/>
        <w:t xml:space="preserve">            "Total", [Total Sales]</w:t>
        <w:br/>
        <w:t xml:space="preserve">        ),</w:t>
        <w:br/>
        <w:t xml:space="preserve">        [Total],</w:t>
        <w:br/>
        <w:t xml:space="preserve">        DESC</w:t>
        <w:br/>
        <w:t xml:space="preserve">    )</w:t>
        <w:br/>
        <w:t>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