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ERG 이론에 따른 대학생의 SNS 사용 동기와 SNS 사용 만족도간의 관계 연구 설문조사 보고서</w:t>
      </w:r>
    </w:p>
    <w:p>
      <w:r>
        <w:br w:type="page"/>
      </w:r>
    </w:p>
    <w:p>
      <w:pPr>
        <w:pStyle w:val="Heading1"/>
      </w:pPr>
      <w:r>
        <w:t>목차</w:t>
      </w:r>
    </w:p>
    <w:p>
      <w:r>
        <w:t>[1] 설문 주제 및 조사 개요</w:t>
      </w:r>
    </w:p>
    <w:p>
      <w:r>
        <w:t>[2] Introduction</w:t>
      </w:r>
    </w:p>
    <w:p>
      <w:r>
        <w:t>[3] 단일 질문 분석</w:t>
      </w:r>
    </w:p>
    <w:p>
      <w:r>
        <w:t>[4] 교차 분석</w:t>
      </w:r>
    </w:p>
    <w:p>
      <w:r>
        <w:t>[5] 결론</w:t>
      </w:r>
    </w:p>
    <w:p>
      <w:r>
        <w:t>[6] 기타</w:t>
      </w:r>
    </w:p>
    <w:p>
      <w:r>
        <w:br w:type="page"/>
      </w:r>
    </w:p>
    <w:p>
      <w:pPr>
        <w:pStyle w:val="Heading1"/>
      </w:pPr>
      <w:r>
        <w:t>[1] 설문 주제 및 조사 개요</w:t>
      </w:r>
    </w:p>
    <w:p>
      <w:r>
        <w:br w:type="page"/>
      </w:r>
    </w:p>
    <w:p>
      <w:pPr>
        <w:pStyle w:val="Heading1"/>
      </w:pPr>
      <w:r>
        <w:t>[2] Introduction</w:t>
      </w:r>
    </w:p>
    <w:p>
      <w:r>
        <w:br w:type="page"/>
      </w:r>
    </w:p>
    <w:p>
      <w:pPr>
        <w:pStyle w:val="Heading1"/>
      </w:pPr>
      <w:r>
        <w:t>[3] 단일 질문 분석</w:t>
      </w:r>
    </w:p>
    <w:p>
      <w:pPr>
        <w:pStyle w:val="Heading2"/>
      </w:pPr>
      <w:r>
        <w:t>질문 1</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test_01.png"/>
                    <pic:cNvPicPr/>
                  </pic:nvPicPr>
                  <pic:blipFill>
                    <a:blip r:embed="rId9"/>
                    <a:stretch>
                      <a:fillRect/>
                    </a:stretch>
                  </pic:blipFill>
                  <pic:spPr>
                    <a:xfrm>
                      <a:off x="0" y="0"/>
                      <a:ext cx="5486400" cy="4114800"/>
                    </a:xfrm>
                    <a:prstGeom prst="rect"/>
                  </pic:spPr>
                </pic:pic>
              </a:graphicData>
            </a:graphic>
          </wp:inline>
        </w:drawing>
      </w:r>
    </w:p>
    <w:p>
      <w:r>
        <w:rPr>
          <w:rFonts w:ascii="맑은 고딕" w:hAnsi="맑은 고딕"/>
          <w:sz w:val="22"/>
        </w:rPr>
        <w:t xml:space="preserve">설문 조사 결과에 따르면, "나는 가족, 친구, 동료들과의 좋은 관계 및 영향을 위해 사회적 관계망(SNS)을 사용하고 있는 편이다."라는 질문에 대한 응답은 다음과 같습니다. </w:t>
        <w:br/>
        <w:br/>
        <w:t>- 매우 그렇다(5점): 53명 (32.1%)</w:t>
        <w:br/>
        <w:t>- 그렇다(4점): 62명 (37.6%)</w:t>
        <w:br/>
        <w:t>- 보통이다(3점): 21명 (12.7%)</w:t>
        <w:br/>
        <w:t>- 그렇지 않다(2점): 11명 (6.7%)</w:t>
        <w:br/>
        <w:t>- 전혀 그렇지 않다(1점): 3명 (1.8%)</w:t>
        <w:br/>
        <w:br/>
        <w:t>전체 응답자 중 95.7%가 SNS를 통해 가족, 친구, 동료들과의 좋은 관계를 유지하고 있다고 응답했습니다. 이는 매우 긍정적인 결과로, 많은 사람들이 SNS를 활용하여 사회적 관계를 강화하고 있음을 보여줍니다.</w:t>
      </w:r>
    </w:p>
    <w:p>
      <w:r>
        <w:br/>
      </w:r>
    </w:p>
    <w:p>
      <w:pPr>
        <w:pStyle w:val="Heading2"/>
      </w:pPr>
      <w:r>
        <w:t>질문 2</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test_02.png"/>
                    <pic:cNvPicPr/>
                  </pic:nvPicPr>
                  <pic:blipFill>
                    <a:blip r:embed="rId10"/>
                    <a:stretch>
                      <a:fillRect/>
                    </a:stretch>
                  </pic:blipFill>
                  <pic:spPr>
                    <a:xfrm>
                      <a:off x="0" y="0"/>
                      <a:ext cx="5486400" cy="4114800"/>
                    </a:xfrm>
                    <a:prstGeom prst="rect"/>
                  </pic:spPr>
                </pic:pic>
              </a:graphicData>
            </a:graphic>
          </wp:inline>
        </w:drawing>
      </w:r>
    </w:p>
    <w:p>
      <w:r>
        <w:rPr>
          <w:rFonts w:ascii="맑은 고딕" w:hAnsi="맑은 고딕"/>
          <w:sz w:val="22"/>
        </w:rPr>
        <w:t xml:space="preserve">설문 조사 결과에 따르면, "사회적 관계망(SNS) 사용을 통해 주변 사람들을 더 잘 알아갈 수 있다고 생각한다"는 질문에 대한 응답은 다음과 같습니다. </w:t>
        <w:br/>
        <w:br/>
        <w:t>- 매우 동의 2명 (1.0%)</w:t>
        <w:br/>
        <w:t>- 동의 5명 (2.5%)</w:t>
        <w:br/>
        <w:t>- 보통 16명 (8.0%)</w:t>
        <w:br/>
        <w:t>- 비동의 74명 (37.0%)</w:t>
        <w:br/>
        <w:t>- 매우 비동의 53명 (26.5%)</w:t>
        <w:br/>
        <w:br/>
        <w:t>결과적으로, 응답자의 37.0%가 SNS 사용을 통해 주변 사람들을 더 잘 알아갈 수 있다고 비동의하며, 26.5%는 매우 비동의하는 것으로 나타났습니다. 반면, 긍정적인 응답(매우 동의 + 동의)은 총 3.5%에 불과하여, 대다수의 응답자가 SNS 사용이 주변 사람들을 더 잘 알아가는 데 도움이 되지 않는다고 생각하는 것으로 해석됩니다.</w:t>
      </w:r>
    </w:p>
    <w:p>
      <w:r>
        <w:br/>
      </w:r>
    </w:p>
    <w:p>
      <w:pPr>
        <w:pStyle w:val="Heading2"/>
      </w:pPr>
      <w:r>
        <w:t>질문 3</w:t>
      </w:r>
    </w:p>
    <w:p>
      <w:r>
        <w:drawing>
          <wp:inline xmlns:a="http://schemas.openxmlformats.org/drawingml/2006/main" xmlns:pic="http://schemas.openxmlformats.org/drawingml/2006/picture">
            <wp:extent cx="5486400" cy="4114800"/>
            <wp:docPr id="3" name="Picture 3"/>
            <wp:cNvGraphicFramePr>
              <a:graphicFrameLocks noChangeAspect="1"/>
            </wp:cNvGraphicFramePr>
            <a:graphic>
              <a:graphicData uri="http://schemas.openxmlformats.org/drawingml/2006/picture">
                <pic:pic>
                  <pic:nvPicPr>
                    <pic:cNvPr id="0" name="test_03.png"/>
                    <pic:cNvPicPr/>
                  </pic:nvPicPr>
                  <pic:blipFill>
                    <a:blip r:embed="rId11"/>
                    <a:stretch>
                      <a:fillRect/>
                    </a:stretch>
                  </pic:blipFill>
                  <pic:spPr>
                    <a:xfrm>
                      <a:off x="0" y="0"/>
                      <a:ext cx="5486400" cy="4114800"/>
                    </a:xfrm>
                    <a:prstGeom prst="rect"/>
                  </pic:spPr>
                </pic:pic>
              </a:graphicData>
            </a:graphic>
          </wp:inline>
        </w:drawing>
      </w:r>
    </w:p>
    <w:p>
      <w:r>
        <w:rPr>
          <w:rFonts w:ascii="맑은 고딕" w:hAnsi="맑은 고딕"/>
          <w:sz w:val="22"/>
        </w:rPr>
        <w:t xml:space="preserve">설문 조사 결과에 따르면, "나는 자신의 계발 및 자아 실현을 위한 기회 등을 위해 사회적 관계망(SNS)을 사용하고 있는 편이다."라는 질문에 대한 응답은 다음과 같습니다. </w:t>
        <w:br/>
        <w:br/>
        <w:t>- 매우 그렇다(1): 21명 (8.4%)</w:t>
        <w:br/>
        <w:t>- 그렇다(2): 46명 (18.4%)</w:t>
        <w:br/>
        <w:t>- 보통이다(3): 26명 (10.4%)</w:t>
        <w:br/>
        <w:t>- 그렇지 않다(4): 39명 (15.6%)</w:t>
        <w:br/>
        <w:t>- 전혀 그렇지 않다(5): 18명 (7.2%)</w:t>
        <w:br/>
        <w:br/>
        <w:t xml:space="preserve">전체 응답자 중 67명(26.8%)이 SNS를 통해 자신의 계발 및 자아 실현을 위해 사용하고 있다고 응답했으며, 이는 긍정적인 응답으로 볼 수 있습니다. 반면, 57명(22.8%)은 SNS 사용에 대해 부정적인 입장을 보였습니다. </w:t>
        <w:br/>
        <w:br/>
        <w:t>결론적으로, 응답자의 약 26.8%가 SNS를 자아 실현을 위한 도구로 활용하고 있다고 응답하였으며, 이는 SNS의 긍정적인 역할을 시사합니다.</w:t>
      </w:r>
    </w:p>
    <w:p>
      <w:r>
        <w:br/>
      </w:r>
    </w:p>
    <w:p>
      <w:pPr>
        <w:pStyle w:val="Heading2"/>
      </w:pPr>
      <w:r>
        <w:t>질문 4</w:t>
      </w:r>
    </w:p>
    <w:p>
      <w:r>
        <w:drawing>
          <wp:inline xmlns:a="http://schemas.openxmlformats.org/drawingml/2006/main" xmlns:pic="http://schemas.openxmlformats.org/drawingml/2006/picture">
            <wp:extent cx="5486400" cy="4114800"/>
            <wp:docPr id="4" name="Picture 4"/>
            <wp:cNvGraphicFramePr>
              <a:graphicFrameLocks noChangeAspect="1"/>
            </wp:cNvGraphicFramePr>
            <a:graphic>
              <a:graphicData uri="http://schemas.openxmlformats.org/drawingml/2006/picture">
                <pic:pic>
                  <pic:nvPicPr>
                    <pic:cNvPr id="0" name="test_04.png"/>
                    <pic:cNvPicPr/>
                  </pic:nvPicPr>
                  <pic:blipFill>
                    <a:blip r:embed="rId12"/>
                    <a:stretch>
                      <a:fillRect/>
                    </a:stretch>
                  </pic:blipFill>
                  <pic:spPr>
                    <a:xfrm>
                      <a:off x="0" y="0"/>
                      <a:ext cx="5486400" cy="4114800"/>
                    </a:xfrm>
                    <a:prstGeom prst="rect"/>
                  </pic:spPr>
                </pic:pic>
              </a:graphicData>
            </a:graphic>
          </wp:inline>
        </w:drawing>
      </w:r>
    </w:p>
    <w:p>
      <w:r>
        <w:rPr>
          <w:rFonts w:ascii="맑은 고딕" w:hAnsi="맑은 고딕"/>
          <w:sz w:val="22"/>
        </w:rPr>
        <w:t xml:space="preserve">설문 조사 결과에 따르면, "삶의 행복에 사회적 관계망(SNS)은 도움이 된다고 생각한다"는 질문에 대한 응답은 다음과 같습니다. </w:t>
        <w:br/>
        <w:br/>
        <w:t>- 매우 동의(5점): 19명 (11.8%)</w:t>
        <w:br/>
        <w:t>- 동의(4점): 47명 (29.4%)</w:t>
        <w:br/>
        <w:t>- 보통(3점): 43명 (27.4%)</w:t>
        <w:br/>
        <w:t>- 비동의(2점): 25명 (15.9%)</w:t>
        <w:br/>
        <w:t>- 전혀 동의하지 않음(1점): 16명 (10.2%)</w:t>
        <w:br/>
        <w:br/>
        <w:t>전체 응답자 중 59.2%가 SNS가 삶의 행복에 도움이 된다고 긍정적으로 응답하였으며, 이는 매우 동의와 동의 응답을 합친 비율입니다.</w:t>
      </w:r>
    </w:p>
    <w:p>
      <w:r>
        <w:br/>
      </w:r>
    </w:p>
    <w:p>
      <w:pPr>
        <w:pStyle w:val="Heading2"/>
      </w:pPr>
      <w:r>
        <w:t>질문 5</w:t>
      </w:r>
    </w:p>
    <w:p>
      <w:r>
        <w:drawing>
          <wp:inline xmlns:a="http://schemas.openxmlformats.org/drawingml/2006/main" xmlns:pic="http://schemas.openxmlformats.org/drawingml/2006/picture">
            <wp:extent cx="5486400" cy="4114800"/>
            <wp:docPr id="5" name="Picture 5"/>
            <wp:cNvGraphicFramePr>
              <a:graphicFrameLocks noChangeAspect="1"/>
            </wp:cNvGraphicFramePr>
            <a:graphic>
              <a:graphicData uri="http://schemas.openxmlformats.org/drawingml/2006/picture">
                <pic:pic>
                  <pic:nvPicPr>
                    <pic:cNvPr id="0" name="test_05.png"/>
                    <pic:cNvPicPr/>
                  </pic:nvPicPr>
                  <pic:blipFill>
                    <a:blip r:embed="rId13"/>
                    <a:stretch>
                      <a:fillRect/>
                    </a:stretch>
                  </pic:blipFill>
                  <pic:spPr>
                    <a:xfrm>
                      <a:off x="0" y="0"/>
                      <a:ext cx="5486400" cy="4114800"/>
                    </a:xfrm>
                    <a:prstGeom prst="rect"/>
                  </pic:spPr>
                </pic:pic>
              </a:graphicData>
            </a:graphic>
          </wp:inline>
        </w:drawing>
      </w:r>
    </w:p>
    <w:p>
      <w:r>
        <w:rPr>
          <w:rFonts w:ascii="맑은 고딕" w:hAnsi="맑은 고딕"/>
          <w:sz w:val="22"/>
        </w:rPr>
        <w:t>사회적 관계망(SNS)의 사용은 내 평판에 도움이 된다는 질문에 대한 설문 조사 결과는 다음과 같습니다. '매우 동의' 4.0%(4명), '동의' 20.0%(20명), '보통' 51.0%(51명), '비동의' 60.0%(60명), '매우 비동의' 15.0%(15명)으로 나타났습니다. 전체 응답자의 71.0%가 SNS 사용이 자신의 평판에 도움이 된다고 응답했습니다.</w:t>
      </w:r>
    </w:p>
    <w:p>
      <w:r>
        <w:br/>
      </w:r>
    </w:p>
    <w:p>
      <w:pPr>
        <w:pStyle w:val="Heading2"/>
      </w:pPr>
      <w:r>
        <w:t>질문 6</w:t>
      </w:r>
    </w:p>
    <w:p>
      <w:r>
        <w:drawing>
          <wp:inline xmlns:a="http://schemas.openxmlformats.org/drawingml/2006/main" xmlns:pic="http://schemas.openxmlformats.org/drawingml/2006/picture">
            <wp:extent cx="5486400" cy="4114800"/>
            <wp:docPr id="6" name="Picture 6"/>
            <wp:cNvGraphicFramePr>
              <a:graphicFrameLocks noChangeAspect="1"/>
            </wp:cNvGraphicFramePr>
            <a:graphic>
              <a:graphicData uri="http://schemas.openxmlformats.org/drawingml/2006/picture">
                <pic:pic>
                  <pic:nvPicPr>
                    <pic:cNvPr id="0" name="test_06.png"/>
                    <pic:cNvPicPr/>
                  </pic:nvPicPr>
                  <pic:blipFill>
                    <a:blip r:embed="rId14"/>
                    <a:stretch>
                      <a:fillRect/>
                    </a:stretch>
                  </pic:blipFill>
                  <pic:spPr>
                    <a:xfrm>
                      <a:off x="0" y="0"/>
                      <a:ext cx="5486400" cy="4114800"/>
                    </a:xfrm>
                    <a:prstGeom prst="rect"/>
                  </pic:spPr>
                </pic:pic>
              </a:graphicData>
            </a:graphic>
          </wp:inline>
        </w:drawing>
      </w:r>
    </w:p>
    <w:p>
      <w:r>
        <w:rPr>
          <w:rFonts w:ascii="맑은 고딕" w:hAnsi="맑은 고딕"/>
          <w:sz w:val="22"/>
        </w:rPr>
        <w:t xml:space="preserve">설문 조사 결과에 따르면, "나는 사회적 관계망(SNS)을 통해 칭찬을 받고 싶다."라는 질문에 대한 응답은 다음과 같습니다. 응답자 중 매우 그렇다(5점)는 15명(9.1%), 그렇다(4점)는 45명(27.3%), 보통이다(3점)는 41명(24.8%), 그렇지 않다(2점)는 25명(15.2%), 전혀 그렇지 않다(1점)는 24명(14.5%)으로 나타났습니다. </w:t>
        <w:br/>
        <w:br/>
        <w:t>전체 응답자의 36.4%가 SNS를 통해 칭찬을 받고 싶다고 응답했으며, 긍정적인 응답(4점 이상)을 한 비율은 36.4%로, SNS를 통한 칭찬에 대한 관심이 상당히 높은 것으로 분석됩니다.</w:t>
      </w:r>
    </w:p>
    <w:p>
      <w:r>
        <w:br/>
      </w:r>
    </w:p>
    <w:p>
      <w:pPr>
        <w:pStyle w:val="Heading2"/>
      </w:pPr>
      <w:r>
        <w:t>질문 7</w:t>
      </w:r>
    </w:p>
    <w:p>
      <w:r>
        <w:drawing>
          <wp:inline xmlns:a="http://schemas.openxmlformats.org/drawingml/2006/main" xmlns:pic="http://schemas.openxmlformats.org/drawingml/2006/picture">
            <wp:extent cx="5486400" cy="4114800"/>
            <wp:docPr id="7" name="Picture 7"/>
            <wp:cNvGraphicFramePr>
              <a:graphicFrameLocks noChangeAspect="1"/>
            </wp:cNvGraphicFramePr>
            <a:graphic>
              <a:graphicData uri="http://schemas.openxmlformats.org/drawingml/2006/picture">
                <pic:pic>
                  <pic:nvPicPr>
                    <pic:cNvPr id="0" name="test_07.png"/>
                    <pic:cNvPicPr/>
                  </pic:nvPicPr>
                  <pic:blipFill>
                    <a:blip r:embed="rId15"/>
                    <a:stretch>
                      <a:fillRect/>
                    </a:stretch>
                  </pic:blipFill>
                  <pic:spPr>
                    <a:xfrm>
                      <a:off x="0" y="0"/>
                      <a:ext cx="5486400" cy="4114800"/>
                    </a:xfrm>
                    <a:prstGeom prst="rect"/>
                  </pic:spPr>
                </pic:pic>
              </a:graphicData>
            </a:graphic>
          </wp:inline>
        </w:drawing>
      </w:r>
    </w:p>
    <w:p>
      <w:r>
        <w:rPr>
          <w:rFonts w:ascii="맑은 고딕" w:hAnsi="맑은 고딕"/>
          <w:sz w:val="22"/>
        </w:rPr>
        <w:t xml:space="preserve">설문 조사 결과에 따르면, "나는 사회적 관계망(SNS)을 사용하면서 여러모로 생활에 도움을 받는다."라는 질문에 대한 응답은 다음과 같습니다. </w:t>
        <w:br/>
        <w:br/>
        <w:t>- 매우 동의(5점): 29명 (17.4%)</w:t>
        <w:br/>
        <w:t>- 동의(4점): 69명 (41.6%)</w:t>
        <w:br/>
        <w:t>- 보통(3점): 30명 (18.3%)</w:t>
        <w:br/>
        <w:t>- 비동의(2점): 12명 (7.3%)</w:t>
        <w:br/>
        <w:t>- 매우 비동의(1점): 10명 (6.1%)</w:t>
        <w:br/>
        <w:br/>
        <w:t>전체 응답자 중 41.6%가 동의하며, 17.4%가 매우 동의하여, SNS 사용이 생활에 도움을 준다고 느끼는 응답자는 총 59.0%에 달합니다. 이는 SNS가 많은 사람들에게 긍정적인 영향을 미치고 있음을 나타냅니다.</w:t>
      </w:r>
    </w:p>
    <w:p>
      <w:r>
        <w:br/>
      </w:r>
    </w:p>
    <w:p>
      <w:pPr>
        <w:pStyle w:val="Heading2"/>
      </w:pPr>
      <w:r>
        <w:t>질문 8</w:t>
      </w:r>
    </w:p>
    <w:p>
      <w:r>
        <w:drawing>
          <wp:inline xmlns:a="http://schemas.openxmlformats.org/drawingml/2006/main" xmlns:pic="http://schemas.openxmlformats.org/drawingml/2006/picture">
            <wp:extent cx="5486400" cy="4114800"/>
            <wp:docPr id="8" name="Picture 8"/>
            <wp:cNvGraphicFramePr>
              <a:graphicFrameLocks noChangeAspect="1"/>
            </wp:cNvGraphicFramePr>
            <a:graphic>
              <a:graphicData uri="http://schemas.openxmlformats.org/drawingml/2006/picture">
                <pic:pic>
                  <pic:nvPicPr>
                    <pic:cNvPr id="0" name="test_08.png"/>
                    <pic:cNvPicPr/>
                  </pic:nvPicPr>
                  <pic:blipFill>
                    <a:blip r:embed="rId16"/>
                    <a:stretch>
                      <a:fillRect/>
                    </a:stretch>
                  </pic:blipFill>
                  <pic:spPr>
                    <a:xfrm>
                      <a:off x="0" y="0"/>
                      <a:ext cx="5486400" cy="4114800"/>
                    </a:xfrm>
                    <a:prstGeom prst="rect"/>
                  </pic:spPr>
                </pic:pic>
              </a:graphicData>
            </a:graphic>
          </wp:inline>
        </w:drawing>
      </w:r>
    </w:p>
    <w:p>
      <w:r>
        <w:rPr>
          <w:rFonts w:ascii="맑은 고딕" w:hAnsi="맑은 고딕"/>
          <w:sz w:val="22"/>
        </w:rPr>
        <w:t>설문 조사 결과에 따르면, "나는 사회적 관계망(SNS)의 사용에 만족도가 높다."라는 질문에 대한 응답은 다음과 같습니다. 매우 불만족 5.0%(5명), 불만족 16.0%(16명), 보통 47.0%(47명), 만족 62.0%(62명), 매우 만족 20.0%(20명)으로 나타났습니다. 전체 응답자의 82.0%가 만족(만족 + 매우 만족)하고 있음을 알 수 있습니다.</w:t>
      </w:r>
    </w:p>
    <w:p>
      <w:r>
        <w:br/>
      </w:r>
    </w:p>
    <w:p>
      <w:pPr>
        <w:pStyle w:val="Heading2"/>
      </w:pPr>
      <w:r>
        <w:t>질문 9</w:t>
      </w:r>
    </w:p>
    <w:p>
      <w:r>
        <w:drawing>
          <wp:inline xmlns:a="http://schemas.openxmlformats.org/drawingml/2006/main" xmlns:pic="http://schemas.openxmlformats.org/drawingml/2006/picture">
            <wp:extent cx="5486400" cy="4114800"/>
            <wp:docPr id="9" name="Picture 9"/>
            <wp:cNvGraphicFramePr>
              <a:graphicFrameLocks noChangeAspect="1"/>
            </wp:cNvGraphicFramePr>
            <a:graphic>
              <a:graphicData uri="http://schemas.openxmlformats.org/drawingml/2006/picture">
                <pic:pic>
                  <pic:nvPicPr>
                    <pic:cNvPr id="0" name="test_09.png"/>
                    <pic:cNvPicPr/>
                  </pic:nvPicPr>
                  <pic:blipFill>
                    <a:blip r:embed="rId17"/>
                    <a:stretch>
                      <a:fillRect/>
                    </a:stretch>
                  </pic:blipFill>
                  <pic:spPr>
                    <a:xfrm>
                      <a:off x="0" y="0"/>
                      <a:ext cx="5486400" cy="4114800"/>
                    </a:xfrm>
                    <a:prstGeom prst="rect"/>
                  </pic:spPr>
                </pic:pic>
              </a:graphicData>
            </a:graphic>
          </wp:inline>
        </w:drawing>
      </w:r>
    </w:p>
    <w:p>
      <w:r>
        <w:rPr>
          <w:rFonts w:ascii="맑은 고딕" w:hAnsi="맑은 고딕"/>
          <w:sz w:val="22"/>
        </w:rPr>
        <w:t xml:space="preserve">설문 조사 결과에 따르면, "나는 사회적 관계망(SNS)을 많이 하는 편이다"라는 질문에 대한 응답은 다음과 같습니다. </w:t>
        <w:br/>
        <w:br/>
        <w:t>- 매우 그렇다(5점): 29명 (17.5%)</w:t>
        <w:br/>
        <w:t>- 그렇다(4점): 54명 (33.1%)</w:t>
        <w:br/>
        <w:t>- 보통이다(3점): 29명 (17.5%)</w:t>
        <w:br/>
        <w:t>- 그렇지 않다(2점): 26명 (15.9%)</w:t>
        <w:br/>
        <w:t>- 전혀 그렇지 않다(1점): 12명 (7.4%)</w:t>
        <w:br/>
        <w:br/>
        <w:t xml:space="preserve">전체 응답자 수는 150명입니다. </w:t>
        <w:br/>
        <w:br/>
        <w:t>결과를 종합해보면, "나는 사회적 관계망(SNS)을 많이 하는 편이다"라는 응답에서 '매우 그렇다'와 '그렇다'를 합치면 83.6%에 해당하는 83명이 SNS를 많이 사용하는 편이라고 응답했습니다. 이는 응답자 대다수가 SNS를 활발히 이용하고 있음을 나타냅니다.</w:t>
      </w:r>
    </w:p>
    <w:p>
      <w:r>
        <w:br/>
      </w:r>
    </w:p>
    <w:p>
      <w:pPr>
        <w:pStyle w:val="Heading2"/>
      </w:pPr>
      <w:r>
        <w:t>질문 10</w:t>
      </w:r>
    </w:p>
    <w:p>
      <w:r>
        <w:drawing>
          <wp:inline xmlns:a="http://schemas.openxmlformats.org/drawingml/2006/main" xmlns:pic="http://schemas.openxmlformats.org/drawingml/2006/picture">
            <wp:extent cx="5486400" cy="4114800"/>
            <wp:docPr id="10" name="Picture 10"/>
            <wp:cNvGraphicFramePr>
              <a:graphicFrameLocks noChangeAspect="1"/>
            </wp:cNvGraphicFramePr>
            <a:graphic>
              <a:graphicData uri="http://schemas.openxmlformats.org/drawingml/2006/picture">
                <pic:pic>
                  <pic:nvPicPr>
                    <pic:cNvPr id="0" name="test_10.png"/>
                    <pic:cNvPicPr/>
                  </pic:nvPicPr>
                  <pic:blipFill>
                    <a:blip r:embed="rId18"/>
                    <a:stretch>
                      <a:fillRect/>
                    </a:stretch>
                  </pic:blipFill>
                  <pic:spPr>
                    <a:xfrm>
                      <a:off x="0" y="0"/>
                      <a:ext cx="5486400" cy="4114800"/>
                    </a:xfrm>
                    <a:prstGeom prst="rect"/>
                  </pic:spPr>
                </pic:pic>
              </a:graphicData>
            </a:graphic>
          </wp:inline>
        </w:drawing>
      </w:r>
    </w:p>
    <w:p>
      <w:r>
        <w:rPr>
          <w:rFonts w:ascii="맑은 고딕" w:hAnsi="맑은 고딕"/>
          <w:sz w:val="22"/>
        </w:rPr>
        <w:t xml:space="preserve">설문 조사 결과에 따르면, 응답자들은 사회적 관계망(SNS)에 대해 다양한 의견을 제시하였습니다. 응답자들은 SNS를 '양날의 검', '소통 수단', '현대인의 필수품', '시간 낭비', '정보 전달 수단' 등으로 표현하며, 그 역할과 중요성에 대해 다각적인 시각을 가지고 있음을 보여주었습니다. </w:t>
        <w:br/>
        <w:br/>
        <w:t>특히, SNS는 '소통의 도구'로서의 기능을 강조하는 응답이 많았으며, '친구와의 소통', '정보 획득', '일상 공유' 등의 용도로 사용된다는 의견이 주를 이루었습니다. 또한, '중독', '시간 소모', '필수악'과 같은 부정적인 시각도 존재하여, SNS가 개인의 삶에 미치는 영향에 대한 복합적인 인식을 나타냈습니다.</w:t>
        <w:br/>
        <w:br/>
        <w:t>결론적으로, SNS는 현대 사회에서 필수적인 소통 수단으로 자리 잡고 있지만, 그 사용에 있어 긍정적이면서도 부정적인 측면이 공존하고 있음을 알 수 있습니다.</w:t>
      </w:r>
    </w:p>
    <w:p>
      <w:r>
        <w:br/>
      </w:r>
    </w:p>
    <w:p>
      <w:pPr>
        <w:pStyle w:val="Heading2"/>
      </w:pPr>
      <w:r>
        <w:t>질문 11</w:t>
      </w:r>
    </w:p>
    <w:p>
      <w:r>
        <w:drawing>
          <wp:inline xmlns:a="http://schemas.openxmlformats.org/drawingml/2006/main" xmlns:pic="http://schemas.openxmlformats.org/drawingml/2006/picture">
            <wp:extent cx="5486400" cy="4114800"/>
            <wp:docPr id="11" name="Picture 11"/>
            <wp:cNvGraphicFramePr>
              <a:graphicFrameLocks noChangeAspect="1"/>
            </wp:cNvGraphicFramePr>
            <a:graphic>
              <a:graphicData uri="http://schemas.openxmlformats.org/drawingml/2006/picture">
                <pic:pic>
                  <pic:nvPicPr>
                    <pic:cNvPr id="0" name="test_11.png"/>
                    <pic:cNvPicPr/>
                  </pic:nvPicPr>
                  <pic:blipFill>
                    <a:blip r:embed="rId19"/>
                    <a:stretch>
                      <a:fillRect/>
                    </a:stretch>
                  </pic:blipFill>
                  <pic:spPr>
                    <a:xfrm>
                      <a:off x="0" y="0"/>
                      <a:ext cx="5486400" cy="4114800"/>
                    </a:xfrm>
                    <a:prstGeom prst="rect"/>
                  </pic:spPr>
                </pic:pic>
              </a:graphicData>
            </a:graphic>
          </wp:inline>
        </w:drawing>
      </w:r>
    </w:p>
    <w:p>
      <w:r>
        <w:rPr>
          <w:rFonts w:ascii="맑은 고딕" w:hAnsi="맑은 고딕"/>
          <w:sz w:val="22"/>
        </w:rPr>
        <w:t>사회적 관계망(SNS) 일일 사용시간에 대한 설문 조사 결과는 다음과 같습니다. 1시간 미만 사용자는 10.4%(19명), 1시간 이상 2시간 미만 사용자는 23.1%(42명), 2시간 이상 3시간 미만 사용자는 28.8%(51명), 3시간 이상 4시간 미만 사용자는 12.5%(21명), 4시간 이상 사용자는 9.6%(17명)로 나타났습니다. 전체 응답자의 83.8%가 하루에 1시간 이상 SNS를 사용하고 있습니다.</w:t>
      </w:r>
    </w:p>
    <w:p>
      <w:r>
        <w:br/>
      </w:r>
    </w:p>
    <w:p>
      <w:pPr>
        <w:pStyle w:val="Heading2"/>
      </w:pPr>
      <w:r>
        <w:t>질문 12</w:t>
      </w:r>
    </w:p>
    <w:p>
      <w:r>
        <w:drawing>
          <wp:inline xmlns:a="http://schemas.openxmlformats.org/drawingml/2006/main" xmlns:pic="http://schemas.openxmlformats.org/drawingml/2006/picture">
            <wp:extent cx="5486400" cy="4114800"/>
            <wp:docPr id="12" name="Picture 12"/>
            <wp:cNvGraphicFramePr>
              <a:graphicFrameLocks noChangeAspect="1"/>
            </wp:cNvGraphicFramePr>
            <a:graphic>
              <a:graphicData uri="http://schemas.openxmlformats.org/drawingml/2006/picture">
                <pic:pic>
                  <pic:nvPicPr>
                    <pic:cNvPr id="0" name="test_12.png"/>
                    <pic:cNvPicPr/>
                  </pic:nvPicPr>
                  <pic:blipFill>
                    <a:blip r:embed="rId20"/>
                    <a:stretch>
                      <a:fillRect/>
                    </a:stretch>
                  </pic:blipFill>
                  <pic:spPr>
                    <a:xfrm>
                      <a:off x="0" y="0"/>
                      <a:ext cx="5486400" cy="4114800"/>
                    </a:xfrm>
                    <a:prstGeom prst="rect"/>
                  </pic:spPr>
                </pic:pic>
              </a:graphicData>
            </a:graphic>
          </wp:inline>
        </w:drawing>
      </w:r>
    </w:p>
    <w:p>
      <w:r>
        <w:rPr>
          <w:rFonts w:ascii="맑은 고딕" w:hAnsi="맑은 고딕"/>
          <w:sz w:val="22"/>
        </w:rPr>
        <w:t>성별에 대한 설문 조사 결과는 여성 48.6%(73명), 남성 51.4%(77명)으로, 전체 응답자의 성별 분포는 남성이 약간 더 많음을 나타냅니다.</w:t>
      </w:r>
    </w:p>
    <w:p>
      <w:r>
        <w:br/>
      </w:r>
    </w:p>
    <w:p>
      <w:pPr>
        <w:pStyle w:val="Heading2"/>
      </w:pPr>
      <w:r>
        <w:t>질문 13</w:t>
      </w:r>
    </w:p>
    <w:p>
      <w:r>
        <w:drawing>
          <wp:inline xmlns:a="http://schemas.openxmlformats.org/drawingml/2006/main" xmlns:pic="http://schemas.openxmlformats.org/drawingml/2006/picture">
            <wp:extent cx="5486400" cy="4114800"/>
            <wp:docPr id="13" name="Picture 13"/>
            <wp:cNvGraphicFramePr>
              <a:graphicFrameLocks noChangeAspect="1"/>
            </wp:cNvGraphicFramePr>
            <a:graphic>
              <a:graphicData uri="http://schemas.openxmlformats.org/drawingml/2006/picture">
                <pic:pic>
                  <pic:nvPicPr>
                    <pic:cNvPr id="0" name="test_13.png"/>
                    <pic:cNvPicPr/>
                  </pic:nvPicPr>
                  <pic:blipFill>
                    <a:blip r:embed="rId21"/>
                    <a:stretch>
                      <a:fillRect/>
                    </a:stretch>
                  </pic:blipFill>
                  <pic:spPr>
                    <a:xfrm>
                      <a:off x="0" y="0"/>
                      <a:ext cx="5486400" cy="4114800"/>
                    </a:xfrm>
                    <a:prstGeom prst="rect"/>
                  </pic:spPr>
                </pic:pic>
              </a:graphicData>
            </a:graphic>
          </wp:inline>
        </w:drawing>
      </w:r>
    </w:p>
    <w:p>
      <w:r>
        <w:rPr>
          <w:rFonts w:ascii="맑은 고딕" w:hAnsi="맑은 고딕"/>
          <w:sz w:val="22"/>
        </w:rPr>
        <w:t>학년 분포는 1학년 38명(20.4%), 2학년 73명(39.4%), 3학년 26명(14.0%), 4학년 이상 13명(7.0%)으로 나타났습니다. 전체 응답자 중 1학년과 2학년이 59.8%를 차지하며, 3학년과 4학년 이상은 21.0%를 차지하고 있습니다.</w:t>
      </w:r>
    </w:p>
    <w:p>
      <w:r>
        <w:br/>
      </w:r>
    </w:p>
    <w:p>
      <w:r>
        <w:br w:type="page"/>
      </w:r>
    </w:p>
    <w:p>
      <w:pPr>
        <w:pStyle w:val="Heading1"/>
      </w:pPr>
      <w:r>
        <w:t>[4] 교차 분석</w:t>
      </w:r>
    </w:p>
    <w:p>
      <w:r>
        <w:br w:type="page"/>
      </w:r>
    </w:p>
    <w:p>
      <w:pPr>
        <w:pStyle w:val="Heading1"/>
      </w:pPr>
      <w:r>
        <w:t>[5] 결론</w:t>
      </w:r>
    </w:p>
    <w:p>
      <w:r>
        <w:br w:type="page"/>
      </w:r>
    </w:p>
    <w:p>
      <w:pPr>
        <w:pStyle w:val="Heading1"/>
      </w:pPr>
      <w:r>
        <w:t>[6] 기타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