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5E10C" w14:textId="70D59F2B" w:rsidR="0049709C" w:rsidRPr="0049709C" w:rsidRDefault="0049709C" w:rsidP="0049709C">
      <w:pPr>
        <w:jc w:val="center"/>
        <w:rPr>
          <w:b/>
          <w:bCs/>
          <w:sz w:val="32"/>
          <w:szCs w:val="32"/>
        </w:rPr>
      </w:pPr>
      <w:r w:rsidRPr="0049709C">
        <w:rPr>
          <w:b/>
          <w:bCs/>
          <w:sz w:val="32"/>
          <w:szCs w:val="32"/>
        </w:rPr>
        <w:t>https://github.com/suvaatnbu/SKILL-TEST2.git</w:t>
      </w:r>
    </w:p>
    <w:p w14:paraId="31EC5B9D" w14:textId="77777777" w:rsidR="0049709C" w:rsidRDefault="0049709C" w:rsidP="00E93373"/>
    <w:p w14:paraId="56ED1417" w14:textId="62B76D63" w:rsidR="00E93373" w:rsidRPr="00E93373" w:rsidRDefault="00E93373" w:rsidP="00E93373">
      <w:r w:rsidRPr="00E93373">
        <w:t>Microservices Kubernetes Deployment Assessment (</w:t>
      </w:r>
      <w:hyperlink r:id="rId5" w:history="1">
        <w:r w:rsidRPr="00E93373">
          <w:rPr>
            <w:rStyle w:val="Hyperlink"/>
          </w:rPr>
          <w:t>Link</w:t>
        </w:r>
      </w:hyperlink>
      <w:r w:rsidRPr="00E93373">
        <w:t>)</w:t>
      </w:r>
    </w:p>
    <w:p w14:paraId="60289FDB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Total Marks: 50</w:t>
      </w:r>
      <w:r w:rsidRPr="00E93373">
        <w:rPr>
          <w:b/>
          <w:bCs/>
        </w:rPr>
        <w:br/>
        <w:t>Time Limit: 1 hour</w:t>
      </w:r>
    </w:p>
    <w:p w14:paraId="11897332" w14:textId="77777777" w:rsidR="00E93373" w:rsidRPr="00E93373" w:rsidRDefault="00E93373" w:rsidP="00E93373">
      <w:r w:rsidRPr="00E93373">
        <w:t>Objective</w:t>
      </w:r>
    </w:p>
    <w:p w14:paraId="61150873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Deploy a microservices application on Kubernetes using Minikube, ensuring proper service communication and configuration.</w:t>
      </w:r>
    </w:p>
    <w:p w14:paraId="7EF201F5" w14:textId="77777777" w:rsidR="00E93373" w:rsidRPr="00E93373" w:rsidRDefault="00E93373" w:rsidP="00E93373">
      <w:r w:rsidRPr="00E93373">
        <w:t>Application Components</w:t>
      </w:r>
    </w:p>
    <w:p w14:paraId="25422092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You are provided with four containerized Node.js microservices:</w:t>
      </w:r>
    </w:p>
    <w:p w14:paraId="74E85196" w14:textId="77777777" w:rsidR="00E93373" w:rsidRPr="00E93373" w:rsidRDefault="00E93373" w:rsidP="00E93373">
      <w:pPr>
        <w:numPr>
          <w:ilvl w:val="0"/>
          <w:numId w:val="1"/>
        </w:numPr>
        <w:rPr>
          <w:b/>
          <w:bCs/>
        </w:rPr>
      </w:pPr>
      <w:r w:rsidRPr="00E93373">
        <w:rPr>
          <w:b/>
          <w:bCs/>
        </w:rPr>
        <w:t>User Service (Port 3000)</w:t>
      </w:r>
    </w:p>
    <w:p w14:paraId="0F8ECB73" w14:textId="77777777" w:rsidR="00E93373" w:rsidRPr="00E93373" w:rsidRDefault="00E93373" w:rsidP="00E93373">
      <w:pPr>
        <w:numPr>
          <w:ilvl w:val="0"/>
          <w:numId w:val="1"/>
        </w:numPr>
        <w:rPr>
          <w:b/>
          <w:bCs/>
        </w:rPr>
      </w:pPr>
      <w:r w:rsidRPr="00E93373">
        <w:rPr>
          <w:b/>
          <w:bCs/>
        </w:rPr>
        <w:t>Product Service (Port 3001)</w:t>
      </w:r>
    </w:p>
    <w:p w14:paraId="741FBA3D" w14:textId="77777777" w:rsidR="00E93373" w:rsidRPr="00E93373" w:rsidRDefault="00E93373" w:rsidP="00E93373">
      <w:pPr>
        <w:numPr>
          <w:ilvl w:val="0"/>
          <w:numId w:val="1"/>
        </w:numPr>
        <w:rPr>
          <w:b/>
          <w:bCs/>
        </w:rPr>
      </w:pPr>
      <w:r w:rsidRPr="00E93373">
        <w:rPr>
          <w:b/>
          <w:bCs/>
        </w:rPr>
        <w:t>Order Service (Port 3002)</w:t>
      </w:r>
    </w:p>
    <w:p w14:paraId="0038B099" w14:textId="77777777" w:rsidR="00E93373" w:rsidRPr="00E93373" w:rsidRDefault="00E93373" w:rsidP="00E93373">
      <w:pPr>
        <w:numPr>
          <w:ilvl w:val="0"/>
          <w:numId w:val="1"/>
        </w:numPr>
        <w:rPr>
          <w:b/>
          <w:bCs/>
        </w:rPr>
      </w:pPr>
      <w:r w:rsidRPr="00E93373">
        <w:rPr>
          <w:b/>
          <w:bCs/>
        </w:rPr>
        <w:t>Gateway Service (Port 3003)</w:t>
      </w:r>
    </w:p>
    <w:p w14:paraId="19DB8991" w14:textId="77777777" w:rsidR="00E93373" w:rsidRPr="00E93373" w:rsidRDefault="00E93373" w:rsidP="00E93373">
      <w:r w:rsidRPr="00E93373">
        <w:t>Task Requirements</w:t>
      </w:r>
    </w:p>
    <w:p w14:paraId="16394B0F" w14:textId="77777777" w:rsidR="00E93373" w:rsidRPr="00E93373" w:rsidRDefault="00E93373" w:rsidP="00E93373">
      <w:r w:rsidRPr="00E93373">
        <w:t>1. Basic Kubernetes Deployment (30 marks)</w:t>
      </w:r>
    </w:p>
    <w:p w14:paraId="2F0135F4" w14:textId="77777777" w:rsidR="00E93373" w:rsidRPr="00E93373" w:rsidRDefault="00E93373" w:rsidP="00E93373">
      <w:r w:rsidRPr="00E93373">
        <w:t>A. Create Kubernetes Deployment manifests for all services (18 marks)</w:t>
      </w:r>
    </w:p>
    <w:p w14:paraId="5C7FA3D1" w14:textId="77777777" w:rsidR="00E93373" w:rsidRPr="00E93373" w:rsidRDefault="00E93373" w:rsidP="00E93373">
      <w:pPr>
        <w:numPr>
          <w:ilvl w:val="0"/>
          <w:numId w:val="2"/>
        </w:numPr>
        <w:rPr>
          <w:b/>
          <w:bCs/>
        </w:rPr>
      </w:pPr>
      <w:r w:rsidRPr="00E93373">
        <w:rPr>
          <w:b/>
          <w:bCs/>
        </w:rPr>
        <w:t>User Service deployment</w:t>
      </w:r>
    </w:p>
    <w:p w14:paraId="27BC7499" w14:textId="77777777" w:rsidR="00E93373" w:rsidRPr="00E93373" w:rsidRDefault="00E93373" w:rsidP="00E93373">
      <w:pPr>
        <w:numPr>
          <w:ilvl w:val="0"/>
          <w:numId w:val="2"/>
        </w:numPr>
        <w:rPr>
          <w:b/>
          <w:bCs/>
        </w:rPr>
      </w:pPr>
      <w:r w:rsidRPr="00E93373">
        <w:rPr>
          <w:b/>
          <w:bCs/>
        </w:rPr>
        <w:t>Product Service deployment</w:t>
      </w:r>
    </w:p>
    <w:p w14:paraId="03D1EC19" w14:textId="77777777" w:rsidR="00E93373" w:rsidRPr="00E93373" w:rsidRDefault="00E93373" w:rsidP="00E93373">
      <w:pPr>
        <w:numPr>
          <w:ilvl w:val="0"/>
          <w:numId w:val="2"/>
        </w:numPr>
        <w:rPr>
          <w:b/>
          <w:bCs/>
        </w:rPr>
      </w:pPr>
      <w:r w:rsidRPr="00E93373">
        <w:rPr>
          <w:b/>
          <w:bCs/>
        </w:rPr>
        <w:t>Order Service deployment</w:t>
      </w:r>
    </w:p>
    <w:p w14:paraId="275B3EBE" w14:textId="77777777" w:rsidR="00E93373" w:rsidRPr="00E93373" w:rsidRDefault="00E93373" w:rsidP="00E93373">
      <w:pPr>
        <w:numPr>
          <w:ilvl w:val="0"/>
          <w:numId w:val="2"/>
        </w:numPr>
        <w:rPr>
          <w:b/>
          <w:bCs/>
        </w:rPr>
      </w:pPr>
      <w:r w:rsidRPr="00E93373">
        <w:rPr>
          <w:b/>
          <w:bCs/>
        </w:rPr>
        <w:t>Gateway Service deployment  (includes additional proxy handling setup if required)</w:t>
      </w:r>
    </w:p>
    <w:p w14:paraId="7282D9AF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Each deployment must include:</w:t>
      </w:r>
    </w:p>
    <w:p w14:paraId="20E60689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Correct container image reference</w:t>
      </w:r>
    </w:p>
    <w:p w14:paraId="33958844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Resource limits and requests</w:t>
      </w:r>
    </w:p>
    <w:p w14:paraId="0A997205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Environment variables</w:t>
      </w:r>
    </w:p>
    <w:p w14:paraId="3BB7F113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Liveness and readiness probes</w:t>
      </w:r>
    </w:p>
    <w:p w14:paraId="1AA835C7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Proper labels and selectors</w:t>
      </w:r>
    </w:p>
    <w:p w14:paraId="4223DEE5" w14:textId="77777777" w:rsidR="00E93373" w:rsidRPr="00E93373" w:rsidRDefault="00E93373" w:rsidP="00E93373">
      <w:r w:rsidRPr="00E93373">
        <w:t>      B. Create corresponding Service resources (12 marks)</w:t>
      </w:r>
    </w:p>
    <w:p w14:paraId="752ADB98" w14:textId="77777777" w:rsidR="00E93373" w:rsidRPr="00E93373" w:rsidRDefault="00E93373" w:rsidP="00E93373">
      <w:pPr>
        <w:numPr>
          <w:ilvl w:val="0"/>
          <w:numId w:val="4"/>
        </w:numPr>
        <w:rPr>
          <w:b/>
          <w:bCs/>
        </w:rPr>
      </w:pPr>
      <w:r w:rsidRPr="00E93373">
        <w:rPr>
          <w:b/>
          <w:bCs/>
        </w:rPr>
        <w:t>Configure correct ports</w:t>
      </w:r>
    </w:p>
    <w:p w14:paraId="08373F59" w14:textId="77777777" w:rsidR="00E93373" w:rsidRPr="00E93373" w:rsidRDefault="00E93373" w:rsidP="00E93373">
      <w:pPr>
        <w:numPr>
          <w:ilvl w:val="0"/>
          <w:numId w:val="4"/>
        </w:numPr>
        <w:rPr>
          <w:b/>
          <w:bCs/>
        </w:rPr>
      </w:pPr>
      <w:r w:rsidRPr="00E93373">
        <w:rPr>
          <w:b/>
          <w:bCs/>
        </w:rPr>
        <w:t>Choose proper service types</w:t>
      </w:r>
    </w:p>
    <w:p w14:paraId="4A85E6D0" w14:textId="77777777" w:rsidR="00E93373" w:rsidRPr="00E93373" w:rsidRDefault="00E93373" w:rsidP="00E93373">
      <w:pPr>
        <w:numPr>
          <w:ilvl w:val="0"/>
          <w:numId w:val="4"/>
        </w:numPr>
        <w:rPr>
          <w:b/>
          <w:bCs/>
        </w:rPr>
      </w:pPr>
      <w:r w:rsidRPr="00E93373">
        <w:rPr>
          <w:b/>
          <w:bCs/>
        </w:rPr>
        <w:t>Enable cluster-level service discovery using ClusterIP</w:t>
      </w:r>
      <w:r w:rsidRPr="00E93373">
        <w:rPr>
          <w:b/>
          <w:bCs/>
        </w:rPr>
        <w:br/>
      </w:r>
    </w:p>
    <w:p w14:paraId="0DF49D38" w14:textId="77777777" w:rsidR="00E93373" w:rsidRPr="00E93373" w:rsidRDefault="00E93373" w:rsidP="00E93373">
      <w:r w:rsidRPr="00E93373">
        <w:lastRenderedPageBreak/>
        <w:t>2. Minikube Setup and Validation (15 marks)</w:t>
      </w:r>
    </w:p>
    <w:p w14:paraId="7C403725" w14:textId="77777777" w:rsidR="00E93373" w:rsidRPr="00E93373" w:rsidRDefault="00E93373" w:rsidP="00E93373">
      <w:pPr>
        <w:numPr>
          <w:ilvl w:val="0"/>
          <w:numId w:val="5"/>
        </w:numPr>
        <w:rPr>
          <w:b/>
          <w:bCs/>
        </w:rPr>
      </w:pPr>
      <w:r w:rsidRPr="00E93373">
        <w:rPr>
          <w:b/>
          <w:bCs/>
        </w:rPr>
        <w:t>Initialize and configure Minikube </w:t>
      </w:r>
    </w:p>
    <w:p w14:paraId="4690836C" w14:textId="77777777" w:rsidR="00E93373" w:rsidRPr="00E93373" w:rsidRDefault="00E93373" w:rsidP="00E93373">
      <w:pPr>
        <w:numPr>
          <w:ilvl w:val="0"/>
          <w:numId w:val="5"/>
        </w:numPr>
        <w:rPr>
          <w:b/>
          <w:bCs/>
        </w:rPr>
      </w:pPr>
      <w:r w:rsidRPr="00E93373">
        <w:rPr>
          <w:b/>
          <w:bCs/>
        </w:rPr>
        <w:t>Deploy all components successfully </w:t>
      </w:r>
    </w:p>
    <w:p w14:paraId="310E9F2D" w14:textId="77777777" w:rsidR="00E93373" w:rsidRPr="00E93373" w:rsidRDefault="00E93373" w:rsidP="00E93373">
      <w:pPr>
        <w:numPr>
          <w:ilvl w:val="0"/>
          <w:numId w:val="5"/>
        </w:numPr>
        <w:rPr>
          <w:b/>
          <w:bCs/>
        </w:rPr>
      </w:pPr>
      <w:r w:rsidRPr="00E93373">
        <w:rPr>
          <w:b/>
          <w:bCs/>
        </w:rPr>
        <w:t>Validate inter-service communication using curl or logs </w:t>
      </w:r>
    </w:p>
    <w:p w14:paraId="18FD4C21" w14:textId="77777777" w:rsidR="00E93373" w:rsidRPr="00E93373" w:rsidRDefault="00E93373" w:rsidP="00E93373">
      <w:r w:rsidRPr="00E93373">
        <w:t>3. Documentation and Testing (5 marks)</w:t>
      </w:r>
    </w:p>
    <w:p w14:paraId="485E4C1B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Provide a well-structured README.md with:</w:t>
      </w:r>
    </w:p>
    <w:p w14:paraId="649A7189" w14:textId="77777777" w:rsidR="00E93373" w:rsidRPr="00E93373" w:rsidRDefault="00E93373" w:rsidP="00E93373">
      <w:pPr>
        <w:numPr>
          <w:ilvl w:val="0"/>
          <w:numId w:val="6"/>
        </w:numPr>
        <w:rPr>
          <w:b/>
          <w:bCs/>
        </w:rPr>
      </w:pPr>
      <w:r w:rsidRPr="00E93373">
        <w:rPr>
          <w:b/>
          <w:bCs/>
        </w:rPr>
        <w:t>Minikube setup steps</w:t>
      </w:r>
    </w:p>
    <w:p w14:paraId="14028AC9" w14:textId="77777777" w:rsidR="00E93373" w:rsidRPr="00E93373" w:rsidRDefault="00E93373" w:rsidP="00E93373">
      <w:pPr>
        <w:numPr>
          <w:ilvl w:val="0"/>
          <w:numId w:val="6"/>
        </w:numPr>
        <w:rPr>
          <w:b/>
          <w:bCs/>
        </w:rPr>
      </w:pPr>
      <w:r w:rsidRPr="00E93373">
        <w:rPr>
          <w:b/>
          <w:bCs/>
        </w:rPr>
        <w:t>Deployment process using kubectl apply -f</w:t>
      </w:r>
    </w:p>
    <w:p w14:paraId="4092F7B8" w14:textId="77777777" w:rsidR="00E93373" w:rsidRPr="00E93373" w:rsidRDefault="00E93373" w:rsidP="00E93373">
      <w:pPr>
        <w:numPr>
          <w:ilvl w:val="0"/>
          <w:numId w:val="6"/>
        </w:numPr>
        <w:rPr>
          <w:b/>
          <w:bCs/>
        </w:rPr>
      </w:pPr>
      <w:r w:rsidRPr="00E93373">
        <w:rPr>
          <w:b/>
          <w:bCs/>
        </w:rPr>
        <w:t>Service testing instructions using kubectl port-forward or direct service names</w:t>
      </w:r>
    </w:p>
    <w:p w14:paraId="6136183F" w14:textId="77777777" w:rsidR="00E93373" w:rsidRPr="00E93373" w:rsidRDefault="00E93373" w:rsidP="00E93373">
      <w:pPr>
        <w:numPr>
          <w:ilvl w:val="0"/>
          <w:numId w:val="6"/>
        </w:numPr>
        <w:rPr>
          <w:b/>
          <w:bCs/>
        </w:rPr>
      </w:pPr>
      <w:r w:rsidRPr="00E93373">
        <w:rPr>
          <w:b/>
          <w:bCs/>
        </w:rPr>
        <w:t>Troubleshooting tips</w:t>
      </w:r>
    </w:p>
    <w:p w14:paraId="734D10E2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Include screenshots of:</w:t>
      </w:r>
    </w:p>
    <w:p w14:paraId="6E8DB2CC" w14:textId="77777777" w:rsidR="00E93373" w:rsidRPr="00E93373" w:rsidRDefault="00E93373" w:rsidP="00E93373">
      <w:pPr>
        <w:numPr>
          <w:ilvl w:val="0"/>
          <w:numId w:val="7"/>
        </w:numPr>
        <w:rPr>
          <w:b/>
          <w:bCs/>
        </w:rPr>
      </w:pPr>
      <w:r w:rsidRPr="00E93373">
        <w:rPr>
          <w:b/>
          <w:bCs/>
        </w:rPr>
        <w:t>Running pods (kubectl get pods)</w:t>
      </w:r>
    </w:p>
    <w:p w14:paraId="4D113053" w14:textId="77777777" w:rsidR="00E93373" w:rsidRPr="00E93373" w:rsidRDefault="00E93373" w:rsidP="00E93373">
      <w:pPr>
        <w:numPr>
          <w:ilvl w:val="0"/>
          <w:numId w:val="7"/>
        </w:numPr>
        <w:rPr>
          <w:b/>
          <w:bCs/>
        </w:rPr>
      </w:pPr>
      <w:r w:rsidRPr="00E93373">
        <w:rPr>
          <w:b/>
          <w:bCs/>
        </w:rPr>
        <w:t>Logs showing service communication</w:t>
      </w:r>
    </w:p>
    <w:p w14:paraId="2777AF81" w14:textId="77777777" w:rsidR="00E93373" w:rsidRPr="00E93373" w:rsidRDefault="00E93373" w:rsidP="00E93373">
      <w:pPr>
        <w:numPr>
          <w:ilvl w:val="0"/>
          <w:numId w:val="7"/>
        </w:numPr>
        <w:rPr>
          <w:b/>
          <w:bCs/>
        </w:rPr>
      </w:pPr>
      <w:r w:rsidRPr="00E93373">
        <w:rPr>
          <w:b/>
          <w:bCs/>
        </w:rPr>
        <w:t>Any port-forwarded test results</w:t>
      </w:r>
    </w:p>
    <w:p w14:paraId="5F8C05CE" w14:textId="4E31BD54" w:rsidR="00ED6545" w:rsidRDefault="008C6B3A">
      <w:r w:rsidRPr="008C6B3A">
        <w:rPr>
          <w:noProof/>
        </w:rPr>
        <w:drawing>
          <wp:inline distT="0" distB="0" distL="0" distR="0" wp14:anchorId="653919CD" wp14:editId="0B16D3B1">
            <wp:extent cx="5731510" cy="3086735"/>
            <wp:effectExtent l="0" t="0" r="2540" b="0"/>
            <wp:docPr id="104115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54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E171" w14:textId="77777777" w:rsidR="008C6B3A" w:rsidRDefault="008C6B3A"/>
    <w:p w14:paraId="701697EA" w14:textId="77777777" w:rsidR="008C6B3A" w:rsidRPr="008C6B3A" w:rsidRDefault="008C6B3A" w:rsidP="008C6B3A">
      <w:pPr>
        <w:rPr>
          <w:b/>
          <w:bCs/>
        </w:rPr>
      </w:pPr>
      <w:r w:rsidRPr="008C6B3A">
        <w:rPr>
          <w:b/>
          <w:bCs/>
        </w:rPr>
        <w:t>Microservices Kubernetes Deployment (Minikube)</w:t>
      </w:r>
    </w:p>
    <w:p w14:paraId="2DCEE970" w14:textId="77777777" w:rsidR="008C6B3A" w:rsidRPr="008C6B3A" w:rsidRDefault="008C6B3A" w:rsidP="008C6B3A">
      <w:r w:rsidRPr="008C6B3A">
        <w:t>This document guides you through deploying a Node.js microservices application to Kubernetes using Minikube. It includes setup instructions, deployment commands, service testing, and troubleshooting tips.</w:t>
      </w:r>
    </w:p>
    <w:p w14:paraId="75DE4A39" w14:textId="77777777" w:rsidR="008C6B3A" w:rsidRPr="008C6B3A" w:rsidRDefault="00000000" w:rsidP="008C6B3A">
      <w:r>
        <w:pict w14:anchorId="219A2DC4">
          <v:rect id="_x0000_i1025" style="width:0;height:1.5pt" o:hralign="center" o:hrstd="t" o:hr="t" fillcolor="#a0a0a0" stroked="f"/>
        </w:pict>
      </w:r>
    </w:p>
    <w:p w14:paraId="6BD2530F" w14:textId="77777777" w:rsidR="008C6B3A" w:rsidRPr="008C6B3A" w:rsidRDefault="008C6B3A" w:rsidP="008C6B3A">
      <w:pPr>
        <w:rPr>
          <w:b/>
          <w:bCs/>
        </w:rPr>
      </w:pPr>
      <w:r w:rsidRPr="008C6B3A">
        <w:rPr>
          <w:rFonts w:ascii="Segoe UI Emoji" w:hAnsi="Segoe UI Emoji" w:cs="Segoe UI Emoji"/>
          <w:b/>
          <w:bCs/>
        </w:rPr>
        <w:lastRenderedPageBreak/>
        <w:t>📦</w:t>
      </w:r>
      <w:r w:rsidRPr="008C6B3A">
        <w:rPr>
          <w:b/>
          <w:bCs/>
        </w:rPr>
        <w:t xml:space="preserve"> Application Overview</w:t>
      </w:r>
    </w:p>
    <w:p w14:paraId="7EC94515" w14:textId="77777777" w:rsidR="008C6B3A" w:rsidRPr="008C6B3A" w:rsidRDefault="008C6B3A" w:rsidP="008C6B3A">
      <w:r w:rsidRPr="008C6B3A">
        <w:t>The application consists of four microservices: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507"/>
        <w:gridCol w:w="2743"/>
      </w:tblGrid>
      <w:tr w:rsidR="008C6B3A" w:rsidRPr="008C6B3A" w14:paraId="538822F8" w14:textId="77777777" w:rsidTr="008C6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C205B" w14:textId="77777777" w:rsidR="008C6B3A" w:rsidRPr="008C6B3A" w:rsidRDefault="008C6B3A" w:rsidP="008C6B3A">
            <w:pPr>
              <w:rPr>
                <w:b/>
                <w:bCs/>
              </w:rPr>
            </w:pPr>
            <w:r w:rsidRPr="008C6B3A">
              <w:rPr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712201EC" w14:textId="77777777" w:rsidR="008C6B3A" w:rsidRPr="008C6B3A" w:rsidRDefault="008C6B3A" w:rsidP="008C6B3A">
            <w:pPr>
              <w:rPr>
                <w:b/>
                <w:bCs/>
              </w:rPr>
            </w:pPr>
            <w:r w:rsidRPr="008C6B3A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40B0A3C9" w14:textId="77777777" w:rsidR="008C6B3A" w:rsidRPr="008C6B3A" w:rsidRDefault="008C6B3A" w:rsidP="008C6B3A">
            <w:pPr>
              <w:rPr>
                <w:b/>
                <w:bCs/>
              </w:rPr>
            </w:pPr>
            <w:r w:rsidRPr="008C6B3A">
              <w:rPr>
                <w:b/>
                <w:bCs/>
              </w:rPr>
              <w:t>Description</w:t>
            </w:r>
          </w:p>
        </w:tc>
      </w:tr>
      <w:tr w:rsidR="008C6B3A" w:rsidRPr="008C6B3A" w14:paraId="333431D7" w14:textId="77777777" w:rsidTr="008C6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72D7" w14:textId="77777777" w:rsidR="008C6B3A" w:rsidRPr="008C6B3A" w:rsidRDefault="008C6B3A" w:rsidP="008C6B3A">
            <w:r w:rsidRPr="008C6B3A"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60EC676A" w14:textId="77777777" w:rsidR="008C6B3A" w:rsidRPr="008C6B3A" w:rsidRDefault="008C6B3A" w:rsidP="008C6B3A">
            <w:r w:rsidRPr="008C6B3A">
              <w:t>3000</w:t>
            </w:r>
          </w:p>
        </w:tc>
        <w:tc>
          <w:tcPr>
            <w:tcW w:w="0" w:type="auto"/>
            <w:vAlign w:val="center"/>
            <w:hideMark/>
          </w:tcPr>
          <w:p w14:paraId="68482805" w14:textId="77777777" w:rsidR="008C6B3A" w:rsidRPr="008C6B3A" w:rsidRDefault="008C6B3A" w:rsidP="008C6B3A">
            <w:r w:rsidRPr="008C6B3A">
              <w:t>Handles user data</w:t>
            </w:r>
          </w:p>
        </w:tc>
      </w:tr>
      <w:tr w:rsidR="008C6B3A" w:rsidRPr="008C6B3A" w14:paraId="4826F881" w14:textId="77777777" w:rsidTr="008C6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DFC4" w14:textId="77777777" w:rsidR="008C6B3A" w:rsidRPr="008C6B3A" w:rsidRDefault="008C6B3A" w:rsidP="008C6B3A">
            <w:r w:rsidRPr="008C6B3A">
              <w:t>Product Service</w:t>
            </w:r>
          </w:p>
        </w:tc>
        <w:tc>
          <w:tcPr>
            <w:tcW w:w="0" w:type="auto"/>
            <w:vAlign w:val="center"/>
            <w:hideMark/>
          </w:tcPr>
          <w:p w14:paraId="765D5A29" w14:textId="77777777" w:rsidR="008C6B3A" w:rsidRPr="008C6B3A" w:rsidRDefault="008C6B3A" w:rsidP="008C6B3A">
            <w:r w:rsidRPr="008C6B3A">
              <w:t>3001</w:t>
            </w:r>
          </w:p>
        </w:tc>
        <w:tc>
          <w:tcPr>
            <w:tcW w:w="0" w:type="auto"/>
            <w:vAlign w:val="center"/>
            <w:hideMark/>
          </w:tcPr>
          <w:p w14:paraId="7658CFC0" w14:textId="77777777" w:rsidR="008C6B3A" w:rsidRPr="008C6B3A" w:rsidRDefault="008C6B3A" w:rsidP="008C6B3A">
            <w:r w:rsidRPr="008C6B3A">
              <w:t>Manages product information</w:t>
            </w:r>
          </w:p>
        </w:tc>
      </w:tr>
      <w:tr w:rsidR="008C6B3A" w:rsidRPr="008C6B3A" w14:paraId="0A56FDE5" w14:textId="77777777" w:rsidTr="008C6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3B2A" w14:textId="77777777" w:rsidR="008C6B3A" w:rsidRPr="008C6B3A" w:rsidRDefault="008C6B3A" w:rsidP="008C6B3A">
            <w:r w:rsidRPr="008C6B3A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2EA28CFB" w14:textId="77777777" w:rsidR="008C6B3A" w:rsidRPr="008C6B3A" w:rsidRDefault="008C6B3A" w:rsidP="008C6B3A">
            <w:r w:rsidRPr="008C6B3A">
              <w:t>3002</w:t>
            </w:r>
          </w:p>
        </w:tc>
        <w:tc>
          <w:tcPr>
            <w:tcW w:w="0" w:type="auto"/>
            <w:vAlign w:val="center"/>
            <w:hideMark/>
          </w:tcPr>
          <w:p w14:paraId="2D07410B" w14:textId="77777777" w:rsidR="008C6B3A" w:rsidRPr="008C6B3A" w:rsidRDefault="008C6B3A" w:rsidP="008C6B3A">
            <w:r w:rsidRPr="008C6B3A">
              <w:t>Handles order transactions</w:t>
            </w:r>
          </w:p>
        </w:tc>
      </w:tr>
      <w:tr w:rsidR="008C6B3A" w:rsidRPr="008C6B3A" w14:paraId="02518005" w14:textId="77777777" w:rsidTr="008C6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6E4D3" w14:textId="77777777" w:rsidR="008C6B3A" w:rsidRPr="008C6B3A" w:rsidRDefault="008C6B3A" w:rsidP="008C6B3A">
            <w:r w:rsidRPr="008C6B3A">
              <w:t>Gateway Service</w:t>
            </w:r>
          </w:p>
        </w:tc>
        <w:tc>
          <w:tcPr>
            <w:tcW w:w="0" w:type="auto"/>
            <w:vAlign w:val="center"/>
            <w:hideMark/>
          </w:tcPr>
          <w:p w14:paraId="0E955A0F" w14:textId="77777777" w:rsidR="008C6B3A" w:rsidRPr="008C6B3A" w:rsidRDefault="008C6B3A" w:rsidP="008C6B3A">
            <w:r w:rsidRPr="008C6B3A">
              <w:t>3003</w:t>
            </w:r>
          </w:p>
        </w:tc>
        <w:tc>
          <w:tcPr>
            <w:tcW w:w="0" w:type="auto"/>
            <w:vAlign w:val="center"/>
            <w:hideMark/>
          </w:tcPr>
          <w:p w14:paraId="12AC980A" w14:textId="77777777" w:rsidR="008C6B3A" w:rsidRPr="008C6B3A" w:rsidRDefault="008C6B3A" w:rsidP="008C6B3A">
            <w:r w:rsidRPr="008C6B3A">
              <w:t>API gateway / proxy router</w:t>
            </w:r>
          </w:p>
        </w:tc>
      </w:tr>
    </w:tbl>
    <w:p w14:paraId="0BA8DEC4" w14:textId="77777777" w:rsidR="008C6B3A" w:rsidRPr="008C6B3A" w:rsidRDefault="00000000" w:rsidP="008C6B3A">
      <w:r>
        <w:pict w14:anchorId="32DA8CB9">
          <v:rect id="_x0000_i1026" style="width:0;height:1.5pt" o:hralign="center" o:hrstd="t" o:hr="t" fillcolor="#a0a0a0" stroked="f"/>
        </w:pict>
      </w:r>
    </w:p>
    <w:p w14:paraId="6876B95A" w14:textId="77777777" w:rsidR="008C6B3A" w:rsidRPr="008C6B3A" w:rsidRDefault="008C6B3A" w:rsidP="008C6B3A">
      <w:pPr>
        <w:rPr>
          <w:b/>
          <w:bCs/>
        </w:rPr>
      </w:pPr>
      <w:r w:rsidRPr="008C6B3A">
        <w:rPr>
          <w:rFonts w:ascii="Segoe UI Emoji" w:hAnsi="Segoe UI Emoji" w:cs="Segoe UI Emoji"/>
          <w:b/>
          <w:bCs/>
        </w:rPr>
        <w:t>🛠️</w:t>
      </w:r>
      <w:r w:rsidRPr="008C6B3A">
        <w:rPr>
          <w:b/>
          <w:bCs/>
        </w:rPr>
        <w:t xml:space="preserve"> Minikube Setup</w:t>
      </w:r>
    </w:p>
    <w:p w14:paraId="2DB1B2B7" w14:textId="77777777" w:rsidR="008C6B3A" w:rsidRPr="008C6B3A" w:rsidRDefault="008C6B3A" w:rsidP="008C6B3A">
      <w:pPr>
        <w:numPr>
          <w:ilvl w:val="0"/>
          <w:numId w:val="8"/>
        </w:numPr>
      </w:pPr>
      <w:r w:rsidRPr="008C6B3A">
        <w:rPr>
          <w:b/>
          <w:bCs/>
        </w:rPr>
        <w:t>Start Minikube:</w:t>
      </w:r>
    </w:p>
    <w:p w14:paraId="1521D8CC" w14:textId="77777777" w:rsidR="008C6B3A" w:rsidRPr="008C6B3A" w:rsidRDefault="008C6B3A" w:rsidP="008C6B3A">
      <w:r w:rsidRPr="008C6B3A">
        <w:t>minikube start</w:t>
      </w:r>
    </w:p>
    <w:p w14:paraId="4E86B412" w14:textId="77777777" w:rsidR="008C6B3A" w:rsidRPr="008C6B3A" w:rsidRDefault="008C6B3A" w:rsidP="008C6B3A">
      <w:pPr>
        <w:numPr>
          <w:ilvl w:val="0"/>
          <w:numId w:val="9"/>
        </w:numPr>
      </w:pPr>
      <w:r w:rsidRPr="008C6B3A">
        <w:rPr>
          <w:b/>
          <w:bCs/>
        </w:rPr>
        <w:t>Enable Ingress (optional for advanced routing):</w:t>
      </w:r>
    </w:p>
    <w:p w14:paraId="20B6E597" w14:textId="77777777" w:rsidR="008C6B3A" w:rsidRPr="008C6B3A" w:rsidRDefault="008C6B3A" w:rsidP="008C6B3A">
      <w:r w:rsidRPr="008C6B3A">
        <w:t>minikube addons enable ingress</w:t>
      </w:r>
    </w:p>
    <w:p w14:paraId="23929D89" w14:textId="77777777" w:rsidR="008C6B3A" w:rsidRPr="008C6B3A" w:rsidRDefault="00000000" w:rsidP="008C6B3A">
      <w:r>
        <w:pict w14:anchorId="05556ADB">
          <v:rect id="_x0000_i1027" style="width:0;height:1.5pt" o:hralign="center" o:hrstd="t" o:hr="t" fillcolor="#a0a0a0" stroked="f"/>
        </w:pict>
      </w:r>
    </w:p>
    <w:p w14:paraId="4AB255C7" w14:textId="77777777" w:rsidR="008C6B3A" w:rsidRPr="008C6B3A" w:rsidRDefault="008C6B3A" w:rsidP="008C6B3A">
      <w:pPr>
        <w:rPr>
          <w:b/>
          <w:bCs/>
        </w:rPr>
      </w:pPr>
      <w:r w:rsidRPr="008C6B3A">
        <w:rPr>
          <w:rFonts w:ascii="Segoe UI Emoji" w:hAnsi="Segoe UI Emoji" w:cs="Segoe UI Emoji"/>
          <w:b/>
          <w:bCs/>
        </w:rPr>
        <w:t>🚀</w:t>
      </w:r>
      <w:r w:rsidRPr="008C6B3A">
        <w:rPr>
          <w:b/>
          <w:bCs/>
        </w:rPr>
        <w:t xml:space="preserve"> Deployment Steps</w:t>
      </w:r>
    </w:p>
    <w:p w14:paraId="3691984C" w14:textId="77777777" w:rsidR="008C6B3A" w:rsidRPr="008C6B3A" w:rsidRDefault="008C6B3A" w:rsidP="008C6B3A">
      <w:pPr>
        <w:numPr>
          <w:ilvl w:val="0"/>
          <w:numId w:val="10"/>
        </w:numPr>
      </w:pPr>
      <w:r w:rsidRPr="008C6B3A">
        <w:rPr>
          <w:b/>
          <w:bCs/>
        </w:rPr>
        <w:t>Clone this repo or copy YAML files to a directory.</w:t>
      </w:r>
    </w:p>
    <w:p w14:paraId="0A8C6FC2" w14:textId="77777777" w:rsidR="008C6B3A" w:rsidRPr="008C6B3A" w:rsidRDefault="008C6B3A" w:rsidP="008C6B3A">
      <w:pPr>
        <w:numPr>
          <w:ilvl w:val="0"/>
          <w:numId w:val="10"/>
        </w:numPr>
      </w:pPr>
      <w:r w:rsidRPr="008C6B3A">
        <w:rPr>
          <w:b/>
          <w:bCs/>
        </w:rPr>
        <w:t>Apply Deployments and Services:</w:t>
      </w:r>
    </w:p>
    <w:p w14:paraId="48A81847" w14:textId="77777777" w:rsidR="008C6B3A" w:rsidRPr="008C6B3A" w:rsidRDefault="008C6B3A" w:rsidP="008C6B3A">
      <w:r w:rsidRPr="008C6B3A">
        <w:t>kubectl apply -f user-deployment.yaml</w:t>
      </w:r>
    </w:p>
    <w:p w14:paraId="73B83B79" w14:textId="77777777" w:rsidR="008C6B3A" w:rsidRPr="008C6B3A" w:rsidRDefault="008C6B3A" w:rsidP="008C6B3A">
      <w:r w:rsidRPr="008C6B3A">
        <w:t>kubectl apply -f user-service.yaml</w:t>
      </w:r>
    </w:p>
    <w:p w14:paraId="7DCE8F6F" w14:textId="77777777" w:rsidR="008C6B3A" w:rsidRPr="008C6B3A" w:rsidRDefault="008C6B3A" w:rsidP="008C6B3A">
      <w:r w:rsidRPr="008C6B3A">
        <w:t>kubectl apply -f product-deployment.yaml</w:t>
      </w:r>
    </w:p>
    <w:p w14:paraId="7861868A" w14:textId="77777777" w:rsidR="008C6B3A" w:rsidRPr="008C6B3A" w:rsidRDefault="008C6B3A" w:rsidP="008C6B3A">
      <w:r w:rsidRPr="008C6B3A">
        <w:t>kubectl apply -f product-service.yaml</w:t>
      </w:r>
    </w:p>
    <w:p w14:paraId="507347A7" w14:textId="77777777" w:rsidR="008C6B3A" w:rsidRPr="008C6B3A" w:rsidRDefault="008C6B3A" w:rsidP="008C6B3A">
      <w:r w:rsidRPr="008C6B3A">
        <w:t>kubectl apply -f order-deployment.yaml</w:t>
      </w:r>
    </w:p>
    <w:p w14:paraId="7190C4AE" w14:textId="77777777" w:rsidR="008C6B3A" w:rsidRPr="008C6B3A" w:rsidRDefault="008C6B3A" w:rsidP="008C6B3A">
      <w:r w:rsidRPr="008C6B3A">
        <w:t>kubectl apply -f order-service.yaml</w:t>
      </w:r>
    </w:p>
    <w:p w14:paraId="59D64072" w14:textId="77777777" w:rsidR="008C6B3A" w:rsidRPr="008C6B3A" w:rsidRDefault="008C6B3A" w:rsidP="008C6B3A">
      <w:r w:rsidRPr="008C6B3A">
        <w:t>kubectl apply -f gateway-deployment.yaml</w:t>
      </w:r>
    </w:p>
    <w:p w14:paraId="0B732B5C" w14:textId="77777777" w:rsidR="008C6B3A" w:rsidRPr="008C6B3A" w:rsidRDefault="008C6B3A" w:rsidP="008C6B3A">
      <w:r w:rsidRPr="008C6B3A">
        <w:t>kubectl apply -f gateway-service.yaml</w:t>
      </w:r>
    </w:p>
    <w:p w14:paraId="5C532902" w14:textId="77777777" w:rsidR="008C6B3A" w:rsidRPr="008C6B3A" w:rsidRDefault="008C6B3A" w:rsidP="008C6B3A">
      <w:pPr>
        <w:numPr>
          <w:ilvl w:val="0"/>
          <w:numId w:val="11"/>
        </w:numPr>
      </w:pPr>
      <w:r w:rsidRPr="008C6B3A">
        <w:rPr>
          <w:b/>
          <w:bCs/>
        </w:rPr>
        <w:t>Check Pod Status:</w:t>
      </w:r>
    </w:p>
    <w:p w14:paraId="7D592197" w14:textId="77777777" w:rsidR="008C6B3A" w:rsidRPr="008C6B3A" w:rsidRDefault="008C6B3A" w:rsidP="008C6B3A">
      <w:r w:rsidRPr="008C6B3A">
        <w:t>kubectl get pods</w:t>
      </w:r>
    </w:p>
    <w:p w14:paraId="5F6AA553" w14:textId="77777777" w:rsidR="008C6B3A" w:rsidRPr="008C6B3A" w:rsidRDefault="008C6B3A" w:rsidP="008C6B3A">
      <w:pPr>
        <w:numPr>
          <w:ilvl w:val="0"/>
          <w:numId w:val="12"/>
        </w:numPr>
      </w:pPr>
      <w:r w:rsidRPr="008C6B3A">
        <w:rPr>
          <w:b/>
          <w:bCs/>
        </w:rPr>
        <w:t>Check Services:</w:t>
      </w:r>
    </w:p>
    <w:p w14:paraId="19554A94" w14:textId="77777777" w:rsidR="008C6B3A" w:rsidRPr="008C6B3A" w:rsidRDefault="008C6B3A" w:rsidP="008C6B3A">
      <w:r w:rsidRPr="008C6B3A">
        <w:t>kubectl get svc</w:t>
      </w:r>
    </w:p>
    <w:p w14:paraId="781AD90B" w14:textId="77777777" w:rsidR="008C6B3A" w:rsidRPr="008C6B3A" w:rsidRDefault="00000000" w:rsidP="008C6B3A">
      <w:r>
        <w:pict w14:anchorId="38F0F846">
          <v:rect id="_x0000_i1028" style="width:0;height:1.5pt" o:hralign="center" o:hrstd="t" o:hr="t" fillcolor="#a0a0a0" stroked="f"/>
        </w:pict>
      </w:r>
    </w:p>
    <w:p w14:paraId="39056D90" w14:textId="77777777" w:rsidR="008C6B3A" w:rsidRPr="008C6B3A" w:rsidRDefault="008C6B3A" w:rsidP="008C6B3A">
      <w:pPr>
        <w:rPr>
          <w:b/>
          <w:bCs/>
        </w:rPr>
      </w:pPr>
      <w:r w:rsidRPr="008C6B3A">
        <w:rPr>
          <w:rFonts w:ascii="Segoe UI Emoji" w:hAnsi="Segoe UI Emoji" w:cs="Segoe UI Emoji"/>
          <w:b/>
          <w:bCs/>
        </w:rPr>
        <w:lastRenderedPageBreak/>
        <w:t>🔁</w:t>
      </w:r>
      <w:r w:rsidRPr="008C6B3A">
        <w:rPr>
          <w:b/>
          <w:bCs/>
        </w:rPr>
        <w:t xml:space="preserve"> Testing Inter-Service Communication</w:t>
      </w:r>
    </w:p>
    <w:p w14:paraId="2048FCD0" w14:textId="77777777" w:rsidR="008C6B3A" w:rsidRPr="008C6B3A" w:rsidRDefault="008C6B3A" w:rsidP="008C6B3A">
      <w:pPr>
        <w:rPr>
          <w:b/>
          <w:bCs/>
        </w:rPr>
      </w:pPr>
      <w:r w:rsidRPr="008C6B3A">
        <w:rPr>
          <w:b/>
          <w:bCs/>
        </w:rPr>
        <w:t>Option 1: Using Port Forwarding</w:t>
      </w:r>
    </w:p>
    <w:p w14:paraId="2B1786B0" w14:textId="77777777" w:rsidR="008C6B3A" w:rsidRPr="008C6B3A" w:rsidRDefault="008C6B3A" w:rsidP="008C6B3A">
      <w:r w:rsidRPr="008C6B3A">
        <w:t>kubectl port-forward service/gateway-service 3003:3003</w:t>
      </w:r>
    </w:p>
    <w:p w14:paraId="4096E095" w14:textId="77777777" w:rsidR="008C6B3A" w:rsidRPr="008C6B3A" w:rsidRDefault="008C6B3A" w:rsidP="008C6B3A">
      <w:r w:rsidRPr="008C6B3A">
        <w:t>Then test with:</w:t>
      </w:r>
    </w:p>
    <w:p w14:paraId="77329B61" w14:textId="77777777" w:rsidR="008C6B3A" w:rsidRPr="008C6B3A" w:rsidRDefault="008C6B3A" w:rsidP="008C6B3A">
      <w:r w:rsidRPr="008C6B3A">
        <w:t>curl http://localhost:3003/user</w:t>
      </w:r>
    </w:p>
    <w:p w14:paraId="6B7FBD9D" w14:textId="77777777" w:rsidR="008C6B3A" w:rsidRPr="008C6B3A" w:rsidRDefault="008C6B3A" w:rsidP="008C6B3A">
      <w:r w:rsidRPr="008C6B3A">
        <w:t>curl http://localhost:3003/product</w:t>
      </w:r>
    </w:p>
    <w:p w14:paraId="1E9A2719" w14:textId="77777777" w:rsidR="008C6B3A" w:rsidRPr="008C6B3A" w:rsidRDefault="008C6B3A" w:rsidP="008C6B3A">
      <w:r w:rsidRPr="008C6B3A">
        <w:t>curl http://localhost:3003/order</w:t>
      </w:r>
    </w:p>
    <w:p w14:paraId="1ADAB5B0" w14:textId="77777777" w:rsidR="008C6B3A" w:rsidRPr="008C6B3A" w:rsidRDefault="008C6B3A" w:rsidP="008C6B3A">
      <w:pPr>
        <w:rPr>
          <w:b/>
          <w:bCs/>
        </w:rPr>
      </w:pPr>
      <w:r w:rsidRPr="008C6B3A">
        <w:rPr>
          <w:b/>
          <w:bCs/>
        </w:rPr>
        <w:t>Option 2: Using Pod Networking</w:t>
      </w:r>
    </w:p>
    <w:p w14:paraId="5378DEFA" w14:textId="77777777" w:rsidR="008C6B3A" w:rsidRPr="008C6B3A" w:rsidRDefault="008C6B3A" w:rsidP="008C6B3A">
      <w:r w:rsidRPr="008C6B3A">
        <w:t>kubectl exec -it &lt;pod-name&gt; -- sh</w:t>
      </w:r>
    </w:p>
    <w:p w14:paraId="5F0F05F1" w14:textId="77777777" w:rsidR="008C6B3A" w:rsidRPr="008C6B3A" w:rsidRDefault="008C6B3A" w:rsidP="008C6B3A">
      <w:r w:rsidRPr="008C6B3A">
        <w:t># Inside the pod:</w:t>
      </w:r>
    </w:p>
    <w:p w14:paraId="5E63E8AF" w14:textId="77777777" w:rsidR="008C6B3A" w:rsidRPr="008C6B3A" w:rsidRDefault="008C6B3A" w:rsidP="008C6B3A">
      <w:r w:rsidRPr="008C6B3A">
        <w:t>curl http://user-service:3000/health</w:t>
      </w:r>
    </w:p>
    <w:p w14:paraId="39E25E43" w14:textId="77777777" w:rsidR="008C6B3A" w:rsidRPr="008C6B3A" w:rsidRDefault="008C6B3A" w:rsidP="008C6B3A">
      <w:r w:rsidRPr="008C6B3A">
        <w:t>curl http://product-service:3001/health</w:t>
      </w:r>
    </w:p>
    <w:p w14:paraId="3C46FE44" w14:textId="77777777" w:rsidR="008C6B3A" w:rsidRPr="008C6B3A" w:rsidRDefault="00000000" w:rsidP="008C6B3A">
      <w:r>
        <w:pict w14:anchorId="0F716F6C">
          <v:rect id="_x0000_i1029" style="width:0;height:1.5pt" o:hralign="center" o:hrstd="t" o:hr="t" fillcolor="#a0a0a0" stroked="f"/>
        </w:pict>
      </w:r>
    </w:p>
    <w:p w14:paraId="0A954CF3" w14:textId="77777777" w:rsidR="008C6B3A" w:rsidRPr="008C6B3A" w:rsidRDefault="008C6B3A" w:rsidP="008C6B3A">
      <w:pPr>
        <w:rPr>
          <w:b/>
          <w:bCs/>
        </w:rPr>
      </w:pPr>
      <w:r w:rsidRPr="008C6B3A">
        <w:rPr>
          <w:rFonts w:ascii="Segoe UI Emoji" w:hAnsi="Segoe UI Emoji" w:cs="Segoe UI Emoji"/>
          <w:b/>
          <w:bCs/>
        </w:rPr>
        <w:t>🧪</w:t>
      </w:r>
      <w:r w:rsidRPr="008C6B3A">
        <w:rPr>
          <w:b/>
          <w:bCs/>
        </w:rPr>
        <w:t xml:space="preserve"> Example Screenshots to Include</w:t>
      </w:r>
    </w:p>
    <w:p w14:paraId="1CB5BC61" w14:textId="77777777" w:rsidR="008C6B3A" w:rsidRPr="008C6B3A" w:rsidRDefault="008C6B3A" w:rsidP="008C6B3A">
      <w:pPr>
        <w:numPr>
          <w:ilvl w:val="0"/>
          <w:numId w:val="13"/>
        </w:numPr>
      </w:pPr>
      <w:r w:rsidRPr="008C6B3A">
        <w:t>Output of:</w:t>
      </w:r>
    </w:p>
    <w:p w14:paraId="03088E43" w14:textId="77777777" w:rsidR="008C6B3A" w:rsidRPr="008C6B3A" w:rsidRDefault="008C6B3A" w:rsidP="008C6B3A">
      <w:pPr>
        <w:numPr>
          <w:ilvl w:val="0"/>
          <w:numId w:val="13"/>
        </w:numPr>
        <w:tabs>
          <w:tab w:val="clear" w:pos="720"/>
        </w:tabs>
      </w:pPr>
      <w:r w:rsidRPr="008C6B3A">
        <w:t>kubectl get pods</w:t>
      </w:r>
    </w:p>
    <w:p w14:paraId="7A465C94" w14:textId="77777777" w:rsidR="008C6B3A" w:rsidRPr="008C6B3A" w:rsidRDefault="008C6B3A" w:rsidP="008C6B3A">
      <w:pPr>
        <w:numPr>
          <w:ilvl w:val="0"/>
          <w:numId w:val="13"/>
        </w:numPr>
        <w:tabs>
          <w:tab w:val="clear" w:pos="720"/>
        </w:tabs>
      </w:pPr>
      <w:r w:rsidRPr="008C6B3A">
        <w:t>kubectl logs &lt;gateway-pod&gt;</w:t>
      </w:r>
    </w:p>
    <w:p w14:paraId="785A9B77" w14:textId="77777777" w:rsidR="008C6B3A" w:rsidRPr="008C6B3A" w:rsidRDefault="008C6B3A" w:rsidP="008C6B3A">
      <w:pPr>
        <w:numPr>
          <w:ilvl w:val="0"/>
          <w:numId w:val="13"/>
        </w:numPr>
        <w:tabs>
          <w:tab w:val="clear" w:pos="720"/>
        </w:tabs>
      </w:pPr>
      <w:r w:rsidRPr="008C6B3A">
        <w:t>curl results from port-forwarded endpoint</w:t>
      </w:r>
    </w:p>
    <w:p w14:paraId="470B252F" w14:textId="77777777" w:rsidR="008C6B3A" w:rsidRPr="008C6B3A" w:rsidRDefault="00000000" w:rsidP="008C6B3A">
      <w:r>
        <w:pict w14:anchorId="0DCC3B7C">
          <v:rect id="_x0000_i1030" style="width:0;height:1.5pt" o:hralign="center" o:hrstd="t" o:hr="t" fillcolor="#a0a0a0" stroked="f"/>
        </w:pict>
      </w:r>
    </w:p>
    <w:p w14:paraId="119E46C8" w14:textId="77777777" w:rsidR="008C6B3A" w:rsidRPr="008C6B3A" w:rsidRDefault="008C6B3A" w:rsidP="008C6B3A">
      <w:pPr>
        <w:rPr>
          <w:b/>
          <w:bCs/>
        </w:rPr>
      </w:pPr>
      <w:r w:rsidRPr="008C6B3A">
        <w:rPr>
          <w:rFonts w:ascii="Segoe UI Emoji" w:hAnsi="Segoe UI Emoji" w:cs="Segoe UI Emoji"/>
          <w:b/>
          <w:bCs/>
        </w:rPr>
        <w:t>⚠️</w:t>
      </w:r>
      <w:r w:rsidRPr="008C6B3A">
        <w:rPr>
          <w:b/>
          <w:bCs/>
        </w:rPr>
        <w:t xml:space="preserve"> Troubleshooting Tips</w:t>
      </w:r>
    </w:p>
    <w:p w14:paraId="000E1DCF" w14:textId="77777777" w:rsidR="008C6B3A" w:rsidRPr="008C6B3A" w:rsidRDefault="008C6B3A" w:rsidP="008C6B3A">
      <w:pPr>
        <w:numPr>
          <w:ilvl w:val="0"/>
          <w:numId w:val="14"/>
        </w:numPr>
      </w:pPr>
      <w:r w:rsidRPr="008C6B3A">
        <w:rPr>
          <w:b/>
          <w:bCs/>
        </w:rPr>
        <w:t>Pods not starting?</w:t>
      </w:r>
      <w:r w:rsidRPr="008C6B3A">
        <w:t xml:space="preserve"> Run:</w:t>
      </w:r>
    </w:p>
    <w:p w14:paraId="389A35B0" w14:textId="77777777" w:rsidR="008C6B3A" w:rsidRPr="008C6B3A" w:rsidRDefault="008C6B3A" w:rsidP="008C6B3A">
      <w:pPr>
        <w:numPr>
          <w:ilvl w:val="0"/>
          <w:numId w:val="14"/>
        </w:numPr>
        <w:tabs>
          <w:tab w:val="clear" w:pos="720"/>
        </w:tabs>
      </w:pPr>
      <w:r w:rsidRPr="008C6B3A">
        <w:t>kubectl describe pod &lt;pod-name&gt;</w:t>
      </w:r>
    </w:p>
    <w:p w14:paraId="0F0A7037" w14:textId="77777777" w:rsidR="008C6B3A" w:rsidRPr="008C6B3A" w:rsidRDefault="008C6B3A" w:rsidP="008C6B3A">
      <w:pPr>
        <w:numPr>
          <w:ilvl w:val="0"/>
          <w:numId w:val="14"/>
        </w:numPr>
        <w:tabs>
          <w:tab w:val="clear" w:pos="720"/>
        </w:tabs>
      </w:pPr>
      <w:r w:rsidRPr="008C6B3A">
        <w:t>kubectl logs &lt;pod-name&gt;</w:t>
      </w:r>
    </w:p>
    <w:p w14:paraId="1E7FB5D7" w14:textId="77777777" w:rsidR="008C6B3A" w:rsidRPr="008C6B3A" w:rsidRDefault="008C6B3A" w:rsidP="008C6B3A">
      <w:pPr>
        <w:numPr>
          <w:ilvl w:val="0"/>
          <w:numId w:val="14"/>
        </w:numPr>
      </w:pPr>
      <w:r w:rsidRPr="008C6B3A">
        <w:rPr>
          <w:b/>
          <w:bCs/>
        </w:rPr>
        <w:t>Check image pull issues</w:t>
      </w:r>
      <w:r w:rsidRPr="008C6B3A">
        <w:t xml:space="preserve"> if using private DockerHub or custom images.</w:t>
      </w:r>
    </w:p>
    <w:p w14:paraId="246FB400" w14:textId="77777777" w:rsidR="008C6B3A" w:rsidRPr="008C6B3A" w:rsidRDefault="008C6B3A" w:rsidP="008C6B3A">
      <w:pPr>
        <w:numPr>
          <w:ilvl w:val="0"/>
          <w:numId w:val="14"/>
        </w:numPr>
      </w:pPr>
      <w:r w:rsidRPr="008C6B3A">
        <w:rPr>
          <w:b/>
          <w:bCs/>
        </w:rPr>
        <w:t>Check service name mismatches</w:t>
      </w:r>
      <w:r w:rsidRPr="008C6B3A">
        <w:t xml:space="preserve"> for inter-service curl commands.</w:t>
      </w:r>
    </w:p>
    <w:p w14:paraId="6C5934FF" w14:textId="77777777" w:rsidR="008C6B3A" w:rsidRPr="008C6B3A" w:rsidRDefault="008C6B3A" w:rsidP="008C6B3A">
      <w:pPr>
        <w:numPr>
          <w:ilvl w:val="0"/>
          <w:numId w:val="14"/>
        </w:numPr>
      </w:pPr>
      <w:r w:rsidRPr="008C6B3A">
        <w:rPr>
          <w:b/>
          <w:bCs/>
        </w:rPr>
        <w:t>Ensure port numbers in deployment and service YAML match.</w:t>
      </w:r>
    </w:p>
    <w:p w14:paraId="3553020A" w14:textId="77777777" w:rsidR="008C6B3A" w:rsidRPr="008C6B3A" w:rsidRDefault="00000000" w:rsidP="008C6B3A">
      <w:r>
        <w:pict w14:anchorId="6F12AED4">
          <v:rect id="_x0000_i1031" style="width:0;height:1.5pt" o:hralign="center" o:hrstd="t" o:hr="t" fillcolor="#a0a0a0" stroked="f"/>
        </w:pict>
      </w:r>
    </w:p>
    <w:p w14:paraId="4C820695" w14:textId="77777777" w:rsidR="008C6B3A" w:rsidRPr="008C6B3A" w:rsidRDefault="008C6B3A" w:rsidP="008C6B3A">
      <w:pPr>
        <w:rPr>
          <w:b/>
          <w:bCs/>
        </w:rPr>
      </w:pPr>
      <w:r w:rsidRPr="008C6B3A">
        <w:rPr>
          <w:rFonts w:ascii="Segoe UI Emoji" w:hAnsi="Segoe UI Emoji" w:cs="Segoe UI Emoji"/>
          <w:b/>
          <w:bCs/>
        </w:rPr>
        <w:t>✅</w:t>
      </w:r>
      <w:r w:rsidRPr="008C6B3A">
        <w:rPr>
          <w:b/>
          <w:bCs/>
        </w:rPr>
        <w:t xml:space="preserve"> Cleanup (After Test)</w:t>
      </w:r>
    </w:p>
    <w:p w14:paraId="334370E0" w14:textId="77777777" w:rsidR="008C6B3A" w:rsidRPr="008C6B3A" w:rsidRDefault="008C6B3A" w:rsidP="008C6B3A">
      <w:r w:rsidRPr="008C6B3A">
        <w:t>kubectl delete -f .</w:t>
      </w:r>
    </w:p>
    <w:p w14:paraId="3D4E06AF" w14:textId="77777777" w:rsidR="008C6B3A" w:rsidRPr="008C6B3A" w:rsidRDefault="008C6B3A" w:rsidP="008C6B3A">
      <w:r w:rsidRPr="008C6B3A">
        <w:t>minikube delete</w:t>
      </w:r>
    </w:p>
    <w:p w14:paraId="75634216" w14:textId="77777777" w:rsidR="008C6B3A" w:rsidRPr="008C6B3A" w:rsidRDefault="00000000" w:rsidP="008C6B3A">
      <w:r>
        <w:pict w14:anchorId="3AC9F05B">
          <v:rect id="_x0000_i1032" style="width:0;height:1.5pt" o:hralign="center" o:hrstd="t" o:hr="t" fillcolor="#a0a0a0" stroked="f"/>
        </w:pict>
      </w:r>
    </w:p>
    <w:p w14:paraId="1A5C2833" w14:textId="05F16883" w:rsidR="008C6B3A" w:rsidRDefault="00906031">
      <w:r w:rsidRPr="00906031">
        <w:lastRenderedPageBreak/>
        <w:drawing>
          <wp:inline distT="0" distB="0" distL="0" distR="0" wp14:anchorId="19431D98" wp14:editId="17302E17">
            <wp:extent cx="5731510" cy="3253740"/>
            <wp:effectExtent l="0" t="0" r="2540" b="3810"/>
            <wp:docPr id="154600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05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5FC3" w14:textId="0ECD4DAA" w:rsidR="006D5373" w:rsidRDefault="006D5373">
      <w:r w:rsidRPr="006D5373">
        <w:drawing>
          <wp:inline distT="0" distB="0" distL="0" distR="0" wp14:anchorId="752928DA" wp14:editId="2E97E07B">
            <wp:extent cx="5731510" cy="3227070"/>
            <wp:effectExtent l="0" t="0" r="2540" b="0"/>
            <wp:docPr id="147854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48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F651" w14:textId="2855D7D3" w:rsidR="0037055D" w:rsidRDefault="0037055D">
      <w:r w:rsidRPr="0037055D">
        <w:lastRenderedPageBreak/>
        <w:drawing>
          <wp:inline distT="0" distB="0" distL="0" distR="0" wp14:anchorId="00458E53" wp14:editId="1730F9E7">
            <wp:extent cx="5731510" cy="3222625"/>
            <wp:effectExtent l="0" t="0" r="2540" b="0"/>
            <wp:docPr id="144846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9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5F87" w14:textId="3D283442" w:rsidR="00F2267E" w:rsidRDefault="00F2267E">
      <w:r w:rsidRPr="00F2267E">
        <w:drawing>
          <wp:inline distT="0" distB="0" distL="0" distR="0" wp14:anchorId="4A6997A0" wp14:editId="6AB6B437">
            <wp:extent cx="5731510" cy="3719195"/>
            <wp:effectExtent l="0" t="0" r="2540" b="0"/>
            <wp:docPr id="117347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70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CC07" w14:textId="77777777" w:rsidR="00366AC1" w:rsidRDefault="00366AC1"/>
    <w:p w14:paraId="556D83DD" w14:textId="7DB161D8" w:rsidR="00366AC1" w:rsidRDefault="00366AC1">
      <w:r w:rsidRPr="00366AC1">
        <w:lastRenderedPageBreak/>
        <w:drawing>
          <wp:inline distT="0" distB="0" distL="0" distR="0" wp14:anchorId="19039C93" wp14:editId="12595D7D">
            <wp:extent cx="5731510" cy="3222625"/>
            <wp:effectExtent l="0" t="0" r="2540" b="0"/>
            <wp:docPr id="14177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5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CC6F" w14:textId="07B18A48" w:rsidR="00AB60FA" w:rsidRDefault="00AB60FA">
      <w:r w:rsidRPr="00AB60FA">
        <w:drawing>
          <wp:inline distT="0" distB="0" distL="0" distR="0" wp14:anchorId="41129D3C" wp14:editId="619AD145">
            <wp:extent cx="5731510" cy="3059430"/>
            <wp:effectExtent l="0" t="0" r="2540" b="7620"/>
            <wp:docPr id="96235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58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995"/>
    <w:multiLevelType w:val="multilevel"/>
    <w:tmpl w:val="212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0CC3"/>
    <w:multiLevelType w:val="multilevel"/>
    <w:tmpl w:val="B33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D3BFA"/>
    <w:multiLevelType w:val="multilevel"/>
    <w:tmpl w:val="63A4F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F0CAA"/>
    <w:multiLevelType w:val="multilevel"/>
    <w:tmpl w:val="10FA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110DE"/>
    <w:multiLevelType w:val="multilevel"/>
    <w:tmpl w:val="8B2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C1106"/>
    <w:multiLevelType w:val="multilevel"/>
    <w:tmpl w:val="A746D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36759"/>
    <w:multiLevelType w:val="multilevel"/>
    <w:tmpl w:val="0332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563C9"/>
    <w:multiLevelType w:val="multilevel"/>
    <w:tmpl w:val="E43441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00922"/>
    <w:multiLevelType w:val="multilevel"/>
    <w:tmpl w:val="18C0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D4B07"/>
    <w:multiLevelType w:val="multilevel"/>
    <w:tmpl w:val="FBC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F457B"/>
    <w:multiLevelType w:val="multilevel"/>
    <w:tmpl w:val="9BC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14363"/>
    <w:multiLevelType w:val="multilevel"/>
    <w:tmpl w:val="D83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312F2"/>
    <w:multiLevelType w:val="multilevel"/>
    <w:tmpl w:val="E7B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B37A4"/>
    <w:multiLevelType w:val="multilevel"/>
    <w:tmpl w:val="8150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517348">
    <w:abstractNumId w:val="0"/>
  </w:num>
  <w:num w:numId="2" w16cid:durableId="1340693528">
    <w:abstractNumId w:val="11"/>
  </w:num>
  <w:num w:numId="3" w16cid:durableId="1433892491">
    <w:abstractNumId w:val="12"/>
  </w:num>
  <w:num w:numId="4" w16cid:durableId="45573430">
    <w:abstractNumId w:val="4"/>
  </w:num>
  <w:num w:numId="5" w16cid:durableId="46884511">
    <w:abstractNumId w:val="1"/>
  </w:num>
  <w:num w:numId="6" w16cid:durableId="868763490">
    <w:abstractNumId w:val="10"/>
  </w:num>
  <w:num w:numId="7" w16cid:durableId="1791780257">
    <w:abstractNumId w:val="8"/>
  </w:num>
  <w:num w:numId="8" w16cid:durableId="1649745317">
    <w:abstractNumId w:val="6"/>
  </w:num>
  <w:num w:numId="9" w16cid:durableId="1940336408">
    <w:abstractNumId w:val="2"/>
  </w:num>
  <w:num w:numId="10" w16cid:durableId="2128766983">
    <w:abstractNumId w:val="13"/>
  </w:num>
  <w:num w:numId="11" w16cid:durableId="1714233667">
    <w:abstractNumId w:val="5"/>
  </w:num>
  <w:num w:numId="12" w16cid:durableId="1190096863">
    <w:abstractNumId w:val="7"/>
  </w:num>
  <w:num w:numId="13" w16cid:durableId="45186034">
    <w:abstractNumId w:val="3"/>
  </w:num>
  <w:num w:numId="14" w16cid:durableId="7459585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1A"/>
    <w:rsid w:val="002B25BF"/>
    <w:rsid w:val="00366AC1"/>
    <w:rsid w:val="0037055D"/>
    <w:rsid w:val="0049709C"/>
    <w:rsid w:val="006D5373"/>
    <w:rsid w:val="008C6B3A"/>
    <w:rsid w:val="00906031"/>
    <w:rsid w:val="009C7CCD"/>
    <w:rsid w:val="00AB60FA"/>
    <w:rsid w:val="00B65013"/>
    <w:rsid w:val="00C71C1A"/>
    <w:rsid w:val="00D570B0"/>
    <w:rsid w:val="00E93373"/>
    <w:rsid w:val="00ED6545"/>
    <w:rsid w:val="00F2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F310"/>
  <w15:chartTrackingRefBased/>
  <w15:docId w15:val="{6BDCDC82-F775-46FB-891C-EEFBF282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C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ohanDevOps-arch/Microservices-Task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9</cp:revision>
  <dcterms:created xsi:type="dcterms:W3CDTF">2025-06-28T09:31:00Z</dcterms:created>
  <dcterms:modified xsi:type="dcterms:W3CDTF">2025-06-28T12:04:00Z</dcterms:modified>
</cp:coreProperties>
</file>