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0952E5E" w14:textId="21FAA926" w:rsidR="00D44FD9" w:rsidRPr="0083277D" w:rsidRDefault="0083277D">
      <w:pPr>
        <w:rPr>
          <w:rFonts w:ascii="Helvetica" w:hAnsi="Helvetica" w:cs="Helvetica"/>
          <w:b/>
          <w:bCs/>
          <w:sz w:val="40"/>
          <w:szCs w:val="40"/>
          <w:shd w:val="clear" w:color="auto" w:fill="FFFFFF"/>
        </w:rPr>
      </w:pPr>
      <w:r w:rsidRPr="0083277D">
        <w:rPr>
          <w:rFonts w:ascii="Helvetica" w:hAnsi="Helvetica" w:cs="Helvetica"/>
          <w:b/>
          <w:bCs/>
          <w:sz w:val="40"/>
          <w:szCs w:val="40"/>
          <w:shd w:val="clear" w:color="auto" w:fill="FFFFFF"/>
        </w:rPr>
        <w:t xml:space="preserve">                              </w:t>
      </w:r>
      <w:r w:rsidR="00D44FD9" w:rsidRPr="0083277D">
        <w:rPr>
          <w:rFonts w:ascii="Helvetica" w:hAnsi="Helvetica" w:cs="Helvetica"/>
          <w:b/>
          <w:bCs/>
          <w:sz w:val="40"/>
          <w:szCs w:val="40"/>
          <w:shd w:val="clear" w:color="auto" w:fill="FFFFFF"/>
        </w:rPr>
        <w:t>Pandas</w:t>
      </w:r>
    </w:p>
    <w:p w14:paraId="4982266B" w14:textId="27F78FDE" w:rsidR="006E5057" w:rsidRDefault="0083277D">
      <w:pPr>
        <w:rPr>
          <w:rFonts w:ascii="Helvetica" w:hAnsi="Helvetica" w:cs="Helvetica"/>
          <w:sz w:val="26"/>
          <w:szCs w:val="26"/>
          <w:shd w:val="clear" w:color="auto" w:fill="FFFFFF"/>
        </w:rPr>
      </w:pPr>
      <w:r w:rsidRPr="0083277D">
        <w:rPr>
          <w:rFonts w:ascii="Helvetica" w:hAnsi="Helvetica" w:cs="Helvetica"/>
          <w:sz w:val="28"/>
          <w:szCs w:val="28"/>
          <w:shd w:val="clear" w:color="auto" w:fill="FFFFFF"/>
        </w:rPr>
        <w:t>P</w:t>
      </w:r>
      <w:r w:rsidR="00D44FD9" w:rsidRPr="0083277D">
        <w:rPr>
          <w:rFonts w:ascii="Helvetica" w:hAnsi="Helvetica" w:cs="Helvetica"/>
          <w:sz w:val="28"/>
          <w:szCs w:val="28"/>
          <w:shd w:val="clear" w:color="auto" w:fill="FFFFFF"/>
        </w:rPr>
        <w:t>andas is a Python package providing fast, flexible, and expressive data structures designed to make working with '</w:t>
      </w:r>
      <w:proofErr w:type="spellStart"/>
      <w:r w:rsidR="00D44FD9" w:rsidRPr="0083277D">
        <w:rPr>
          <w:rFonts w:ascii="Helvetica" w:hAnsi="Helvetica" w:cs="Helvetica"/>
          <w:sz w:val="28"/>
          <w:szCs w:val="28"/>
          <w:shd w:val="clear" w:color="auto" w:fill="FFFFFF"/>
        </w:rPr>
        <w:t>relationa</w:t>
      </w:r>
      <w:proofErr w:type="spellEnd"/>
      <w:r w:rsidR="00D44FD9" w:rsidRPr="0083277D">
        <w:rPr>
          <w:rFonts w:ascii="Helvetica" w:hAnsi="Helvetica" w:cs="Helvetica"/>
          <w:sz w:val="28"/>
          <w:szCs w:val="28"/>
          <w:shd w:val="clear" w:color="auto" w:fill="FFFFFF"/>
        </w:rPr>
        <w:t>' or 'labeled' data both easy and intuitive. It aims to be the fundamental high-level building block for doing practical, real world data analysis in Python</w:t>
      </w:r>
      <w:r w:rsidR="00D44FD9">
        <w:rPr>
          <w:rFonts w:ascii="Helvetica" w:hAnsi="Helvetica" w:cs="Helvetica"/>
          <w:sz w:val="26"/>
          <w:szCs w:val="26"/>
          <w:shd w:val="clear" w:color="auto" w:fill="FFFFFF"/>
        </w:rPr>
        <w:t>.</w:t>
      </w:r>
    </w:p>
    <w:p w14:paraId="5F56F6F6" w14:textId="77777777" w:rsidR="0083277D" w:rsidRDefault="0083277D">
      <w:pPr>
        <w:rPr>
          <w:rFonts w:ascii="Helvetica" w:hAnsi="Helvetica" w:cs="Helvetica"/>
          <w:sz w:val="26"/>
          <w:szCs w:val="26"/>
          <w:shd w:val="clear" w:color="auto" w:fill="FFFFFF"/>
        </w:rPr>
      </w:pPr>
    </w:p>
    <w:p w14:paraId="359542ED" w14:textId="15C7AAFE" w:rsidR="0083277D" w:rsidRPr="0083277D" w:rsidRDefault="0083277D" w:rsidP="0083277D">
      <w:pPr>
        <w:shd w:val="clear" w:color="auto" w:fill="FFFFFF"/>
        <w:spacing w:after="240" w:line="360" w:lineRule="atLeast"/>
        <w:rPr>
          <w:rFonts w:ascii="Helvetica" w:eastAsia="Times New Roman" w:hAnsi="Helvetica" w:cs="Helvetica"/>
          <w:b/>
          <w:bCs/>
          <w:sz w:val="32"/>
          <w:szCs w:val="32"/>
        </w:rPr>
      </w:pPr>
      <w:r w:rsidRPr="0083277D">
        <w:rPr>
          <w:rFonts w:ascii="Helvetica" w:eastAsia="Times New Roman" w:hAnsi="Helvetica" w:cs="Helvetica"/>
          <w:b/>
          <w:bCs/>
          <w:sz w:val="32"/>
          <w:szCs w:val="32"/>
        </w:rPr>
        <w:t>Pandas is well suited for many different kinds of data:</w:t>
      </w:r>
    </w:p>
    <w:p w14:paraId="3A355F5B" w14:textId="77777777" w:rsidR="0083277D" w:rsidRPr="0083277D" w:rsidRDefault="0083277D" w:rsidP="0083277D">
      <w:pPr>
        <w:numPr>
          <w:ilvl w:val="0"/>
          <w:numId w:val="1"/>
        </w:numPr>
        <w:shd w:val="clear" w:color="auto" w:fill="FFFFFF"/>
        <w:spacing w:before="100" w:beforeAutospacing="1" w:after="150" w:line="360" w:lineRule="atLeast"/>
        <w:rPr>
          <w:rFonts w:ascii="Helvetica" w:eastAsia="Times New Roman" w:hAnsi="Helvetica" w:cs="Helvetica"/>
          <w:sz w:val="24"/>
          <w:szCs w:val="24"/>
        </w:rPr>
      </w:pPr>
      <w:r w:rsidRPr="0083277D">
        <w:rPr>
          <w:rFonts w:ascii="Helvetica" w:eastAsia="Times New Roman" w:hAnsi="Helvetica" w:cs="Helvetica"/>
          <w:sz w:val="24"/>
          <w:szCs w:val="24"/>
        </w:rPr>
        <w:t>Tabular data with heterogeneously-typed columns, as in an SQL table or Excel spreadsheet</w:t>
      </w:r>
    </w:p>
    <w:p w14:paraId="2C97F70F" w14:textId="77777777" w:rsidR="0083277D" w:rsidRPr="0083277D" w:rsidRDefault="0083277D" w:rsidP="0083277D">
      <w:pPr>
        <w:numPr>
          <w:ilvl w:val="0"/>
          <w:numId w:val="1"/>
        </w:numPr>
        <w:shd w:val="clear" w:color="auto" w:fill="FFFFFF"/>
        <w:spacing w:before="100" w:beforeAutospacing="1" w:after="150" w:line="360" w:lineRule="atLeast"/>
        <w:rPr>
          <w:rFonts w:ascii="Helvetica" w:eastAsia="Times New Roman" w:hAnsi="Helvetica" w:cs="Helvetica"/>
          <w:sz w:val="24"/>
          <w:szCs w:val="24"/>
        </w:rPr>
      </w:pPr>
      <w:r w:rsidRPr="0083277D">
        <w:rPr>
          <w:rFonts w:ascii="Helvetica" w:eastAsia="Times New Roman" w:hAnsi="Helvetica" w:cs="Helvetica"/>
          <w:sz w:val="24"/>
          <w:szCs w:val="24"/>
        </w:rPr>
        <w:t>Ordered and unordered (not necessarily fixed-frequency) time series data.</w:t>
      </w:r>
    </w:p>
    <w:p w14:paraId="5CEDBB7C" w14:textId="77777777" w:rsidR="0083277D" w:rsidRPr="0083277D" w:rsidRDefault="0083277D" w:rsidP="0083277D">
      <w:pPr>
        <w:numPr>
          <w:ilvl w:val="0"/>
          <w:numId w:val="1"/>
        </w:numPr>
        <w:shd w:val="clear" w:color="auto" w:fill="FFFFFF"/>
        <w:spacing w:before="100" w:beforeAutospacing="1" w:after="150" w:line="360" w:lineRule="atLeast"/>
        <w:rPr>
          <w:rFonts w:ascii="Helvetica" w:eastAsia="Times New Roman" w:hAnsi="Helvetica" w:cs="Helvetica"/>
          <w:sz w:val="24"/>
          <w:szCs w:val="24"/>
        </w:rPr>
      </w:pPr>
      <w:r w:rsidRPr="0083277D">
        <w:rPr>
          <w:rFonts w:ascii="Helvetica" w:eastAsia="Times New Roman" w:hAnsi="Helvetica" w:cs="Helvetica"/>
          <w:sz w:val="24"/>
          <w:szCs w:val="24"/>
        </w:rPr>
        <w:t>Arbitrary matrix data with row and column labels</w:t>
      </w:r>
    </w:p>
    <w:p w14:paraId="273E775D" w14:textId="77777777" w:rsidR="0083277D" w:rsidRPr="0083277D" w:rsidRDefault="0083277D" w:rsidP="0083277D">
      <w:pPr>
        <w:numPr>
          <w:ilvl w:val="0"/>
          <w:numId w:val="1"/>
        </w:numPr>
        <w:shd w:val="clear" w:color="auto" w:fill="FFFFFF"/>
        <w:spacing w:before="100" w:beforeAutospacing="1" w:after="150" w:line="360" w:lineRule="atLeast"/>
        <w:rPr>
          <w:rFonts w:ascii="Helvetica" w:eastAsia="Times New Roman" w:hAnsi="Helvetica" w:cs="Helvetica"/>
          <w:sz w:val="24"/>
          <w:szCs w:val="24"/>
        </w:rPr>
      </w:pPr>
      <w:r w:rsidRPr="0083277D">
        <w:rPr>
          <w:rFonts w:ascii="Helvetica" w:eastAsia="Times New Roman" w:hAnsi="Helvetica" w:cs="Helvetica"/>
          <w:sz w:val="24"/>
          <w:szCs w:val="24"/>
        </w:rPr>
        <w:t>Any other form of observational / statistical data sets.</w:t>
      </w:r>
    </w:p>
    <w:p w14:paraId="51A34AC1" w14:textId="77777777" w:rsidR="0083277D" w:rsidRPr="0083277D" w:rsidRDefault="0083277D">
      <w:pPr>
        <w:rPr>
          <w:rFonts w:ascii="Helvetica" w:hAnsi="Helvetica" w:cs="Helvetica"/>
          <w:b/>
          <w:bCs/>
          <w:sz w:val="26"/>
          <w:szCs w:val="26"/>
          <w:shd w:val="clear" w:color="auto" w:fill="FFFFFF"/>
        </w:rPr>
      </w:pPr>
    </w:p>
    <w:p w14:paraId="08731C18" w14:textId="77777777" w:rsidR="006E5057" w:rsidRDefault="006E5057"/>
    <w:p w14:paraId="1A267059" w14:textId="77777777" w:rsidR="0083277D" w:rsidRPr="0083277D" w:rsidRDefault="006E5057" w:rsidP="0083277D">
      <w:pPr>
        <w:shd w:val="clear" w:color="auto" w:fill="FFFFFF"/>
        <w:spacing w:after="240" w:line="360" w:lineRule="atLeast"/>
        <w:rPr>
          <w:rFonts w:ascii="Helvetica" w:eastAsia="Times New Roman" w:hAnsi="Helvetica" w:cs="Helvetica"/>
          <w:sz w:val="32"/>
          <w:szCs w:val="32"/>
        </w:rPr>
      </w:pPr>
      <w:r w:rsidRPr="006E5057">
        <w:rPr>
          <w:rFonts w:ascii="Helvetica" w:eastAsia="Times New Roman" w:hAnsi="Helvetica" w:cs="Helvetica"/>
          <w:b/>
          <w:bCs/>
          <w:sz w:val="32"/>
          <w:szCs w:val="32"/>
        </w:rPr>
        <w:t>Pandas Basic commands:</w:t>
      </w:r>
    </w:p>
    <w:p w14:paraId="5E204EF2" w14:textId="783D232D" w:rsidR="0083277D" w:rsidRDefault="006E5057" w:rsidP="0083277D">
      <w:pPr>
        <w:shd w:val="clear" w:color="auto" w:fill="FFFFFF"/>
        <w:spacing w:after="240" w:line="360" w:lineRule="atLeast"/>
        <w:rPr>
          <w:rFonts w:ascii="Courier New" w:eastAsia="Times New Roman" w:hAnsi="Courier New" w:cs="Courier New"/>
          <w:color w:val="358CCB"/>
          <w:sz w:val="24"/>
          <w:szCs w:val="24"/>
        </w:rPr>
      </w:pPr>
      <w:r w:rsidRPr="006E5057">
        <w:rPr>
          <w:rFonts w:ascii="Courier New" w:eastAsia="Times New Roman" w:hAnsi="Courier New" w:cs="Courier New"/>
          <w:color w:val="358CCB"/>
          <w:sz w:val="24"/>
          <w:szCs w:val="24"/>
        </w:rPr>
        <w:t>import pandas</w:t>
      </w:r>
    </w:p>
    <w:p w14:paraId="5C7B6032" w14:textId="1198FFFA" w:rsidR="0083277D" w:rsidRPr="008D44CB" w:rsidRDefault="0083277D" w:rsidP="0083277D">
      <w:pPr>
        <w:shd w:val="clear" w:color="auto" w:fill="FFFFFF"/>
        <w:spacing w:after="240" w:line="360" w:lineRule="atLeast"/>
        <w:rPr>
          <w:rFonts w:ascii="Helvetica" w:eastAsia="Times New Roman" w:hAnsi="Helvetica" w:cs="Helvetica"/>
          <w:b/>
          <w:bCs/>
          <w:color w:val="000000" w:themeColor="text1"/>
          <w:sz w:val="40"/>
          <w:szCs w:val="40"/>
        </w:rPr>
      </w:pPr>
      <w:r w:rsidRPr="008D44CB">
        <w:rPr>
          <w:rFonts w:ascii="Helvetica" w:eastAsia="Times New Roman" w:hAnsi="Helvetica" w:cs="Helvetica"/>
          <w:color w:val="000000" w:themeColor="text1"/>
          <w:sz w:val="40"/>
          <w:szCs w:val="40"/>
        </w:rPr>
        <w:t xml:space="preserve">                                </w:t>
      </w:r>
      <w:proofErr w:type="spellStart"/>
      <w:r w:rsidRPr="008D44CB">
        <w:rPr>
          <w:rFonts w:ascii="Helvetica" w:eastAsia="Times New Roman" w:hAnsi="Helvetica" w:cs="Helvetica"/>
          <w:b/>
          <w:bCs/>
          <w:color w:val="000000" w:themeColor="text1"/>
          <w:sz w:val="40"/>
          <w:szCs w:val="40"/>
        </w:rPr>
        <w:t>Numpy</w:t>
      </w:r>
      <w:proofErr w:type="spellEnd"/>
    </w:p>
    <w:p w14:paraId="5AF9F0E0" w14:textId="371503EB" w:rsidR="0083277D" w:rsidRPr="0053087F" w:rsidRDefault="0083277D" w:rsidP="0083277D">
      <w:pPr>
        <w:shd w:val="clear" w:color="auto" w:fill="FFFFFF"/>
        <w:spacing w:after="240" w:line="360" w:lineRule="atLeast"/>
        <w:rPr>
          <w:color w:val="000000" w:themeColor="text1"/>
          <w:sz w:val="39"/>
          <w:szCs w:val="39"/>
          <w:shd w:val="clear" w:color="auto" w:fill="FFFFFF"/>
        </w:rPr>
      </w:pPr>
      <w:r w:rsidRPr="0053087F">
        <w:rPr>
          <w:color w:val="000000" w:themeColor="text1"/>
          <w:sz w:val="39"/>
          <w:szCs w:val="39"/>
          <w:shd w:val="clear" w:color="auto" w:fill="FFFFFF"/>
        </w:rPr>
        <w:t>“A NumPy tutorial for beginners in which you'll learn how to create a NumPy array, use broadcasting, access values, manipulate arrays, and much more.”</w:t>
      </w:r>
    </w:p>
    <w:p w14:paraId="267ED504" w14:textId="77777777" w:rsidR="00F36D73" w:rsidRPr="0053087F" w:rsidRDefault="00F36D73" w:rsidP="00F36D73">
      <w:pPr>
        <w:pStyle w:val="ListParagraph"/>
        <w:numPr>
          <w:ilvl w:val="0"/>
          <w:numId w:val="3"/>
        </w:numPr>
        <w:shd w:val="clear" w:color="auto" w:fill="FFFFFF"/>
        <w:spacing w:after="240" w:line="360" w:lineRule="atLeast"/>
        <w:rPr>
          <w:color w:val="000000" w:themeColor="text1"/>
          <w:sz w:val="32"/>
          <w:szCs w:val="32"/>
          <w:shd w:val="clear" w:color="auto" w:fill="FFFFFF"/>
        </w:rPr>
      </w:pPr>
      <w:r w:rsidRPr="0053087F">
        <w:rPr>
          <w:color w:val="000000" w:themeColor="text1"/>
          <w:sz w:val="32"/>
          <w:szCs w:val="32"/>
          <w:shd w:val="clear" w:color="auto" w:fill="FFFFFF"/>
        </w:rPr>
        <w:t xml:space="preserve">NumPy is, just like SciPy, </w:t>
      </w:r>
      <w:proofErr w:type="spellStart"/>
      <w:r w:rsidRPr="0053087F">
        <w:rPr>
          <w:color w:val="000000" w:themeColor="text1"/>
          <w:sz w:val="32"/>
          <w:szCs w:val="32"/>
          <w:shd w:val="clear" w:color="auto" w:fill="FFFFFF"/>
        </w:rPr>
        <w:t>Scikit</w:t>
      </w:r>
      <w:proofErr w:type="spellEnd"/>
      <w:r w:rsidRPr="0053087F">
        <w:rPr>
          <w:color w:val="000000" w:themeColor="text1"/>
          <w:sz w:val="32"/>
          <w:szCs w:val="32"/>
          <w:shd w:val="clear" w:color="auto" w:fill="FFFFFF"/>
        </w:rPr>
        <w:t xml:space="preserve">-Learn, Pandas, etc. one of the packages that you just can’t miss when you’re learning data science, mainly because this library provides you with an array data structure that holds some benefits over Python lists, such as: being more compact, faster access in </w:t>
      </w:r>
    </w:p>
    <w:p w14:paraId="334830EC" w14:textId="77777777" w:rsidR="00F36D73" w:rsidRPr="0053087F" w:rsidRDefault="00F36D73">
      <w:pPr>
        <w:rPr>
          <w:color w:val="000000" w:themeColor="text1"/>
          <w:sz w:val="36"/>
          <w:szCs w:val="36"/>
          <w:shd w:val="clear" w:color="auto" w:fill="FFFFFF"/>
        </w:rPr>
      </w:pPr>
      <w:r w:rsidRPr="0053087F">
        <w:rPr>
          <w:color w:val="000000" w:themeColor="text1"/>
          <w:sz w:val="36"/>
          <w:szCs w:val="36"/>
          <w:shd w:val="clear" w:color="auto" w:fill="FFFFFF"/>
        </w:rPr>
        <w:br w:type="page"/>
      </w:r>
    </w:p>
    <w:p w14:paraId="026A4A07" w14:textId="77777777" w:rsidR="00F36D73" w:rsidRPr="0053087F" w:rsidRDefault="00F36D73" w:rsidP="00F36D73">
      <w:pPr>
        <w:pStyle w:val="ListParagraph"/>
        <w:shd w:val="clear" w:color="auto" w:fill="FFFFFF"/>
        <w:spacing w:after="240" w:line="360" w:lineRule="atLeast"/>
        <w:rPr>
          <w:color w:val="000000" w:themeColor="text1"/>
          <w:sz w:val="36"/>
          <w:szCs w:val="36"/>
          <w:shd w:val="clear" w:color="auto" w:fill="FFFFFF"/>
        </w:rPr>
      </w:pPr>
    </w:p>
    <w:p w14:paraId="0D3AF026" w14:textId="77777777" w:rsidR="00F36D73" w:rsidRPr="0053087F" w:rsidRDefault="00F36D73" w:rsidP="00F36D73">
      <w:pPr>
        <w:pStyle w:val="ListParagraph"/>
        <w:shd w:val="clear" w:color="auto" w:fill="FFFFFF"/>
        <w:spacing w:after="240" w:line="360" w:lineRule="atLeast"/>
        <w:rPr>
          <w:color w:val="000000" w:themeColor="text1"/>
          <w:sz w:val="36"/>
          <w:szCs w:val="36"/>
          <w:shd w:val="clear" w:color="auto" w:fill="FFFFFF"/>
        </w:rPr>
      </w:pPr>
    </w:p>
    <w:p w14:paraId="3C441208" w14:textId="20814AEF" w:rsidR="0083277D" w:rsidRPr="0053087F" w:rsidRDefault="00F36D73" w:rsidP="00F36D73">
      <w:pPr>
        <w:pStyle w:val="ListParagraph"/>
        <w:shd w:val="clear" w:color="auto" w:fill="FFFFFF"/>
        <w:spacing w:after="240" w:line="360" w:lineRule="atLeast"/>
        <w:rPr>
          <w:color w:val="000000" w:themeColor="text1"/>
          <w:sz w:val="28"/>
          <w:szCs w:val="28"/>
          <w:shd w:val="clear" w:color="auto" w:fill="FFFFFF"/>
        </w:rPr>
      </w:pPr>
      <w:r w:rsidRPr="0053087F">
        <w:rPr>
          <w:color w:val="000000" w:themeColor="text1"/>
          <w:sz w:val="32"/>
          <w:szCs w:val="32"/>
          <w:shd w:val="clear" w:color="auto" w:fill="FFFFFF"/>
        </w:rPr>
        <w:t>reading and writing items, being more convenient and more efficient</w:t>
      </w:r>
      <w:r w:rsidRPr="0053087F">
        <w:rPr>
          <w:color w:val="000000" w:themeColor="text1"/>
          <w:sz w:val="28"/>
          <w:szCs w:val="28"/>
          <w:shd w:val="clear" w:color="auto" w:fill="FFFFFF"/>
        </w:rPr>
        <w:t>.</w:t>
      </w:r>
    </w:p>
    <w:p w14:paraId="7110FCB4" w14:textId="77777777" w:rsidR="00F36D73" w:rsidRPr="0053087F" w:rsidRDefault="00F36D73" w:rsidP="00F36D73">
      <w:pPr>
        <w:shd w:val="clear" w:color="auto" w:fill="FFFFFF"/>
        <w:spacing w:after="143" w:line="240" w:lineRule="auto"/>
        <w:rPr>
          <w:rFonts w:ascii="Arial" w:eastAsia="Times New Roman" w:hAnsi="Arial" w:cs="Arial"/>
          <w:color w:val="000000" w:themeColor="text1"/>
          <w:sz w:val="32"/>
          <w:szCs w:val="32"/>
        </w:rPr>
      </w:pPr>
      <w:r w:rsidRPr="0053087F">
        <w:rPr>
          <w:rFonts w:ascii="Arial" w:eastAsia="Times New Roman" w:hAnsi="Arial" w:cs="Arial"/>
          <w:color w:val="000000" w:themeColor="text1"/>
          <w:sz w:val="32"/>
          <w:szCs w:val="32"/>
        </w:rPr>
        <w:t>NumPy is the fundamental package for scientific computing with Python. It contains among other things:</w:t>
      </w:r>
    </w:p>
    <w:p w14:paraId="7C6AA254" w14:textId="1710E630" w:rsidR="00F36D73" w:rsidRPr="0053087F" w:rsidRDefault="00F36D73" w:rsidP="00F36D73">
      <w:pPr>
        <w:numPr>
          <w:ilvl w:val="0"/>
          <w:numId w:val="4"/>
        </w:numPr>
        <w:shd w:val="clear" w:color="auto" w:fill="FFFFFF"/>
        <w:spacing w:after="0" w:line="285" w:lineRule="atLeast"/>
        <w:ind w:left="375"/>
        <w:rPr>
          <w:rFonts w:ascii="Arial" w:eastAsia="Times New Roman" w:hAnsi="Arial" w:cs="Arial"/>
          <w:color w:val="000000" w:themeColor="text1"/>
          <w:sz w:val="28"/>
          <w:szCs w:val="28"/>
        </w:rPr>
      </w:pPr>
      <w:r w:rsidRPr="0053087F">
        <w:rPr>
          <w:rFonts w:ascii="Arial" w:eastAsia="Times New Roman" w:hAnsi="Arial" w:cs="Arial"/>
          <w:color w:val="000000" w:themeColor="text1"/>
          <w:sz w:val="28"/>
          <w:szCs w:val="28"/>
        </w:rPr>
        <w:t>a powerful N-dimensional array object</w:t>
      </w:r>
    </w:p>
    <w:p w14:paraId="39FE610A" w14:textId="77777777" w:rsidR="00F36D73" w:rsidRPr="0053087F" w:rsidRDefault="00F36D73" w:rsidP="00F36D73">
      <w:pPr>
        <w:numPr>
          <w:ilvl w:val="0"/>
          <w:numId w:val="4"/>
        </w:numPr>
        <w:shd w:val="clear" w:color="auto" w:fill="FFFFFF"/>
        <w:spacing w:after="0" w:line="285" w:lineRule="atLeast"/>
        <w:ind w:left="375"/>
        <w:rPr>
          <w:rFonts w:ascii="Arial" w:eastAsia="Times New Roman" w:hAnsi="Arial" w:cs="Arial"/>
          <w:color w:val="000000" w:themeColor="text1"/>
          <w:sz w:val="28"/>
          <w:szCs w:val="28"/>
        </w:rPr>
      </w:pPr>
      <w:r w:rsidRPr="0053087F">
        <w:rPr>
          <w:rFonts w:ascii="Arial" w:eastAsia="Times New Roman" w:hAnsi="Arial" w:cs="Arial"/>
          <w:color w:val="000000" w:themeColor="text1"/>
          <w:sz w:val="28"/>
          <w:szCs w:val="28"/>
        </w:rPr>
        <w:t>sophisticated (broadcasting) functions</w:t>
      </w:r>
    </w:p>
    <w:p w14:paraId="6EDD9EC9" w14:textId="77777777" w:rsidR="00F36D73" w:rsidRPr="0053087F" w:rsidRDefault="00F36D73" w:rsidP="00F36D73">
      <w:pPr>
        <w:numPr>
          <w:ilvl w:val="0"/>
          <w:numId w:val="4"/>
        </w:numPr>
        <w:shd w:val="clear" w:color="auto" w:fill="FFFFFF"/>
        <w:spacing w:after="0" w:line="285" w:lineRule="atLeast"/>
        <w:ind w:left="375"/>
        <w:rPr>
          <w:rFonts w:ascii="Arial" w:eastAsia="Times New Roman" w:hAnsi="Arial" w:cs="Arial"/>
          <w:color w:val="000000" w:themeColor="text1"/>
          <w:sz w:val="28"/>
          <w:szCs w:val="28"/>
        </w:rPr>
      </w:pPr>
      <w:r w:rsidRPr="0053087F">
        <w:rPr>
          <w:rFonts w:ascii="Arial" w:eastAsia="Times New Roman" w:hAnsi="Arial" w:cs="Arial"/>
          <w:color w:val="000000" w:themeColor="text1"/>
          <w:sz w:val="28"/>
          <w:szCs w:val="28"/>
        </w:rPr>
        <w:t>tools for integrating C/C++ and Fortran code</w:t>
      </w:r>
    </w:p>
    <w:p w14:paraId="47218346" w14:textId="4B8A3141" w:rsidR="00F36D73" w:rsidRPr="0053087F" w:rsidRDefault="00F36D73" w:rsidP="00F36D73">
      <w:pPr>
        <w:numPr>
          <w:ilvl w:val="0"/>
          <w:numId w:val="4"/>
        </w:numPr>
        <w:shd w:val="clear" w:color="auto" w:fill="FFFFFF"/>
        <w:spacing w:after="0" w:line="285" w:lineRule="atLeast"/>
        <w:ind w:left="375"/>
        <w:rPr>
          <w:rFonts w:ascii="Arial" w:eastAsia="Times New Roman" w:hAnsi="Arial" w:cs="Arial"/>
          <w:color w:val="000000" w:themeColor="text1"/>
          <w:sz w:val="28"/>
          <w:szCs w:val="28"/>
        </w:rPr>
      </w:pPr>
      <w:r w:rsidRPr="0053087F">
        <w:rPr>
          <w:rFonts w:ascii="Arial" w:eastAsia="Times New Roman" w:hAnsi="Arial" w:cs="Arial"/>
          <w:color w:val="000000" w:themeColor="text1"/>
          <w:sz w:val="28"/>
          <w:szCs w:val="28"/>
        </w:rPr>
        <w:t>useful linear algebra, Fourier transform, and random number capabilities</w:t>
      </w:r>
    </w:p>
    <w:p w14:paraId="0F9061AF" w14:textId="77777777" w:rsidR="00F36D73" w:rsidRPr="0053087F" w:rsidRDefault="00F36D73" w:rsidP="00F36D73">
      <w:pPr>
        <w:shd w:val="clear" w:color="auto" w:fill="FFFFFF"/>
        <w:spacing w:after="0" w:line="285" w:lineRule="atLeast"/>
        <w:ind w:left="375"/>
        <w:rPr>
          <w:rFonts w:ascii="Arial" w:eastAsia="Times New Roman" w:hAnsi="Arial" w:cs="Arial"/>
          <w:color w:val="000000" w:themeColor="text1"/>
          <w:sz w:val="32"/>
          <w:szCs w:val="32"/>
        </w:rPr>
      </w:pPr>
    </w:p>
    <w:p w14:paraId="6BB5F0D0" w14:textId="77777777" w:rsidR="00F36D73" w:rsidRPr="0053087F" w:rsidRDefault="00F36D73" w:rsidP="00F36D73">
      <w:pPr>
        <w:shd w:val="clear" w:color="auto" w:fill="FFFFFF"/>
        <w:spacing w:after="143" w:line="240" w:lineRule="auto"/>
        <w:rPr>
          <w:rFonts w:ascii="Arial" w:eastAsia="Times New Roman" w:hAnsi="Arial" w:cs="Arial"/>
          <w:color w:val="000000" w:themeColor="text1"/>
          <w:sz w:val="20"/>
          <w:szCs w:val="20"/>
        </w:rPr>
      </w:pPr>
      <w:r w:rsidRPr="0053087F">
        <w:rPr>
          <w:rFonts w:ascii="Arial" w:eastAsia="Times New Roman" w:hAnsi="Arial" w:cs="Arial"/>
          <w:color w:val="000000" w:themeColor="text1"/>
          <w:sz w:val="28"/>
          <w:szCs w:val="28"/>
        </w:rPr>
        <w:t>Besides its obvious scientific uses, NumPy can also be used as an efficient multi-dimensional container of generic data. Arbitrary data-types can be defined. This allows NumPy to seamlessly and speedily integrate with a wide variety of databases</w:t>
      </w:r>
      <w:r w:rsidRPr="0053087F">
        <w:rPr>
          <w:rFonts w:ascii="Arial" w:eastAsia="Times New Roman" w:hAnsi="Arial" w:cs="Arial"/>
          <w:color w:val="000000" w:themeColor="text1"/>
          <w:sz w:val="20"/>
          <w:szCs w:val="20"/>
        </w:rPr>
        <w:t>.</w:t>
      </w:r>
    </w:p>
    <w:p w14:paraId="0623723B" w14:textId="77777777" w:rsidR="00F36D73" w:rsidRPr="0053087F" w:rsidRDefault="00F36D73" w:rsidP="00F36D73">
      <w:pPr>
        <w:pBdr>
          <w:bottom w:val="single" w:sz="6" w:space="0" w:color="CCCCCC"/>
        </w:pBdr>
        <w:shd w:val="clear" w:color="auto" w:fill="FFFFFF"/>
        <w:spacing w:before="143" w:after="120" w:line="570" w:lineRule="atLeast"/>
        <w:outlineLvl w:val="1"/>
        <w:rPr>
          <w:rFonts w:ascii="Trebuchet MS" w:eastAsia="Times New Roman" w:hAnsi="Trebuchet MS" w:cs="Times New Roman"/>
          <w:b/>
          <w:bCs/>
          <w:color w:val="000000" w:themeColor="text1"/>
          <w:sz w:val="31"/>
          <w:szCs w:val="31"/>
        </w:rPr>
      </w:pPr>
      <w:r w:rsidRPr="0053087F">
        <w:rPr>
          <w:rFonts w:ascii="Trebuchet MS" w:eastAsia="Times New Roman" w:hAnsi="Trebuchet MS" w:cs="Times New Roman"/>
          <w:b/>
          <w:bCs/>
          <w:color w:val="000000" w:themeColor="text1"/>
          <w:sz w:val="31"/>
          <w:szCs w:val="31"/>
        </w:rPr>
        <w:t>Getting Started</w:t>
      </w:r>
    </w:p>
    <w:p w14:paraId="28D1464C" w14:textId="4DC26875" w:rsidR="00F36D73" w:rsidRPr="0053087F" w:rsidRDefault="00F36D73" w:rsidP="00F36D73">
      <w:pPr>
        <w:pStyle w:val="NormalWeb"/>
        <w:shd w:val="clear" w:color="auto" w:fill="FFFFFF"/>
        <w:spacing w:before="0" w:beforeAutospacing="0" w:after="143" w:afterAutospacing="0"/>
        <w:rPr>
          <w:rFonts w:ascii="Arial" w:hAnsi="Arial" w:cs="Arial"/>
          <w:color w:val="000000" w:themeColor="text1"/>
        </w:rPr>
      </w:pPr>
      <w:r w:rsidRPr="0053087F">
        <w:rPr>
          <w:rFonts w:ascii="Arial" w:hAnsi="Arial" w:cs="Arial"/>
          <w:color w:val="000000" w:themeColor="text1"/>
        </w:rPr>
        <w:t>To install NumPy, we strongly recommend using a </w:t>
      </w:r>
      <w:r w:rsidRPr="0053087F">
        <w:rPr>
          <w:rStyle w:val="Emphasis"/>
          <w:rFonts w:ascii="Arial" w:hAnsi="Arial" w:cs="Arial"/>
          <w:color w:val="000000" w:themeColor="text1"/>
        </w:rPr>
        <w:t>scientific Python distribution</w:t>
      </w:r>
      <w:r w:rsidRPr="0053087F">
        <w:rPr>
          <w:rFonts w:ascii="Arial" w:hAnsi="Arial" w:cs="Arial"/>
          <w:color w:val="000000" w:themeColor="text1"/>
        </w:rPr>
        <w:t>. See </w:t>
      </w:r>
      <w:hyperlink r:id="rId6" w:history="1">
        <w:r w:rsidRPr="0053087F">
          <w:rPr>
            <w:rStyle w:val="Hyperlink"/>
            <w:rFonts w:ascii="Arial" w:hAnsi="Arial" w:cs="Arial"/>
            <w:color w:val="000000" w:themeColor="text1"/>
            <w:sz w:val="32"/>
            <w:szCs w:val="32"/>
          </w:rPr>
          <w:t>Installing the SciPy Stack</w:t>
        </w:r>
      </w:hyperlink>
      <w:r w:rsidRPr="0053087F">
        <w:rPr>
          <w:rFonts w:ascii="Arial" w:hAnsi="Arial" w:cs="Arial"/>
          <w:color w:val="000000" w:themeColor="text1"/>
        </w:rPr>
        <w:t> for details.</w:t>
      </w:r>
    </w:p>
    <w:p w14:paraId="7F8288AE" w14:textId="77777777" w:rsidR="00F36D73" w:rsidRPr="0053087F" w:rsidRDefault="00F36D73" w:rsidP="00F36D73">
      <w:pPr>
        <w:pStyle w:val="NormalWeb"/>
        <w:shd w:val="clear" w:color="auto" w:fill="FFFFFF"/>
        <w:spacing w:before="0" w:beforeAutospacing="0" w:after="143" w:afterAutospacing="0"/>
        <w:rPr>
          <w:rFonts w:ascii="Arial" w:hAnsi="Arial" w:cs="Arial"/>
          <w:color w:val="000000" w:themeColor="text1"/>
        </w:rPr>
      </w:pPr>
      <w:r w:rsidRPr="0053087F">
        <w:rPr>
          <w:rFonts w:ascii="Arial" w:hAnsi="Arial" w:cs="Arial"/>
          <w:color w:val="000000" w:themeColor="text1"/>
        </w:rPr>
        <w:t xml:space="preserve">Many </w:t>
      </w:r>
      <w:proofErr w:type="gramStart"/>
      <w:r w:rsidRPr="0053087F">
        <w:rPr>
          <w:rFonts w:ascii="Arial" w:hAnsi="Arial" w:cs="Arial"/>
          <w:color w:val="000000" w:themeColor="text1"/>
        </w:rPr>
        <w:t>high quality</w:t>
      </w:r>
      <w:proofErr w:type="gramEnd"/>
      <w:r w:rsidRPr="0053087F">
        <w:rPr>
          <w:rFonts w:ascii="Arial" w:hAnsi="Arial" w:cs="Arial"/>
          <w:color w:val="000000" w:themeColor="text1"/>
        </w:rPr>
        <w:t xml:space="preserve"> online tutorials, courses, and books are available to get started with NumPy. For a quick introduction to NumPy we provide the </w:t>
      </w:r>
      <w:hyperlink r:id="rId7" w:history="1">
        <w:r w:rsidRPr="0053087F">
          <w:rPr>
            <w:rStyle w:val="Hyperlink"/>
            <w:rFonts w:ascii="Arial" w:hAnsi="Arial" w:cs="Arial"/>
            <w:color w:val="000000" w:themeColor="text1"/>
            <w:sz w:val="32"/>
            <w:szCs w:val="32"/>
          </w:rPr>
          <w:t>NumPy Tutorial</w:t>
        </w:r>
      </w:hyperlink>
      <w:r w:rsidRPr="0053087F">
        <w:rPr>
          <w:rFonts w:ascii="Arial" w:hAnsi="Arial" w:cs="Arial"/>
          <w:color w:val="000000" w:themeColor="text1"/>
        </w:rPr>
        <w:t>. We also recommend the </w:t>
      </w:r>
      <w:hyperlink r:id="rId8" w:history="1">
        <w:r w:rsidRPr="0053087F">
          <w:rPr>
            <w:rStyle w:val="Hyperlink"/>
            <w:rFonts w:ascii="Arial" w:hAnsi="Arial" w:cs="Arial"/>
            <w:color w:val="000000" w:themeColor="text1"/>
            <w:sz w:val="32"/>
            <w:szCs w:val="32"/>
          </w:rPr>
          <w:t>SciPy Lecture Notes</w:t>
        </w:r>
      </w:hyperlink>
      <w:r w:rsidRPr="0053087F">
        <w:rPr>
          <w:rFonts w:ascii="Arial" w:hAnsi="Arial" w:cs="Arial"/>
          <w:color w:val="000000" w:themeColor="text1"/>
        </w:rPr>
        <w:t> for a broader introduction to the scientific Python ecosystem.</w:t>
      </w:r>
    </w:p>
    <w:p w14:paraId="2F807E68" w14:textId="77777777" w:rsidR="00F36D73" w:rsidRPr="0053087F" w:rsidRDefault="00F36D73" w:rsidP="00F36D73">
      <w:pPr>
        <w:pStyle w:val="Heading2"/>
        <w:pBdr>
          <w:bottom w:val="single" w:sz="6" w:space="0" w:color="CCCCCC"/>
        </w:pBdr>
        <w:shd w:val="clear" w:color="auto" w:fill="FFFFFF"/>
        <w:spacing w:before="143" w:beforeAutospacing="0" w:after="120" w:afterAutospacing="0" w:line="570" w:lineRule="atLeast"/>
        <w:rPr>
          <w:rFonts w:ascii="Trebuchet MS" w:hAnsi="Trebuchet MS"/>
          <w:color w:val="000000" w:themeColor="text1"/>
          <w:sz w:val="32"/>
          <w:szCs w:val="32"/>
        </w:rPr>
      </w:pPr>
      <w:r w:rsidRPr="0053087F">
        <w:rPr>
          <w:rFonts w:ascii="Trebuchet MS" w:hAnsi="Trebuchet MS"/>
          <w:color w:val="000000" w:themeColor="text1"/>
          <w:sz w:val="32"/>
          <w:szCs w:val="32"/>
        </w:rPr>
        <w:t>Documentation</w:t>
      </w:r>
      <w:hyperlink r:id="rId9" w:anchor="documentation" w:tooltip="Permalink to this headline" w:history="1">
        <w:r w:rsidRPr="0053087F">
          <w:rPr>
            <w:rStyle w:val="Hyperlink"/>
            <w:rFonts w:ascii="Trebuchet MS" w:hAnsi="Trebuchet MS"/>
            <w:color w:val="000000" w:themeColor="text1"/>
            <w:sz w:val="32"/>
            <w:szCs w:val="32"/>
          </w:rPr>
          <w:t>¶</w:t>
        </w:r>
      </w:hyperlink>
    </w:p>
    <w:p w14:paraId="1AE509B0" w14:textId="07F03551" w:rsidR="00F36D73" w:rsidRPr="0053087F" w:rsidRDefault="00F36D73" w:rsidP="00F36D73">
      <w:pPr>
        <w:shd w:val="clear" w:color="auto" w:fill="FFFFFF"/>
        <w:spacing w:after="240" w:line="360" w:lineRule="atLeast"/>
        <w:rPr>
          <w:rFonts w:ascii="Arial" w:hAnsi="Arial" w:cs="Arial"/>
          <w:color w:val="000000" w:themeColor="text1"/>
          <w:sz w:val="24"/>
          <w:szCs w:val="24"/>
          <w:shd w:val="clear" w:color="auto" w:fill="FFFFFF"/>
        </w:rPr>
      </w:pPr>
      <w:r w:rsidRPr="0053087F">
        <w:rPr>
          <w:rFonts w:ascii="Arial" w:hAnsi="Arial" w:cs="Arial"/>
          <w:color w:val="000000" w:themeColor="text1"/>
          <w:sz w:val="24"/>
          <w:szCs w:val="24"/>
          <w:shd w:val="clear" w:color="auto" w:fill="FFFFFF"/>
        </w:rPr>
        <w:t>The most up-to-date NumPy documentation can be found at </w:t>
      </w:r>
      <w:hyperlink r:id="rId10" w:history="1">
        <w:r w:rsidRPr="0053087F">
          <w:rPr>
            <w:rStyle w:val="Hyperlink"/>
            <w:rFonts w:ascii="Arial" w:hAnsi="Arial" w:cs="Arial"/>
            <w:color w:val="000000" w:themeColor="text1"/>
            <w:sz w:val="24"/>
            <w:szCs w:val="24"/>
            <w:shd w:val="clear" w:color="auto" w:fill="FFFFFF"/>
          </w:rPr>
          <w:t>Latest (development) version</w:t>
        </w:r>
      </w:hyperlink>
      <w:r w:rsidRPr="0053087F">
        <w:rPr>
          <w:rFonts w:ascii="Arial" w:hAnsi="Arial" w:cs="Arial"/>
          <w:color w:val="000000" w:themeColor="text1"/>
          <w:sz w:val="24"/>
          <w:szCs w:val="24"/>
          <w:shd w:val="clear" w:color="auto" w:fill="FFFFFF"/>
        </w:rPr>
        <w:t xml:space="preserve">. It includes a user guide, full reference </w:t>
      </w:r>
      <w:r w:rsidRPr="0053087F">
        <w:rPr>
          <w:rFonts w:ascii="Arial" w:hAnsi="Arial" w:cs="Arial"/>
          <w:b/>
          <w:bCs/>
          <w:color w:val="000000" w:themeColor="text1"/>
          <w:sz w:val="24"/>
          <w:szCs w:val="24"/>
          <w:shd w:val="clear" w:color="auto" w:fill="FFFFFF"/>
        </w:rPr>
        <w:t>documentation, a developer guide, meta information, and “NumPy</w:t>
      </w:r>
      <w:r w:rsidRPr="0053087F">
        <w:rPr>
          <w:rFonts w:ascii="Arial" w:hAnsi="Arial" w:cs="Arial"/>
          <w:color w:val="000000" w:themeColor="text1"/>
          <w:sz w:val="24"/>
          <w:szCs w:val="24"/>
          <w:shd w:val="clear" w:color="auto" w:fill="FFFFFF"/>
        </w:rPr>
        <w:t xml:space="preserve"> Enhancement Proposals” (which include the NumPy Roadmap and detailed plans for major new features).</w:t>
      </w:r>
    </w:p>
    <w:p w14:paraId="6A5ADEE0" w14:textId="786B9F2D" w:rsidR="00EE0368" w:rsidRPr="0053087F" w:rsidRDefault="00F36D73" w:rsidP="00F36D73">
      <w:pPr>
        <w:pStyle w:val="Heading2"/>
        <w:pBdr>
          <w:bottom w:val="single" w:sz="6" w:space="0" w:color="CCCCCC"/>
        </w:pBdr>
        <w:shd w:val="clear" w:color="auto" w:fill="FFFFFF"/>
        <w:spacing w:before="143" w:beforeAutospacing="0" w:after="120" w:afterAutospacing="0" w:line="570" w:lineRule="atLeast"/>
        <w:rPr>
          <w:rFonts w:ascii="Trebuchet MS" w:hAnsi="Trebuchet MS"/>
          <w:color w:val="000000" w:themeColor="text1"/>
          <w:sz w:val="31"/>
          <w:szCs w:val="31"/>
        </w:rPr>
      </w:pPr>
      <w:r w:rsidRPr="0053087F">
        <w:rPr>
          <w:rFonts w:ascii="Trebuchet MS" w:hAnsi="Trebuchet MS"/>
          <w:color w:val="000000" w:themeColor="text1"/>
          <w:sz w:val="31"/>
          <w:szCs w:val="31"/>
        </w:rPr>
        <w:t>Support NumPy</w:t>
      </w:r>
    </w:p>
    <w:p w14:paraId="0050DC64" w14:textId="5916FD05" w:rsidR="00EE0368" w:rsidRPr="00AF69E5" w:rsidRDefault="00EE0368" w:rsidP="00F36D73">
      <w:pPr>
        <w:shd w:val="clear" w:color="auto" w:fill="FFFFFF"/>
        <w:spacing w:after="240" w:line="360" w:lineRule="atLeast"/>
        <w:rPr>
          <w:rFonts w:ascii="Helvetica" w:eastAsia="Times New Roman" w:hAnsi="Helvetica" w:cs="Helvetica"/>
          <w:b/>
          <w:bCs/>
          <w:color w:val="000000" w:themeColor="text1"/>
          <w:sz w:val="40"/>
          <w:szCs w:val="40"/>
        </w:rPr>
      </w:pPr>
      <w:r w:rsidRPr="00AF69E5">
        <w:rPr>
          <w:rFonts w:ascii="Arial" w:hAnsi="Arial" w:cs="Arial"/>
          <w:color w:val="000000" w:themeColor="text1"/>
          <w:sz w:val="24"/>
          <w:szCs w:val="24"/>
          <w:shd w:val="clear" w:color="auto" w:fill="FFFFFF"/>
        </w:rPr>
        <w:t>Institutional Partners are organizations that support the project by employing NumPy contributors, with contributing to the project as part of their official duties. Current Institutional Partners include</w:t>
      </w:r>
      <w:r w:rsidRPr="00AF69E5">
        <w:rPr>
          <w:rFonts w:ascii="Arial" w:hAnsi="Arial" w:cs="Arial"/>
          <w:color w:val="000000" w:themeColor="text1"/>
          <w:sz w:val="18"/>
          <w:szCs w:val="18"/>
          <w:shd w:val="clear" w:color="auto" w:fill="FFFFFF"/>
        </w:rPr>
        <w:t>:</w:t>
      </w:r>
    </w:p>
    <w:p w14:paraId="253A1A9A" w14:textId="53C67A5B" w:rsidR="00F36D73" w:rsidRDefault="00F36D73" w:rsidP="00F36D73">
      <w:pPr>
        <w:shd w:val="clear" w:color="auto" w:fill="FFFFFF"/>
        <w:spacing w:after="240" w:line="360" w:lineRule="atLeast"/>
        <w:rPr>
          <w:rFonts w:ascii="Helvetica" w:eastAsia="Times New Roman" w:hAnsi="Helvetica" w:cs="Helvetica"/>
          <w:b/>
          <w:bCs/>
          <w:color w:val="000000" w:themeColor="text1"/>
          <w:sz w:val="44"/>
          <w:szCs w:val="44"/>
        </w:rPr>
      </w:pPr>
      <w:r>
        <w:rPr>
          <w:noProof/>
        </w:rPr>
        <w:lastRenderedPageBreak/>
        <w:drawing>
          <wp:inline distT="0" distB="0" distL="0" distR="0" wp14:anchorId="2C3CC6C0" wp14:editId="0C5A6B7C">
            <wp:extent cx="1143000" cy="675005"/>
            <wp:effectExtent l="0" t="0" r="0" b="0"/>
            <wp:docPr id="2" name="Picture 2" descr="NumF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umFOCU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7308" cy="689360"/>
                    </a:xfrm>
                    <a:prstGeom prst="rect">
                      <a:avLst/>
                    </a:prstGeom>
                    <a:noFill/>
                    <a:ln>
                      <a:noFill/>
                    </a:ln>
                  </pic:spPr>
                </pic:pic>
              </a:graphicData>
            </a:graphic>
          </wp:inline>
        </w:drawing>
      </w:r>
      <w:r w:rsidR="006E174E" w:rsidRPr="006E174E">
        <w:rPr>
          <w:noProof/>
        </w:rPr>
        <w:drawing>
          <wp:inline distT="0" distB="0" distL="0" distR="0" wp14:anchorId="02394D1E" wp14:editId="1C08A0E9">
            <wp:extent cx="1466850" cy="4513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0838" cy="458719"/>
                    </a:xfrm>
                    <a:prstGeom prst="rect">
                      <a:avLst/>
                    </a:prstGeom>
                  </pic:spPr>
                </pic:pic>
              </a:graphicData>
            </a:graphic>
          </wp:inline>
        </w:drawing>
      </w:r>
    </w:p>
    <w:p w14:paraId="51917093" w14:textId="212F8E93" w:rsidR="006E174E" w:rsidRDefault="006E174E" w:rsidP="00F36D73">
      <w:pPr>
        <w:shd w:val="clear" w:color="auto" w:fill="FFFFFF"/>
        <w:spacing w:after="240" w:line="360" w:lineRule="atLeast"/>
        <w:rPr>
          <w:rFonts w:ascii="Helvetica" w:eastAsia="Times New Roman" w:hAnsi="Helvetica" w:cs="Helvetica"/>
          <w:b/>
          <w:bCs/>
          <w:color w:val="000000" w:themeColor="text1"/>
          <w:sz w:val="44"/>
          <w:szCs w:val="44"/>
        </w:rPr>
      </w:pPr>
    </w:p>
    <w:p w14:paraId="387D609D" w14:textId="61F58880" w:rsidR="006E174E" w:rsidRDefault="006E174E" w:rsidP="00F36D73">
      <w:pPr>
        <w:shd w:val="clear" w:color="auto" w:fill="FFFFFF"/>
        <w:spacing w:after="240" w:line="360" w:lineRule="atLeast"/>
        <w:rPr>
          <w:rFonts w:ascii="Helvetica" w:eastAsia="Times New Roman" w:hAnsi="Helvetica" w:cs="Helvetica"/>
          <w:b/>
          <w:bCs/>
          <w:color w:val="000000" w:themeColor="text1"/>
          <w:sz w:val="44"/>
          <w:szCs w:val="44"/>
        </w:rPr>
      </w:pPr>
      <w:r w:rsidRPr="006E174E">
        <w:rPr>
          <w:noProof/>
        </w:rPr>
        <w:drawing>
          <wp:inline distT="0" distB="0" distL="0" distR="0" wp14:anchorId="203F4461" wp14:editId="362F028C">
            <wp:extent cx="28575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1085850"/>
                    </a:xfrm>
                    <a:prstGeom prst="rect">
                      <a:avLst/>
                    </a:prstGeom>
                  </pic:spPr>
                </pic:pic>
              </a:graphicData>
            </a:graphic>
          </wp:inline>
        </w:drawing>
      </w:r>
    </w:p>
    <w:p w14:paraId="23826E9E" w14:textId="246BF55C" w:rsidR="00EE0368" w:rsidRDefault="00EE0368" w:rsidP="00F36D73">
      <w:pPr>
        <w:shd w:val="clear" w:color="auto" w:fill="FFFFFF"/>
        <w:spacing w:after="240" w:line="360" w:lineRule="atLeast"/>
        <w:rPr>
          <w:rFonts w:ascii="Helvetica" w:eastAsia="Times New Roman" w:hAnsi="Helvetica" w:cs="Helvetica"/>
          <w:b/>
          <w:bCs/>
          <w:color w:val="000000" w:themeColor="text1"/>
          <w:sz w:val="44"/>
          <w:szCs w:val="44"/>
        </w:rPr>
      </w:pPr>
      <w:r w:rsidRPr="00EE0368">
        <w:rPr>
          <w:noProof/>
        </w:rPr>
        <w:drawing>
          <wp:inline distT="0" distB="0" distL="0" distR="0" wp14:anchorId="5CB07E92" wp14:editId="70E041E2">
            <wp:extent cx="1990725" cy="1323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1323975"/>
                    </a:xfrm>
                    <a:prstGeom prst="rect">
                      <a:avLst/>
                    </a:prstGeom>
                  </pic:spPr>
                </pic:pic>
              </a:graphicData>
            </a:graphic>
          </wp:inline>
        </w:drawing>
      </w:r>
    </w:p>
    <w:p w14:paraId="75910623" w14:textId="57A57323" w:rsidR="00AF69E5" w:rsidRPr="00AF69E5" w:rsidRDefault="00AF69E5" w:rsidP="00AF69E5">
      <w:pPr>
        <w:pStyle w:val="Heading1"/>
        <w:spacing w:before="48" w:after="48" w:line="450" w:lineRule="atLeast"/>
        <w:ind w:right="48"/>
        <w:jc w:val="center"/>
        <w:rPr>
          <w:rFonts w:ascii="Verdana" w:hAnsi="Verdana"/>
          <w:b/>
          <w:bCs/>
          <w:color w:val="121214"/>
          <w:spacing w:val="-15"/>
          <w:sz w:val="36"/>
          <w:szCs w:val="36"/>
        </w:rPr>
      </w:pPr>
      <w:r w:rsidRPr="00AF69E5">
        <w:rPr>
          <w:rFonts w:ascii="Verdana" w:hAnsi="Verdana"/>
          <w:b/>
          <w:bCs/>
          <w:color w:val="121214"/>
          <w:spacing w:val="-15"/>
          <w:sz w:val="36"/>
          <w:szCs w:val="36"/>
        </w:rPr>
        <w:t>Matplotlib</w:t>
      </w:r>
    </w:p>
    <w:p w14:paraId="013EE5DA" w14:textId="65049164" w:rsidR="00AF69E5" w:rsidRDefault="00AF69E5" w:rsidP="00AF69E5"/>
    <w:p w14:paraId="7B4AA82E" w14:textId="7B19B813" w:rsidR="00AF69E5" w:rsidRPr="00AF69E5" w:rsidRDefault="00AF69E5" w:rsidP="00AF69E5">
      <w:r>
        <w:rPr>
          <w:rFonts w:ascii="Verdana" w:hAnsi="Verdana"/>
          <w:color w:val="000000"/>
          <w:sz w:val="23"/>
          <w:szCs w:val="23"/>
          <w:shd w:val="clear" w:color="auto" w:fill="FFFFFF"/>
        </w:rPr>
        <w:t xml:space="preserve">Matplotlib is a python library used to create 2D graphs and plots by using python scripts. It has a module named </w:t>
      </w:r>
      <w:proofErr w:type="spellStart"/>
      <w:r>
        <w:rPr>
          <w:rFonts w:ascii="Verdana" w:hAnsi="Verdana"/>
          <w:color w:val="000000"/>
          <w:sz w:val="23"/>
          <w:szCs w:val="23"/>
          <w:shd w:val="clear" w:color="auto" w:fill="FFFFFF"/>
        </w:rPr>
        <w:t>pyplot</w:t>
      </w:r>
      <w:proofErr w:type="spellEnd"/>
      <w:r>
        <w:rPr>
          <w:rFonts w:ascii="Verdana" w:hAnsi="Verdana"/>
          <w:color w:val="000000"/>
          <w:sz w:val="23"/>
          <w:szCs w:val="23"/>
          <w:shd w:val="clear" w:color="auto" w:fill="FFFFFF"/>
        </w:rPr>
        <w:t xml:space="preserve"> which makes things easy for plotting by providing feature to control line styles, font properties, formatting axes etc. It supports a very wide variety of graphs and plots namely - histogram, bar charts, power spectra, error charts etc. It is used along with NumPy to provide an environment that is an effective open source alternative for </w:t>
      </w:r>
      <w:proofErr w:type="spellStart"/>
      <w:r>
        <w:rPr>
          <w:rFonts w:ascii="Verdana" w:hAnsi="Verdana"/>
          <w:color w:val="000000"/>
          <w:sz w:val="23"/>
          <w:szCs w:val="23"/>
          <w:shd w:val="clear" w:color="auto" w:fill="FFFFFF"/>
        </w:rPr>
        <w:t>MatLab</w:t>
      </w:r>
      <w:proofErr w:type="spellEnd"/>
      <w:r>
        <w:rPr>
          <w:rFonts w:ascii="Verdana" w:hAnsi="Verdana"/>
          <w:color w:val="000000"/>
          <w:sz w:val="23"/>
          <w:szCs w:val="23"/>
          <w:shd w:val="clear" w:color="auto" w:fill="FFFFFF"/>
        </w:rPr>
        <w:t xml:space="preserve">. It can also be used with graphics toolkits like </w:t>
      </w:r>
      <w:proofErr w:type="spellStart"/>
      <w:r>
        <w:rPr>
          <w:rFonts w:ascii="Verdana" w:hAnsi="Verdana"/>
          <w:color w:val="000000"/>
          <w:sz w:val="23"/>
          <w:szCs w:val="23"/>
          <w:shd w:val="clear" w:color="auto" w:fill="FFFFFF"/>
        </w:rPr>
        <w:t>PyQt</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wxPython</w:t>
      </w:r>
      <w:proofErr w:type="spellEnd"/>
      <w:r>
        <w:rPr>
          <w:rFonts w:ascii="Verdana" w:hAnsi="Verdana"/>
          <w:color w:val="000000"/>
          <w:sz w:val="23"/>
          <w:szCs w:val="23"/>
          <w:shd w:val="clear" w:color="auto" w:fill="FFFFFF"/>
        </w:rPr>
        <w:t>.</w:t>
      </w:r>
    </w:p>
    <w:p w14:paraId="28911548" w14:textId="527F8A1C" w:rsidR="00AF69E5" w:rsidRDefault="00AF69E5" w:rsidP="00AF69E5">
      <w:pPr>
        <w:pStyle w:val="Heading2"/>
        <w:spacing w:before="48" w:beforeAutospacing="0" w:after="48" w:afterAutospacing="0" w:line="360" w:lineRule="atLeast"/>
        <w:ind w:right="48"/>
        <w:rPr>
          <w:rFonts w:ascii="Verdana" w:hAnsi="Verdana"/>
          <w:b w:val="0"/>
          <w:bCs w:val="0"/>
          <w:color w:val="121214"/>
          <w:spacing w:val="-15"/>
          <w:sz w:val="32"/>
          <w:szCs w:val="32"/>
        </w:rPr>
      </w:pPr>
      <w:r w:rsidRPr="00AF69E5">
        <w:rPr>
          <w:rFonts w:ascii="Verdana" w:hAnsi="Verdana"/>
          <w:b w:val="0"/>
          <w:bCs w:val="0"/>
          <w:color w:val="121214"/>
          <w:spacing w:val="-15"/>
          <w:sz w:val="32"/>
          <w:szCs w:val="32"/>
        </w:rPr>
        <w:t xml:space="preserve">Matplotlib </w:t>
      </w:r>
      <w:proofErr w:type="gramStart"/>
      <w:r w:rsidRPr="00AF69E5">
        <w:rPr>
          <w:rFonts w:ascii="Verdana" w:hAnsi="Verdana"/>
          <w:b w:val="0"/>
          <w:bCs w:val="0"/>
          <w:color w:val="121214"/>
          <w:spacing w:val="-15"/>
          <w:sz w:val="32"/>
          <w:szCs w:val="32"/>
        </w:rPr>
        <w:t>Example</w:t>
      </w:r>
      <w:r>
        <w:rPr>
          <w:rFonts w:ascii="Verdana" w:hAnsi="Verdana"/>
          <w:b w:val="0"/>
          <w:bCs w:val="0"/>
          <w:color w:val="121214"/>
          <w:spacing w:val="-15"/>
          <w:sz w:val="32"/>
          <w:szCs w:val="32"/>
        </w:rPr>
        <w:t>:-</w:t>
      </w:r>
      <w:proofErr w:type="gramEnd"/>
    </w:p>
    <w:p w14:paraId="7F393574" w14:textId="77777777" w:rsidR="00AF69E5" w:rsidRPr="00AF69E5" w:rsidRDefault="00AF69E5" w:rsidP="00AF6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F69E5">
        <w:rPr>
          <w:rFonts w:ascii="Consolas" w:eastAsia="Times New Roman" w:hAnsi="Consolas" w:cs="Courier New"/>
          <w:color w:val="000088"/>
          <w:sz w:val="20"/>
          <w:szCs w:val="20"/>
        </w:rPr>
        <w:t>import</w:t>
      </w:r>
      <w:r w:rsidRPr="00AF69E5">
        <w:rPr>
          <w:rFonts w:ascii="Consolas" w:eastAsia="Times New Roman" w:hAnsi="Consolas" w:cs="Courier New"/>
          <w:color w:val="313131"/>
          <w:sz w:val="20"/>
          <w:szCs w:val="20"/>
        </w:rPr>
        <w:t xml:space="preserve"> </w:t>
      </w:r>
      <w:proofErr w:type="spellStart"/>
      <w:r w:rsidRPr="00AF69E5">
        <w:rPr>
          <w:rFonts w:ascii="Consolas" w:eastAsia="Times New Roman" w:hAnsi="Consolas" w:cs="Courier New"/>
          <w:color w:val="313131"/>
          <w:sz w:val="20"/>
          <w:szCs w:val="20"/>
        </w:rPr>
        <w:t>numpy</w:t>
      </w:r>
      <w:proofErr w:type="spellEnd"/>
      <w:r w:rsidRPr="00AF69E5">
        <w:rPr>
          <w:rFonts w:ascii="Consolas" w:eastAsia="Times New Roman" w:hAnsi="Consolas" w:cs="Courier New"/>
          <w:color w:val="313131"/>
          <w:sz w:val="20"/>
          <w:szCs w:val="20"/>
        </w:rPr>
        <w:t xml:space="preserve"> </w:t>
      </w:r>
      <w:r w:rsidRPr="00AF69E5">
        <w:rPr>
          <w:rFonts w:ascii="Consolas" w:eastAsia="Times New Roman" w:hAnsi="Consolas" w:cs="Courier New"/>
          <w:color w:val="000088"/>
          <w:sz w:val="20"/>
          <w:szCs w:val="20"/>
        </w:rPr>
        <w:t>as</w:t>
      </w:r>
      <w:r w:rsidRPr="00AF69E5">
        <w:rPr>
          <w:rFonts w:ascii="Consolas" w:eastAsia="Times New Roman" w:hAnsi="Consolas" w:cs="Courier New"/>
          <w:color w:val="313131"/>
          <w:sz w:val="20"/>
          <w:szCs w:val="20"/>
        </w:rPr>
        <w:t xml:space="preserve"> np </w:t>
      </w:r>
    </w:p>
    <w:p w14:paraId="50C496C1" w14:textId="77777777" w:rsidR="00AF69E5" w:rsidRPr="00AF69E5" w:rsidRDefault="00AF69E5" w:rsidP="00AF6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F69E5">
        <w:rPr>
          <w:rFonts w:ascii="Consolas" w:eastAsia="Times New Roman" w:hAnsi="Consolas" w:cs="Courier New"/>
          <w:color w:val="000088"/>
          <w:sz w:val="20"/>
          <w:szCs w:val="20"/>
        </w:rPr>
        <w:t>import</w:t>
      </w:r>
      <w:r w:rsidRPr="00AF69E5">
        <w:rPr>
          <w:rFonts w:ascii="Consolas" w:eastAsia="Times New Roman" w:hAnsi="Consolas" w:cs="Courier New"/>
          <w:color w:val="313131"/>
          <w:sz w:val="20"/>
          <w:szCs w:val="20"/>
        </w:rPr>
        <w:t xml:space="preserve"> </w:t>
      </w:r>
      <w:proofErr w:type="spellStart"/>
      <w:proofErr w:type="gramStart"/>
      <w:r w:rsidRPr="00AF69E5">
        <w:rPr>
          <w:rFonts w:ascii="Consolas" w:eastAsia="Times New Roman" w:hAnsi="Consolas" w:cs="Courier New"/>
          <w:color w:val="313131"/>
          <w:sz w:val="20"/>
          <w:szCs w:val="20"/>
        </w:rPr>
        <w:t>matplotlib</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pyplot</w:t>
      </w:r>
      <w:proofErr w:type="spellEnd"/>
      <w:proofErr w:type="gramEnd"/>
      <w:r w:rsidRPr="00AF69E5">
        <w:rPr>
          <w:rFonts w:ascii="Consolas" w:eastAsia="Times New Roman" w:hAnsi="Consolas" w:cs="Courier New"/>
          <w:color w:val="313131"/>
          <w:sz w:val="20"/>
          <w:szCs w:val="20"/>
        </w:rPr>
        <w:t xml:space="preserve"> </w:t>
      </w:r>
      <w:r w:rsidRPr="00AF69E5">
        <w:rPr>
          <w:rFonts w:ascii="Consolas" w:eastAsia="Times New Roman" w:hAnsi="Consolas" w:cs="Courier New"/>
          <w:color w:val="000088"/>
          <w:sz w:val="20"/>
          <w:szCs w:val="20"/>
        </w:rPr>
        <w:t>as</w:t>
      </w:r>
      <w:r w:rsidRPr="00AF69E5">
        <w:rPr>
          <w:rFonts w:ascii="Consolas" w:eastAsia="Times New Roman" w:hAnsi="Consolas" w:cs="Courier New"/>
          <w:color w:val="313131"/>
          <w:sz w:val="20"/>
          <w:szCs w:val="20"/>
        </w:rPr>
        <w:t xml:space="preserve"> </w:t>
      </w:r>
      <w:proofErr w:type="spellStart"/>
      <w:r w:rsidRPr="00AF69E5">
        <w:rPr>
          <w:rFonts w:ascii="Consolas" w:eastAsia="Times New Roman" w:hAnsi="Consolas" w:cs="Courier New"/>
          <w:color w:val="313131"/>
          <w:sz w:val="20"/>
          <w:szCs w:val="20"/>
        </w:rPr>
        <w:t>plt</w:t>
      </w:r>
      <w:proofErr w:type="spellEnd"/>
      <w:r w:rsidRPr="00AF69E5">
        <w:rPr>
          <w:rFonts w:ascii="Consolas" w:eastAsia="Times New Roman" w:hAnsi="Consolas" w:cs="Courier New"/>
          <w:color w:val="313131"/>
          <w:sz w:val="20"/>
          <w:szCs w:val="20"/>
        </w:rPr>
        <w:t xml:space="preserve">  </w:t>
      </w:r>
    </w:p>
    <w:p w14:paraId="20D84E72" w14:textId="77777777" w:rsidR="00AF69E5" w:rsidRPr="00AF69E5" w:rsidRDefault="00AF69E5" w:rsidP="00AF6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25462735" w14:textId="77777777" w:rsidR="00AF69E5" w:rsidRPr="00AF69E5" w:rsidRDefault="00AF69E5" w:rsidP="00AF6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F69E5">
        <w:rPr>
          <w:rFonts w:ascii="Consolas" w:eastAsia="Times New Roman" w:hAnsi="Consolas" w:cs="Courier New"/>
          <w:color w:val="880000"/>
          <w:sz w:val="20"/>
          <w:szCs w:val="20"/>
        </w:rPr>
        <w:t xml:space="preserve"># Compute the x and y coordinates for points on a sine curve </w:t>
      </w:r>
    </w:p>
    <w:p w14:paraId="0F5AF426" w14:textId="77777777" w:rsidR="00AF69E5" w:rsidRPr="00AF69E5" w:rsidRDefault="00AF69E5" w:rsidP="00AF6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F69E5">
        <w:rPr>
          <w:rFonts w:ascii="Consolas" w:eastAsia="Times New Roman" w:hAnsi="Consolas" w:cs="Courier New"/>
          <w:color w:val="313131"/>
          <w:sz w:val="20"/>
          <w:szCs w:val="20"/>
        </w:rPr>
        <w:t xml:space="preserve">x </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 xml:space="preserve"> </w:t>
      </w:r>
      <w:proofErr w:type="spellStart"/>
      <w:proofErr w:type="gramStart"/>
      <w:r w:rsidRPr="00AF69E5">
        <w:rPr>
          <w:rFonts w:ascii="Consolas" w:eastAsia="Times New Roman" w:hAnsi="Consolas" w:cs="Courier New"/>
          <w:color w:val="313131"/>
          <w:sz w:val="20"/>
          <w:szCs w:val="20"/>
        </w:rPr>
        <w:t>np</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arange</w:t>
      </w:r>
      <w:proofErr w:type="spellEnd"/>
      <w:proofErr w:type="gramEnd"/>
      <w:r w:rsidRPr="00AF69E5">
        <w:rPr>
          <w:rFonts w:ascii="Consolas" w:eastAsia="Times New Roman" w:hAnsi="Consolas" w:cs="Courier New"/>
          <w:color w:val="666600"/>
          <w:sz w:val="20"/>
          <w:szCs w:val="20"/>
        </w:rPr>
        <w:t>(</w:t>
      </w:r>
      <w:r w:rsidRPr="00AF69E5">
        <w:rPr>
          <w:rFonts w:ascii="Consolas" w:eastAsia="Times New Roman" w:hAnsi="Consolas" w:cs="Courier New"/>
          <w:color w:val="006666"/>
          <w:sz w:val="20"/>
          <w:szCs w:val="20"/>
        </w:rPr>
        <w:t>0</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 xml:space="preserve"> </w:t>
      </w:r>
      <w:r w:rsidRPr="00AF69E5">
        <w:rPr>
          <w:rFonts w:ascii="Consolas" w:eastAsia="Times New Roman" w:hAnsi="Consolas" w:cs="Courier New"/>
          <w:color w:val="006666"/>
          <w:sz w:val="20"/>
          <w:szCs w:val="20"/>
        </w:rPr>
        <w:t>3</w:t>
      </w:r>
      <w:r w:rsidRPr="00AF69E5">
        <w:rPr>
          <w:rFonts w:ascii="Consolas" w:eastAsia="Times New Roman" w:hAnsi="Consolas" w:cs="Courier New"/>
          <w:color w:val="313131"/>
          <w:sz w:val="20"/>
          <w:szCs w:val="20"/>
        </w:rPr>
        <w:t xml:space="preserve"> </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 xml:space="preserve"> </w:t>
      </w:r>
      <w:proofErr w:type="spellStart"/>
      <w:r w:rsidRPr="00AF69E5">
        <w:rPr>
          <w:rFonts w:ascii="Consolas" w:eastAsia="Times New Roman" w:hAnsi="Consolas" w:cs="Courier New"/>
          <w:color w:val="313131"/>
          <w:sz w:val="20"/>
          <w:szCs w:val="20"/>
        </w:rPr>
        <w:t>np</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pi</w:t>
      </w:r>
      <w:proofErr w:type="spellEnd"/>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 xml:space="preserve"> </w:t>
      </w:r>
      <w:r w:rsidRPr="00AF69E5">
        <w:rPr>
          <w:rFonts w:ascii="Consolas" w:eastAsia="Times New Roman" w:hAnsi="Consolas" w:cs="Courier New"/>
          <w:color w:val="006666"/>
          <w:sz w:val="20"/>
          <w:szCs w:val="20"/>
        </w:rPr>
        <w:t>0.1</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 xml:space="preserve"> </w:t>
      </w:r>
    </w:p>
    <w:p w14:paraId="2F550BC1" w14:textId="77777777" w:rsidR="00AF69E5" w:rsidRPr="00AF69E5" w:rsidRDefault="00AF69E5" w:rsidP="00AF6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F69E5">
        <w:rPr>
          <w:rFonts w:ascii="Consolas" w:eastAsia="Times New Roman" w:hAnsi="Consolas" w:cs="Courier New"/>
          <w:color w:val="313131"/>
          <w:sz w:val="20"/>
          <w:szCs w:val="20"/>
        </w:rPr>
        <w:t xml:space="preserve">y </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 xml:space="preserve"> </w:t>
      </w:r>
      <w:proofErr w:type="spellStart"/>
      <w:r w:rsidRPr="00AF69E5">
        <w:rPr>
          <w:rFonts w:ascii="Consolas" w:eastAsia="Times New Roman" w:hAnsi="Consolas" w:cs="Courier New"/>
          <w:color w:val="313131"/>
          <w:sz w:val="20"/>
          <w:szCs w:val="20"/>
        </w:rPr>
        <w:t>np</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sin</w:t>
      </w:r>
      <w:proofErr w:type="spellEnd"/>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x</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 xml:space="preserve"> </w:t>
      </w:r>
    </w:p>
    <w:p w14:paraId="6CB0BC8F" w14:textId="77777777" w:rsidR="00AF69E5" w:rsidRPr="00AF69E5" w:rsidRDefault="00AF69E5" w:rsidP="00AF6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AF69E5">
        <w:rPr>
          <w:rFonts w:ascii="Consolas" w:eastAsia="Times New Roman" w:hAnsi="Consolas" w:cs="Courier New"/>
          <w:color w:val="313131"/>
          <w:sz w:val="20"/>
          <w:szCs w:val="20"/>
        </w:rPr>
        <w:lastRenderedPageBreak/>
        <w:t>plt</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title</w:t>
      </w:r>
      <w:proofErr w:type="spellEnd"/>
      <w:proofErr w:type="gramEnd"/>
      <w:r w:rsidRPr="00AF69E5">
        <w:rPr>
          <w:rFonts w:ascii="Consolas" w:eastAsia="Times New Roman" w:hAnsi="Consolas" w:cs="Courier New"/>
          <w:color w:val="666600"/>
          <w:sz w:val="20"/>
          <w:szCs w:val="20"/>
        </w:rPr>
        <w:t>(</w:t>
      </w:r>
      <w:r w:rsidRPr="00AF69E5">
        <w:rPr>
          <w:rFonts w:ascii="Consolas" w:eastAsia="Times New Roman" w:hAnsi="Consolas" w:cs="Courier New"/>
          <w:color w:val="008800"/>
          <w:sz w:val="20"/>
          <w:szCs w:val="20"/>
        </w:rPr>
        <w:t>"sine wave form"</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 xml:space="preserve"> </w:t>
      </w:r>
    </w:p>
    <w:p w14:paraId="533EA4CC" w14:textId="77777777" w:rsidR="00AF69E5" w:rsidRPr="00AF69E5" w:rsidRDefault="00AF69E5" w:rsidP="00AF6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254500D9" w14:textId="77777777" w:rsidR="00AF69E5" w:rsidRPr="00AF69E5" w:rsidRDefault="00AF69E5" w:rsidP="00AF6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F69E5">
        <w:rPr>
          <w:rFonts w:ascii="Consolas" w:eastAsia="Times New Roman" w:hAnsi="Consolas" w:cs="Courier New"/>
          <w:color w:val="880000"/>
          <w:sz w:val="20"/>
          <w:szCs w:val="20"/>
        </w:rPr>
        <w:t xml:space="preserve"># Plot the points using matplotlib </w:t>
      </w:r>
    </w:p>
    <w:p w14:paraId="633E5D65" w14:textId="77777777" w:rsidR="00AF69E5" w:rsidRPr="00AF69E5" w:rsidRDefault="00AF69E5" w:rsidP="00AF6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AF69E5">
        <w:rPr>
          <w:rFonts w:ascii="Consolas" w:eastAsia="Times New Roman" w:hAnsi="Consolas" w:cs="Courier New"/>
          <w:color w:val="313131"/>
          <w:sz w:val="20"/>
          <w:szCs w:val="20"/>
        </w:rPr>
        <w:t>plt</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plot</w:t>
      </w:r>
      <w:proofErr w:type="spellEnd"/>
      <w:proofErr w:type="gramEnd"/>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x</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 xml:space="preserve"> y</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 xml:space="preserve"> </w:t>
      </w:r>
    </w:p>
    <w:p w14:paraId="6A91E05A" w14:textId="77777777" w:rsidR="00AF69E5" w:rsidRPr="00AF69E5" w:rsidRDefault="00AF69E5" w:rsidP="00AF6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AF69E5">
        <w:rPr>
          <w:rFonts w:ascii="Consolas" w:eastAsia="Times New Roman" w:hAnsi="Consolas" w:cs="Courier New"/>
          <w:color w:val="313131"/>
          <w:sz w:val="20"/>
          <w:szCs w:val="20"/>
        </w:rPr>
        <w:t>plt</w:t>
      </w:r>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show</w:t>
      </w:r>
      <w:proofErr w:type="spellEnd"/>
      <w:proofErr w:type="gramEnd"/>
      <w:r w:rsidRPr="00AF69E5">
        <w:rPr>
          <w:rFonts w:ascii="Consolas" w:eastAsia="Times New Roman" w:hAnsi="Consolas" w:cs="Courier New"/>
          <w:color w:val="666600"/>
          <w:sz w:val="20"/>
          <w:szCs w:val="20"/>
        </w:rPr>
        <w:t>()</w:t>
      </w:r>
      <w:r w:rsidRPr="00AF69E5">
        <w:rPr>
          <w:rFonts w:ascii="Consolas" w:eastAsia="Times New Roman" w:hAnsi="Consolas" w:cs="Courier New"/>
          <w:color w:val="313131"/>
          <w:sz w:val="20"/>
          <w:szCs w:val="20"/>
        </w:rPr>
        <w:t xml:space="preserve"> </w:t>
      </w:r>
    </w:p>
    <w:p w14:paraId="01E23C54" w14:textId="0E8B8CD1" w:rsidR="00AF69E5" w:rsidRDefault="00AF69E5" w:rsidP="00AF69E5">
      <w:pPr>
        <w:pStyle w:val="Heading2"/>
        <w:spacing w:before="48" w:beforeAutospacing="0" w:after="48" w:afterAutospacing="0" w:line="360" w:lineRule="atLeast"/>
        <w:ind w:right="48"/>
        <w:rPr>
          <w:rFonts w:ascii="Verdana" w:hAnsi="Verdana"/>
          <w:color w:val="000000"/>
          <w:sz w:val="23"/>
          <w:szCs w:val="23"/>
          <w:shd w:val="clear" w:color="auto" w:fill="FFFFFF"/>
        </w:rPr>
      </w:pPr>
      <w:r>
        <w:rPr>
          <w:rFonts w:ascii="Verdana" w:hAnsi="Verdana"/>
          <w:color w:val="000000"/>
          <w:sz w:val="23"/>
          <w:szCs w:val="23"/>
          <w:shd w:val="clear" w:color="auto" w:fill="FFFFFF"/>
        </w:rPr>
        <w:t>Its</w:t>
      </w:r>
      <w:r>
        <w:rPr>
          <w:rStyle w:val="apple-converted-space"/>
          <w:rFonts w:ascii="Verdana" w:hAnsi="Verdana"/>
          <w:color w:val="000000"/>
          <w:sz w:val="23"/>
          <w:szCs w:val="23"/>
          <w:shd w:val="clear" w:color="auto" w:fill="FFFFFF"/>
        </w:rPr>
        <w:t> </w:t>
      </w:r>
      <w:r>
        <w:rPr>
          <w:rFonts w:ascii="Verdana" w:hAnsi="Verdana"/>
          <w:b w:val="0"/>
          <w:bCs w:val="0"/>
          <w:color w:val="000000"/>
          <w:sz w:val="23"/>
          <w:szCs w:val="23"/>
          <w:shd w:val="clear" w:color="auto" w:fill="FFFFFF"/>
        </w:rPr>
        <w:t>output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is as follows –</w:t>
      </w:r>
    </w:p>
    <w:p w14:paraId="70FA5D7B" w14:textId="77777777" w:rsidR="00AF69E5" w:rsidRPr="00AF69E5" w:rsidRDefault="00AF69E5" w:rsidP="00AF69E5">
      <w:pPr>
        <w:pStyle w:val="Heading2"/>
        <w:spacing w:before="48" w:beforeAutospacing="0" w:after="48" w:afterAutospacing="0" w:line="360" w:lineRule="atLeast"/>
        <w:ind w:right="48"/>
        <w:rPr>
          <w:rFonts w:ascii="Verdana" w:hAnsi="Verdana"/>
          <w:b w:val="0"/>
          <w:bCs w:val="0"/>
          <w:color w:val="121214"/>
          <w:spacing w:val="-15"/>
          <w:sz w:val="32"/>
          <w:szCs w:val="32"/>
        </w:rPr>
      </w:pPr>
    </w:p>
    <w:p w14:paraId="1FC478B3" w14:textId="17BDB894" w:rsidR="00EE0368" w:rsidRDefault="00AF69E5" w:rsidP="00F36D73">
      <w:pPr>
        <w:shd w:val="clear" w:color="auto" w:fill="FFFFFF"/>
        <w:spacing w:after="240" w:line="360" w:lineRule="atLeast"/>
        <w:rPr>
          <w:rFonts w:ascii="Helvetica" w:eastAsia="Times New Roman" w:hAnsi="Helvetica" w:cs="Helvetica"/>
          <w:color w:val="000000" w:themeColor="text1"/>
          <w:sz w:val="44"/>
          <w:szCs w:val="44"/>
        </w:rPr>
      </w:pPr>
      <w:r>
        <w:rPr>
          <w:noProof/>
        </w:rPr>
        <w:drawing>
          <wp:inline distT="0" distB="0" distL="0" distR="0" wp14:anchorId="09A2F700" wp14:editId="462F1822">
            <wp:extent cx="2731698" cy="2171700"/>
            <wp:effectExtent l="0" t="0" r="0" b="0"/>
            <wp:docPr id="3" name="Picture 3" descr="Sin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e Wa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9069" cy="2201410"/>
                    </a:xfrm>
                    <a:prstGeom prst="rect">
                      <a:avLst/>
                    </a:prstGeom>
                    <a:noFill/>
                    <a:ln>
                      <a:noFill/>
                    </a:ln>
                  </pic:spPr>
                </pic:pic>
              </a:graphicData>
            </a:graphic>
          </wp:inline>
        </w:drawing>
      </w:r>
    </w:p>
    <w:p w14:paraId="1C955D1E" w14:textId="23E0C758" w:rsidR="00AF69E5" w:rsidRDefault="00AF69E5" w:rsidP="00AF69E5">
      <w:pPr>
        <w:pStyle w:val="Heading1"/>
        <w:shd w:val="clear" w:color="auto" w:fill="FFFFFF"/>
        <w:spacing w:before="0" w:after="495" w:line="300" w:lineRule="atLeast"/>
        <w:rPr>
          <w:rFonts w:ascii="merriweather" w:hAnsi="merriweather"/>
          <w:b/>
          <w:bCs/>
          <w:color w:val="000000" w:themeColor="text1"/>
          <w:sz w:val="40"/>
          <w:szCs w:val="48"/>
        </w:rPr>
      </w:pPr>
      <w:r w:rsidRPr="00AF69E5">
        <w:rPr>
          <w:rFonts w:ascii="Helvetica" w:eastAsia="Times New Roman" w:hAnsi="Helvetica" w:cs="Helvetica"/>
          <w:b/>
          <w:bCs/>
          <w:color w:val="000000" w:themeColor="text1"/>
          <w:sz w:val="72"/>
          <w:szCs w:val="72"/>
        </w:rPr>
        <w:t xml:space="preserve">           </w:t>
      </w:r>
      <w:r>
        <w:rPr>
          <w:rFonts w:ascii="Helvetica" w:eastAsia="Times New Roman" w:hAnsi="Helvetica" w:cs="Helvetica"/>
          <w:b/>
          <w:bCs/>
          <w:color w:val="000000" w:themeColor="text1"/>
          <w:sz w:val="72"/>
          <w:szCs w:val="72"/>
        </w:rPr>
        <w:t xml:space="preserve"> </w:t>
      </w:r>
      <w:proofErr w:type="spellStart"/>
      <w:r w:rsidRPr="00AF69E5">
        <w:rPr>
          <w:rFonts w:ascii="merriweather" w:hAnsi="merriweather"/>
          <w:b/>
          <w:bCs/>
          <w:color w:val="000000" w:themeColor="text1"/>
          <w:sz w:val="40"/>
          <w:szCs w:val="48"/>
        </w:rPr>
        <w:t>Scikit</w:t>
      </w:r>
      <w:proofErr w:type="spellEnd"/>
      <w:r w:rsidRPr="00AF69E5">
        <w:rPr>
          <w:rFonts w:ascii="merriweather" w:hAnsi="merriweather"/>
          <w:b/>
          <w:bCs/>
          <w:color w:val="000000" w:themeColor="text1"/>
          <w:sz w:val="40"/>
          <w:szCs w:val="48"/>
        </w:rPr>
        <w:t>-learn</w:t>
      </w:r>
    </w:p>
    <w:p w14:paraId="014C44C7" w14:textId="69FDCE6D" w:rsidR="00AF69E5" w:rsidRPr="00AF69E5" w:rsidRDefault="00AF69E5" w:rsidP="00AF69E5">
      <w:proofErr w:type="spellStart"/>
      <w:r w:rsidRPr="008D44CB">
        <w:rPr>
          <w:rFonts w:ascii="merriweather" w:hAnsi="merriweather"/>
          <w:color w:val="0A0A0A"/>
          <w:sz w:val="25"/>
          <w:szCs w:val="24"/>
          <w:shd w:val="clear" w:color="auto" w:fill="FFFFFF"/>
        </w:rPr>
        <w:t>Scikit</w:t>
      </w:r>
      <w:proofErr w:type="spellEnd"/>
      <w:r w:rsidRPr="008D44CB">
        <w:rPr>
          <w:rFonts w:ascii="merriweather" w:hAnsi="merriweather"/>
          <w:color w:val="0A0A0A"/>
          <w:sz w:val="25"/>
          <w:szCs w:val="24"/>
          <w:shd w:val="clear" w:color="auto" w:fill="FFFFFF"/>
        </w:rPr>
        <w:t>-learn is a free machine learning library for Python. It features various algorithms like support vector machine, random forests, and k-</w:t>
      </w:r>
      <w:proofErr w:type="spellStart"/>
      <w:r w:rsidRPr="008D44CB">
        <w:rPr>
          <w:rFonts w:ascii="merriweather" w:hAnsi="merriweather"/>
          <w:color w:val="0A0A0A"/>
          <w:sz w:val="25"/>
          <w:szCs w:val="24"/>
          <w:shd w:val="clear" w:color="auto" w:fill="FFFFFF"/>
        </w:rPr>
        <w:t>neighbours</w:t>
      </w:r>
      <w:proofErr w:type="spellEnd"/>
      <w:r w:rsidRPr="008D44CB">
        <w:rPr>
          <w:rFonts w:ascii="merriweather" w:hAnsi="merriweather"/>
          <w:color w:val="0A0A0A"/>
          <w:sz w:val="25"/>
          <w:szCs w:val="24"/>
          <w:shd w:val="clear" w:color="auto" w:fill="FFFFFF"/>
        </w:rPr>
        <w:t>, and it also supports Python numerical and scientific libraries like</w:t>
      </w:r>
      <w:r w:rsidRPr="008D44CB">
        <w:rPr>
          <w:rStyle w:val="apple-converted-space"/>
          <w:rFonts w:ascii="merriweather" w:hAnsi="merriweather"/>
          <w:color w:val="0A0A0A"/>
          <w:sz w:val="25"/>
          <w:szCs w:val="24"/>
          <w:shd w:val="clear" w:color="auto" w:fill="FFFFFF"/>
        </w:rPr>
        <w:t> </w:t>
      </w:r>
      <w:r w:rsidRPr="008D44CB">
        <w:rPr>
          <w:rStyle w:val="HTMLCode"/>
          <w:rFonts w:eastAsiaTheme="minorHAnsi"/>
          <w:color w:val="000000"/>
          <w:sz w:val="24"/>
          <w:szCs w:val="24"/>
          <w:bdr w:val="none" w:sz="0" w:space="0" w:color="auto" w:frame="1"/>
          <w:shd w:val="clear" w:color="auto" w:fill="E5EFF5"/>
        </w:rPr>
        <w:t>NumPy</w:t>
      </w:r>
      <w:r w:rsidRPr="008D44CB">
        <w:rPr>
          <w:rStyle w:val="apple-converted-space"/>
          <w:rFonts w:ascii="merriweather" w:hAnsi="merriweather"/>
          <w:color w:val="0A0A0A"/>
          <w:sz w:val="25"/>
          <w:szCs w:val="24"/>
          <w:shd w:val="clear" w:color="auto" w:fill="FFFFFF"/>
        </w:rPr>
        <w:t> </w:t>
      </w:r>
      <w:r w:rsidRPr="008D44CB">
        <w:rPr>
          <w:rFonts w:ascii="merriweather" w:hAnsi="merriweather"/>
          <w:color w:val="0A0A0A"/>
          <w:sz w:val="25"/>
          <w:szCs w:val="24"/>
          <w:shd w:val="clear" w:color="auto" w:fill="FFFFFF"/>
        </w:rPr>
        <w:t>and</w:t>
      </w:r>
      <w:r w:rsidRPr="008D44CB">
        <w:rPr>
          <w:rStyle w:val="apple-converted-space"/>
          <w:rFonts w:ascii="merriweather" w:hAnsi="merriweather"/>
          <w:color w:val="0A0A0A"/>
          <w:sz w:val="25"/>
          <w:szCs w:val="24"/>
          <w:shd w:val="clear" w:color="auto" w:fill="FFFFFF"/>
        </w:rPr>
        <w:t> </w:t>
      </w:r>
      <w:r w:rsidRPr="008D44CB">
        <w:rPr>
          <w:rStyle w:val="HTMLCode"/>
          <w:rFonts w:eastAsiaTheme="minorHAnsi"/>
          <w:color w:val="000000"/>
          <w:sz w:val="24"/>
          <w:szCs w:val="24"/>
          <w:bdr w:val="none" w:sz="0" w:space="0" w:color="auto" w:frame="1"/>
          <w:shd w:val="clear" w:color="auto" w:fill="E5EFF5"/>
        </w:rPr>
        <w:t>SciPy</w:t>
      </w:r>
      <w:r>
        <w:rPr>
          <w:rFonts w:ascii="merriweather" w:hAnsi="merriweather"/>
          <w:color w:val="0A0A0A"/>
          <w:sz w:val="23"/>
          <w:szCs w:val="23"/>
          <w:shd w:val="clear" w:color="auto" w:fill="FFFFFF"/>
        </w:rPr>
        <w:t>.</w:t>
      </w:r>
    </w:p>
    <w:p w14:paraId="748C12CE" w14:textId="064C3EEF" w:rsidR="008D44CB" w:rsidRDefault="008D44CB" w:rsidP="00F36D73">
      <w:pPr>
        <w:shd w:val="clear" w:color="auto" w:fill="FFFFFF"/>
        <w:spacing w:after="240" w:line="360" w:lineRule="atLeast"/>
        <w:rPr>
          <w:rFonts w:ascii="merriweather" w:hAnsi="merriweather"/>
          <w:color w:val="0A0A0A"/>
          <w:sz w:val="25"/>
          <w:szCs w:val="24"/>
          <w:shd w:val="clear" w:color="auto" w:fill="FFFFFF"/>
        </w:rPr>
      </w:pPr>
      <w:r w:rsidRPr="008D44CB">
        <w:rPr>
          <w:rFonts w:ascii="merriweather" w:hAnsi="merriweather"/>
          <w:color w:val="0A0A0A"/>
          <w:sz w:val="25"/>
          <w:szCs w:val="24"/>
          <w:shd w:val="clear" w:color="auto" w:fill="FFFFFF"/>
        </w:rPr>
        <w:t>To do this, we’ll be using the</w:t>
      </w:r>
      <w:r w:rsidRPr="008D44CB">
        <w:rPr>
          <w:rStyle w:val="apple-converted-space"/>
          <w:rFonts w:ascii="merriweather" w:hAnsi="merriweather"/>
          <w:color w:val="0A0A0A"/>
          <w:sz w:val="25"/>
          <w:szCs w:val="24"/>
          <w:shd w:val="clear" w:color="auto" w:fill="FFFFFF"/>
        </w:rPr>
        <w:t> </w:t>
      </w:r>
      <w:proofErr w:type="spellStart"/>
      <w:r w:rsidRPr="008D44CB">
        <w:rPr>
          <w:sz w:val="24"/>
          <w:szCs w:val="24"/>
        </w:rPr>
        <w:fldChar w:fldCharType="begin"/>
      </w:r>
      <w:r w:rsidRPr="008D44CB">
        <w:rPr>
          <w:sz w:val="24"/>
          <w:szCs w:val="24"/>
        </w:rPr>
        <w:instrText xml:space="preserve"> HYPERLINK "https://www.ibm.com/communities/analytics/watson-analytics-blog/sales-win-loss-sample-dataset/" </w:instrText>
      </w:r>
      <w:r w:rsidRPr="008D44CB">
        <w:rPr>
          <w:sz w:val="24"/>
          <w:szCs w:val="24"/>
        </w:rPr>
        <w:fldChar w:fldCharType="separate"/>
      </w:r>
      <w:r w:rsidRPr="008D44CB">
        <w:rPr>
          <w:rStyle w:val="Hyperlink"/>
          <w:rFonts w:ascii="merriweather" w:hAnsi="merriweather"/>
          <w:color w:val="4D7FDF"/>
          <w:sz w:val="25"/>
          <w:szCs w:val="24"/>
          <w:shd w:val="clear" w:color="auto" w:fill="FFFFFF"/>
        </w:rPr>
        <w:t>Sales_Win_Loss</w:t>
      </w:r>
      <w:proofErr w:type="spellEnd"/>
      <w:r w:rsidRPr="008D44CB">
        <w:rPr>
          <w:rStyle w:val="Hyperlink"/>
          <w:rFonts w:ascii="merriweather" w:hAnsi="merriweather"/>
          <w:color w:val="4D7FDF"/>
          <w:sz w:val="25"/>
          <w:szCs w:val="24"/>
          <w:shd w:val="clear" w:color="auto" w:fill="FFFFFF"/>
        </w:rPr>
        <w:t xml:space="preserve"> data</w:t>
      </w:r>
      <w:r w:rsidRPr="008D44CB">
        <w:rPr>
          <w:sz w:val="24"/>
          <w:szCs w:val="24"/>
        </w:rPr>
        <w:fldChar w:fldCharType="end"/>
      </w:r>
      <w:r w:rsidRPr="008D44CB">
        <w:rPr>
          <w:rStyle w:val="apple-converted-space"/>
          <w:rFonts w:ascii="merriweather" w:hAnsi="merriweather"/>
          <w:color w:val="0A0A0A"/>
          <w:sz w:val="25"/>
          <w:szCs w:val="24"/>
          <w:shd w:val="clear" w:color="auto" w:fill="FFFFFF"/>
        </w:rPr>
        <w:t> </w:t>
      </w:r>
      <w:r w:rsidRPr="008D44CB">
        <w:rPr>
          <w:rFonts w:ascii="merriweather" w:hAnsi="merriweather"/>
          <w:color w:val="0A0A0A"/>
          <w:sz w:val="25"/>
          <w:szCs w:val="24"/>
          <w:shd w:val="clear" w:color="auto" w:fill="FFFFFF"/>
        </w:rPr>
        <w:t>set from IBM’s Watson repository. We will import the data set using pandas, explore the data using pandas methods like</w:t>
      </w:r>
      <w:r w:rsidRPr="008D44CB">
        <w:rPr>
          <w:rStyle w:val="apple-converted-space"/>
          <w:rFonts w:ascii="merriweather" w:hAnsi="merriweather"/>
          <w:color w:val="0A0A0A"/>
          <w:sz w:val="25"/>
          <w:szCs w:val="24"/>
          <w:shd w:val="clear" w:color="auto" w:fill="FFFFFF"/>
        </w:rPr>
        <w:t> </w:t>
      </w:r>
      <w:proofErr w:type="gramStart"/>
      <w:r w:rsidRPr="008D44CB">
        <w:rPr>
          <w:rStyle w:val="HTMLCode"/>
          <w:rFonts w:eastAsiaTheme="minorHAnsi"/>
          <w:color w:val="000000"/>
          <w:sz w:val="24"/>
          <w:szCs w:val="24"/>
          <w:bdr w:val="none" w:sz="0" w:space="0" w:color="auto" w:frame="1"/>
          <w:shd w:val="clear" w:color="auto" w:fill="E5EFF5"/>
        </w:rPr>
        <w:t>head(</w:t>
      </w:r>
      <w:proofErr w:type="gramEnd"/>
      <w:r w:rsidRPr="008D44CB">
        <w:rPr>
          <w:rStyle w:val="HTMLCode"/>
          <w:rFonts w:eastAsiaTheme="minorHAnsi"/>
          <w:color w:val="000000"/>
          <w:sz w:val="24"/>
          <w:szCs w:val="24"/>
          <w:bdr w:val="none" w:sz="0" w:space="0" w:color="auto" w:frame="1"/>
          <w:shd w:val="clear" w:color="auto" w:fill="E5EFF5"/>
        </w:rPr>
        <w:t>)</w:t>
      </w:r>
      <w:r w:rsidRPr="008D44CB">
        <w:rPr>
          <w:rFonts w:ascii="merriweather" w:hAnsi="merriweather"/>
          <w:color w:val="0A0A0A"/>
          <w:sz w:val="25"/>
          <w:szCs w:val="24"/>
          <w:shd w:val="clear" w:color="auto" w:fill="FFFFFF"/>
        </w:rPr>
        <w:t>,</w:t>
      </w:r>
      <w:r w:rsidRPr="008D44CB">
        <w:rPr>
          <w:rStyle w:val="apple-converted-space"/>
          <w:rFonts w:ascii="merriweather" w:hAnsi="merriweather"/>
          <w:color w:val="0A0A0A"/>
          <w:sz w:val="25"/>
          <w:szCs w:val="24"/>
          <w:shd w:val="clear" w:color="auto" w:fill="FFFFFF"/>
        </w:rPr>
        <w:t> </w:t>
      </w:r>
      <w:r w:rsidRPr="008D44CB">
        <w:rPr>
          <w:rStyle w:val="HTMLCode"/>
          <w:rFonts w:eastAsiaTheme="minorHAnsi"/>
          <w:color w:val="000000"/>
          <w:sz w:val="24"/>
          <w:szCs w:val="24"/>
          <w:bdr w:val="none" w:sz="0" w:space="0" w:color="auto" w:frame="1"/>
          <w:shd w:val="clear" w:color="auto" w:fill="E5EFF5"/>
        </w:rPr>
        <w:t>tail()</w:t>
      </w:r>
      <w:r w:rsidRPr="008D44CB">
        <w:rPr>
          <w:rFonts w:ascii="merriweather" w:hAnsi="merriweather"/>
          <w:color w:val="0A0A0A"/>
          <w:sz w:val="25"/>
          <w:szCs w:val="24"/>
          <w:shd w:val="clear" w:color="auto" w:fill="FFFFFF"/>
        </w:rPr>
        <w:t>,</w:t>
      </w:r>
      <w:r w:rsidRPr="008D44CB">
        <w:rPr>
          <w:rStyle w:val="apple-converted-space"/>
          <w:rFonts w:ascii="merriweather" w:hAnsi="merriweather"/>
          <w:color w:val="0A0A0A"/>
          <w:sz w:val="25"/>
          <w:szCs w:val="24"/>
          <w:shd w:val="clear" w:color="auto" w:fill="FFFFFF"/>
        </w:rPr>
        <w:t> </w:t>
      </w:r>
      <w:proofErr w:type="spellStart"/>
      <w:r w:rsidRPr="008D44CB">
        <w:rPr>
          <w:rStyle w:val="HTMLCode"/>
          <w:rFonts w:eastAsiaTheme="minorHAnsi"/>
          <w:color w:val="000000"/>
          <w:sz w:val="24"/>
          <w:szCs w:val="24"/>
          <w:bdr w:val="none" w:sz="0" w:space="0" w:color="auto" w:frame="1"/>
          <w:shd w:val="clear" w:color="auto" w:fill="E5EFF5"/>
        </w:rPr>
        <w:t>dtypes</w:t>
      </w:r>
      <w:proofErr w:type="spellEnd"/>
      <w:r w:rsidRPr="008D44CB">
        <w:rPr>
          <w:rStyle w:val="HTMLCode"/>
          <w:rFonts w:eastAsiaTheme="minorHAnsi"/>
          <w:color w:val="000000"/>
          <w:sz w:val="24"/>
          <w:szCs w:val="24"/>
          <w:bdr w:val="none" w:sz="0" w:space="0" w:color="auto" w:frame="1"/>
          <w:shd w:val="clear" w:color="auto" w:fill="E5EFF5"/>
        </w:rPr>
        <w:t>()</w:t>
      </w:r>
      <w:r w:rsidRPr="008D44CB">
        <w:rPr>
          <w:rFonts w:ascii="merriweather" w:hAnsi="merriweather"/>
          <w:color w:val="0A0A0A"/>
          <w:sz w:val="25"/>
          <w:szCs w:val="24"/>
          <w:shd w:val="clear" w:color="auto" w:fill="FFFFFF"/>
        </w:rPr>
        <w:t>, and then try our hand at using plotting techniques from</w:t>
      </w:r>
      <w:r w:rsidRPr="008D44CB">
        <w:rPr>
          <w:rStyle w:val="apple-converted-space"/>
          <w:rFonts w:ascii="merriweather" w:hAnsi="merriweather"/>
          <w:color w:val="0A0A0A"/>
          <w:sz w:val="25"/>
          <w:szCs w:val="24"/>
          <w:shd w:val="clear" w:color="auto" w:fill="FFFFFF"/>
        </w:rPr>
        <w:t> </w:t>
      </w:r>
      <w:r w:rsidRPr="008D44CB">
        <w:rPr>
          <w:rStyle w:val="HTMLCode"/>
          <w:rFonts w:eastAsiaTheme="minorHAnsi"/>
          <w:color w:val="000000"/>
          <w:sz w:val="24"/>
          <w:szCs w:val="24"/>
          <w:bdr w:val="none" w:sz="0" w:space="0" w:color="auto" w:frame="1"/>
          <w:shd w:val="clear" w:color="auto" w:fill="E5EFF5"/>
        </w:rPr>
        <w:t>Seaborn</w:t>
      </w:r>
      <w:r w:rsidRPr="008D44CB">
        <w:rPr>
          <w:rStyle w:val="apple-converted-space"/>
          <w:rFonts w:ascii="merriweather" w:hAnsi="merriweather"/>
          <w:color w:val="0A0A0A"/>
          <w:sz w:val="25"/>
          <w:szCs w:val="24"/>
          <w:shd w:val="clear" w:color="auto" w:fill="FFFFFF"/>
        </w:rPr>
        <w:t> </w:t>
      </w:r>
      <w:r w:rsidRPr="008D44CB">
        <w:rPr>
          <w:rFonts w:ascii="merriweather" w:hAnsi="merriweather"/>
          <w:color w:val="0A0A0A"/>
          <w:sz w:val="25"/>
          <w:szCs w:val="24"/>
          <w:shd w:val="clear" w:color="auto" w:fill="FFFFFF"/>
        </w:rPr>
        <w:t>to visualize our data.</w:t>
      </w:r>
    </w:p>
    <w:p w14:paraId="0D83B63F" w14:textId="29649345" w:rsidR="008D44CB" w:rsidRDefault="008D44CB" w:rsidP="008D44CB">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Pr>
          <w:rFonts w:ascii="Helvetica" w:eastAsia="Times New Roman" w:hAnsi="Helvetica" w:cs="Helvetica"/>
          <w:b/>
          <w:bCs/>
          <w:color w:val="222222"/>
          <w:sz w:val="36"/>
          <w:szCs w:val="36"/>
        </w:rPr>
        <w:t xml:space="preserve">                      </w:t>
      </w:r>
      <w:proofErr w:type="spellStart"/>
      <w:r w:rsidR="0022510E" w:rsidRPr="0022510E">
        <w:rPr>
          <w:rFonts w:ascii="Helvetica" w:eastAsia="Times New Roman" w:hAnsi="Helvetica" w:cs="Helvetica"/>
          <w:b/>
          <w:bCs/>
          <w:color w:val="222222"/>
          <w:sz w:val="36"/>
          <w:szCs w:val="36"/>
        </w:rPr>
        <w:t>Sklearn</w:t>
      </w:r>
      <w:r w:rsidR="0022510E">
        <w:rPr>
          <w:rFonts w:ascii="Helvetica" w:eastAsia="Times New Roman" w:hAnsi="Helvetica" w:cs="Helvetica"/>
          <w:b/>
          <w:bCs/>
          <w:color w:val="222222"/>
          <w:sz w:val="36"/>
          <w:szCs w:val="36"/>
        </w:rPr>
        <w:t>_</w:t>
      </w:r>
      <w:r w:rsidRPr="008D44CB">
        <w:rPr>
          <w:rFonts w:ascii="Helvetica" w:eastAsia="Times New Roman" w:hAnsi="Helvetica" w:cs="Helvetica"/>
          <w:b/>
          <w:bCs/>
          <w:color w:val="222222"/>
          <w:sz w:val="36"/>
          <w:szCs w:val="36"/>
        </w:rPr>
        <w:t>Feature</w:t>
      </w:r>
      <w:proofErr w:type="spellEnd"/>
      <w:r w:rsidRPr="008D44CB">
        <w:rPr>
          <w:rFonts w:ascii="Helvetica" w:eastAsia="Times New Roman" w:hAnsi="Helvetica" w:cs="Helvetica"/>
          <w:b/>
          <w:bCs/>
          <w:color w:val="222222"/>
          <w:sz w:val="36"/>
          <w:szCs w:val="36"/>
        </w:rPr>
        <w:t xml:space="preserve"> Selection</w:t>
      </w:r>
    </w:p>
    <w:p w14:paraId="1272766A" w14:textId="77777777" w:rsidR="0022510E" w:rsidRPr="008D44CB" w:rsidRDefault="0022510E" w:rsidP="008D44CB">
      <w:pPr>
        <w:shd w:val="clear" w:color="auto" w:fill="FFFFFF"/>
        <w:spacing w:after="120" w:line="360" w:lineRule="atLeast"/>
        <w:textAlignment w:val="baseline"/>
        <w:outlineLvl w:val="1"/>
        <w:rPr>
          <w:rFonts w:ascii="Helvetica" w:eastAsia="Times New Roman" w:hAnsi="Helvetica" w:cs="Helvetica"/>
          <w:b/>
          <w:bCs/>
          <w:color w:val="222222"/>
          <w:sz w:val="36"/>
          <w:szCs w:val="36"/>
        </w:rPr>
      </w:pPr>
    </w:p>
    <w:p w14:paraId="10F33CD2" w14:textId="77777777" w:rsidR="008D44CB" w:rsidRPr="008D44CB" w:rsidRDefault="008D44CB" w:rsidP="008D44CB">
      <w:pPr>
        <w:shd w:val="clear" w:color="auto" w:fill="FFFFFF"/>
        <w:spacing w:after="288" w:line="360" w:lineRule="atLeast"/>
        <w:textAlignment w:val="baseline"/>
        <w:rPr>
          <w:rFonts w:ascii="Helvetica" w:eastAsia="Times New Roman" w:hAnsi="Helvetica" w:cs="Helvetica"/>
          <w:color w:val="000000" w:themeColor="text1"/>
          <w:sz w:val="24"/>
          <w:szCs w:val="24"/>
        </w:rPr>
      </w:pPr>
      <w:r w:rsidRPr="008D44CB">
        <w:rPr>
          <w:rFonts w:ascii="Helvetica" w:eastAsia="Times New Roman" w:hAnsi="Helvetica" w:cs="Helvetica"/>
          <w:color w:val="000000" w:themeColor="text1"/>
          <w:sz w:val="24"/>
          <w:szCs w:val="24"/>
        </w:rPr>
        <w:t>Feature selection is a process where you automatically select those features in your data that contribute most to the prediction variable or output in which you are interested.</w:t>
      </w:r>
    </w:p>
    <w:p w14:paraId="5E710507" w14:textId="77777777" w:rsidR="008D44CB" w:rsidRPr="008D44CB" w:rsidRDefault="008D44CB" w:rsidP="008D44CB">
      <w:pPr>
        <w:shd w:val="clear" w:color="auto" w:fill="FFFFFF"/>
        <w:spacing w:after="288" w:line="360" w:lineRule="atLeast"/>
        <w:textAlignment w:val="baseline"/>
        <w:rPr>
          <w:rFonts w:ascii="Helvetica" w:eastAsia="Times New Roman" w:hAnsi="Helvetica" w:cs="Helvetica"/>
          <w:color w:val="000000" w:themeColor="text1"/>
          <w:sz w:val="24"/>
          <w:szCs w:val="24"/>
        </w:rPr>
      </w:pPr>
      <w:r w:rsidRPr="008D44CB">
        <w:rPr>
          <w:rFonts w:ascii="Helvetica" w:eastAsia="Times New Roman" w:hAnsi="Helvetica" w:cs="Helvetica"/>
          <w:color w:val="000000" w:themeColor="text1"/>
          <w:sz w:val="24"/>
          <w:szCs w:val="24"/>
        </w:rPr>
        <w:lastRenderedPageBreak/>
        <w:t>Having irrelevant features in your data can decrease the accuracy of many models, especially linear algorithms like linear and logistic regression.</w:t>
      </w:r>
    </w:p>
    <w:p w14:paraId="30DAB4FC" w14:textId="77777777" w:rsidR="008D44CB" w:rsidRPr="008D44CB" w:rsidRDefault="008D44CB" w:rsidP="008D44CB">
      <w:pPr>
        <w:shd w:val="clear" w:color="auto" w:fill="FFFFFF"/>
        <w:spacing w:after="288" w:line="360" w:lineRule="atLeast"/>
        <w:textAlignment w:val="baseline"/>
        <w:rPr>
          <w:rFonts w:ascii="Helvetica" w:eastAsia="Times New Roman" w:hAnsi="Helvetica" w:cs="Helvetica"/>
          <w:color w:val="000000" w:themeColor="text1"/>
          <w:sz w:val="24"/>
          <w:szCs w:val="24"/>
        </w:rPr>
      </w:pPr>
      <w:r w:rsidRPr="008D44CB">
        <w:rPr>
          <w:rFonts w:ascii="Helvetica" w:eastAsia="Times New Roman" w:hAnsi="Helvetica" w:cs="Helvetica"/>
          <w:color w:val="000000" w:themeColor="text1"/>
          <w:sz w:val="24"/>
          <w:szCs w:val="24"/>
        </w:rPr>
        <w:t>Three benefits of performing feature selection before modeling your data are:</w:t>
      </w:r>
    </w:p>
    <w:p w14:paraId="515E0069" w14:textId="77777777" w:rsidR="008D44CB" w:rsidRPr="008D44CB" w:rsidRDefault="008D44CB" w:rsidP="008D44CB">
      <w:pPr>
        <w:numPr>
          <w:ilvl w:val="0"/>
          <w:numId w:val="5"/>
        </w:numPr>
        <w:spacing w:after="0" w:line="240" w:lineRule="auto"/>
        <w:ind w:left="0"/>
        <w:textAlignment w:val="baseline"/>
        <w:rPr>
          <w:rFonts w:ascii="Helvetica" w:eastAsia="Times New Roman" w:hAnsi="Helvetica" w:cs="Helvetica"/>
          <w:color w:val="000000" w:themeColor="text1"/>
          <w:sz w:val="24"/>
          <w:szCs w:val="24"/>
        </w:rPr>
      </w:pPr>
      <w:r w:rsidRPr="008D44CB">
        <w:rPr>
          <w:rFonts w:ascii="Helvetica" w:eastAsia="Times New Roman" w:hAnsi="Helvetica" w:cs="Helvetica"/>
          <w:b/>
          <w:bCs/>
          <w:color w:val="000000" w:themeColor="text1"/>
          <w:sz w:val="24"/>
          <w:szCs w:val="24"/>
          <w:bdr w:val="none" w:sz="0" w:space="0" w:color="auto" w:frame="1"/>
        </w:rPr>
        <w:t>Reduces Overfitting</w:t>
      </w:r>
      <w:r w:rsidRPr="008D44CB">
        <w:rPr>
          <w:rFonts w:ascii="Helvetica" w:eastAsia="Times New Roman" w:hAnsi="Helvetica" w:cs="Helvetica"/>
          <w:color w:val="000000" w:themeColor="text1"/>
          <w:sz w:val="24"/>
          <w:szCs w:val="24"/>
        </w:rPr>
        <w:t>: Less redundant data means less opportunity to make decisions based on noise.</w:t>
      </w:r>
    </w:p>
    <w:p w14:paraId="1E42A652" w14:textId="77777777" w:rsidR="008D44CB" w:rsidRPr="008D44CB" w:rsidRDefault="008D44CB" w:rsidP="008D44CB">
      <w:pPr>
        <w:numPr>
          <w:ilvl w:val="0"/>
          <w:numId w:val="5"/>
        </w:numPr>
        <w:spacing w:after="0" w:line="240" w:lineRule="auto"/>
        <w:ind w:left="0"/>
        <w:textAlignment w:val="baseline"/>
        <w:rPr>
          <w:rFonts w:ascii="Helvetica" w:eastAsia="Times New Roman" w:hAnsi="Helvetica" w:cs="Helvetica"/>
          <w:color w:val="000000" w:themeColor="text1"/>
          <w:sz w:val="24"/>
          <w:szCs w:val="24"/>
        </w:rPr>
      </w:pPr>
      <w:r w:rsidRPr="008D44CB">
        <w:rPr>
          <w:rFonts w:ascii="Helvetica" w:eastAsia="Times New Roman" w:hAnsi="Helvetica" w:cs="Helvetica"/>
          <w:b/>
          <w:bCs/>
          <w:color w:val="000000" w:themeColor="text1"/>
          <w:sz w:val="24"/>
          <w:szCs w:val="24"/>
          <w:bdr w:val="none" w:sz="0" w:space="0" w:color="auto" w:frame="1"/>
        </w:rPr>
        <w:t>Improves Accuracy</w:t>
      </w:r>
      <w:r w:rsidRPr="008D44CB">
        <w:rPr>
          <w:rFonts w:ascii="Helvetica" w:eastAsia="Times New Roman" w:hAnsi="Helvetica" w:cs="Helvetica"/>
          <w:color w:val="000000" w:themeColor="text1"/>
          <w:sz w:val="24"/>
          <w:szCs w:val="24"/>
        </w:rPr>
        <w:t>: Less misleading data means modeling accuracy improves.</w:t>
      </w:r>
    </w:p>
    <w:p w14:paraId="7DF35A06" w14:textId="090CF3A1" w:rsidR="008D44CB" w:rsidRDefault="008D44CB" w:rsidP="008D44CB">
      <w:pPr>
        <w:numPr>
          <w:ilvl w:val="0"/>
          <w:numId w:val="5"/>
        </w:numPr>
        <w:spacing w:after="0" w:line="240" w:lineRule="auto"/>
        <w:ind w:left="0"/>
        <w:textAlignment w:val="baseline"/>
        <w:rPr>
          <w:rFonts w:ascii="Helvetica" w:eastAsia="Times New Roman" w:hAnsi="Helvetica" w:cs="Helvetica"/>
          <w:color w:val="000000" w:themeColor="text1"/>
          <w:sz w:val="24"/>
          <w:szCs w:val="24"/>
        </w:rPr>
      </w:pPr>
      <w:r w:rsidRPr="008D44CB">
        <w:rPr>
          <w:rFonts w:ascii="Helvetica" w:eastAsia="Times New Roman" w:hAnsi="Helvetica" w:cs="Helvetica"/>
          <w:b/>
          <w:bCs/>
          <w:color w:val="000000" w:themeColor="text1"/>
          <w:sz w:val="24"/>
          <w:szCs w:val="24"/>
          <w:bdr w:val="none" w:sz="0" w:space="0" w:color="auto" w:frame="1"/>
        </w:rPr>
        <w:t>Reduces Training Time</w:t>
      </w:r>
      <w:r w:rsidRPr="008D44CB">
        <w:rPr>
          <w:rFonts w:ascii="Helvetica" w:eastAsia="Times New Roman" w:hAnsi="Helvetica" w:cs="Helvetica"/>
          <w:color w:val="000000" w:themeColor="text1"/>
          <w:sz w:val="24"/>
          <w:szCs w:val="24"/>
        </w:rPr>
        <w:t>: Less data means that algorithms train faster.</w:t>
      </w:r>
    </w:p>
    <w:p w14:paraId="50EB271A" w14:textId="77777777" w:rsidR="00A86DA7" w:rsidRPr="008D44CB" w:rsidRDefault="00A86DA7" w:rsidP="00A86DA7">
      <w:pPr>
        <w:spacing w:after="0" w:line="240" w:lineRule="auto"/>
        <w:textAlignment w:val="baseline"/>
        <w:rPr>
          <w:rFonts w:ascii="Helvetica" w:eastAsia="Times New Roman" w:hAnsi="Helvetica" w:cs="Helvetica"/>
          <w:color w:val="000000" w:themeColor="text1"/>
          <w:sz w:val="24"/>
          <w:szCs w:val="24"/>
        </w:rPr>
      </w:pPr>
    </w:p>
    <w:p w14:paraId="5324CAD3" w14:textId="6BD2205F" w:rsidR="006D4CDB" w:rsidRDefault="00A86DA7" w:rsidP="006D4CDB">
      <w:pPr>
        <w:rPr>
          <w:rFonts w:ascii="Helvetica" w:hAnsi="Helvetica" w:cs="Helvetica"/>
          <w:b/>
          <w:bCs/>
          <w:sz w:val="40"/>
          <w:szCs w:val="40"/>
        </w:rPr>
      </w:pPr>
      <w:r w:rsidRPr="00A86DA7">
        <w:rPr>
          <w:b/>
          <w:bCs/>
          <w:color w:val="FF0000"/>
          <w:sz w:val="40"/>
          <w:szCs w:val="40"/>
        </w:rPr>
        <w:t xml:space="preserve">      </w:t>
      </w:r>
      <w:hyperlink r:id="rId16" w:anchor="module-sklearn.model_selection" w:tooltip="sklearn.model_selection" w:history="1">
        <w:proofErr w:type="spellStart"/>
        <w:proofErr w:type="gramStart"/>
        <w:r w:rsidR="006D4CDB" w:rsidRPr="006D4CDB">
          <w:rPr>
            <w:rStyle w:val="Hyperlink"/>
            <w:rFonts w:ascii="Helvetica" w:hAnsi="Helvetica" w:cs="Helvetica"/>
            <w:b/>
            <w:bCs/>
            <w:sz w:val="40"/>
            <w:szCs w:val="40"/>
          </w:rPr>
          <w:t>sklearn.model</w:t>
        </w:r>
        <w:proofErr w:type="gramEnd"/>
        <w:r w:rsidR="006D4CDB" w:rsidRPr="006D4CDB">
          <w:rPr>
            <w:rStyle w:val="Hyperlink"/>
            <w:rFonts w:ascii="Helvetica" w:hAnsi="Helvetica" w:cs="Helvetica"/>
            <w:b/>
            <w:bCs/>
            <w:sz w:val="40"/>
            <w:szCs w:val="40"/>
          </w:rPr>
          <w:t>_selection</w:t>
        </w:r>
      </w:hyperlink>
      <w:r w:rsidR="006D4CDB" w:rsidRPr="006D4CDB">
        <w:rPr>
          <w:rFonts w:ascii="Helvetica" w:hAnsi="Helvetica" w:cs="Helvetica"/>
          <w:b/>
          <w:bCs/>
          <w:sz w:val="40"/>
          <w:szCs w:val="40"/>
        </w:rPr>
        <w:t>.train_test_split</w:t>
      </w:r>
      <w:proofErr w:type="spellEnd"/>
    </w:p>
    <w:p w14:paraId="7730C363" w14:textId="5ED51F2F" w:rsidR="006D4CDB" w:rsidRPr="006D4CDB" w:rsidRDefault="006D4CDB" w:rsidP="006D4CDB">
      <w:pPr>
        <w:shd w:val="clear" w:color="auto" w:fill="FFFFFF"/>
        <w:spacing w:before="288" w:after="24" w:line="360" w:lineRule="atLeast"/>
        <w:rPr>
          <w:rFonts w:ascii="Helvetica" w:eastAsia="Times New Roman" w:hAnsi="Helvetica" w:cs="Helvetica"/>
          <w:color w:val="1D1F22"/>
          <w:sz w:val="24"/>
          <w:szCs w:val="24"/>
        </w:rPr>
      </w:pPr>
      <w:r w:rsidRPr="006D4CDB">
        <w:rPr>
          <w:rFonts w:ascii="Helvetica" w:eastAsia="Times New Roman" w:hAnsi="Helvetica" w:cs="Helvetica"/>
          <w:color w:val="1D1F22"/>
          <w:sz w:val="24"/>
          <w:szCs w:val="24"/>
        </w:rPr>
        <w:t xml:space="preserve">Split arrays or matrices into random train and test </w:t>
      </w:r>
      <w:proofErr w:type="spellStart"/>
      <w:proofErr w:type="gramStart"/>
      <w:r w:rsidRPr="006D4CDB">
        <w:rPr>
          <w:rFonts w:ascii="Helvetica" w:eastAsia="Times New Roman" w:hAnsi="Helvetica" w:cs="Helvetica"/>
          <w:color w:val="1D1F22"/>
          <w:sz w:val="24"/>
          <w:szCs w:val="24"/>
        </w:rPr>
        <w:t>subsets</w:t>
      </w:r>
      <w:r>
        <w:rPr>
          <w:rFonts w:ascii="Helvetica" w:eastAsia="Times New Roman" w:hAnsi="Helvetica" w:cs="Helvetica"/>
          <w:color w:val="1D1F22"/>
          <w:sz w:val="24"/>
          <w:szCs w:val="24"/>
        </w:rPr>
        <w:t>.</w:t>
      </w:r>
      <w:r w:rsidRPr="006D4CDB">
        <w:rPr>
          <w:rFonts w:ascii="Helvetica" w:eastAsia="Times New Roman" w:hAnsi="Helvetica" w:cs="Helvetica"/>
          <w:color w:val="1D1F22"/>
          <w:sz w:val="24"/>
          <w:szCs w:val="24"/>
        </w:rPr>
        <w:t>Quick</w:t>
      </w:r>
      <w:proofErr w:type="spellEnd"/>
      <w:proofErr w:type="gramEnd"/>
      <w:r w:rsidRPr="006D4CDB">
        <w:rPr>
          <w:rFonts w:ascii="Helvetica" w:eastAsia="Times New Roman" w:hAnsi="Helvetica" w:cs="Helvetica"/>
          <w:color w:val="1D1F22"/>
          <w:sz w:val="24"/>
          <w:szCs w:val="24"/>
        </w:rPr>
        <w:t xml:space="preserve"> utility that wraps input validation and </w:t>
      </w:r>
      <w:r w:rsidRPr="006D4CDB">
        <w:rPr>
          <w:rFonts w:ascii="Courier New" w:eastAsia="Times New Roman" w:hAnsi="Courier New" w:cs="Courier New"/>
          <w:color w:val="222222"/>
          <w:sz w:val="28"/>
          <w:szCs w:val="28"/>
          <w:bdr w:val="none" w:sz="0" w:space="0" w:color="auto" w:frame="1"/>
          <w:shd w:val="clear" w:color="auto" w:fill="ECF0F3"/>
        </w:rPr>
        <w:t>next(</w:t>
      </w:r>
      <w:proofErr w:type="spellStart"/>
      <w:r w:rsidRPr="006D4CDB">
        <w:rPr>
          <w:rFonts w:ascii="Courier New" w:eastAsia="Times New Roman" w:hAnsi="Courier New" w:cs="Courier New"/>
          <w:color w:val="222222"/>
          <w:sz w:val="28"/>
          <w:szCs w:val="28"/>
          <w:bdr w:val="none" w:sz="0" w:space="0" w:color="auto" w:frame="1"/>
          <w:shd w:val="clear" w:color="auto" w:fill="ECF0F3"/>
        </w:rPr>
        <w:t>ShuffleSplit</w:t>
      </w:r>
      <w:proofErr w:type="spellEnd"/>
      <w:r w:rsidRPr="006D4CDB">
        <w:rPr>
          <w:rFonts w:ascii="Courier New" w:eastAsia="Times New Roman" w:hAnsi="Courier New" w:cs="Courier New"/>
          <w:color w:val="222222"/>
          <w:sz w:val="28"/>
          <w:szCs w:val="28"/>
          <w:bdr w:val="none" w:sz="0" w:space="0" w:color="auto" w:frame="1"/>
          <w:shd w:val="clear" w:color="auto" w:fill="ECF0F3"/>
        </w:rPr>
        <w:t>().split(X,</w:t>
      </w:r>
      <w:r w:rsidRPr="006D4CDB">
        <w:rPr>
          <w:rFonts w:ascii="Courier New" w:eastAsia="Times New Roman" w:hAnsi="Courier New" w:cs="Courier New"/>
          <w:color w:val="222222"/>
          <w:bdr w:val="none" w:sz="0" w:space="0" w:color="auto" w:frame="1"/>
          <w:shd w:val="clear" w:color="auto" w:fill="ECF0F3"/>
        </w:rPr>
        <w:t> </w:t>
      </w:r>
      <w:r w:rsidRPr="006D4CDB">
        <w:rPr>
          <w:rFonts w:ascii="Courier New" w:eastAsia="Times New Roman" w:hAnsi="Courier New" w:cs="Courier New"/>
          <w:color w:val="222222"/>
          <w:sz w:val="28"/>
          <w:szCs w:val="28"/>
          <w:bdr w:val="none" w:sz="0" w:space="0" w:color="auto" w:frame="1"/>
          <w:shd w:val="clear" w:color="auto" w:fill="ECF0F3"/>
        </w:rPr>
        <w:t>y))</w:t>
      </w:r>
      <w:r w:rsidRPr="006D4CDB">
        <w:rPr>
          <w:rFonts w:ascii="Helvetica" w:eastAsia="Times New Roman" w:hAnsi="Helvetica" w:cs="Helvetica"/>
          <w:color w:val="1D1F22"/>
          <w:sz w:val="24"/>
          <w:szCs w:val="24"/>
        </w:rPr>
        <w:t xml:space="preserve"> and application to input data into a single call for splitting (and optionally subsampling) data in a </w:t>
      </w:r>
      <w:proofErr w:type="spellStart"/>
      <w:r w:rsidRPr="006D4CDB">
        <w:rPr>
          <w:rFonts w:ascii="Helvetica" w:eastAsia="Times New Roman" w:hAnsi="Helvetica" w:cs="Helvetica"/>
          <w:color w:val="1D1F22"/>
          <w:sz w:val="24"/>
          <w:szCs w:val="24"/>
        </w:rPr>
        <w:t>oneliner</w:t>
      </w:r>
      <w:proofErr w:type="spellEnd"/>
      <w:r w:rsidRPr="006D4CDB">
        <w:rPr>
          <w:rFonts w:ascii="Helvetica" w:eastAsia="Times New Roman" w:hAnsi="Helvetica" w:cs="Helvetica"/>
          <w:color w:val="1D1F22"/>
          <w:sz w:val="24"/>
          <w:szCs w:val="24"/>
        </w:rPr>
        <w:t>.</w:t>
      </w:r>
    </w:p>
    <w:p w14:paraId="5BE4270B" w14:textId="05549F72" w:rsidR="006D4CDB" w:rsidRPr="006D4CDB" w:rsidRDefault="006D4CDB" w:rsidP="006D4CDB">
      <w:pPr>
        <w:shd w:val="clear" w:color="auto" w:fill="FFFFFF"/>
        <w:spacing w:before="288" w:after="24" w:line="360" w:lineRule="atLeast"/>
        <w:rPr>
          <w:rFonts w:ascii="Helvetica" w:eastAsia="Times New Roman" w:hAnsi="Helvetica" w:cs="Helvetica"/>
          <w:color w:val="1D1F22"/>
          <w:sz w:val="24"/>
          <w:szCs w:val="24"/>
        </w:rPr>
      </w:pPr>
      <w:proofErr w:type="spellStart"/>
      <w:proofErr w:type="gramStart"/>
      <w:r w:rsidRPr="006D4CDB">
        <w:rPr>
          <w:rStyle w:val="HTMLCode"/>
          <w:rFonts w:eastAsiaTheme="minorHAnsi"/>
          <w:color w:val="222222"/>
          <w:sz w:val="28"/>
          <w:szCs w:val="28"/>
          <w:bdr w:val="none" w:sz="0" w:space="0" w:color="auto" w:frame="1"/>
        </w:rPr>
        <w:t>sklearn.model</w:t>
      </w:r>
      <w:proofErr w:type="gramEnd"/>
      <w:r w:rsidRPr="006D4CDB">
        <w:rPr>
          <w:rStyle w:val="HTMLCode"/>
          <w:rFonts w:eastAsiaTheme="minorHAnsi"/>
          <w:color w:val="222222"/>
          <w:sz w:val="28"/>
          <w:szCs w:val="28"/>
          <w:bdr w:val="none" w:sz="0" w:space="0" w:color="auto" w:frame="1"/>
        </w:rPr>
        <w:t>_selection.</w:t>
      </w:r>
      <w:r w:rsidRPr="006D4CDB">
        <w:rPr>
          <w:rStyle w:val="HTMLCode"/>
          <w:rFonts w:eastAsiaTheme="minorHAnsi"/>
          <w:b/>
          <w:bCs/>
          <w:color w:val="222222"/>
          <w:sz w:val="32"/>
          <w:szCs w:val="32"/>
          <w:bdr w:val="none" w:sz="0" w:space="0" w:color="auto" w:frame="1"/>
        </w:rPr>
        <w:t>train_test_split</w:t>
      </w:r>
      <w:proofErr w:type="spellEnd"/>
    </w:p>
    <w:p w14:paraId="486D4D98" w14:textId="36344DF0" w:rsidR="003D3DC0" w:rsidRDefault="006D4CDB" w:rsidP="00A86DA7">
      <w:pPr>
        <w:rPr>
          <w:rFonts w:ascii="Helvetica" w:hAnsi="Helvetica" w:cs="Helvetica"/>
          <w:b/>
          <w:bCs/>
          <w:sz w:val="40"/>
          <w:szCs w:val="40"/>
        </w:rPr>
      </w:pPr>
      <w:r>
        <w:rPr>
          <w:rFonts w:ascii="Helvetica" w:hAnsi="Helvetica" w:cs="Helvetica"/>
          <w:b/>
          <w:bCs/>
          <w:sz w:val="40"/>
          <w:szCs w:val="40"/>
        </w:rPr>
        <w:t xml:space="preserve">            </w:t>
      </w:r>
    </w:p>
    <w:p w14:paraId="3234E9AB" w14:textId="5277048C" w:rsidR="006D4CDB" w:rsidRDefault="006D4CDB" w:rsidP="006D4CDB">
      <w:pPr>
        <w:pStyle w:val="Heading1"/>
        <w:shd w:val="clear" w:color="auto" w:fill="FFFFFF"/>
        <w:spacing w:before="300" w:after="120" w:line="312" w:lineRule="atLeast"/>
        <w:rPr>
          <w:rFonts w:ascii="Helvetica" w:hAnsi="Helvetica" w:cs="Helvetica"/>
          <w:b/>
          <w:bCs/>
          <w:color w:val="auto"/>
          <w:sz w:val="52"/>
          <w:szCs w:val="52"/>
        </w:rPr>
      </w:pPr>
      <w:r w:rsidRPr="006D4CDB">
        <w:rPr>
          <w:rFonts w:ascii="Helvetica" w:hAnsi="Helvetica" w:cs="Helvetica"/>
          <w:b/>
          <w:bCs/>
          <w:color w:val="auto"/>
          <w:sz w:val="40"/>
          <w:szCs w:val="40"/>
        </w:rPr>
        <w:t xml:space="preserve">         </w:t>
      </w:r>
      <w:r w:rsidRPr="006D4CDB">
        <w:rPr>
          <w:rFonts w:ascii="Helvetica" w:hAnsi="Helvetica" w:cs="Helvetica"/>
          <w:b/>
          <w:bCs/>
          <w:color w:val="auto"/>
          <w:sz w:val="52"/>
          <w:szCs w:val="52"/>
        </w:rPr>
        <w:t>Random Forests Classifiers</w:t>
      </w:r>
    </w:p>
    <w:p w14:paraId="3AF644CE" w14:textId="75E44129" w:rsidR="006D4CDB" w:rsidRPr="006D4CDB" w:rsidRDefault="006D4CDB" w:rsidP="006D4CDB">
      <w:pPr>
        <w:rPr>
          <w:rFonts w:ascii="Helvetica" w:hAnsi="Helvetica" w:cs="Helvetica"/>
          <w:color w:val="000000" w:themeColor="text1"/>
          <w:sz w:val="30"/>
          <w:szCs w:val="30"/>
          <w:shd w:val="clear" w:color="auto" w:fill="FFFFFF"/>
        </w:rPr>
      </w:pPr>
      <w:r w:rsidRPr="006D4CDB">
        <w:rPr>
          <w:rFonts w:ascii="Helvetica" w:hAnsi="Helvetica" w:cs="Helvetica"/>
          <w:color w:val="000000" w:themeColor="text1"/>
          <w:sz w:val="30"/>
          <w:szCs w:val="30"/>
          <w:shd w:val="clear" w:color="auto" w:fill="FFFFFF"/>
        </w:rPr>
        <w:t xml:space="preserve">Random forests </w:t>
      </w:r>
      <w:proofErr w:type="gramStart"/>
      <w:r w:rsidRPr="006D4CDB">
        <w:rPr>
          <w:rFonts w:ascii="Helvetica" w:hAnsi="Helvetica" w:cs="Helvetica"/>
          <w:color w:val="000000" w:themeColor="text1"/>
          <w:sz w:val="30"/>
          <w:szCs w:val="30"/>
          <w:shd w:val="clear" w:color="auto" w:fill="FFFFFF"/>
        </w:rPr>
        <w:t>is</w:t>
      </w:r>
      <w:proofErr w:type="gramEnd"/>
      <w:r w:rsidRPr="006D4CDB">
        <w:rPr>
          <w:rFonts w:ascii="Helvetica" w:hAnsi="Helvetica" w:cs="Helvetica"/>
          <w:color w:val="000000" w:themeColor="text1"/>
          <w:sz w:val="30"/>
          <w:szCs w:val="30"/>
          <w:shd w:val="clear" w:color="auto" w:fill="FFFFFF"/>
        </w:rPr>
        <w:t xml:space="preserve"> a supervised learning algorithm. It can be used both for classification and regression. It is also the most flexible and easy to use algorithm. A forest is comprised of trees. It is said that the more trees it has, the more robust a forest is. Random forests </w:t>
      </w:r>
      <w:proofErr w:type="gramStart"/>
      <w:r w:rsidRPr="006D4CDB">
        <w:rPr>
          <w:rFonts w:ascii="Helvetica" w:hAnsi="Helvetica" w:cs="Helvetica"/>
          <w:color w:val="000000" w:themeColor="text1"/>
          <w:sz w:val="30"/>
          <w:szCs w:val="30"/>
          <w:shd w:val="clear" w:color="auto" w:fill="FFFFFF"/>
        </w:rPr>
        <w:t>creates</w:t>
      </w:r>
      <w:proofErr w:type="gramEnd"/>
      <w:r w:rsidRPr="006D4CDB">
        <w:rPr>
          <w:rFonts w:ascii="Helvetica" w:hAnsi="Helvetica" w:cs="Helvetica"/>
          <w:color w:val="000000" w:themeColor="text1"/>
          <w:sz w:val="30"/>
          <w:szCs w:val="30"/>
          <w:shd w:val="clear" w:color="auto" w:fill="FFFFFF"/>
        </w:rPr>
        <w:t xml:space="preserve"> decision trees on randomly selected data samples, gets prediction from each tree and selects the best solution by means of voting. It also provides a pretty good indicator of the feature importance.</w:t>
      </w:r>
    </w:p>
    <w:p w14:paraId="50A4B775" w14:textId="3888F5BC" w:rsidR="006D4CDB" w:rsidRPr="006D4CDB" w:rsidRDefault="006D4CDB" w:rsidP="006D4CDB">
      <w:pPr>
        <w:rPr>
          <w:rFonts w:ascii="Helvetica" w:hAnsi="Helvetica" w:cs="Helvetica"/>
          <w:color w:val="000000" w:themeColor="text1"/>
        </w:rPr>
      </w:pPr>
      <w:r w:rsidRPr="006D4CDB">
        <w:rPr>
          <w:rFonts w:ascii="Helvetica" w:hAnsi="Helvetica" w:cs="Helvetica"/>
          <w:color w:val="000000" w:themeColor="text1"/>
          <w:sz w:val="30"/>
          <w:szCs w:val="30"/>
          <w:shd w:val="clear" w:color="auto" w:fill="FFFFFF"/>
        </w:rPr>
        <w:t xml:space="preserve">Random forests </w:t>
      </w:r>
      <w:proofErr w:type="gramStart"/>
      <w:r w:rsidRPr="006D4CDB">
        <w:rPr>
          <w:rFonts w:ascii="Helvetica" w:hAnsi="Helvetica" w:cs="Helvetica"/>
          <w:color w:val="000000" w:themeColor="text1"/>
          <w:sz w:val="30"/>
          <w:szCs w:val="30"/>
          <w:shd w:val="clear" w:color="auto" w:fill="FFFFFF"/>
        </w:rPr>
        <w:t>has</w:t>
      </w:r>
      <w:proofErr w:type="gramEnd"/>
      <w:r w:rsidRPr="006D4CDB">
        <w:rPr>
          <w:rFonts w:ascii="Helvetica" w:hAnsi="Helvetica" w:cs="Helvetica"/>
          <w:color w:val="000000" w:themeColor="text1"/>
          <w:sz w:val="30"/>
          <w:szCs w:val="30"/>
          <w:shd w:val="clear" w:color="auto" w:fill="FFFFFF"/>
        </w:rPr>
        <w:t xml:space="preserve"> a variety of applications, such as recommendation engines, image classification and feature selection. It can be used to classify loyal loan applicants, identify fraudulent activity and predict diseases. It lies at the base of the Boruta algorithm, which selects important features in a dataset.</w:t>
      </w:r>
    </w:p>
    <w:p w14:paraId="186829F3" w14:textId="77777777" w:rsidR="00A86DA7" w:rsidRPr="00A86DA7" w:rsidRDefault="00A86DA7" w:rsidP="00A86DA7">
      <w:pPr>
        <w:rPr>
          <w:rFonts w:ascii="Helvetica" w:hAnsi="Helvetica" w:cs="Helvetica"/>
          <w:b/>
          <w:bCs/>
          <w:color w:val="FF0000"/>
          <w:sz w:val="40"/>
          <w:szCs w:val="40"/>
        </w:rPr>
      </w:pPr>
      <w:bookmarkStart w:id="0" w:name="_GoBack"/>
      <w:bookmarkEnd w:id="0"/>
    </w:p>
    <w:p w14:paraId="36171A56" w14:textId="03BD6760" w:rsidR="008D44CB" w:rsidRDefault="000A6E88" w:rsidP="00F36D73">
      <w:pPr>
        <w:shd w:val="clear" w:color="auto" w:fill="FFFFFF"/>
        <w:spacing w:after="240" w:line="360" w:lineRule="atLeast"/>
        <w:rPr>
          <w:rFonts w:ascii="Helvetica" w:hAnsi="Helvetica" w:cs="Helvetica"/>
          <w:b/>
          <w:bCs/>
          <w:color w:val="0A0A0A"/>
          <w:sz w:val="44"/>
          <w:szCs w:val="44"/>
          <w:shd w:val="clear" w:color="auto" w:fill="FFFFFF"/>
        </w:rPr>
      </w:pPr>
      <w:r w:rsidRPr="000A6E88">
        <w:rPr>
          <w:rFonts w:ascii="Helvetica" w:hAnsi="Helvetica" w:cs="Helvetica"/>
          <w:b/>
          <w:bCs/>
          <w:color w:val="0A0A0A"/>
          <w:sz w:val="40"/>
          <w:szCs w:val="40"/>
          <w:shd w:val="clear" w:color="auto" w:fill="FFFFFF"/>
        </w:rPr>
        <w:t xml:space="preserve">                              </w:t>
      </w:r>
      <w:proofErr w:type="spellStart"/>
      <w:r w:rsidRPr="000A6E88">
        <w:rPr>
          <w:rFonts w:ascii="Helvetica" w:hAnsi="Helvetica" w:cs="Helvetica"/>
          <w:b/>
          <w:bCs/>
          <w:color w:val="0A0A0A"/>
          <w:sz w:val="44"/>
          <w:szCs w:val="44"/>
          <w:shd w:val="clear" w:color="auto" w:fill="FFFFFF"/>
        </w:rPr>
        <w:t>S</w:t>
      </w:r>
      <w:r w:rsidRPr="000A6E88">
        <w:rPr>
          <w:rFonts w:ascii="Helvetica" w:hAnsi="Helvetica" w:cs="Helvetica"/>
          <w:b/>
          <w:bCs/>
          <w:color w:val="0A0A0A"/>
          <w:sz w:val="44"/>
          <w:szCs w:val="44"/>
          <w:shd w:val="clear" w:color="auto" w:fill="FFFFFF"/>
        </w:rPr>
        <w:t>klearn</w:t>
      </w:r>
      <w:proofErr w:type="spellEnd"/>
      <w:r w:rsidRPr="000A6E88">
        <w:rPr>
          <w:rFonts w:ascii="Helvetica" w:hAnsi="Helvetica" w:cs="Helvetica"/>
          <w:b/>
          <w:bCs/>
          <w:color w:val="0A0A0A"/>
          <w:sz w:val="44"/>
          <w:szCs w:val="44"/>
          <w:shd w:val="clear" w:color="auto" w:fill="FFFFFF"/>
        </w:rPr>
        <w:t xml:space="preserve"> metrics</w:t>
      </w:r>
    </w:p>
    <w:p w14:paraId="5132910F" w14:textId="77777777" w:rsidR="000A6E88" w:rsidRPr="000A6E88" w:rsidRDefault="000A6E88" w:rsidP="000A6E88">
      <w:pPr>
        <w:shd w:val="clear" w:color="auto" w:fill="FFFFFF"/>
        <w:spacing w:before="288" w:after="24" w:line="360" w:lineRule="atLeast"/>
        <w:rPr>
          <w:rFonts w:ascii="Helvetica" w:eastAsia="Times New Roman" w:hAnsi="Helvetica" w:cs="Helvetica"/>
          <w:color w:val="1D1F22"/>
          <w:sz w:val="24"/>
          <w:szCs w:val="24"/>
        </w:rPr>
      </w:pPr>
      <w:r w:rsidRPr="000A6E88">
        <w:rPr>
          <w:rFonts w:ascii="Helvetica" w:eastAsia="Times New Roman" w:hAnsi="Helvetica" w:cs="Helvetica"/>
          <w:color w:val="1D1F22"/>
          <w:sz w:val="24"/>
          <w:szCs w:val="24"/>
        </w:rPr>
        <w:t>The module </w:t>
      </w:r>
      <w:proofErr w:type="spellStart"/>
      <w:r w:rsidRPr="000A6E88">
        <w:rPr>
          <w:rFonts w:ascii="Helvetica" w:eastAsia="Times New Roman" w:hAnsi="Helvetica" w:cs="Helvetica"/>
          <w:color w:val="1D1F22"/>
          <w:sz w:val="24"/>
          <w:szCs w:val="24"/>
        </w:rPr>
        <w:fldChar w:fldCharType="begin"/>
      </w:r>
      <w:r w:rsidRPr="000A6E88">
        <w:rPr>
          <w:rFonts w:ascii="Helvetica" w:eastAsia="Times New Roman" w:hAnsi="Helvetica" w:cs="Helvetica"/>
          <w:color w:val="1D1F22"/>
          <w:sz w:val="24"/>
          <w:szCs w:val="24"/>
        </w:rPr>
        <w:instrText xml:space="preserve"> HYPERLINK "https://scikit-learn.org/stable/modules/classes.html" \l "module-sklearn.metrics" \o "sklearn.metrics" </w:instrText>
      </w:r>
      <w:r w:rsidRPr="000A6E88">
        <w:rPr>
          <w:rFonts w:ascii="Helvetica" w:eastAsia="Times New Roman" w:hAnsi="Helvetica" w:cs="Helvetica"/>
          <w:color w:val="1D1F22"/>
          <w:sz w:val="24"/>
          <w:szCs w:val="24"/>
        </w:rPr>
        <w:fldChar w:fldCharType="separate"/>
      </w:r>
      <w:r w:rsidRPr="000A6E88">
        <w:rPr>
          <w:rFonts w:ascii="Helvetica" w:eastAsia="Times New Roman" w:hAnsi="Helvetica" w:cs="Helvetica"/>
          <w:b/>
          <w:bCs/>
          <w:color w:val="2878A2"/>
          <w:sz w:val="28"/>
          <w:szCs w:val="28"/>
          <w:bdr w:val="none" w:sz="0" w:space="0" w:color="auto" w:frame="1"/>
        </w:rPr>
        <w:t>sklearn.metrics</w:t>
      </w:r>
      <w:proofErr w:type="spellEnd"/>
      <w:r w:rsidRPr="000A6E88">
        <w:rPr>
          <w:rFonts w:ascii="Helvetica" w:eastAsia="Times New Roman" w:hAnsi="Helvetica" w:cs="Helvetica"/>
          <w:color w:val="1D1F22"/>
          <w:sz w:val="24"/>
          <w:szCs w:val="24"/>
        </w:rPr>
        <w:fldChar w:fldCharType="end"/>
      </w:r>
      <w:r w:rsidRPr="000A6E88">
        <w:rPr>
          <w:rFonts w:ascii="Helvetica" w:eastAsia="Times New Roman" w:hAnsi="Helvetica" w:cs="Helvetica"/>
          <w:color w:val="1D1F22"/>
          <w:sz w:val="24"/>
          <w:szCs w:val="24"/>
        </w:rPr>
        <w:t> also exposes a set of simple functions measuring a prediction error given ground truth and prediction:</w:t>
      </w:r>
    </w:p>
    <w:p w14:paraId="1BF3DE91" w14:textId="77777777" w:rsidR="000A6E88" w:rsidRPr="000A6E88" w:rsidRDefault="000A6E88" w:rsidP="000A6E88">
      <w:pPr>
        <w:numPr>
          <w:ilvl w:val="0"/>
          <w:numId w:val="6"/>
        </w:numPr>
        <w:shd w:val="clear" w:color="auto" w:fill="FFFFFF"/>
        <w:spacing w:before="100" w:beforeAutospacing="1" w:after="100" w:afterAutospacing="1" w:line="360" w:lineRule="atLeast"/>
        <w:ind w:left="375"/>
        <w:rPr>
          <w:rFonts w:ascii="Helvetica" w:eastAsia="Times New Roman" w:hAnsi="Helvetica" w:cs="Helvetica"/>
          <w:color w:val="1D1F22"/>
          <w:sz w:val="24"/>
          <w:szCs w:val="24"/>
        </w:rPr>
      </w:pPr>
      <w:r w:rsidRPr="000A6E88">
        <w:rPr>
          <w:rFonts w:ascii="Helvetica" w:eastAsia="Times New Roman" w:hAnsi="Helvetica" w:cs="Helvetica"/>
          <w:color w:val="1D1F22"/>
          <w:sz w:val="24"/>
          <w:szCs w:val="24"/>
        </w:rPr>
        <w:t>functions ending with </w:t>
      </w:r>
      <w:r w:rsidRPr="000A6E88">
        <w:rPr>
          <w:rFonts w:ascii="Helvetica" w:eastAsia="Times New Roman" w:hAnsi="Helvetica" w:cs="Helvetica"/>
          <w:color w:val="222222"/>
          <w:sz w:val="28"/>
          <w:szCs w:val="28"/>
          <w:bdr w:val="none" w:sz="0" w:space="0" w:color="auto" w:frame="1"/>
          <w:shd w:val="clear" w:color="auto" w:fill="ECF0F3"/>
        </w:rPr>
        <w:t>_score</w:t>
      </w:r>
      <w:r w:rsidRPr="000A6E88">
        <w:rPr>
          <w:rFonts w:ascii="Helvetica" w:eastAsia="Times New Roman" w:hAnsi="Helvetica" w:cs="Helvetica"/>
          <w:color w:val="1D1F22"/>
          <w:sz w:val="24"/>
          <w:szCs w:val="24"/>
        </w:rPr>
        <w:t> return a value to maximize, the higher the better.</w:t>
      </w:r>
    </w:p>
    <w:p w14:paraId="686D6CD1" w14:textId="1F165EF6" w:rsidR="000A6E88" w:rsidRPr="000A6E88" w:rsidRDefault="000A6E88" w:rsidP="000A6E88">
      <w:pPr>
        <w:numPr>
          <w:ilvl w:val="0"/>
          <w:numId w:val="6"/>
        </w:numPr>
        <w:shd w:val="clear" w:color="auto" w:fill="FFFFFF"/>
        <w:spacing w:before="100" w:beforeAutospacing="1" w:after="100" w:afterAutospacing="1" w:line="360" w:lineRule="atLeast"/>
        <w:ind w:left="375"/>
        <w:rPr>
          <w:rFonts w:ascii="Helvetica" w:eastAsia="Times New Roman" w:hAnsi="Helvetica" w:cs="Helvetica"/>
          <w:color w:val="1D1F22"/>
          <w:sz w:val="24"/>
          <w:szCs w:val="24"/>
        </w:rPr>
      </w:pPr>
      <w:r w:rsidRPr="000A6E88">
        <w:rPr>
          <w:rFonts w:ascii="Helvetica" w:eastAsia="Times New Roman" w:hAnsi="Helvetica" w:cs="Helvetica"/>
          <w:color w:val="1D1F22"/>
          <w:sz w:val="24"/>
          <w:szCs w:val="24"/>
        </w:rPr>
        <w:t>functions ending with </w:t>
      </w:r>
      <w:r w:rsidRPr="000A6E88">
        <w:rPr>
          <w:rFonts w:ascii="Helvetica" w:eastAsia="Times New Roman" w:hAnsi="Helvetica" w:cs="Helvetica"/>
          <w:color w:val="222222"/>
          <w:sz w:val="28"/>
          <w:szCs w:val="28"/>
          <w:bdr w:val="none" w:sz="0" w:space="0" w:color="auto" w:frame="1"/>
          <w:shd w:val="clear" w:color="auto" w:fill="ECF0F3"/>
        </w:rPr>
        <w:t>_error</w:t>
      </w:r>
      <w:r w:rsidRPr="000A6E88">
        <w:rPr>
          <w:rFonts w:ascii="Helvetica" w:eastAsia="Times New Roman" w:hAnsi="Helvetica" w:cs="Helvetica"/>
          <w:color w:val="1D1F22"/>
          <w:sz w:val="24"/>
          <w:szCs w:val="24"/>
        </w:rPr>
        <w:t> or </w:t>
      </w:r>
      <w:r w:rsidRPr="000A6E88">
        <w:rPr>
          <w:rFonts w:ascii="Helvetica" w:eastAsia="Times New Roman" w:hAnsi="Helvetica" w:cs="Helvetica"/>
          <w:color w:val="222222"/>
          <w:sz w:val="28"/>
          <w:szCs w:val="28"/>
          <w:bdr w:val="none" w:sz="0" w:space="0" w:color="auto" w:frame="1"/>
          <w:shd w:val="clear" w:color="auto" w:fill="ECF0F3"/>
        </w:rPr>
        <w:t>_loss</w:t>
      </w:r>
      <w:r w:rsidRPr="000A6E88">
        <w:rPr>
          <w:rFonts w:ascii="Helvetica" w:eastAsia="Times New Roman" w:hAnsi="Helvetica" w:cs="Helvetica"/>
          <w:color w:val="1D1F22"/>
          <w:sz w:val="24"/>
          <w:szCs w:val="24"/>
        </w:rPr>
        <w:t> return a value to minimize, the lower the better. When converting into a scorer object using </w:t>
      </w:r>
      <w:proofErr w:type="spellStart"/>
      <w:r w:rsidRPr="000A6E88">
        <w:rPr>
          <w:rFonts w:ascii="Helvetica" w:eastAsia="Times New Roman" w:hAnsi="Helvetica" w:cs="Helvetica"/>
          <w:color w:val="1D1F22"/>
          <w:sz w:val="24"/>
          <w:szCs w:val="24"/>
        </w:rPr>
        <w:fldChar w:fldCharType="begin"/>
      </w:r>
      <w:r w:rsidRPr="000A6E88">
        <w:rPr>
          <w:rFonts w:ascii="Helvetica" w:eastAsia="Times New Roman" w:hAnsi="Helvetica" w:cs="Helvetica"/>
          <w:color w:val="1D1F22"/>
          <w:sz w:val="24"/>
          <w:szCs w:val="24"/>
        </w:rPr>
        <w:instrText xml:space="preserve"> HYPERLINK "https://scikit-learn.org/stable/modules/generated/sklearn.metrics.make_scorer.html" \l "sklearn.metrics.make_scorer" \o "sklearn.metrics.make_scorer" </w:instrText>
      </w:r>
      <w:r w:rsidRPr="000A6E88">
        <w:rPr>
          <w:rFonts w:ascii="Helvetica" w:eastAsia="Times New Roman" w:hAnsi="Helvetica" w:cs="Helvetica"/>
          <w:color w:val="1D1F22"/>
          <w:sz w:val="24"/>
          <w:szCs w:val="24"/>
        </w:rPr>
        <w:fldChar w:fldCharType="separate"/>
      </w:r>
      <w:r w:rsidRPr="000A6E88">
        <w:rPr>
          <w:rFonts w:ascii="Helvetica" w:eastAsia="Times New Roman" w:hAnsi="Helvetica" w:cs="Helvetica"/>
          <w:b/>
          <w:bCs/>
          <w:color w:val="2878A2"/>
          <w:sz w:val="28"/>
          <w:szCs w:val="28"/>
          <w:bdr w:val="none" w:sz="0" w:space="0" w:color="auto" w:frame="1"/>
        </w:rPr>
        <w:t>make_scorer</w:t>
      </w:r>
      <w:proofErr w:type="spellEnd"/>
      <w:r w:rsidRPr="000A6E88">
        <w:rPr>
          <w:rFonts w:ascii="Helvetica" w:eastAsia="Times New Roman" w:hAnsi="Helvetica" w:cs="Helvetica"/>
          <w:color w:val="1D1F22"/>
          <w:sz w:val="24"/>
          <w:szCs w:val="24"/>
        </w:rPr>
        <w:fldChar w:fldCharType="end"/>
      </w:r>
      <w:r w:rsidRPr="000A6E88">
        <w:rPr>
          <w:rFonts w:ascii="Helvetica" w:eastAsia="Times New Roman" w:hAnsi="Helvetica" w:cs="Helvetica"/>
          <w:color w:val="1D1F22"/>
          <w:sz w:val="24"/>
          <w:szCs w:val="24"/>
        </w:rPr>
        <w:t>, set the </w:t>
      </w:r>
      <w:proofErr w:type="spellStart"/>
      <w:r w:rsidRPr="000A6E88">
        <w:rPr>
          <w:rFonts w:ascii="Helvetica" w:eastAsia="Times New Roman" w:hAnsi="Helvetica" w:cs="Helvetica"/>
          <w:color w:val="222222"/>
          <w:sz w:val="28"/>
          <w:szCs w:val="28"/>
          <w:bdr w:val="none" w:sz="0" w:space="0" w:color="auto" w:frame="1"/>
          <w:shd w:val="clear" w:color="auto" w:fill="ECF0F3"/>
        </w:rPr>
        <w:t>greater_is_better</w:t>
      </w:r>
      <w:proofErr w:type="spellEnd"/>
      <w:r w:rsidRPr="000A6E88">
        <w:rPr>
          <w:rFonts w:ascii="Helvetica" w:eastAsia="Times New Roman" w:hAnsi="Helvetica" w:cs="Helvetica"/>
          <w:color w:val="1D1F22"/>
          <w:sz w:val="24"/>
          <w:szCs w:val="24"/>
        </w:rPr>
        <w:t> parameter to False</w:t>
      </w:r>
      <w:r w:rsidRPr="000A6E88">
        <w:rPr>
          <w:rFonts w:ascii="Helvetica" w:eastAsia="Times New Roman" w:hAnsi="Helvetica" w:cs="Helvetica"/>
          <w:color w:val="1D1F22"/>
          <w:sz w:val="24"/>
          <w:szCs w:val="24"/>
        </w:rPr>
        <w:t>.</w:t>
      </w:r>
    </w:p>
    <w:p w14:paraId="3845B74B" w14:textId="1BD1A81E" w:rsidR="000A6E88" w:rsidRDefault="000A6E88" w:rsidP="000A6E88">
      <w:pPr>
        <w:shd w:val="clear" w:color="auto" w:fill="FFFFFF"/>
        <w:spacing w:before="100" w:beforeAutospacing="1" w:after="100" w:afterAutospacing="1" w:line="360" w:lineRule="atLeast"/>
        <w:rPr>
          <w:rFonts w:ascii="Helvetica" w:hAnsi="Helvetica" w:cs="Helvetica"/>
          <w:color w:val="1D1F22"/>
          <w:shd w:val="clear" w:color="auto" w:fill="FFFFFF"/>
        </w:rPr>
      </w:pPr>
      <w:r w:rsidRPr="000A6E88">
        <w:rPr>
          <w:rFonts w:ascii="Helvetica" w:hAnsi="Helvetica" w:cs="Helvetica"/>
          <w:color w:val="1D1F22"/>
          <w:sz w:val="24"/>
          <w:szCs w:val="24"/>
          <w:shd w:val="clear" w:color="auto" w:fill="FFFFFF"/>
        </w:rPr>
        <w:t>Many metrics are not given names to be used as </w:t>
      </w:r>
      <w:r w:rsidRPr="000A6E88">
        <w:rPr>
          <w:rStyle w:val="pre"/>
          <w:rFonts w:ascii="Helvetica" w:hAnsi="Helvetica" w:cs="Helvetica"/>
          <w:color w:val="222222"/>
          <w:sz w:val="28"/>
          <w:szCs w:val="28"/>
          <w:bdr w:val="none" w:sz="0" w:space="0" w:color="auto" w:frame="1"/>
          <w:shd w:val="clear" w:color="auto" w:fill="ECF0F3"/>
        </w:rPr>
        <w:t>scoring</w:t>
      </w:r>
      <w:r w:rsidRPr="000A6E88">
        <w:rPr>
          <w:rFonts w:ascii="Helvetica" w:hAnsi="Helvetica" w:cs="Helvetica"/>
          <w:color w:val="1D1F22"/>
          <w:sz w:val="24"/>
          <w:szCs w:val="24"/>
          <w:shd w:val="clear" w:color="auto" w:fill="FFFFFF"/>
        </w:rPr>
        <w:t> values, sometimes because they require additional parameters, such as </w:t>
      </w:r>
      <w:proofErr w:type="spellStart"/>
      <w:r w:rsidRPr="000A6E88">
        <w:rPr>
          <w:rFonts w:ascii="Helvetica" w:hAnsi="Helvetica" w:cs="Helvetica"/>
          <w:sz w:val="24"/>
          <w:szCs w:val="24"/>
        </w:rPr>
        <w:fldChar w:fldCharType="begin"/>
      </w:r>
      <w:r w:rsidRPr="000A6E88">
        <w:rPr>
          <w:rFonts w:ascii="Helvetica" w:hAnsi="Helvetica" w:cs="Helvetica"/>
          <w:sz w:val="24"/>
          <w:szCs w:val="24"/>
        </w:rPr>
        <w:instrText xml:space="preserve"> HYPERLINK "https://scikit-learn.org/stable/modules/generated/sklearn.metrics.fbeta_score.html" \l "sklearn.metrics.fbeta_score" \o "sklearn.metrics.fbeta_score" </w:instrText>
      </w:r>
      <w:r w:rsidRPr="000A6E88">
        <w:rPr>
          <w:rFonts w:ascii="Helvetica" w:hAnsi="Helvetica" w:cs="Helvetica"/>
          <w:sz w:val="24"/>
          <w:szCs w:val="24"/>
        </w:rPr>
        <w:fldChar w:fldCharType="separate"/>
      </w:r>
      <w:r w:rsidRPr="000A6E88">
        <w:rPr>
          <w:rStyle w:val="pre"/>
          <w:rFonts w:ascii="Helvetica" w:hAnsi="Helvetica" w:cs="Helvetica"/>
          <w:b/>
          <w:bCs/>
          <w:color w:val="2878A2"/>
          <w:sz w:val="24"/>
          <w:szCs w:val="24"/>
          <w:bdr w:val="none" w:sz="0" w:space="0" w:color="auto" w:frame="1"/>
        </w:rPr>
        <w:t>fbeta_score</w:t>
      </w:r>
      <w:proofErr w:type="spellEnd"/>
      <w:r w:rsidRPr="000A6E88">
        <w:rPr>
          <w:rFonts w:ascii="Helvetica" w:hAnsi="Helvetica" w:cs="Helvetica"/>
          <w:sz w:val="24"/>
          <w:szCs w:val="24"/>
        </w:rPr>
        <w:fldChar w:fldCharType="end"/>
      </w:r>
      <w:r w:rsidRPr="000A6E88">
        <w:rPr>
          <w:rFonts w:ascii="Helvetica" w:hAnsi="Helvetica" w:cs="Helvetica"/>
          <w:color w:val="1D1F22"/>
          <w:sz w:val="24"/>
          <w:szCs w:val="24"/>
          <w:shd w:val="clear" w:color="auto" w:fill="FFFFFF"/>
        </w:rPr>
        <w:t>. In such cases, you need to generate an appropriate scoring object. The simplest way to generate a callable object for scoring is by using </w:t>
      </w:r>
      <w:proofErr w:type="spellStart"/>
      <w:r w:rsidRPr="000A6E88">
        <w:rPr>
          <w:rFonts w:ascii="Helvetica" w:hAnsi="Helvetica" w:cs="Helvetica"/>
          <w:sz w:val="24"/>
          <w:szCs w:val="24"/>
        </w:rPr>
        <w:fldChar w:fldCharType="begin"/>
      </w:r>
      <w:r w:rsidRPr="000A6E88">
        <w:rPr>
          <w:rFonts w:ascii="Helvetica" w:hAnsi="Helvetica" w:cs="Helvetica"/>
          <w:sz w:val="24"/>
          <w:szCs w:val="24"/>
        </w:rPr>
        <w:instrText xml:space="preserve"> HYPERLINK "https://scikit-learn.org/stable/modules/generated/sklearn.metrics.make_scorer.html" \l "sklearn.metrics.make_scorer" \o "sklearn.metrics.make_scorer" </w:instrText>
      </w:r>
      <w:r w:rsidRPr="000A6E88">
        <w:rPr>
          <w:rFonts w:ascii="Helvetica" w:hAnsi="Helvetica" w:cs="Helvetica"/>
          <w:sz w:val="24"/>
          <w:szCs w:val="24"/>
        </w:rPr>
        <w:fldChar w:fldCharType="separate"/>
      </w:r>
      <w:r w:rsidRPr="000A6E88">
        <w:rPr>
          <w:rStyle w:val="pre"/>
          <w:rFonts w:ascii="Helvetica" w:hAnsi="Helvetica" w:cs="Helvetica"/>
          <w:b/>
          <w:bCs/>
          <w:color w:val="2878A2"/>
          <w:sz w:val="24"/>
          <w:szCs w:val="24"/>
          <w:bdr w:val="none" w:sz="0" w:space="0" w:color="auto" w:frame="1"/>
        </w:rPr>
        <w:t>make_scorer</w:t>
      </w:r>
      <w:proofErr w:type="spellEnd"/>
      <w:r w:rsidRPr="000A6E88">
        <w:rPr>
          <w:rFonts w:ascii="Helvetica" w:hAnsi="Helvetica" w:cs="Helvetica"/>
          <w:sz w:val="24"/>
          <w:szCs w:val="24"/>
        </w:rPr>
        <w:fldChar w:fldCharType="end"/>
      </w:r>
      <w:r w:rsidRPr="000A6E88">
        <w:rPr>
          <w:rFonts w:ascii="Helvetica" w:hAnsi="Helvetica" w:cs="Helvetica"/>
          <w:color w:val="1D1F22"/>
          <w:sz w:val="24"/>
          <w:szCs w:val="24"/>
          <w:shd w:val="clear" w:color="auto" w:fill="FFFFFF"/>
        </w:rPr>
        <w:t xml:space="preserve">. That function converts metrics into </w:t>
      </w:r>
      <w:proofErr w:type="spellStart"/>
      <w:r w:rsidRPr="000A6E88">
        <w:rPr>
          <w:rFonts w:ascii="Helvetica" w:hAnsi="Helvetica" w:cs="Helvetica"/>
          <w:color w:val="1D1F22"/>
          <w:sz w:val="24"/>
          <w:szCs w:val="24"/>
          <w:shd w:val="clear" w:color="auto" w:fill="FFFFFF"/>
        </w:rPr>
        <w:t>callables</w:t>
      </w:r>
      <w:proofErr w:type="spellEnd"/>
      <w:r w:rsidRPr="000A6E88">
        <w:rPr>
          <w:rFonts w:ascii="Helvetica" w:hAnsi="Helvetica" w:cs="Helvetica"/>
          <w:color w:val="1D1F22"/>
          <w:sz w:val="24"/>
          <w:szCs w:val="24"/>
          <w:shd w:val="clear" w:color="auto" w:fill="FFFFFF"/>
        </w:rPr>
        <w:t xml:space="preserve"> that can be used for model evaluation</w:t>
      </w:r>
      <w:r>
        <w:rPr>
          <w:rFonts w:ascii="Helvetica" w:hAnsi="Helvetica" w:cs="Helvetica"/>
          <w:color w:val="1D1F22"/>
          <w:shd w:val="clear" w:color="auto" w:fill="FFFFFF"/>
        </w:rPr>
        <w:t>.</w:t>
      </w:r>
    </w:p>
    <w:p w14:paraId="552B4E01" w14:textId="2629B80A" w:rsidR="000A6E88" w:rsidRDefault="000A6E88" w:rsidP="000A6E88">
      <w:pPr>
        <w:shd w:val="clear" w:color="auto" w:fill="FFFFFF"/>
        <w:spacing w:before="100" w:beforeAutospacing="1" w:after="100" w:afterAutospacing="1" w:line="360" w:lineRule="atLeast"/>
        <w:rPr>
          <w:rFonts w:ascii="Helvetica" w:hAnsi="Helvetica" w:cs="Helvetica"/>
          <w:b/>
          <w:bCs/>
          <w:color w:val="1D1F22"/>
          <w:sz w:val="44"/>
          <w:szCs w:val="44"/>
          <w:shd w:val="clear" w:color="auto" w:fill="FFFFFF"/>
        </w:rPr>
      </w:pPr>
      <w:r>
        <w:rPr>
          <w:rFonts w:ascii="Helvetica" w:hAnsi="Helvetica" w:cs="Helvetica"/>
          <w:color w:val="1D1F22"/>
          <w:shd w:val="clear" w:color="auto" w:fill="FFFFFF"/>
        </w:rPr>
        <w:t xml:space="preserve">        </w:t>
      </w:r>
      <w:proofErr w:type="spellStart"/>
      <w:r w:rsidR="006134FA">
        <w:rPr>
          <w:rFonts w:ascii="Helvetica" w:hAnsi="Helvetica" w:cs="Helvetica"/>
          <w:b/>
          <w:bCs/>
          <w:color w:val="1D1F22"/>
          <w:sz w:val="44"/>
          <w:szCs w:val="44"/>
          <w:shd w:val="clear" w:color="auto" w:fill="FFFFFF"/>
        </w:rPr>
        <w:t>S</w:t>
      </w:r>
      <w:r w:rsidRPr="006134FA">
        <w:rPr>
          <w:rFonts w:ascii="Helvetica" w:hAnsi="Helvetica" w:cs="Helvetica"/>
          <w:b/>
          <w:bCs/>
          <w:color w:val="1D1F22"/>
          <w:sz w:val="44"/>
          <w:szCs w:val="44"/>
          <w:shd w:val="clear" w:color="auto" w:fill="FFFFFF"/>
        </w:rPr>
        <w:t>klearn.metrics</w:t>
      </w:r>
      <w:proofErr w:type="spellEnd"/>
      <w:r w:rsidRPr="006134FA">
        <w:rPr>
          <w:rFonts w:ascii="Helvetica" w:hAnsi="Helvetica" w:cs="Helvetica"/>
          <w:b/>
          <w:bCs/>
          <w:color w:val="1D1F22"/>
          <w:sz w:val="44"/>
          <w:szCs w:val="44"/>
          <w:shd w:val="clear" w:color="auto" w:fill="FFFFFF"/>
        </w:rPr>
        <w:t xml:space="preserve"> </w:t>
      </w:r>
      <w:proofErr w:type="spellStart"/>
      <w:r w:rsidRPr="006134FA">
        <w:rPr>
          <w:rFonts w:ascii="Helvetica" w:hAnsi="Helvetica" w:cs="Helvetica"/>
          <w:b/>
          <w:bCs/>
          <w:color w:val="1D1F22"/>
          <w:sz w:val="44"/>
          <w:szCs w:val="44"/>
          <w:shd w:val="clear" w:color="auto" w:fill="FFFFFF"/>
        </w:rPr>
        <w:t>accuracy_score</w:t>
      </w:r>
      <w:proofErr w:type="spellEnd"/>
    </w:p>
    <w:p w14:paraId="02F97631" w14:textId="77777777" w:rsidR="006134FA" w:rsidRPr="006134FA" w:rsidRDefault="006134FA" w:rsidP="006134FA">
      <w:pPr>
        <w:pStyle w:val="NormalWeb"/>
        <w:shd w:val="clear" w:color="auto" w:fill="FFFFFF"/>
        <w:spacing w:before="288" w:beforeAutospacing="0" w:after="24" w:afterAutospacing="0" w:line="360" w:lineRule="atLeast"/>
        <w:rPr>
          <w:rFonts w:ascii="Helvetica" w:hAnsi="Helvetica" w:cs="Helvetica"/>
          <w:color w:val="1D1F22"/>
        </w:rPr>
      </w:pPr>
      <w:r w:rsidRPr="006134FA">
        <w:rPr>
          <w:rFonts w:ascii="Helvetica" w:hAnsi="Helvetica" w:cs="Helvetica"/>
          <w:color w:val="1D1F22"/>
        </w:rPr>
        <w:t>The </w:t>
      </w:r>
      <w:proofErr w:type="spellStart"/>
      <w:r w:rsidRPr="006134FA">
        <w:rPr>
          <w:rFonts w:ascii="Helvetica" w:hAnsi="Helvetica" w:cs="Helvetica"/>
          <w:color w:val="1D1F22"/>
        </w:rPr>
        <w:fldChar w:fldCharType="begin"/>
      </w:r>
      <w:r w:rsidRPr="006134FA">
        <w:rPr>
          <w:rFonts w:ascii="Helvetica" w:hAnsi="Helvetica" w:cs="Helvetica"/>
          <w:color w:val="1D1F22"/>
        </w:rPr>
        <w:instrText xml:space="preserve"> HYPERLINK "https://scikit-learn.org/stable/modules/generated/sklearn.metrics.accuracy_score.html" \l "sklearn.metrics.accuracy_score" \o "sklearn.metrics.accuracy_score" </w:instrText>
      </w:r>
      <w:r w:rsidRPr="006134FA">
        <w:rPr>
          <w:rFonts w:ascii="Helvetica" w:hAnsi="Helvetica" w:cs="Helvetica"/>
          <w:color w:val="1D1F22"/>
        </w:rPr>
        <w:fldChar w:fldCharType="separate"/>
      </w:r>
      <w:r w:rsidRPr="006134FA">
        <w:rPr>
          <w:rStyle w:val="pre"/>
          <w:rFonts w:ascii="Helvetica" w:hAnsi="Helvetica" w:cs="Helvetica"/>
          <w:b/>
          <w:bCs/>
          <w:color w:val="2878A2"/>
          <w:sz w:val="28"/>
          <w:szCs w:val="28"/>
          <w:bdr w:val="none" w:sz="0" w:space="0" w:color="auto" w:frame="1"/>
        </w:rPr>
        <w:t>accuracy_score</w:t>
      </w:r>
      <w:proofErr w:type="spellEnd"/>
      <w:r w:rsidRPr="006134FA">
        <w:rPr>
          <w:rFonts w:ascii="Helvetica" w:hAnsi="Helvetica" w:cs="Helvetica"/>
          <w:color w:val="1D1F22"/>
        </w:rPr>
        <w:fldChar w:fldCharType="end"/>
      </w:r>
      <w:r w:rsidRPr="006134FA">
        <w:rPr>
          <w:rFonts w:ascii="Helvetica" w:hAnsi="Helvetica" w:cs="Helvetica"/>
          <w:color w:val="1D1F22"/>
        </w:rPr>
        <w:t> function computes the </w:t>
      </w:r>
      <w:hyperlink r:id="rId17" w:history="1">
        <w:r w:rsidRPr="006134FA">
          <w:rPr>
            <w:rStyle w:val="Hyperlink"/>
            <w:rFonts w:ascii="Helvetica" w:hAnsi="Helvetica" w:cs="Helvetica"/>
            <w:color w:val="2878A2"/>
          </w:rPr>
          <w:t>accuracy</w:t>
        </w:r>
      </w:hyperlink>
      <w:r w:rsidRPr="006134FA">
        <w:rPr>
          <w:rFonts w:ascii="Helvetica" w:hAnsi="Helvetica" w:cs="Helvetica"/>
          <w:color w:val="1D1F22"/>
        </w:rPr>
        <w:t>, either the fraction (default) or the count (normalize=False) of correct predictions.</w:t>
      </w:r>
    </w:p>
    <w:p w14:paraId="3737E2C3" w14:textId="77777777" w:rsidR="006134FA" w:rsidRPr="006134FA" w:rsidRDefault="006134FA" w:rsidP="006134FA">
      <w:pPr>
        <w:pStyle w:val="NormalWeb"/>
        <w:shd w:val="clear" w:color="auto" w:fill="FFFFFF"/>
        <w:spacing w:before="288" w:beforeAutospacing="0" w:after="24" w:afterAutospacing="0" w:line="360" w:lineRule="atLeast"/>
        <w:rPr>
          <w:rFonts w:ascii="Helvetica" w:hAnsi="Helvetica" w:cs="Helvetica"/>
          <w:color w:val="1D1F22"/>
        </w:rPr>
      </w:pPr>
      <w:r w:rsidRPr="006134FA">
        <w:rPr>
          <w:rFonts w:ascii="Helvetica" w:hAnsi="Helvetica" w:cs="Helvetica"/>
          <w:color w:val="1D1F22"/>
        </w:rPr>
        <w:t>In multilabel classification, the function returns the subset accuracy. If the entire set of predicted labels for a sample strictly match with the true set of labels, then the subset accuracy is 1.0; otherwise it is 0.0.</w:t>
      </w:r>
    </w:p>
    <w:p w14:paraId="76031CB6" w14:textId="698DD96D" w:rsidR="006134FA" w:rsidRPr="006134FA" w:rsidRDefault="006134FA" w:rsidP="006134FA">
      <w:pPr>
        <w:pStyle w:val="NormalWeb"/>
        <w:shd w:val="clear" w:color="auto" w:fill="FFFFFF"/>
        <w:spacing w:before="0" w:beforeAutospacing="0" w:after="0" w:afterAutospacing="0" w:line="360" w:lineRule="atLeast"/>
        <w:rPr>
          <w:rFonts w:ascii="Helvetica" w:hAnsi="Helvetica" w:cs="Helvetica"/>
          <w:color w:val="1D1F22"/>
        </w:rPr>
      </w:pPr>
      <w:r w:rsidRPr="006134FA">
        <w:rPr>
          <w:rFonts w:ascii="Helvetica" w:hAnsi="Helvetica" w:cs="Helvetica"/>
          <w:color w:val="1D1F22"/>
        </w:rPr>
        <w:t>If </w:t>
      </w:r>
      <w:r w:rsidRPr="006134FA">
        <w:rPr>
          <w:rStyle w:val="mjxassistivemathml"/>
          <w:rFonts w:ascii="Helvetica" w:hAnsi="Helvetica" w:cs="Helvetica"/>
          <w:color w:val="1D1F22"/>
          <w:bdr w:val="none" w:sz="0" w:space="0" w:color="auto" w:frame="1"/>
        </w:rPr>
        <w:t>y^</w:t>
      </w:r>
      <w:r w:rsidRPr="006134FA">
        <w:rPr>
          <w:rFonts w:ascii="Helvetica" w:hAnsi="Helvetica" w:cs="Helvetica"/>
          <w:color w:val="1D1F22"/>
        </w:rPr>
        <w:t> is the predicted value of the </w:t>
      </w:r>
      <w:proofErr w:type="spellStart"/>
      <w:r w:rsidRPr="006134FA">
        <w:rPr>
          <w:rStyle w:val="mjxassistivemathml"/>
          <w:rFonts w:ascii="Helvetica" w:hAnsi="Helvetica" w:cs="Helvetica"/>
          <w:color w:val="1D1F22"/>
          <w:bdr w:val="none" w:sz="0" w:space="0" w:color="auto" w:frame="1"/>
        </w:rPr>
        <w:t>i</w:t>
      </w:r>
      <w:r w:rsidRPr="006134FA">
        <w:rPr>
          <w:rFonts w:ascii="Helvetica" w:hAnsi="Helvetica" w:cs="Helvetica"/>
          <w:color w:val="1D1F22"/>
        </w:rPr>
        <w:t>-th</w:t>
      </w:r>
      <w:proofErr w:type="spellEnd"/>
      <w:r w:rsidRPr="006134FA">
        <w:rPr>
          <w:rFonts w:ascii="Helvetica" w:hAnsi="Helvetica" w:cs="Helvetica"/>
          <w:color w:val="1D1F22"/>
        </w:rPr>
        <w:t xml:space="preserve"> sample and </w:t>
      </w:r>
      <w:proofErr w:type="spellStart"/>
      <w:r w:rsidRPr="006134FA">
        <w:rPr>
          <w:rStyle w:val="mjxassistivemathml"/>
          <w:rFonts w:ascii="Helvetica" w:hAnsi="Helvetica" w:cs="Helvetica"/>
          <w:color w:val="1D1F22"/>
          <w:bdr w:val="none" w:sz="0" w:space="0" w:color="auto" w:frame="1"/>
        </w:rPr>
        <w:t>yi</w:t>
      </w:r>
      <w:proofErr w:type="spellEnd"/>
      <w:r w:rsidRPr="006134FA">
        <w:rPr>
          <w:rFonts w:ascii="Helvetica" w:hAnsi="Helvetica" w:cs="Helvetica"/>
          <w:color w:val="1D1F22"/>
        </w:rPr>
        <w:t> is the corresponding true value, then the fraction of correct predictions over </w:t>
      </w:r>
      <w:proofErr w:type="spellStart"/>
      <w:r w:rsidRPr="006134FA">
        <w:rPr>
          <w:rStyle w:val="mjxassistivemathml"/>
          <w:rFonts w:ascii="Helvetica" w:hAnsi="Helvetica" w:cs="Helvetica"/>
          <w:color w:val="1D1F22"/>
          <w:bdr w:val="none" w:sz="0" w:space="0" w:color="auto" w:frame="1"/>
        </w:rPr>
        <w:t>nsamples</w:t>
      </w:r>
      <w:proofErr w:type="spellEnd"/>
      <w:r w:rsidRPr="006134FA">
        <w:rPr>
          <w:rFonts w:ascii="Helvetica" w:hAnsi="Helvetica" w:cs="Helvetica"/>
          <w:color w:val="1D1F22"/>
        </w:rPr>
        <w:t> is defined as</w:t>
      </w:r>
    </w:p>
    <w:p w14:paraId="6D97DCB2" w14:textId="47CE37DB" w:rsidR="006134FA" w:rsidRDefault="00DC7784" w:rsidP="000A6E88">
      <w:pPr>
        <w:shd w:val="clear" w:color="auto" w:fill="FFFFFF"/>
        <w:spacing w:before="100" w:beforeAutospacing="1" w:after="100" w:afterAutospacing="1" w:line="360" w:lineRule="atLeast"/>
        <w:rPr>
          <w:rFonts w:ascii="Helvetica" w:eastAsia="Times New Roman" w:hAnsi="Helvetica" w:cs="Helvetica"/>
          <w:b/>
          <w:bCs/>
          <w:color w:val="1D1F22"/>
          <w:sz w:val="44"/>
          <w:szCs w:val="44"/>
        </w:rPr>
      </w:pPr>
      <w:r>
        <w:rPr>
          <w:rFonts w:ascii="Helvetica" w:eastAsia="Times New Roman" w:hAnsi="Helvetica" w:cs="Helvetica"/>
          <w:b/>
          <w:bCs/>
          <w:color w:val="1D1F22"/>
          <w:sz w:val="44"/>
          <w:szCs w:val="44"/>
        </w:rPr>
        <w:t xml:space="preserve">                                </w:t>
      </w:r>
      <w:r w:rsidRPr="00DC7784">
        <w:rPr>
          <w:rFonts w:ascii="Helvetica" w:eastAsia="Times New Roman" w:hAnsi="Helvetica" w:cs="Helvetica"/>
          <w:b/>
          <w:bCs/>
          <w:color w:val="1D1F22"/>
          <w:sz w:val="44"/>
          <w:szCs w:val="44"/>
        </w:rPr>
        <w:t>SVC</w:t>
      </w:r>
    </w:p>
    <w:p w14:paraId="71450BBD" w14:textId="77777777" w:rsidR="00DC7784" w:rsidRPr="00DC7784" w:rsidRDefault="00DC7784" w:rsidP="00DC7784">
      <w:pPr>
        <w:pStyle w:val="NormalWeb"/>
        <w:rPr>
          <w:rFonts w:ascii="Helvetica" w:hAnsi="Helvetica" w:cs="Helvetica"/>
        </w:rPr>
      </w:pPr>
      <w:r w:rsidRPr="00DC7784">
        <w:rPr>
          <w:rFonts w:ascii="Helvetica" w:hAnsi="Helvetica" w:cs="Helvetica"/>
        </w:rPr>
        <w:t>The most applicable machine learning algorithm for our problem is </w:t>
      </w:r>
      <w:hyperlink r:id="rId18" w:tgtFrame="_blank" w:tooltip="Linear SVC machine learning algorithm" w:history="1">
        <w:r w:rsidRPr="00DC7784">
          <w:rPr>
            <w:rStyle w:val="Hyperlink"/>
            <w:rFonts w:ascii="Helvetica" w:hAnsi="Helvetica" w:cs="Helvetica"/>
            <w:color w:val="039BE5"/>
          </w:rPr>
          <w:t>Linear SVC</w:t>
        </w:r>
      </w:hyperlink>
      <w:r w:rsidRPr="00DC7784">
        <w:rPr>
          <w:rFonts w:ascii="Helvetica" w:hAnsi="Helvetica" w:cs="Helvetica"/>
        </w:rPr>
        <w:t>. Before hopping into Linear SVC with our data, we're going to show a very simple example that should help solidify your understanding of working with Linear SVC.</w:t>
      </w:r>
    </w:p>
    <w:p w14:paraId="00E05324" w14:textId="5C7FF160" w:rsidR="00DC7784" w:rsidRDefault="00DC7784" w:rsidP="00DC7784">
      <w:pPr>
        <w:pStyle w:val="NormalWeb"/>
        <w:rPr>
          <w:rFonts w:ascii="Helvetica" w:hAnsi="Helvetica" w:cs="Helvetica"/>
        </w:rPr>
      </w:pPr>
      <w:r w:rsidRPr="00DC7784">
        <w:rPr>
          <w:rFonts w:ascii="Helvetica" w:hAnsi="Helvetica" w:cs="Helvetica"/>
        </w:rPr>
        <w:t xml:space="preserve">The objective of a Linear SVC (Support Vector Classifier) is to fit to the data you provide, returning a "best fit" hyperplane that divides, or categorizes, your data. From there, after getting the hyperplane, you can then feed some features to your classifier to </w:t>
      </w:r>
      <w:r w:rsidRPr="00DC7784">
        <w:rPr>
          <w:rFonts w:ascii="Helvetica" w:hAnsi="Helvetica" w:cs="Helvetica"/>
        </w:rPr>
        <w:lastRenderedPageBreak/>
        <w:t>see what the "predicted" class is. This makes this specific algorithm rather suitable for our uses, though you can use this for many situations.</w:t>
      </w:r>
    </w:p>
    <w:p w14:paraId="3CBFA253" w14:textId="221E74AB" w:rsidR="00DC7784" w:rsidRPr="00DC7784" w:rsidRDefault="00DC7784" w:rsidP="00DC7784">
      <w:pPr>
        <w:rPr>
          <w:rFonts w:ascii="Helvetica" w:hAnsi="Helvetica" w:cs="Helvetica"/>
          <w:b/>
          <w:bCs/>
          <w:sz w:val="40"/>
          <w:szCs w:val="40"/>
        </w:rPr>
      </w:pPr>
      <w:r w:rsidRPr="00DC7784">
        <w:rPr>
          <w:rFonts w:ascii="Helvetica" w:hAnsi="Helvetica" w:cs="Helvetica"/>
          <w:b/>
          <w:bCs/>
          <w:sz w:val="40"/>
          <w:szCs w:val="40"/>
        </w:rPr>
        <w:t xml:space="preserve">       </w:t>
      </w:r>
      <w:r>
        <w:rPr>
          <w:rFonts w:ascii="Helvetica" w:hAnsi="Helvetica" w:cs="Helvetica"/>
          <w:b/>
          <w:bCs/>
          <w:sz w:val="40"/>
          <w:szCs w:val="40"/>
        </w:rPr>
        <w:t xml:space="preserve">                          </w:t>
      </w:r>
      <w:r w:rsidRPr="00DC7784">
        <w:rPr>
          <w:rFonts w:ascii="Helvetica" w:hAnsi="Helvetica" w:cs="Helvetica"/>
          <w:b/>
          <w:bCs/>
          <w:sz w:val="40"/>
          <w:szCs w:val="40"/>
        </w:rPr>
        <w:t>SVM</w:t>
      </w:r>
    </w:p>
    <w:p w14:paraId="33B43E45" w14:textId="07916844" w:rsidR="00DC7784" w:rsidRPr="00DC7784" w:rsidRDefault="00DC7784" w:rsidP="00DC7784">
      <w:pPr>
        <w:shd w:val="clear" w:color="auto" w:fill="FFFFFF"/>
        <w:spacing w:before="288" w:after="24" w:line="360" w:lineRule="atLeast"/>
        <w:rPr>
          <w:rFonts w:ascii="Helvetica" w:eastAsia="Times New Roman" w:hAnsi="Helvetica" w:cs="Helvetica"/>
          <w:color w:val="1D1F22"/>
          <w:sz w:val="24"/>
          <w:szCs w:val="24"/>
        </w:rPr>
      </w:pPr>
      <w:r w:rsidRPr="00DC7784">
        <w:rPr>
          <w:rFonts w:ascii="Helvetica" w:eastAsia="Times New Roman" w:hAnsi="Helvetica" w:cs="Helvetica"/>
          <w:b/>
          <w:bCs/>
          <w:color w:val="1D1F22"/>
          <w:sz w:val="24"/>
          <w:szCs w:val="24"/>
        </w:rPr>
        <w:t>Support vector machines (SVM)</w:t>
      </w:r>
      <w:r w:rsidRPr="00DC7784">
        <w:rPr>
          <w:rFonts w:ascii="Helvetica" w:eastAsia="Times New Roman" w:hAnsi="Helvetica" w:cs="Helvetica"/>
          <w:color w:val="1D1F22"/>
          <w:sz w:val="24"/>
          <w:szCs w:val="24"/>
        </w:rPr>
        <w:t> are a set of supervised learning methods used for </w:t>
      </w:r>
      <w:hyperlink r:id="rId19" w:anchor="svm-classification" w:history="1">
        <w:r w:rsidRPr="00DC7784">
          <w:rPr>
            <w:rFonts w:ascii="Helvetica" w:eastAsia="Times New Roman" w:hAnsi="Helvetica" w:cs="Helvetica"/>
            <w:color w:val="2878A2"/>
            <w:sz w:val="24"/>
            <w:szCs w:val="24"/>
          </w:rPr>
          <w:t>classification</w:t>
        </w:r>
      </w:hyperlink>
      <w:r w:rsidRPr="00DC7784">
        <w:rPr>
          <w:rFonts w:ascii="Helvetica" w:eastAsia="Times New Roman" w:hAnsi="Helvetica" w:cs="Helvetica"/>
          <w:color w:val="1D1F22"/>
          <w:sz w:val="24"/>
          <w:szCs w:val="24"/>
        </w:rPr>
        <w:t>, </w:t>
      </w:r>
      <w:hyperlink r:id="rId20" w:anchor="svm-regression" w:history="1">
        <w:r w:rsidRPr="00DC7784">
          <w:rPr>
            <w:rFonts w:ascii="Helvetica" w:eastAsia="Times New Roman" w:hAnsi="Helvetica" w:cs="Helvetica"/>
            <w:color w:val="2878A2"/>
            <w:sz w:val="24"/>
            <w:szCs w:val="24"/>
          </w:rPr>
          <w:t>regression</w:t>
        </w:r>
      </w:hyperlink>
      <w:r w:rsidRPr="00DC7784">
        <w:rPr>
          <w:rFonts w:ascii="Helvetica" w:eastAsia="Times New Roman" w:hAnsi="Helvetica" w:cs="Helvetica"/>
          <w:color w:val="1D1F22"/>
          <w:sz w:val="24"/>
          <w:szCs w:val="24"/>
        </w:rPr>
        <w:t> and </w:t>
      </w:r>
      <w:hyperlink r:id="rId21" w:anchor="svm-outlier-detection" w:history="1">
        <w:r w:rsidRPr="00DC7784">
          <w:rPr>
            <w:rFonts w:ascii="Helvetica" w:eastAsia="Times New Roman" w:hAnsi="Helvetica" w:cs="Helvetica"/>
            <w:color w:val="2878A2"/>
            <w:sz w:val="24"/>
            <w:szCs w:val="24"/>
          </w:rPr>
          <w:t>outliers detection</w:t>
        </w:r>
      </w:hyperlink>
      <w:r w:rsidRPr="00DC7784">
        <w:rPr>
          <w:rFonts w:ascii="Helvetica" w:eastAsia="Times New Roman" w:hAnsi="Helvetica" w:cs="Helvetica"/>
          <w:color w:val="1D1F22"/>
          <w:sz w:val="24"/>
          <w:szCs w:val="24"/>
        </w:rPr>
        <w:t>.</w:t>
      </w:r>
    </w:p>
    <w:p w14:paraId="24C59C3C" w14:textId="77777777" w:rsidR="00DC7784" w:rsidRPr="00DC7784" w:rsidRDefault="00DC7784" w:rsidP="00DC7784">
      <w:pPr>
        <w:shd w:val="clear" w:color="auto" w:fill="FFFFFF"/>
        <w:spacing w:before="288" w:after="24" w:line="360" w:lineRule="atLeast"/>
        <w:rPr>
          <w:rFonts w:ascii="Helvetica" w:eastAsia="Times New Roman" w:hAnsi="Helvetica" w:cs="Helvetica"/>
          <w:color w:val="1D1F22"/>
          <w:sz w:val="24"/>
          <w:szCs w:val="24"/>
        </w:rPr>
      </w:pPr>
      <w:r w:rsidRPr="00DC7784">
        <w:rPr>
          <w:rFonts w:ascii="Helvetica" w:eastAsia="Times New Roman" w:hAnsi="Helvetica" w:cs="Helvetica"/>
          <w:color w:val="1D1F22"/>
          <w:sz w:val="24"/>
          <w:szCs w:val="24"/>
        </w:rPr>
        <w:t>The advantages of support vector machines are:</w:t>
      </w:r>
    </w:p>
    <w:p w14:paraId="4C0761FE" w14:textId="77777777" w:rsidR="00DC7784" w:rsidRPr="00DC7784" w:rsidRDefault="00DC7784" w:rsidP="00DC7784">
      <w:pPr>
        <w:numPr>
          <w:ilvl w:val="0"/>
          <w:numId w:val="7"/>
        </w:numPr>
        <w:shd w:val="clear" w:color="auto" w:fill="FFFFFF"/>
        <w:spacing w:beforeAutospacing="1" w:after="100" w:afterAutospacing="1" w:line="360" w:lineRule="atLeast"/>
        <w:ind w:left="1095"/>
        <w:rPr>
          <w:rFonts w:ascii="Helvetica" w:eastAsia="Times New Roman" w:hAnsi="Helvetica" w:cs="Helvetica"/>
          <w:color w:val="1D1F22"/>
          <w:sz w:val="24"/>
          <w:szCs w:val="24"/>
        </w:rPr>
      </w:pPr>
      <w:r w:rsidRPr="00DC7784">
        <w:rPr>
          <w:rFonts w:ascii="Helvetica" w:eastAsia="Times New Roman" w:hAnsi="Helvetica" w:cs="Helvetica"/>
          <w:color w:val="1D1F22"/>
          <w:sz w:val="24"/>
          <w:szCs w:val="24"/>
        </w:rPr>
        <w:t>Effective in high dimensional spaces.</w:t>
      </w:r>
    </w:p>
    <w:p w14:paraId="52472FF4" w14:textId="77777777" w:rsidR="00DC7784" w:rsidRPr="00DC7784" w:rsidRDefault="00DC7784" w:rsidP="00DC7784">
      <w:pPr>
        <w:numPr>
          <w:ilvl w:val="0"/>
          <w:numId w:val="7"/>
        </w:numPr>
        <w:shd w:val="clear" w:color="auto" w:fill="FFFFFF"/>
        <w:spacing w:before="100" w:beforeAutospacing="1" w:after="100" w:afterAutospacing="1" w:line="360" w:lineRule="atLeast"/>
        <w:ind w:left="1095"/>
        <w:rPr>
          <w:rFonts w:ascii="Helvetica" w:eastAsia="Times New Roman" w:hAnsi="Helvetica" w:cs="Helvetica"/>
          <w:color w:val="1D1F22"/>
          <w:sz w:val="24"/>
          <w:szCs w:val="24"/>
        </w:rPr>
      </w:pPr>
      <w:r w:rsidRPr="00DC7784">
        <w:rPr>
          <w:rFonts w:ascii="Helvetica" w:eastAsia="Times New Roman" w:hAnsi="Helvetica" w:cs="Helvetica"/>
          <w:color w:val="1D1F22"/>
          <w:sz w:val="24"/>
          <w:szCs w:val="24"/>
        </w:rPr>
        <w:t>Still effective in cases where number of dimensions is greater than the number of samples.</w:t>
      </w:r>
    </w:p>
    <w:p w14:paraId="100785F3" w14:textId="77777777" w:rsidR="00DC7784" w:rsidRPr="00DC7784" w:rsidRDefault="00DC7784" w:rsidP="00DC7784">
      <w:pPr>
        <w:numPr>
          <w:ilvl w:val="0"/>
          <w:numId w:val="7"/>
        </w:numPr>
        <w:shd w:val="clear" w:color="auto" w:fill="FFFFFF"/>
        <w:spacing w:before="100" w:beforeAutospacing="1" w:after="100" w:afterAutospacing="1" w:line="360" w:lineRule="atLeast"/>
        <w:ind w:left="1095"/>
        <w:rPr>
          <w:rFonts w:ascii="Helvetica" w:eastAsia="Times New Roman" w:hAnsi="Helvetica" w:cs="Helvetica"/>
          <w:color w:val="1D1F22"/>
          <w:sz w:val="24"/>
          <w:szCs w:val="24"/>
        </w:rPr>
      </w:pPr>
      <w:r w:rsidRPr="00DC7784">
        <w:rPr>
          <w:rFonts w:ascii="Helvetica" w:eastAsia="Times New Roman" w:hAnsi="Helvetica" w:cs="Helvetica"/>
          <w:color w:val="1D1F22"/>
          <w:sz w:val="24"/>
          <w:szCs w:val="24"/>
        </w:rPr>
        <w:t>Uses a subset of training points in the decision function (called support vectors), so it is also memory efficient.</w:t>
      </w:r>
    </w:p>
    <w:p w14:paraId="0BAA7ABF" w14:textId="77777777" w:rsidR="00DC7784" w:rsidRPr="00DC7784" w:rsidRDefault="00DC7784" w:rsidP="00DC7784">
      <w:pPr>
        <w:numPr>
          <w:ilvl w:val="0"/>
          <w:numId w:val="7"/>
        </w:numPr>
        <w:shd w:val="clear" w:color="auto" w:fill="FFFFFF"/>
        <w:spacing w:before="100" w:beforeAutospacing="1" w:after="100" w:afterAutospacing="1" w:line="360" w:lineRule="atLeast"/>
        <w:ind w:left="1095"/>
        <w:rPr>
          <w:rFonts w:ascii="Helvetica" w:eastAsia="Times New Roman" w:hAnsi="Helvetica" w:cs="Helvetica"/>
          <w:color w:val="1D1F22"/>
          <w:sz w:val="24"/>
          <w:szCs w:val="24"/>
        </w:rPr>
      </w:pPr>
      <w:r w:rsidRPr="00DC7784">
        <w:rPr>
          <w:rFonts w:ascii="Helvetica" w:eastAsia="Times New Roman" w:hAnsi="Helvetica" w:cs="Helvetica"/>
          <w:color w:val="1D1F22"/>
          <w:sz w:val="24"/>
          <w:szCs w:val="24"/>
        </w:rPr>
        <w:t>Versatile: different </w:t>
      </w:r>
      <w:hyperlink r:id="rId22" w:anchor="svm-kernels" w:history="1">
        <w:r w:rsidRPr="00DC7784">
          <w:rPr>
            <w:rFonts w:ascii="Helvetica" w:eastAsia="Times New Roman" w:hAnsi="Helvetica" w:cs="Helvetica"/>
            <w:color w:val="2878A2"/>
            <w:sz w:val="24"/>
            <w:szCs w:val="24"/>
          </w:rPr>
          <w:t>Kernel functions</w:t>
        </w:r>
      </w:hyperlink>
      <w:r w:rsidRPr="00DC7784">
        <w:rPr>
          <w:rFonts w:ascii="Helvetica" w:eastAsia="Times New Roman" w:hAnsi="Helvetica" w:cs="Helvetica"/>
          <w:color w:val="1D1F22"/>
          <w:sz w:val="24"/>
          <w:szCs w:val="24"/>
        </w:rPr>
        <w:t> can be specified for the decision function. Common kernels are provided, but it is also possible to specify custom kernels.</w:t>
      </w:r>
    </w:p>
    <w:p w14:paraId="26339F18" w14:textId="77777777" w:rsidR="00DC7784" w:rsidRPr="00DC7784" w:rsidRDefault="00DC7784" w:rsidP="00DC7784">
      <w:pPr>
        <w:shd w:val="clear" w:color="auto" w:fill="FFFFFF"/>
        <w:spacing w:before="288" w:after="24" w:line="360" w:lineRule="atLeast"/>
        <w:rPr>
          <w:rFonts w:ascii="Helvetica" w:eastAsia="Times New Roman" w:hAnsi="Helvetica" w:cs="Helvetica"/>
          <w:color w:val="1D1F22"/>
          <w:sz w:val="24"/>
          <w:szCs w:val="24"/>
        </w:rPr>
      </w:pPr>
      <w:r w:rsidRPr="00DC7784">
        <w:rPr>
          <w:rFonts w:ascii="Helvetica" w:eastAsia="Times New Roman" w:hAnsi="Helvetica" w:cs="Helvetica"/>
          <w:color w:val="1D1F22"/>
          <w:sz w:val="24"/>
          <w:szCs w:val="24"/>
        </w:rPr>
        <w:t>The disadvantages of support vector machines include:</w:t>
      </w:r>
    </w:p>
    <w:p w14:paraId="256B2DEB" w14:textId="77777777" w:rsidR="00DC7784" w:rsidRPr="00DC7784" w:rsidRDefault="00DC7784" w:rsidP="00DC7784">
      <w:pPr>
        <w:numPr>
          <w:ilvl w:val="0"/>
          <w:numId w:val="8"/>
        </w:numPr>
        <w:shd w:val="clear" w:color="auto" w:fill="FFFFFF"/>
        <w:spacing w:beforeAutospacing="1" w:after="100" w:afterAutospacing="1" w:line="360" w:lineRule="atLeast"/>
        <w:ind w:left="1095"/>
        <w:rPr>
          <w:rFonts w:ascii="Helvetica" w:eastAsia="Times New Roman" w:hAnsi="Helvetica" w:cs="Helvetica"/>
          <w:color w:val="1D1F22"/>
          <w:sz w:val="24"/>
          <w:szCs w:val="24"/>
        </w:rPr>
      </w:pPr>
      <w:r w:rsidRPr="00DC7784">
        <w:rPr>
          <w:rFonts w:ascii="Helvetica" w:eastAsia="Times New Roman" w:hAnsi="Helvetica" w:cs="Helvetica"/>
          <w:color w:val="1D1F22"/>
          <w:sz w:val="24"/>
          <w:szCs w:val="24"/>
        </w:rPr>
        <w:t>If the number of features is much greater than the number of samples, avoid over-fitting in choosing </w:t>
      </w:r>
      <w:hyperlink r:id="rId23" w:anchor="svm-kernels" w:history="1">
        <w:r w:rsidRPr="00DC7784">
          <w:rPr>
            <w:rFonts w:ascii="Helvetica" w:eastAsia="Times New Roman" w:hAnsi="Helvetica" w:cs="Helvetica"/>
            <w:color w:val="2878A2"/>
            <w:sz w:val="24"/>
            <w:szCs w:val="24"/>
          </w:rPr>
          <w:t>Kernel functions</w:t>
        </w:r>
      </w:hyperlink>
      <w:r w:rsidRPr="00DC7784">
        <w:rPr>
          <w:rFonts w:ascii="Helvetica" w:eastAsia="Times New Roman" w:hAnsi="Helvetica" w:cs="Helvetica"/>
          <w:color w:val="1D1F22"/>
          <w:sz w:val="24"/>
          <w:szCs w:val="24"/>
        </w:rPr>
        <w:t> and regularization term is crucial.</w:t>
      </w:r>
    </w:p>
    <w:p w14:paraId="1BCD4DD1" w14:textId="77777777" w:rsidR="00DC7784" w:rsidRPr="00DC7784" w:rsidRDefault="00DC7784" w:rsidP="00DC7784">
      <w:pPr>
        <w:numPr>
          <w:ilvl w:val="0"/>
          <w:numId w:val="8"/>
        </w:numPr>
        <w:shd w:val="clear" w:color="auto" w:fill="FFFFFF"/>
        <w:spacing w:before="100" w:beforeAutospacing="1" w:after="100" w:afterAutospacing="1" w:line="360" w:lineRule="atLeast"/>
        <w:ind w:left="1095"/>
        <w:rPr>
          <w:rFonts w:ascii="Helvetica" w:eastAsia="Times New Roman" w:hAnsi="Helvetica" w:cs="Helvetica"/>
          <w:color w:val="1D1F22"/>
          <w:sz w:val="24"/>
          <w:szCs w:val="24"/>
        </w:rPr>
      </w:pPr>
      <w:r w:rsidRPr="00DC7784">
        <w:rPr>
          <w:rFonts w:ascii="Helvetica" w:eastAsia="Times New Roman" w:hAnsi="Helvetica" w:cs="Helvetica"/>
          <w:color w:val="1D1F22"/>
          <w:sz w:val="24"/>
          <w:szCs w:val="24"/>
        </w:rPr>
        <w:t>SVMs do not directly provide probability estimates, these are calculated using an expensive five-fold cross-validation (see </w:t>
      </w:r>
      <w:hyperlink r:id="rId24" w:anchor="scores-probabilities" w:history="1">
        <w:r w:rsidRPr="00DC7784">
          <w:rPr>
            <w:rFonts w:ascii="Helvetica" w:eastAsia="Times New Roman" w:hAnsi="Helvetica" w:cs="Helvetica"/>
            <w:color w:val="2878A2"/>
            <w:sz w:val="24"/>
            <w:szCs w:val="24"/>
          </w:rPr>
          <w:t>Scores and probabilities</w:t>
        </w:r>
      </w:hyperlink>
      <w:r w:rsidRPr="00DC7784">
        <w:rPr>
          <w:rFonts w:ascii="Helvetica" w:eastAsia="Times New Roman" w:hAnsi="Helvetica" w:cs="Helvetica"/>
          <w:color w:val="1D1F22"/>
          <w:sz w:val="24"/>
          <w:szCs w:val="24"/>
        </w:rPr>
        <w:t>, below).</w:t>
      </w:r>
    </w:p>
    <w:p w14:paraId="335BC7B1" w14:textId="764452FE" w:rsidR="00DC7784" w:rsidRPr="00DC7784" w:rsidRDefault="00DC7784" w:rsidP="00DC7784">
      <w:pPr>
        <w:pStyle w:val="NormalWeb"/>
        <w:rPr>
          <w:rFonts w:ascii="Helvetica" w:hAnsi="Helvetica" w:cs="Helvetica"/>
        </w:rPr>
      </w:pPr>
    </w:p>
    <w:p w14:paraId="4D41A772" w14:textId="77777777" w:rsidR="00DC7784" w:rsidRPr="000A6E88" w:rsidRDefault="00DC7784" w:rsidP="000A6E88">
      <w:pPr>
        <w:shd w:val="clear" w:color="auto" w:fill="FFFFFF"/>
        <w:spacing w:before="100" w:beforeAutospacing="1" w:after="100" w:afterAutospacing="1" w:line="360" w:lineRule="atLeast"/>
        <w:rPr>
          <w:rFonts w:ascii="Helvetica" w:eastAsia="Times New Roman" w:hAnsi="Helvetica" w:cs="Helvetica"/>
          <w:b/>
          <w:bCs/>
          <w:color w:val="1D1F22"/>
          <w:sz w:val="44"/>
          <w:szCs w:val="44"/>
        </w:rPr>
      </w:pPr>
    </w:p>
    <w:p w14:paraId="1433882C" w14:textId="77777777" w:rsidR="000A6E88" w:rsidRPr="000A6E88" w:rsidRDefault="000A6E88" w:rsidP="00F36D73">
      <w:pPr>
        <w:shd w:val="clear" w:color="auto" w:fill="FFFFFF"/>
        <w:spacing w:after="240" w:line="360" w:lineRule="atLeast"/>
        <w:rPr>
          <w:rFonts w:ascii="Helvetica" w:hAnsi="Helvetica" w:cs="Helvetica"/>
          <w:b/>
          <w:bCs/>
          <w:color w:val="0A0A0A"/>
          <w:sz w:val="40"/>
          <w:szCs w:val="40"/>
          <w:shd w:val="clear" w:color="auto" w:fill="FFFFFF"/>
        </w:rPr>
      </w:pPr>
    </w:p>
    <w:sectPr w:rsidR="000A6E88" w:rsidRPr="000A6E88" w:rsidSect="00DC778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erriweath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5A56"/>
    <w:multiLevelType w:val="hybridMultilevel"/>
    <w:tmpl w:val="C22C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93988"/>
    <w:multiLevelType w:val="multilevel"/>
    <w:tmpl w:val="B1D8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C42F3"/>
    <w:multiLevelType w:val="multilevel"/>
    <w:tmpl w:val="48EA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F59E1"/>
    <w:multiLevelType w:val="multilevel"/>
    <w:tmpl w:val="BD4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B05F2"/>
    <w:multiLevelType w:val="hybridMultilevel"/>
    <w:tmpl w:val="945C2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E40DC"/>
    <w:multiLevelType w:val="multilevel"/>
    <w:tmpl w:val="DE24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D032A3"/>
    <w:multiLevelType w:val="multilevel"/>
    <w:tmpl w:val="ACD4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A7AD7"/>
    <w:multiLevelType w:val="multilevel"/>
    <w:tmpl w:val="CB1A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D9"/>
    <w:rsid w:val="000A6E88"/>
    <w:rsid w:val="0022510E"/>
    <w:rsid w:val="003D3DC0"/>
    <w:rsid w:val="0053087F"/>
    <w:rsid w:val="006134FA"/>
    <w:rsid w:val="00621080"/>
    <w:rsid w:val="006D4CDB"/>
    <w:rsid w:val="006E174E"/>
    <w:rsid w:val="006E5057"/>
    <w:rsid w:val="00716FE0"/>
    <w:rsid w:val="007D42AC"/>
    <w:rsid w:val="00813976"/>
    <w:rsid w:val="0083277D"/>
    <w:rsid w:val="008D44CB"/>
    <w:rsid w:val="00A7034B"/>
    <w:rsid w:val="00A86DA7"/>
    <w:rsid w:val="00AF69E5"/>
    <w:rsid w:val="00D44FD9"/>
    <w:rsid w:val="00DC7784"/>
    <w:rsid w:val="00EE0368"/>
    <w:rsid w:val="00F3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654DD4A6"/>
  <w15:chartTrackingRefBased/>
  <w15:docId w15:val="{168C26AF-CDDA-40F0-8926-00EF045B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6D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0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5057"/>
    <w:rPr>
      <w:b/>
      <w:bCs/>
    </w:rPr>
  </w:style>
  <w:style w:type="paragraph" w:styleId="HTMLPreformatted">
    <w:name w:val="HTML Preformatted"/>
    <w:basedOn w:val="Normal"/>
    <w:link w:val="HTMLPreformattedChar"/>
    <w:uiPriority w:val="99"/>
    <w:semiHidden/>
    <w:unhideWhenUsed/>
    <w:rsid w:val="006E5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0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42AC"/>
    <w:rPr>
      <w:rFonts w:ascii="Courier New" w:eastAsia="Times New Roman" w:hAnsi="Courier New" w:cs="Courier New"/>
      <w:sz w:val="20"/>
      <w:szCs w:val="20"/>
    </w:rPr>
  </w:style>
  <w:style w:type="character" w:customStyle="1" w:styleId="token">
    <w:name w:val="token"/>
    <w:basedOn w:val="DefaultParagraphFont"/>
    <w:rsid w:val="007D42AC"/>
  </w:style>
  <w:style w:type="paragraph" w:styleId="ListParagraph">
    <w:name w:val="List Paragraph"/>
    <w:basedOn w:val="Normal"/>
    <w:uiPriority w:val="34"/>
    <w:qFormat/>
    <w:rsid w:val="00F36D73"/>
    <w:pPr>
      <w:ind w:left="720"/>
      <w:contextualSpacing/>
    </w:pPr>
  </w:style>
  <w:style w:type="character" w:customStyle="1" w:styleId="Heading2Char">
    <w:name w:val="Heading 2 Char"/>
    <w:basedOn w:val="DefaultParagraphFont"/>
    <w:link w:val="Heading2"/>
    <w:uiPriority w:val="9"/>
    <w:rsid w:val="00F36D73"/>
    <w:rPr>
      <w:rFonts w:ascii="Times New Roman" w:eastAsia="Times New Roman" w:hAnsi="Times New Roman" w:cs="Times New Roman"/>
      <w:b/>
      <w:bCs/>
      <w:sz w:val="36"/>
      <w:szCs w:val="36"/>
    </w:rPr>
  </w:style>
  <w:style w:type="character" w:styleId="Emphasis">
    <w:name w:val="Emphasis"/>
    <w:basedOn w:val="DefaultParagraphFont"/>
    <w:uiPriority w:val="20"/>
    <w:qFormat/>
    <w:rsid w:val="00F36D73"/>
    <w:rPr>
      <w:i/>
      <w:iCs/>
    </w:rPr>
  </w:style>
  <w:style w:type="character" w:styleId="Hyperlink">
    <w:name w:val="Hyperlink"/>
    <w:basedOn w:val="DefaultParagraphFont"/>
    <w:uiPriority w:val="99"/>
    <w:unhideWhenUsed/>
    <w:rsid w:val="00F36D73"/>
    <w:rPr>
      <w:color w:val="0000FF"/>
      <w:u w:val="single"/>
    </w:rPr>
  </w:style>
  <w:style w:type="character" w:customStyle="1" w:styleId="Heading1Char">
    <w:name w:val="Heading 1 Char"/>
    <w:basedOn w:val="DefaultParagraphFont"/>
    <w:link w:val="Heading1"/>
    <w:uiPriority w:val="9"/>
    <w:rsid w:val="00AF69E5"/>
    <w:rPr>
      <w:rFonts w:asciiTheme="majorHAnsi" w:eastAsiaTheme="majorEastAsia" w:hAnsiTheme="majorHAnsi" w:cstheme="majorBidi"/>
      <w:color w:val="2F5496" w:themeColor="accent1" w:themeShade="BF"/>
      <w:sz w:val="32"/>
      <w:szCs w:val="32"/>
    </w:rPr>
  </w:style>
  <w:style w:type="character" w:customStyle="1" w:styleId="kwd">
    <w:name w:val="kwd"/>
    <w:basedOn w:val="DefaultParagraphFont"/>
    <w:rsid w:val="00AF69E5"/>
  </w:style>
  <w:style w:type="character" w:customStyle="1" w:styleId="pln">
    <w:name w:val="pln"/>
    <w:basedOn w:val="DefaultParagraphFont"/>
    <w:rsid w:val="00AF69E5"/>
  </w:style>
  <w:style w:type="character" w:customStyle="1" w:styleId="pun">
    <w:name w:val="pun"/>
    <w:basedOn w:val="DefaultParagraphFont"/>
    <w:rsid w:val="00AF69E5"/>
  </w:style>
  <w:style w:type="character" w:customStyle="1" w:styleId="com">
    <w:name w:val="com"/>
    <w:basedOn w:val="DefaultParagraphFont"/>
    <w:rsid w:val="00AF69E5"/>
  </w:style>
  <w:style w:type="character" w:customStyle="1" w:styleId="lit">
    <w:name w:val="lit"/>
    <w:basedOn w:val="DefaultParagraphFont"/>
    <w:rsid w:val="00AF69E5"/>
  </w:style>
  <w:style w:type="character" w:customStyle="1" w:styleId="str">
    <w:name w:val="str"/>
    <w:basedOn w:val="DefaultParagraphFont"/>
    <w:rsid w:val="00AF69E5"/>
  </w:style>
  <w:style w:type="character" w:customStyle="1" w:styleId="apple-converted-space">
    <w:name w:val="apple-converted-space"/>
    <w:basedOn w:val="DefaultParagraphFont"/>
    <w:rsid w:val="00AF69E5"/>
  </w:style>
  <w:style w:type="character" w:customStyle="1" w:styleId="pre">
    <w:name w:val="pre"/>
    <w:basedOn w:val="DefaultParagraphFont"/>
    <w:rsid w:val="006D4CDB"/>
  </w:style>
  <w:style w:type="character" w:customStyle="1" w:styleId="sig-paren">
    <w:name w:val="sig-paren"/>
    <w:basedOn w:val="DefaultParagraphFont"/>
    <w:rsid w:val="006D4CDB"/>
  </w:style>
  <w:style w:type="paragraph" w:styleId="BalloonText">
    <w:name w:val="Balloon Text"/>
    <w:basedOn w:val="Normal"/>
    <w:link w:val="BalloonTextChar"/>
    <w:uiPriority w:val="99"/>
    <w:semiHidden/>
    <w:unhideWhenUsed/>
    <w:rsid w:val="006D4C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CDB"/>
    <w:rPr>
      <w:rFonts w:ascii="Segoe UI" w:hAnsi="Segoe UI" w:cs="Segoe UI"/>
      <w:sz w:val="18"/>
      <w:szCs w:val="18"/>
    </w:rPr>
  </w:style>
  <w:style w:type="character" w:customStyle="1" w:styleId="mjxassistivemathml">
    <w:name w:val="mjx_assistive_mathml"/>
    <w:basedOn w:val="DefaultParagraphFont"/>
    <w:rsid w:val="006134FA"/>
  </w:style>
  <w:style w:type="character" w:customStyle="1" w:styleId="std">
    <w:name w:val="std"/>
    <w:basedOn w:val="DefaultParagraphFont"/>
    <w:rsid w:val="00DC7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539">
      <w:bodyDiv w:val="1"/>
      <w:marLeft w:val="0"/>
      <w:marRight w:val="0"/>
      <w:marTop w:val="0"/>
      <w:marBottom w:val="0"/>
      <w:divBdr>
        <w:top w:val="none" w:sz="0" w:space="0" w:color="auto"/>
        <w:left w:val="none" w:sz="0" w:space="0" w:color="auto"/>
        <w:bottom w:val="none" w:sz="0" w:space="0" w:color="auto"/>
        <w:right w:val="none" w:sz="0" w:space="0" w:color="auto"/>
      </w:divBdr>
    </w:div>
    <w:div w:id="64299025">
      <w:bodyDiv w:val="1"/>
      <w:marLeft w:val="0"/>
      <w:marRight w:val="0"/>
      <w:marTop w:val="0"/>
      <w:marBottom w:val="0"/>
      <w:divBdr>
        <w:top w:val="none" w:sz="0" w:space="0" w:color="auto"/>
        <w:left w:val="none" w:sz="0" w:space="0" w:color="auto"/>
        <w:bottom w:val="none" w:sz="0" w:space="0" w:color="auto"/>
        <w:right w:val="none" w:sz="0" w:space="0" w:color="auto"/>
      </w:divBdr>
    </w:div>
    <w:div w:id="154538946">
      <w:bodyDiv w:val="1"/>
      <w:marLeft w:val="0"/>
      <w:marRight w:val="0"/>
      <w:marTop w:val="0"/>
      <w:marBottom w:val="0"/>
      <w:divBdr>
        <w:top w:val="none" w:sz="0" w:space="0" w:color="auto"/>
        <w:left w:val="none" w:sz="0" w:space="0" w:color="auto"/>
        <w:bottom w:val="none" w:sz="0" w:space="0" w:color="auto"/>
        <w:right w:val="none" w:sz="0" w:space="0" w:color="auto"/>
      </w:divBdr>
    </w:div>
    <w:div w:id="185559336">
      <w:bodyDiv w:val="1"/>
      <w:marLeft w:val="0"/>
      <w:marRight w:val="0"/>
      <w:marTop w:val="0"/>
      <w:marBottom w:val="0"/>
      <w:divBdr>
        <w:top w:val="none" w:sz="0" w:space="0" w:color="auto"/>
        <w:left w:val="none" w:sz="0" w:space="0" w:color="auto"/>
        <w:bottom w:val="none" w:sz="0" w:space="0" w:color="auto"/>
        <w:right w:val="none" w:sz="0" w:space="0" w:color="auto"/>
      </w:divBdr>
    </w:div>
    <w:div w:id="333530902">
      <w:bodyDiv w:val="1"/>
      <w:marLeft w:val="0"/>
      <w:marRight w:val="0"/>
      <w:marTop w:val="0"/>
      <w:marBottom w:val="0"/>
      <w:divBdr>
        <w:top w:val="none" w:sz="0" w:space="0" w:color="auto"/>
        <w:left w:val="none" w:sz="0" w:space="0" w:color="auto"/>
        <w:bottom w:val="none" w:sz="0" w:space="0" w:color="auto"/>
        <w:right w:val="none" w:sz="0" w:space="0" w:color="auto"/>
      </w:divBdr>
    </w:div>
    <w:div w:id="435366354">
      <w:bodyDiv w:val="1"/>
      <w:marLeft w:val="0"/>
      <w:marRight w:val="0"/>
      <w:marTop w:val="0"/>
      <w:marBottom w:val="0"/>
      <w:divBdr>
        <w:top w:val="none" w:sz="0" w:space="0" w:color="auto"/>
        <w:left w:val="none" w:sz="0" w:space="0" w:color="auto"/>
        <w:bottom w:val="none" w:sz="0" w:space="0" w:color="auto"/>
        <w:right w:val="none" w:sz="0" w:space="0" w:color="auto"/>
      </w:divBdr>
    </w:div>
    <w:div w:id="547104937">
      <w:bodyDiv w:val="1"/>
      <w:marLeft w:val="0"/>
      <w:marRight w:val="0"/>
      <w:marTop w:val="0"/>
      <w:marBottom w:val="0"/>
      <w:divBdr>
        <w:top w:val="none" w:sz="0" w:space="0" w:color="auto"/>
        <w:left w:val="none" w:sz="0" w:space="0" w:color="auto"/>
        <w:bottom w:val="none" w:sz="0" w:space="0" w:color="auto"/>
        <w:right w:val="none" w:sz="0" w:space="0" w:color="auto"/>
      </w:divBdr>
    </w:div>
    <w:div w:id="642731551">
      <w:bodyDiv w:val="1"/>
      <w:marLeft w:val="0"/>
      <w:marRight w:val="0"/>
      <w:marTop w:val="0"/>
      <w:marBottom w:val="0"/>
      <w:divBdr>
        <w:top w:val="none" w:sz="0" w:space="0" w:color="auto"/>
        <w:left w:val="none" w:sz="0" w:space="0" w:color="auto"/>
        <w:bottom w:val="none" w:sz="0" w:space="0" w:color="auto"/>
        <w:right w:val="none" w:sz="0" w:space="0" w:color="auto"/>
      </w:divBdr>
    </w:div>
    <w:div w:id="736056314">
      <w:bodyDiv w:val="1"/>
      <w:marLeft w:val="0"/>
      <w:marRight w:val="0"/>
      <w:marTop w:val="0"/>
      <w:marBottom w:val="0"/>
      <w:divBdr>
        <w:top w:val="none" w:sz="0" w:space="0" w:color="auto"/>
        <w:left w:val="none" w:sz="0" w:space="0" w:color="auto"/>
        <w:bottom w:val="none" w:sz="0" w:space="0" w:color="auto"/>
        <w:right w:val="none" w:sz="0" w:space="0" w:color="auto"/>
      </w:divBdr>
      <w:divsChild>
        <w:div w:id="869300389">
          <w:marLeft w:val="0"/>
          <w:marRight w:val="0"/>
          <w:marTop w:val="0"/>
          <w:marBottom w:val="0"/>
          <w:divBdr>
            <w:top w:val="none" w:sz="0" w:space="0" w:color="auto"/>
            <w:left w:val="none" w:sz="0" w:space="0" w:color="auto"/>
            <w:bottom w:val="none" w:sz="0" w:space="0" w:color="auto"/>
            <w:right w:val="none" w:sz="0" w:space="0" w:color="auto"/>
          </w:divBdr>
        </w:div>
        <w:div w:id="526455694">
          <w:marLeft w:val="0"/>
          <w:marRight w:val="0"/>
          <w:marTop w:val="0"/>
          <w:marBottom w:val="0"/>
          <w:divBdr>
            <w:top w:val="none" w:sz="0" w:space="0" w:color="auto"/>
            <w:left w:val="none" w:sz="0" w:space="0" w:color="auto"/>
            <w:bottom w:val="none" w:sz="0" w:space="0" w:color="auto"/>
            <w:right w:val="none" w:sz="0" w:space="0" w:color="auto"/>
          </w:divBdr>
        </w:div>
      </w:divsChild>
    </w:div>
    <w:div w:id="807552240">
      <w:bodyDiv w:val="1"/>
      <w:marLeft w:val="0"/>
      <w:marRight w:val="0"/>
      <w:marTop w:val="0"/>
      <w:marBottom w:val="0"/>
      <w:divBdr>
        <w:top w:val="none" w:sz="0" w:space="0" w:color="auto"/>
        <w:left w:val="none" w:sz="0" w:space="0" w:color="auto"/>
        <w:bottom w:val="none" w:sz="0" w:space="0" w:color="auto"/>
        <w:right w:val="none" w:sz="0" w:space="0" w:color="auto"/>
      </w:divBdr>
    </w:div>
    <w:div w:id="997153999">
      <w:bodyDiv w:val="1"/>
      <w:marLeft w:val="0"/>
      <w:marRight w:val="0"/>
      <w:marTop w:val="0"/>
      <w:marBottom w:val="0"/>
      <w:divBdr>
        <w:top w:val="none" w:sz="0" w:space="0" w:color="auto"/>
        <w:left w:val="none" w:sz="0" w:space="0" w:color="auto"/>
        <w:bottom w:val="none" w:sz="0" w:space="0" w:color="auto"/>
        <w:right w:val="none" w:sz="0" w:space="0" w:color="auto"/>
      </w:divBdr>
    </w:div>
    <w:div w:id="1051920748">
      <w:bodyDiv w:val="1"/>
      <w:marLeft w:val="0"/>
      <w:marRight w:val="0"/>
      <w:marTop w:val="0"/>
      <w:marBottom w:val="0"/>
      <w:divBdr>
        <w:top w:val="none" w:sz="0" w:space="0" w:color="auto"/>
        <w:left w:val="none" w:sz="0" w:space="0" w:color="auto"/>
        <w:bottom w:val="none" w:sz="0" w:space="0" w:color="auto"/>
        <w:right w:val="none" w:sz="0" w:space="0" w:color="auto"/>
      </w:divBdr>
    </w:div>
    <w:div w:id="1083842890">
      <w:bodyDiv w:val="1"/>
      <w:marLeft w:val="0"/>
      <w:marRight w:val="0"/>
      <w:marTop w:val="0"/>
      <w:marBottom w:val="0"/>
      <w:divBdr>
        <w:top w:val="none" w:sz="0" w:space="0" w:color="auto"/>
        <w:left w:val="none" w:sz="0" w:space="0" w:color="auto"/>
        <w:bottom w:val="none" w:sz="0" w:space="0" w:color="auto"/>
        <w:right w:val="none" w:sz="0" w:space="0" w:color="auto"/>
      </w:divBdr>
    </w:div>
    <w:div w:id="1121680154">
      <w:bodyDiv w:val="1"/>
      <w:marLeft w:val="0"/>
      <w:marRight w:val="0"/>
      <w:marTop w:val="0"/>
      <w:marBottom w:val="0"/>
      <w:divBdr>
        <w:top w:val="none" w:sz="0" w:space="0" w:color="auto"/>
        <w:left w:val="none" w:sz="0" w:space="0" w:color="auto"/>
        <w:bottom w:val="none" w:sz="0" w:space="0" w:color="auto"/>
        <w:right w:val="none" w:sz="0" w:space="0" w:color="auto"/>
      </w:divBdr>
    </w:div>
    <w:div w:id="1169520171">
      <w:bodyDiv w:val="1"/>
      <w:marLeft w:val="0"/>
      <w:marRight w:val="0"/>
      <w:marTop w:val="0"/>
      <w:marBottom w:val="0"/>
      <w:divBdr>
        <w:top w:val="none" w:sz="0" w:space="0" w:color="auto"/>
        <w:left w:val="none" w:sz="0" w:space="0" w:color="auto"/>
        <w:bottom w:val="none" w:sz="0" w:space="0" w:color="auto"/>
        <w:right w:val="none" w:sz="0" w:space="0" w:color="auto"/>
      </w:divBdr>
    </w:div>
    <w:div w:id="1235239881">
      <w:bodyDiv w:val="1"/>
      <w:marLeft w:val="0"/>
      <w:marRight w:val="0"/>
      <w:marTop w:val="0"/>
      <w:marBottom w:val="0"/>
      <w:divBdr>
        <w:top w:val="none" w:sz="0" w:space="0" w:color="auto"/>
        <w:left w:val="none" w:sz="0" w:space="0" w:color="auto"/>
        <w:bottom w:val="none" w:sz="0" w:space="0" w:color="auto"/>
        <w:right w:val="none" w:sz="0" w:space="0" w:color="auto"/>
      </w:divBdr>
    </w:div>
    <w:div w:id="1296058940">
      <w:bodyDiv w:val="1"/>
      <w:marLeft w:val="0"/>
      <w:marRight w:val="0"/>
      <w:marTop w:val="0"/>
      <w:marBottom w:val="0"/>
      <w:divBdr>
        <w:top w:val="none" w:sz="0" w:space="0" w:color="auto"/>
        <w:left w:val="none" w:sz="0" w:space="0" w:color="auto"/>
        <w:bottom w:val="none" w:sz="0" w:space="0" w:color="auto"/>
        <w:right w:val="none" w:sz="0" w:space="0" w:color="auto"/>
      </w:divBdr>
    </w:div>
    <w:div w:id="1385371285">
      <w:bodyDiv w:val="1"/>
      <w:marLeft w:val="0"/>
      <w:marRight w:val="0"/>
      <w:marTop w:val="0"/>
      <w:marBottom w:val="0"/>
      <w:divBdr>
        <w:top w:val="none" w:sz="0" w:space="0" w:color="auto"/>
        <w:left w:val="none" w:sz="0" w:space="0" w:color="auto"/>
        <w:bottom w:val="none" w:sz="0" w:space="0" w:color="auto"/>
        <w:right w:val="none" w:sz="0" w:space="0" w:color="auto"/>
      </w:divBdr>
    </w:div>
    <w:div w:id="1478886413">
      <w:bodyDiv w:val="1"/>
      <w:marLeft w:val="0"/>
      <w:marRight w:val="0"/>
      <w:marTop w:val="0"/>
      <w:marBottom w:val="0"/>
      <w:divBdr>
        <w:top w:val="none" w:sz="0" w:space="0" w:color="auto"/>
        <w:left w:val="none" w:sz="0" w:space="0" w:color="auto"/>
        <w:bottom w:val="none" w:sz="0" w:space="0" w:color="auto"/>
        <w:right w:val="none" w:sz="0" w:space="0" w:color="auto"/>
      </w:divBdr>
    </w:div>
    <w:div w:id="1538161670">
      <w:bodyDiv w:val="1"/>
      <w:marLeft w:val="0"/>
      <w:marRight w:val="0"/>
      <w:marTop w:val="0"/>
      <w:marBottom w:val="0"/>
      <w:divBdr>
        <w:top w:val="none" w:sz="0" w:space="0" w:color="auto"/>
        <w:left w:val="none" w:sz="0" w:space="0" w:color="auto"/>
        <w:bottom w:val="none" w:sz="0" w:space="0" w:color="auto"/>
        <w:right w:val="none" w:sz="0" w:space="0" w:color="auto"/>
      </w:divBdr>
    </w:div>
    <w:div w:id="1587810630">
      <w:bodyDiv w:val="1"/>
      <w:marLeft w:val="0"/>
      <w:marRight w:val="0"/>
      <w:marTop w:val="0"/>
      <w:marBottom w:val="0"/>
      <w:divBdr>
        <w:top w:val="none" w:sz="0" w:space="0" w:color="auto"/>
        <w:left w:val="none" w:sz="0" w:space="0" w:color="auto"/>
        <w:bottom w:val="none" w:sz="0" w:space="0" w:color="auto"/>
        <w:right w:val="none" w:sz="0" w:space="0" w:color="auto"/>
      </w:divBdr>
    </w:div>
    <w:div w:id="1614245331">
      <w:bodyDiv w:val="1"/>
      <w:marLeft w:val="0"/>
      <w:marRight w:val="0"/>
      <w:marTop w:val="0"/>
      <w:marBottom w:val="0"/>
      <w:divBdr>
        <w:top w:val="none" w:sz="0" w:space="0" w:color="auto"/>
        <w:left w:val="none" w:sz="0" w:space="0" w:color="auto"/>
        <w:bottom w:val="none" w:sz="0" w:space="0" w:color="auto"/>
        <w:right w:val="none" w:sz="0" w:space="0" w:color="auto"/>
      </w:divBdr>
    </w:div>
    <w:div w:id="1662848499">
      <w:bodyDiv w:val="1"/>
      <w:marLeft w:val="0"/>
      <w:marRight w:val="0"/>
      <w:marTop w:val="0"/>
      <w:marBottom w:val="0"/>
      <w:divBdr>
        <w:top w:val="none" w:sz="0" w:space="0" w:color="auto"/>
        <w:left w:val="none" w:sz="0" w:space="0" w:color="auto"/>
        <w:bottom w:val="none" w:sz="0" w:space="0" w:color="auto"/>
        <w:right w:val="none" w:sz="0" w:space="0" w:color="auto"/>
      </w:divBdr>
      <w:divsChild>
        <w:div w:id="133764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79810">
              <w:marLeft w:val="0"/>
              <w:marRight w:val="0"/>
              <w:marTop w:val="0"/>
              <w:marBottom w:val="0"/>
              <w:divBdr>
                <w:top w:val="none" w:sz="0" w:space="0" w:color="auto"/>
                <w:left w:val="none" w:sz="0" w:space="0" w:color="auto"/>
                <w:bottom w:val="none" w:sz="0" w:space="0" w:color="auto"/>
                <w:right w:val="none" w:sz="0" w:space="0" w:color="auto"/>
              </w:divBdr>
            </w:div>
          </w:divsChild>
        </w:div>
        <w:div w:id="770708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20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2460">
      <w:bodyDiv w:val="1"/>
      <w:marLeft w:val="0"/>
      <w:marRight w:val="0"/>
      <w:marTop w:val="0"/>
      <w:marBottom w:val="0"/>
      <w:divBdr>
        <w:top w:val="none" w:sz="0" w:space="0" w:color="auto"/>
        <w:left w:val="none" w:sz="0" w:space="0" w:color="auto"/>
        <w:bottom w:val="none" w:sz="0" w:space="0" w:color="auto"/>
        <w:right w:val="none" w:sz="0" w:space="0" w:color="auto"/>
      </w:divBdr>
    </w:div>
    <w:div w:id="1772779579">
      <w:bodyDiv w:val="1"/>
      <w:marLeft w:val="0"/>
      <w:marRight w:val="0"/>
      <w:marTop w:val="0"/>
      <w:marBottom w:val="0"/>
      <w:divBdr>
        <w:top w:val="none" w:sz="0" w:space="0" w:color="auto"/>
        <w:left w:val="none" w:sz="0" w:space="0" w:color="auto"/>
        <w:bottom w:val="none" w:sz="0" w:space="0" w:color="auto"/>
        <w:right w:val="none" w:sz="0" w:space="0" w:color="auto"/>
      </w:divBdr>
    </w:div>
    <w:div w:id="1804543300">
      <w:bodyDiv w:val="1"/>
      <w:marLeft w:val="0"/>
      <w:marRight w:val="0"/>
      <w:marTop w:val="0"/>
      <w:marBottom w:val="0"/>
      <w:divBdr>
        <w:top w:val="none" w:sz="0" w:space="0" w:color="auto"/>
        <w:left w:val="none" w:sz="0" w:space="0" w:color="auto"/>
        <w:bottom w:val="none" w:sz="0" w:space="0" w:color="auto"/>
        <w:right w:val="none" w:sz="0" w:space="0" w:color="auto"/>
      </w:divBdr>
      <w:divsChild>
        <w:div w:id="214316669">
          <w:marLeft w:val="0"/>
          <w:marRight w:val="0"/>
          <w:marTop w:val="0"/>
          <w:marBottom w:val="0"/>
          <w:divBdr>
            <w:top w:val="none" w:sz="0" w:space="0" w:color="auto"/>
            <w:left w:val="none" w:sz="0" w:space="0" w:color="auto"/>
            <w:bottom w:val="none" w:sz="0" w:space="0" w:color="auto"/>
            <w:right w:val="none" w:sz="0" w:space="0" w:color="auto"/>
          </w:divBdr>
        </w:div>
        <w:div w:id="1721857098">
          <w:marLeft w:val="0"/>
          <w:marRight w:val="0"/>
          <w:marTop w:val="0"/>
          <w:marBottom w:val="0"/>
          <w:divBdr>
            <w:top w:val="none" w:sz="0" w:space="0" w:color="auto"/>
            <w:left w:val="none" w:sz="0" w:space="0" w:color="auto"/>
            <w:bottom w:val="none" w:sz="0" w:space="0" w:color="auto"/>
            <w:right w:val="none" w:sz="0" w:space="0" w:color="auto"/>
          </w:divBdr>
        </w:div>
      </w:divsChild>
    </w:div>
    <w:div w:id="1874491873">
      <w:bodyDiv w:val="1"/>
      <w:marLeft w:val="0"/>
      <w:marRight w:val="0"/>
      <w:marTop w:val="0"/>
      <w:marBottom w:val="0"/>
      <w:divBdr>
        <w:top w:val="none" w:sz="0" w:space="0" w:color="auto"/>
        <w:left w:val="none" w:sz="0" w:space="0" w:color="auto"/>
        <w:bottom w:val="none" w:sz="0" w:space="0" w:color="auto"/>
        <w:right w:val="none" w:sz="0" w:space="0" w:color="auto"/>
      </w:divBdr>
    </w:div>
    <w:div w:id="189762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y-lectures.org/" TargetMode="External"/><Relationship Id="rId13" Type="http://schemas.openxmlformats.org/officeDocument/2006/relationships/image" Target="media/image3.png"/><Relationship Id="rId18" Type="http://schemas.openxmlformats.org/officeDocument/2006/relationships/hyperlink" Target="http://scikit-learn.org/stable/modules/generated/sklearn.svm.LinearSVC.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cikit-learn.org/stable/modules/svm.html" TargetMode="External"/><Relationship Id="rId7" Type="http://schemas.openxmlformats.org/officeDocument/2006/relationships/hyperlink" Target="https://www.numpy.org/devdocs/user/quickstart.html" TargetMode="External"/><Relationship Id="rId12" Type="http://schemas.openxmlformats.org/officeDocument/2006/relationships/image" Target="media/image2.png"/><Relationship Id="rId17" Type="http://schemas.openxmlformats.org/officeDocument/2006/relationships/hyperlink" Target="https://en.wikipedia.org/wiki/Accuracy_and_precis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ikit-learn.org/stable/modules/classes.html" TargetMode="External"/><Relationship Id="rId20" Type="http://schemas.openxmlformats.org/officeDocument/2006/relationships/hyperlink" Target="https://scikit-learn.org/stable/modules/svm.html" TargetMode="External"/><Relationship Id="rId1" Type="http://schemas.openxmlformats.org/officeDocument/2006/relationships/customXml" Target="../customXml/item1.xml"/><Relationship Id="rId6" Type="http://schemas.openxmlformats.org/officeDocument/2006/relationships/hyperlink" Target="https://www.scipy.org/install.html" TargetMode="External"/><Relationship Id="rId11" Type="http://schemas.openxmlformats.org/officeDocument/2006/relationships/image" Target="media/image1.png"/><Relationship Id="rId24" Type="http://schemas.openxmlformats.org/officeDocument/2006/relationships/hyperlink" Target="https://scikit-learn.org/stable/modules/svm.htm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scikit-learn.org/stable/modules/svm.html" TargetMode="External"/><Relationship Id="rId10" Type="http://schemas.openxmlformats.org/officeDocument/2006/relationships/hyperlink" Target="https://www.numpy.org/devdocs" TargetMode="External"/><Relationship Id="rId19" Type="http://schemas.openxmlformats.org/officeDocument/2006/relationships/hyperlink" Target="https://scikit-learn.org/stable/modules/svm.html" TargetMode="External"/><Relationship Id="rId4" Type="http://schemas.openxmlformats.org/officeDocument/2006/relationships/settings" Target="settings.xml"/><Relationship Id="rId9" Type="http://schemas.openxmlformats.org/officeDocument/2006/relationships/hyperlink" Target="https://www.numpy.org/" TargetMode="External"/><Relationship Id="rId14" Type="http://schemas.openxmlformats.org/officeDocument/2006/relationships/image" Target="media/image4.png"/><Relationship Id="rId22" Type="http://schemas.openxmlformats.org/officeDocument/2006/relationships/hyperlink" Target="https://scikit-learn.org/stable/modules/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45BB4-B8AF-4CD4-AF00-A3CA1C7A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AZIZ</dc:creator>
  <cp:keywords/>
  <dc:description/>
  <cp:lastModifiedBy>SAMIUL AZIZ</cp:lastModifiedBy>
  <cp:revision>2</cp:revision>
  <dcterms:created xsi:type="dcterms:W3CDTF">2019-07-12T05:26:00Z</dcterms:created>
  <dcterms:modified xsi:type="dcterms:W3CDTF">2019-07-12T05:26:00Z</dcterms:modified>
</cp:coreProperties>
</file>