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%experimentation with upsampling an image</w:t>
      </w:r>
    </w:p>
    <w:p>
      <w:pPr>
        <w:pStyle w:val="code"/>
      </w:pPr>
      <w:r>
        <w:rPr>
          <w:color w:val="028009"/>
          <w:noProof w:val="true"/>
        </w:rPr>
        <w:t>%IMAGE UPSAMPLING</w:t>
      </w:r>
    </w:p>
    <w:p>
      <w:pPr>
        <w:pStyle w:val="code"/>
      </w:pPr>
      <w:r>
        <w:rPr>
          <w:color w:val="028009"/>
          <w:noProof w:val="true"/>
        </w:rPr>
        <w:t>%Upsampling is the process of inserting zeros in between the signal value in order to increase the size of the matrix.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imread(</w:t>
      </w:r>
      <w:r>
        <w:rPr>
          <w:color w:val="aa04f9"/>
          <w:noProof w:val="true"/>
        </w:rPr>
        <w:t>'C:\Users\tvasu\Downloads\cameraman.tif'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figure,imagesc(A);colormap(</w:t>
      </w:r>
      <w:r>
        <w:rPr>
          <w:color w:val="aa04f9"/>
          <w:noProof w:val="true"/>
        </w:rPr>
        <w:t>"gray"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2;</w:t>
      </w:r>
    </w:p>
    <w:p>
      <w:pPr>
        <w:pStyle w:val="code"/>
      </w:pPr>
      <w:r>
        <w:rPr>
          <w:noProof w:val="true"/>
        </w:rPr>
        <w:t>N = 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 = zeros([size(A,1)*M size(A,2)*N]);</w:t>
      </w:r>
    </w:p>
    <w:p>
      <w:pPr>
        <w:pStyle w:val="code"/>
      </w:pPr>
      <w:r>
        <w:rPr>
          <w:noProof w:val="true"/>
        </w:rPr>
        <w:t>B(1:M:end,1:N:end) = A;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figure,imagesc(B);colormap(gray);</w:t>
      </w:r>
    </w:p>
    <w:altChunk r:id="rId2"/>
    <w:p>
      <w:pPr>
        <w:pStyle w:val="code"/>
      </w:pPr>
      <w:r>
        <w:rPr>
          <w:noProof w:val="true"/>
        </w:rPr>
        <w:t>sz = M*N;</w:t>
      </w:r>
    </w:p>
    <w:p>
      <w:pPr>
        <w:pStyle w:val="code"/>
      </w:pPr>
      <w:r>
        <w:rPr>
          <w:noProof w:val="true"/>
        </w:rPr>
        <w:t>H = fspecial(</w:t>
      </w:r>
      <w:r>
        <w:rPr>
          <w:color w:val="aa04f9"/>
          <w:noProof w:val="true"/>
        </w:rPr>
        <w:t>'average'</w:t>
      </w:r>
      <w:r>
        <w:rPr>
          <w:noProof w:val="true"/>
        </w:rPr>
        <w:t>,[sz sz]);</w:t>
      </w:r>
    </w:p>
    <w:p>
      <w:pPr>
        <w:pStyle w:val="code"/>
      </w:pPr>
      <w:r>
        <w:rPr>
          <w:noProof w:val="true"/>
        </w:rPr>
        <w:t>C = conv2(B,H,</w:t>
      </w:r>
      <w:r>
        <w:rPr>
          <w:color w:val="aa04f9"/>
          <w:noProof w:val="true"/>
        </w:rPr>
        <w:t>'same'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figure,imagesc(C);colormap(gray);</w:t>
      </w:r>
    </w:p>
    <w:altChunk r:id="rId3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2023-04-24T08:46:00Z</dcterms:created>
  <dcterms:modified xsi:type="dcterms:W3CDTF">2023-04-24T08:46:00Z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90970646-c311-49cc-a3bb-93804f7357bb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