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D27" w:rsidRPr="001C68DC" w:rsidRDefault="00AE5D27" w:rsidP="001C6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Single Sign-On (SSO) and Federation Setup using Microsoft </w:t>
      </w:r>
      <w:proofErr w:type="spellStart"/>
      <w:r w:rsidRPr="00AE5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ID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Sign-On (SSO) is a key capability in Identity and Access Management (IAM) that allows users to access multiple applications using a single set of credentials. It improves user experience while enhancing security by reducing password sprawl and centralizing authentication.</w:t>
      </w:r>
    </w:p>
    <w:p w:rsidR="00AE5D27" w:rsidRPr="00AE5D27" w:rsidRDefault="00AE5D27" w:rsidP="001C6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the implementation of SAML-based SSO using Microsoft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ID, including federation setup, user authentication, and validation using logs.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to:</w:t>
      </w:r>
    </w:p>
    <w:p w:rsidR="00AE5D27" w:rsidRPr="00AE5D27" w:rsidRDefault="00AE5D27" w:rsidP="00AE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SAML-based Single Sign-On (SSO)</w:t>
      </w:r>
    </w:p>
    <w:p w:rsidR="00AE5D27" w:rsidRPr="00AE5D27" w:rsidRDefault="00AE5D27" w:rsidP="00AE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federation between identity provider and application</w:t>
      </w:r>
    </w:p>
    <w:p w:rsidR="00AE5D27" w:rsidRPr="00AE5D27" w:rsidRDefault="00AE5D27" w:rsidP="00AE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users using centralized identity</w:t>
      </w:r>
    </w:p>
    <w:p w:rsidR="00AE5D27" w:rsidRPr="00AE5D27" w:rsidRDefault="00AE5D27" w:rsidP="00AE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SSO flow using test tools and logs</w:t>
      </w:r>
    </w:p>
    <w:p w:rsidR="00AE5D27" w:rsidRPr="001C68DC" w:rsidRDefault="00AE5D27" w:rsidP="001C6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token-based authentication mechanisms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Tools &amp; Technologies Used</w:t>
      </w:r>
    </w:p>
    <w:p w:rsidR="00AE5D27" w:rsidRPr="00AE5D27" w:rsidRDefault="00AE5D27" w:rsidP="00AE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(Azure Active Directory)</w:t>
      </w:r>
    </w:p>
    <w:p w:rsidR="00AE5D27" w:rsidRPr="00AE5D27" w:rsidRDefault="00AE5D27" w:rsidP="00AE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Portal</w:t>
      </w:r>
    </w:p>
    <w:p w:rsidR="00AE5D27" w:rsidRPr="00AE5D27" w:rsidRDefault="00AE5D27" w:rsidP="00AE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SAML (Security Assertion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Language)</w:t>
      </w:r>
    </w:p>
    <w:p w:rsidR="00AE5D27" w:rsidRPr="00AE5D27" w:rsidRDefault="00AE5D27" w:rsidP="00AE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MyApps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</w:t>
      </w:r>
    </w:p>
    <w:p w:rsidR="00AE5D27" w:rsidRPr="001C68DC" w:rsidRDefault="00AE5D27" w:rsidP="001C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Sign-in Logs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Architecture Overview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simulates </w:t>
      </w:r>
      <w:proofErr w:type="gram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an enterprise</w:t>
      </w:r>
      <w:proofErr w:type="gram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SSO architecture:</w:t>
      </w:r>
    </w:p>
    <w:p w:rsidR="00AE5D27" w:rsidRPr="00AE5D27" w:rsidRDefault="00AE5D27" w:rsidP="00AE5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Provider (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IdP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Microsoft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</w:p>
    <w:p w:rsidR="00AE5D27" w:rsidRPr="00AE5D27" w:rsidRDefault="00AE5D27" w:rsidP="00AE5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Provider (SP): Configured SAML Application</w:t>
      </w:r>
    </w:p>
    <w:p w:rsidR="00AE5D27" w:rsidRPr="00AE5D27" w:rsidRDefault="00AE5D27" w:rsidP="00AE5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User: Jane (Test User)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Flow: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→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→ SAML Token → Application Access</w:t>
      </w:r>
    </w:p>
    <w:p w:rsidR="00AE5D27" w:rsidRDefault="00AB759D" w:rsidP="00AB7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BB20C68" wp14:editId="3892C3AE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O Setup and Federation using Microsoft Entra I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9D" w:rsidRPr="00AB759D" w:rsidRDefault="00AB759D" w:rsidP="00AB7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AB759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Architecture Diagram Setup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Environment Setup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 Performed:</w:t>
      </w:r>
    </w:p>
    <w:p w:rsidR="00AE5D27" w:rsidRPr="00AE5D27" w:rsidRDefault="00AE5D27" w:rsidP="00AE5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Logged into Azure Portal</w:t>
      </w:r>
    </w:p>
    <w:p w:rsidR="00AE5D27" w:rsidRPr="00AE5D27" w:rsidRDefault="00AE5D27" w:rsidP="00AE5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Navigated to Microsoft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</w:p>
    <w:p w:rsidR="00AE5D27" w:rsidRPr="00AE5D27" w:rsidRDefault="00AE5D27" w:rsidP="00AE5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Enterprise Application for SSO</w:t>
      </w:r>
    </w:p>
    <w:p w:rsidR="00AE5D27" w:rsidRPr="00AB759D" w:rsidRDefault="00AE5D27" w:rsidP="00AB75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tenant configuration</w:t>
      </w:r>
    </w:p>
    <w:p w:rsidR="001C68DC" w:rsidRDefault="001C68DC" w:rsidP="00AB7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Application Creation </w:t>
      </w:r>
    </w:p>
    <w:p w:rsidR="00AE5D27" w:rsidRPr="00AB759D" w:rsidRDefault="00AE5D27" w:rsidP="00AB7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 enterprise application was created to simulate SSO integration.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AE5D27" w:rsidRPr="00AE5D27" w:rsidRDefault="00AE5D27" w:rsidP="00AE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Navigated to Enterprise Applications</w:t>
      </w:r>
    </w:p>
    <w:p w:rsidR="00AE5D27" w:rsidRPr="00AE5D27" w:rsidRDefault="00AE5D27" w:rsidP="00AE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Clicked “New Application”</w:t>
      </w:r>
    </w:p>
    <w:p w:rsidR="00AE5D27" w:rsidRPr="00AE5D27" w:rsidRDefault="00AE5D27" w:rsidP="00AE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“Create your own application”</w:t>
      </w:r>
    </w:p>
    <w:p w:rsidR="00AE5D27" w:rsidRPr="00AE5D27" w:rsidRDefault="00AE5D27" w:rsidP="00AE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Chose “Integrate any other application”</w:t>
      </w:r>
      <w:r w:rsidR="00AB75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“Name the application</w:t>
      </w:r>
      <w:proofErr w:type="gramStart"/>
      <w:r w:rsidR="00AB759D">
        <w:rPr>
          <w:rFonts w:ascii="Times New Roman" w:eastAsia="Times New Roman" w:hAnsi="Times New Roman" w:cs="Times New Roman"/>
          <w:sz w:val="24"/>
          <w:szCs w:val="24"/>
          <w:lang w:eastAsia="en-IN"/>
        </w:rPr>
        <w:t>”(</w:t>
      </w:r>
      <w:proofErr w:type="gramEnd"/>
      <w:r w:rsidR="00AB759D">
        <w:rPr>
          <w:rFonts w:ascii="Times New Roman" w:eastAsia="Times New Roman" w:hAnsi="Times New Roman" w:cs="Times New Roman"/>
          <w:sz w:val="24"/>
          <w:szCs w:val="24"/>
          <w:lang w:eastAsia="en-IN"/>
        </w:rPr>
        <w:t>SSO-Lab-App).</w:t>
      </w:r>
    </w:p>
    <w:p w:rsidR="00AE5D27" w:rsidRPr="00AB759D" w:rsidRDefault="00AB759D" w:rsidP="00AB7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FB3B9FA" wp14:editId="3CF2885B">
            <wp:extent cx="5731510" cy="2846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O_APP_Creati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B759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SSO Application Creation</w:t>
      </w:r>
    </w:p>
    <w:p w:rsidR="001C68DC" w:rsidRDefault="00AE5D27" w:rsidP="00AB7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SAML Configuration</w:t>
      </w:r>
      <w:r w:rsidR="001C68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AE5D27" w:rsidRPr="00AB759D" w:rsidRDefault="00AE5D27" w:rsidP="00AB7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SAML-based Single Sign-On was configured for the application.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AE5D27" w:rsidRPr="00AE5D27" w:rsidRDefault="00AE5D27" w:rsidP="00AE5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Opened application → Single Sign-On</w:t>
      </w:r>
    </w:p>
    <w:p w:rsidR="00AE5D27" w:rsidRPr="00AE5D27" w:rsidRDefault="00AE5D27" w:rsidP="00AE5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SAML as authentication method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SAML Configuration:</w:t>
      </w:r>
    </w:p>
    <w:p w:rsidR="00AE5D27" w:rsidRDefault="00AB759D" w:rsidP="00AB75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C7A615" wp14:editId="2C3B5064">
            <wp:extent cx="5731510" cy="27946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L_Configura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B759D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SAML Configuration</w:t>
      </w:r>
    </w:p>
    <w:p w:rsidR="00AB759D" w:rsidRPr="00AE5D27" w:rsidRDefault="00AB759D" w:rsidP="00AB7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parameters define how the application and identity provider communicate securely.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Federation Setup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Federation establishes trust between the identity provider and the application.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 Details:</w:t>
      </w:r>
    </w:p>
    <w:p w:rsidR="00AE5D27" w:rsidRPr="00AE5D27" w:rsidRDefault="00AE5D27" w:rsidP="00AE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AD Identifier</w:t>
      </w:r>
    </w:p>
    <w:p w:rsidR="00AE5D27" w:rsidRPr="00AE5D27" w:rsidRDefault="00AE5D27" w:rsidP="00AE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URL</w:t>
      </w:r>
    </w:p>
    <w:p w:rsidR="00AE5D27" w:rsidRPr="00AE5D27" w:rsidRDefault="00AE5D27" w:rsidP="00AE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URL</w:t>
      </w:r>
    </w:p>
    <w:p w:rsidR="00AE5D27" w:rsidRPr="00AE5D27" w:rsidRDefault="00AE5D27" w:rsidP="00AE5D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Federation Metadata XML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values are used by the service provider to trust authentication requests from Microsoft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ID.</w:t>
      </w:r>
    </w:p>
    <w:p w:rsidR="00AE5D27" w:rsidRPr="00AE5D27" w:rsidRDefault="00AB759D" w:rsidP="00D45E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C8951D" wp14:editId="290D3D46">
            <wp:extent cx="5731510" cy="2844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deration_metadata xml_downlo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45E58" w:rsidRPr="00D45E58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Federation </w:t>
      </w:r>
      <w:r w:rsidR="00AE5D27" w:rsidRPr="00D45E58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Metadata </w:t>
      </w:r>
      <w:r w:rsidR="00D45E58" w:rsidRPr="00D45E58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XML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User Assignment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must be assigned to the application for access.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AE5D27" w:rsidRPr="00AE5D27" w:rsidRDefault="00AE5D27" w:rsidP="00AE5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Navigated to Users and Groups</w:t>
      </w:r>
    </w:p>
    <w:p w:rsidR="00AE5D27" w:rsidRPr="00AE5D27" w:rsidRDefault="00AE5D27" w:rsidP="00AE5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user (Jane)</w:t>
      </w:r>
    </w:p>
    <w:p w:rsidR="00AE5D27" w:rsidRDefault="00AE5D27" w:rsidP="00AE5D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to application</w:t>
      </w:r>
    </w:p>
    <w:p w:rsidR="00D45E58" w:rsidRPr="00AE5D27" w:rsidRDefault="00D45E58" w:rsidP="00D45E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6955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assignment_SS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D27" w:rsidRPr="00D45E58" w:rsidRDefault="00D45E58" w:rsidP="00D45E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 w:rsidRPr="00D45E58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SSO </w:t>
      </w:r>
      <w:r w:rsidR="00AE5D27" w:rsidRPr="00D45E58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User Assignment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SSO Testing and Validation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SSO was tested using built-in Azure functionality.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AE5D27" w:rsidRPr="00AE5D27" w:rsidRDefault="00AE5D27" w:rsidP="00AE5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Navigated to Single Sign-On → Test</w:t>
      </w:r>
    </w:p>
    <w:p w:rsidR="00AE5D27" w:rsidRPr="00AE5D27" w:rsidRDefault="00AE5D27" w:rsidP="00AE5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“Test sign in as current user”</w:t>
      </w:r>
    </w:p>
    <w:p w:rsidR="00AE5D27" w:rsidRPr="00AE5D27" w:rsidRDefault="00AE5D27" w:rsidP="00AE5D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Logged in as Jane</w:t>
      </w:r>
    </w:p>
    <w:p w:rsidR="00D45E58" w:rsidRPr="00AE5D27" w:rsidRDefault="00D45E58" w:rsidP="00D45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94E6414" wp14:editId="3F622B62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O_Test_Simulati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E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SSO Test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</w:t>
      </w:r>
      <w:proofErr w:type="spellEnd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263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O_SAML_SignIn_Succes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:rsidR="00D45E58" w:rsidRPr="00AE5D27" w:rsidRDefault="00D45E58" w:rsidP="00D45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successful</w:t>
      </w:r>
    </w:p>
    <w:p w:rsidR="00D45E58" w:rsidRPr="00AE5D27" w:rsidRDefault="00D45E58" w:rsidP="00D45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SAML token generated</w:t>
      </w:r>
    </w:p>
    <w:p w:rsidR="00AE5D27" w:rsidRPr="00D45E58" w:rsidRDefault="00D45E58" w:rsidP="00D45E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access validated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Sign-in Logs Verification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was validated using logs.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AE5D27" w:rsidRPr="00AE5D27" w:rsidRDefault="00AE5D27" w:rsidP="00AE5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Navigated to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→ Sign-in Logs</w:t>
      </w:r>
    </w:p>
    <w:p w:rsidR="00AE5D27" w:rsidRPr="00AE5D27" w:rsidRDefault="00AE5D27" w:rsidP="00AE5D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Filtered by application and user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Result:</w:t>
      </w:r>
    </w:p>
    <w:p w:rsidR="00AE5D27" w:rsidRPr="00AE5D27" w:rsidRDefault="00AE5D27" w:rsidP="00AE5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 Success</w:t>
      </w:r>
    </w:p>
    <w:p w:rsidR="00AE5D27" w:rsidRPr="00AE5D27" w:rsidRDefault="00AE5D27" w:rsidP="00AE5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User: Jane</w:t>
      </w:r>
    </w:p>
    <w:p w:rsidR="00AE5D27" w:rsidRPr="00AE5D27" w:rsidRDefault="00AE5D27" w:rsidP="00AE5D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Application: SSO App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successful SSO authentication and token exchange.</w:t>
      </w:r>
    </w:p>
    <w:p w:rsidR="00AE5D27" w:rsidRPr="00B17FFB" w:rsidRDefault="00B17FFB" w:rsidP="00B17FF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45E6D76" wp14:editId="259A06CF">
            <wp:extent cx="5731510" cy="27444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O_SignIn_Log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17FF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SSO_Sign</w:t>
      </w:r>
      <w:proofErr w:type="spellEnd"/>
      <w:r w:rsidRPr="00B17FF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-in Logs Screenshot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Negative Testing (Access Control)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 was validated through testing.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</w:t>
      </w:r>
    </w:p>
    <w:p w:rsidR="00AE5D27" w:rsidRPr="00AE5D27" w:rsidRDefault="00AE5D27" w:rsidP="00AE5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removed from application</w:t>
      </w:r>
    </w:p>
    <w:p w:rsidR="00AE5D27" w:rsidRPr="00AE5D27" w:rsidRDefault="00AE5D27" w:rsidP="00AE5D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Attempted login again</w:t>
      </w:r>
    </w:p>
    <w:p w:rsidR="00AE5D27" w:rsidRDefault="00B17FFB" w:rsidP="0049033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O_Request_denie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90339" w:rsidRPr="00490339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Access</w:t>
      </w:r>
      <w:r w:rsidR="00490339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Request </w:t>
      </w:r>
      <w:r w:rsidR="00490339" w:rsidRPr="00490339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Denied</w:t>
      </w:r>
    </w:p>
    <w:p w:rsidR="00490339" w:rsidRPr="00AE5D27" w:rsidRDefault="00490339" w:rsidP="0049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confirms that authorization is enforced along with authentication.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Key Concepts Explained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Single Sign-On (SSO)</w:t>
      </w:r>
    </w:p>
    <w:p w:rsidR="00AE5D27" w:rsidRPr="00AE5D27" w:rsidRDefault="00AE5D27" w:rsidP="00B17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authenticate once and access multiple applications without re-entering credentials.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SAML (Security Assertion </w:t>
      </w:r>
      <w:proofErr w:type="spellStart"/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Markup</w:t>
      </w:r>
      <w:proofErr w:type="spellEnd"/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Language)</w:t>
      </w:r>
    </w:p>
    <w:p w:rsidR="00AE5D27" w:rsidRPr="00AE5D27" w:rsidRDefault="00AE5D27" w:rsidP="0049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 protocol used to exchange authentication data between identity provider and service provider using XML-based tokens.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Federation</w:t>
      </w:r>
    </w:p>
    <w:p w:rsidR="00AE5D27" w:rsidRPr="00AE5D27" w:rsidRDefault="00AE5D27" w:rsidP="0049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 trust relationship between identity provider and application that enables secure authentication.</w:t>
      </w:r>
      <w:proofErr w:type="gramEnd"/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Token-Based Authentication</w:t>
      </w:r>
    </w:p>
    <w:p w:rsidR="00AE5D27" w:rsidRPr="00AE5D27" w:rsidRDefault="00AE5D27" w:rsidP="00490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passwords, authentication is handled using secure tokens (SAML assertions).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Challenges and Troubleshooting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Issues Faced:</w:t>
      </w:r>
    </w:p>
    <w:p w:rsidR="00AE5D27" w:rsidRPr="00AE5D27" w:rsidRDefault="00AE5D27" w:rsidP="00AE5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SAML test applications were unavailable or unreliable</w:t>
      </w:r>
    </w:p>
    <w:p w:rsidR="00AE5D27" w:rsidRPr="00AE5D27" w:rsidRDefault="00AE5D27" w:rsidP="00AE5D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configuration errors in SAML endpoints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Resolution:</w:t>
      </w:r>
    </w:p>
    <w:p w:rsidR="00AE5D27" w:rsidRPr="00AE5D27" w:rsidRDefault="00AE5D27" w:rsidP="00AE5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Azure built-in SSO test functionality</w:t>
      </w:r>
    </w:p>
    <w:p w:rsidR="00AE5D27" w:rsidRPr="00AE5D27" w:rsidRDefault="00AE5D27" w:rsidP="00AE5D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 authentication using sign-in logs</w:t>
      </w:r>
    </w:p>
    <w:p w:rsidR="00AE5D27" w:rsidRPr="00490339" w:rsidRDefault="00AE5D27" w:rsidP="004903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Corrected SAML configuration parameters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Key Learnings</w:t>
      </w:r>
    </w:p>
    <w:p w:rsidR="00AE5D27" w:rsidRPr="00AE5D27" w:rsidRDefault="00AE5D27" w:rsidP="00AE5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SAML-based authentication flow</w:t>
      </w:r>
    </w:p>
    <w:p w:rsidR="00AE5D27" w:rsidRPr="00AE5D27" w:rsidRDefault="00AE5D27" w:rsidP="00AE5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Configuring SSO using Microsoft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</w:p>
    <w:p w:rsidR="00AE5D27" w:rsidRPr="00AE5D27" w:rsidRDefault="00AE5D27" w:rsidP="00AE5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Establishing federation between systems</w:t>
      </w:r>
    </w:p>
    <w:p w:rsidR="00AE5D27" w:rsidRPr="00AE5D27" w:rsidRDefault="00AE5D27" w:rsidP="00AE5D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 SSO issues using logs</w:t>
      </w:r>
    </w:p>
    <w:p w:rsidR="00AE5D27" w:rsidRPr="00490339" w:rsidRDefault="00AE5D27" w:rsidP="004903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Validating authentication without external dependencies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Conclusion</w:t>
      </w:r>
    </w:p>
    <w:p w:rsidR="00AE5D27" w:rsidRPr="00AE5D27" w:rsidRDefault="00AE5D27" w:rsidP="00A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project successfully demonstrates the implementation of SAML-based Single Sign-On using Microsoft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ID. The configuration enabled centralized authentication, reduced password dependency, and ensured secure access management.</w:t>
      </w:r>
    </w:p>
    <w:p w:rsidR="00AE5D27" w:rsidRPr="00AE5D27" w:rsidRDefault="00AE5D27" w:rsidP="00EF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 of built-in test tools and sign-in logs validated the successful authentication flow and federation setup, reflecting real-world IAM practices.</w:t>
      </w:r>
    </w:p>
    <w:p w:rsidR="00AE5D27" w:rsidRPr="00AE5D27" w:rsidRDefault="00AE5D27" w:rsidP="00AE5D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5D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Future Enhancements</w:t>
      </w:r>
    </w:p>
    <w:p w:rsidR="00AE5D27" w:rsidRPr="00AE5D27" w:rsidRDefault="00AE5D27" w:rsidP="00AE5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with real enterprise applications</w:t>
      </w:r>
    </w:p>
    <w:p w:rsidR="00AE5D27" w:rsidRPr="00AE5D27" w:rsidRDefault="00AE5D27" w:rsidP="00AE5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OpenID</w:t>
      </w:r>
      <w:proofErr w:type="spellEnd"/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(OIDC)</w:t>
      </w:r>
    </w:p>
    <w:p w:rsidR="00AE5D27" w:rsidRPr="00AE5D27" w:rsidRDefault="00AE5D27" w:rsidP="00AE5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Conditional Access policies</w:t>
      </w:r>
    </w:p>
    <w:p w:rsidR="00AE5D27" w:rsidRPr="00AE5D27" w:rsidRDefault="00AE5D27" w:rsidP="00AE5D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multi-application SSO</w:t>
      </w:r>
    </w:p>
    <w:p w:rsidR="00AE5D27" w:rsidRPr="00EF4227" w:rsidRDefault="00AE5D27" w:rsidP="00EF4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D2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SSO configuration using PowerShell</w:t>
      </w:r>
    </w:p>
    <w:p w:rsidR="00784CB9" w:rsidRDefault="00784CB9"/>
    <w:sectPr w:rsidR="00784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F08FB"/>
    <w:multiLevelType w:val="multilevel"/>
    <w:tmpl w:val="60E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AA0391"/>
    <w:multiLevelType w:val="multilevel"/>
    <w:tmpl w:val="221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F11988"/>
    <w:multiLevelType w:val="multilevel"/>
    <w:tmpl w:val="731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70F93"/>
    <w:multiLevelType w:val="multilevel"/>
    <w:tmpl w:val="6E5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D376DD"/>
    <w:multiLevelType w:val="multilevel"/>
    <w:tmpl w:val="BE6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B86039"/>
    <w:multiLevelType w:val="multilevel"/>
    <w:tmpl w:val="7D3A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B372C4"/>
    <w:multiLevelType w:val="multilevel"/>
    <w:tmpl w:val="57A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77C05"/>
    <w:multiLevelType w:val="multilevel"/>
    <w:tmpl w:val="294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9A29F6"/>
    <w:multiLevelType w:val="multilevel"/>
    <w:tmpl w:val="DE98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D55F9A"/>
    <w:multiLevelType w:val="multilevel"/>
    <w:tmpl w:val="C1B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17A48"/>
    <w:multiLevelType w:val="multilevel"/>
    <w:tmpl w:val="D68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F55381"/>
    <w:multiLevelType w:val="multilevel"/>
    <w:tmpl w:val="685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3305CF"/>
    <w:multiLevelType w:val="multilevel"/>
    <w:tmpl w:val="16B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C50B7F"/>
    <w:multiLevelType w:val="multilevel"/>
    <w:tmpl w:val="8C2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5B0DE3"/>
    <w:multiLevelType w:val="multilevel"/>
    <w:tmpl w:val="DDDE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B90807"/>
    <w:multiLevelType w:val="multilevel"/>
    <w:tmpl w:val="295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773DEC"/>
    <w:multiLevelType w:val="multilevel"/>
    <w:tmpl w:val="706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772C35"/>
    <w:multiLevelType w:val="multilevel"/>
    <w:tmpl w:val="3706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7A03CD"/>
    <w:multiLevelType w:val="multilevel"/>
    <w:tmpl w:val="E9D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3"/>
  </w:num>
  <w:num w:numId="5">
    <w:abstractNumId w:val="8"/>
  </w:num>
  <w:num w:numId="6">
    <w:abstractNumId w:val="16"/>
  </w:num>
  <w:num w:numId="7">
    <w:abstractNumId w:val="14"/>
  </w:num>
  <w:num w:numId="8">
    <w:abstractNumId w:val="6"/>
  </w:num>
  <w:num w:numId="9">
    <w:abstractNumId w:val="1"/>
  </w:num>
  <w:num w:numId="10">
    <w:abstractNumId w:val="2"/>
  </w:num>
  <w:num w:numId="11">
    <w:abstractNumId w:val="17"/>
  </w:num>
  <w:num w:numId="12">
    <w:abstractNumId w:val="7"/>
  </w:num>
  <w:num w:numId="13">
    <w:abstractNumId w:val="13"/>
  </w:num>
  <w:num w:numId="14">
    <w:abstractNumId w:val="12"/>
  </w:num>
  <w:num w:numId="15">
    <w:abstractNumId w:val="18"/>
  </w:num>
  <w:num w:numId="16">
    <w:abstractNumId w:val="15"/>
  </w:num>
  <w:num w:numId="17">
    <w:abstractNumId w:val="10"/>
  </w:num>
  <w:num w:numId="18">
    <w:abstractNumId w:val="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D27"/>
    <w:rsid w:val="001C68DC"/>
    <w:rsid w:val="00490339"/>
    <w:rsid w:val="00784CB9"/>
    <w:rsid w:val="00AB759D"/>
    <w:rsid w:val="00AE5D27"/>
    <w:rsid w:val="00B17FFB"/>
    <w:rsid w:val="00D45E58"/>
    <w:rsid w:val="00D840B9"/>
    <w:rsid w:val="00EF4227"/>
    <w:rsid w:val="00F6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5D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5D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5D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5D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5D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5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5D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5D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5D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D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5D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5D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5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6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2026-03-31T05:53:00Z</dcterms:created>
  <dcterms:modified xsi:type="dcterms:W3CDTF">2026-03-31T13:08:00Z</dcterms:modified>
</cp:coreProperties>
</file>