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172E" w14:textId="77777777" w:rsidR="00C3227A" w:rsidRPr="0061679B" w:rsidRDefault="00C3227A" w:rsidP="00957B9D">
      <w:pPr>
        <w:spacing w:line="240" w:lineRule="auto"/>
        <w:jc w:val="center"/>
        <w:rPr>
          <w:rFonts w:ascii="Calibri" w:hAnsi="Calibri" w:cs="Calibri"/>
          <w:b/>
          <w:bCs/>
          <w:sz w:val="28"/>
          <w:szCs w:val="28"/>
        </w:rPr>
      </w:pPr>
      <w:r w:rsidRPr="0061679B">
        <w:rPr>
          <w:rFonts w:ascii="Calibri" w:hAnsi="Calibri" w:cs="Calibri"/>
          <w:b/>
          <w:bCs/>
          <w:sz w:val="28"/>
          <w:szCs w:val="28"/>
        </w:rPr>
        <w:t>Internship Task Report: Week 4</w:t>
      </w:r>
    </w:p>
    <w:p w14:paraId="0EFE0CD1" w14:textId="77777777" w:rsidR="00C3227A" w:rsidRPr="0061679B" w:rsidRDefault="00C3227A" w:rsidP="00957B9D">
      <w:pPr>
        <w:spacing w:line="240" w:lineRule="auto"/>
        <w:jc w:val="center"/>
        <w:rPr>
          <w:rFonts w:ascii="Calibri" w:hAnsi="Calibri" w:cs="Calibri"/>
          <w:b/>
          <w:bCs/>
          <w:sz w:val="28"/>
          <w:szCs w:val="28"/>
        </w:rPr>
      </w:pPr>
      <w:r w:rsidRPr="0061679B">
        <w:rPr>
          <w:rFonts w:ascii="Calibri" w:hAnsi="Calibri" w:cs="Calibri"/>
          <w:b/>
          <w:bCs/>
          <w:sz w:val="28"/>
          <w:szCs w:val="28"/>
        </w:rPr>
        <w:t xml:space="preserve">Supervised Learning Model Implementation &amp; Predictive </w:t>
      </w:r>
      <w:proofErr w:type="spellStart"/>
      <w:r w:rsidRPr="0061679B">
        <w:rPr>
          <w:rFonts w:ascii="Calibri" w:hAnsi="Calibri" w:cs="Calibri"/>
          <w:b/>
          <w:bCs/>
          <w:sz w:val="28"/>
          <w:szCs w:val="28"/>
        </w:rPr>
        <w:t>Modeling</w:t>
      </w:r>
      <w:proofErr w:type="spellEnd"/>
    </w:p>
    <w:p w14:paraId="169A2B49" w14:textId="77777777" w:rsidR="00957B9D" w:rsidRPr="00957B9D" w:rsidRDefault="00957B9D" w:rsidP="00957B9D">
      <w:pPr>
        <w:spacing w:line="240" w:lineRule="auto"/>
        <w:rPr>
          <w:rFonts w:ascii="Calibri" w:hAnsi="Calibri" w:cs="Calibri"/>
          <w:b/>
          <w:bCs/>
        </w:rPr>
      </w:pPr>
      <w:r w:rsidRPr="00957B9D">
        <w:rPr>
          <w:rFonts w:ascii="Calibri" w:hAnsi="Calibri" w:cs="Calibri"/>
          <w:b/>
          <w:bCs/>
        </w:rPr>
        <w:t>Task 4 Report: Multi-Class Classification of Human Cognitive Performance Levels</w:t>
      </w:r>
    </w:p>
    <w:p w14:paraId="337B5341" w14:textId="77777777" w:rsidR="00957B9D" w:rsidRPr="00957B9D" w:rsidRDefault="00957B9D" w:rsidP="00957B9D">
      <w:pPr>
        <w:spacing w:line="240" w:lineRule="auto"/>
        <w:rPr>
          <w:rFonts w:ascii="Calibri" w:hAnsi="Calibri" w:cs="Calibri"/>
          <w:b/>
          <w:bCs/>
        </w:rPr>
      </w:pPr>
      <w:r w:rsidRPr="00957B9D">
        <w:rPr>
          <w:rFonts w:ascii="Calibri" w:hAnsi="Calibri" w:cs="Calibri"/>
          <w:b/>
          <w:bCs/>
        </w:rPr>
        <w:t>1. Executive Summary</w:t>
      </w:r>
    </w:p>
    <w:p w14:paraId="1D35C63F" w14:textId="77777777" w:rsidR="00957B9D" w:rsidRPr="00957B9D" w:rsidRDefault="00957B9D" w:rsidP="00957B9D">
      <w:pPr>
        <w:spacing w:line="240" w:lineRule="auto"/>
        <w:rPr>
          <w:rFonts w:ascii="Calibri" w:hAnsi="Calibri" w:cs="Calibri"/>
        </w:rPr>
      </w:pPr>
      <w:r w:rsidRPr="00957B9D">
        <w:rPr>
          <w:rFonts w:ascii="Calibri" w:hAnsi="Calibri" w:cs="Calibri"/>
        </w:rPr>
        <w:t>This report details the implementation, optimization, evaluation, and deployment of machine learning models for Task 4 of the Human Cognitive Performance classification project. Working with a dataset of 80,000 records, the objective was to build a robust, end-to-end classification pipeline that predicts individual cognitive performance tiers (Low, Medium, High) based on demographic, lifestyle, physiological, and cognitive testing metrics.</w:t>
      </w:r>
    </w:p>
    <w:p w14:paraId="33032C5D" w14:textId="77777777" w:rsidR="00957B9D" w:rsidRPr="00957B9D" w:rsidRDefault="00957B9D" w:rsidP="00957B9D">
      <w:pPr>
        <w:spacing w:line="240" w:lineRule="auto"/>
        <w:rPr>
          <w:rFonts w:ascii="Calibri" w:hAnsi="Calibri" w:cs="Calibri"/>
        </w:rPr>
      </w:pPr>
      <w:r w:rsidRPr="00957B9D">
        <w:rPr>
          <w:rFonts w:ascii="Calibri" w:hAnsi="Calibri" w:cs="Calibri"/>
        </w:rPr>
        <w:t>Through rigorous preprocessing, pipeline encapsulation, hyperparameter tuning (</w:t>
      </w:r>
      <w:proofErr w:type="spellStart"/>
      <w:r w:rsidRPr="00957B9D">
        <w:rPr>
          <w:rFonts w:ascii="Calibri" w:hAnsi="Calibri" w:cs="Calibri"/>
        </w:rPr>
        <w:t>RandomizedSearchCV</w:t>
      </w:r>
      <w:proofErr w:type="spellEnd"/>
      <w:r w:rsidRPr="00957B9D">
        <w:rPr>
          <w:rFonts w:ascii="Calibri" w:hAnsi="Calibri" w:cs="Calibri"/>
        </w:rPr>
        <w:t xml:space="preserve">), and comparative evaluation across five algorithms, </w:t>
      </w:r>
      <w:proofErr w:type="spellStart"/>
      <w:r w:rsidRPr="00957B9D">
        <w:rPr>
          <w:rFonts w:ascii="Calibri" w:hAnsi="Calibri" w:cs="Calibri"/>
        </w:rPr>
        <w:t>LightGBM</w:t>
      </w:r>
      <w:proofErr w:type="spellEnd"/>
      <w:r w:rsidRPr="00957B9D">
        <w:rPr>
          <w:rFonts w:ascii="Calibri" w:hAnsi="Calibri" w:cs="Calibri"/>
        </w:rPr>
        <w:t xml:space="preserve"> and </w:t>
      </w:r>
      <w:proofErr w:type="spellStart"/>
      <w:r w:rsidRPr="00957B9D">
        <w:rPr>
          <w:rFonts w:ascii="Calibri" w:hAnsi="Calibri" w:cs="Calibri"/>
        </w:rPr>
        <w:t>XGBoost</w:t>
      </w:r>
      <w:proofErr w:type="spellEnd"/>
      <w:r w:rsidRPr="00957B9D">
        <w:rPr>
          <w:rFonts w:ascii="Calibri" w:hAnsi="Calibri" w:cs="Calibri"/>
        </w:rPr>
        <w:t xml:space="preserve"> emerged as the top-performing models. The final optimized </w:t>
      </w:r>
      <w:proofErr w:type="spellStart"/>
      <w:r w:rsidRPr="00957B9D">
        <w:rPr>
          <w:rFonts w:ascii="Calibri" w:hAnsi="Calibri" w:cs="Calibri"/>
        </w:rPr>
        <w:t>LightGBM</w:t>
      </w:r>
      <w:proofErr w:type="spellEnd"/>
      <w:r w:rsidRPr="00957B9D">
        <w:rPr>
          <w:rFonts w:ascii="Calibri" w:hAnsi="Calibri" w:cs="Calibri"/>
        </w:rPr>
        <w:t xml:space="preserve"> model was serialized into production storage (</w:t>
      </w:r>
      <w:proofErr w:type="spellStart"/>
      <w:r w:rsidRPr="00957B9D">
        <w:rPr>
          <w:rFonts w:ascii="Calibri" w:hAnsi="Calibri" w:cs="Calibri"/>
        </w:rPr>
        <w:t>lgbm_model.pkl</w:t>
      </w:r>
      <w:proofErr w:type="spellEnd"/>
      <w:r w:rsidRPr="00957B9D">
        <w:rPr>
          <w:rFonts w:ascii="Calibri" w:hAnsi="Calibri" w:cs="Calibri"/>
        </w:rPr>
        <w:t>) and validated via sample inference.</w:t>
      </w:r>
    </w:p>
    <w:p w14:paraId="1BC9BE95" w14:textId="77777777" w:rsidR="00957B9D" w:rsidRPr="00957B9D" w:rsidRDefault="00957B9D" w:rsidP="00957B9D">
      <w:pPr>
        <w:spacing w:line="240" w:lineRule="auto"/>
        <w:rPr>
          <w:rFonts w:ascii="Calibri" w:hAnsi="Calibri" w:cs="Calibri"/>
          <w:b/>
          <w:bCs/>
        </w:rPr>
      </w:pPr>
      <w:r w:rsidRPr="00957B9D">
        <w:rPr>
          <w:rFonts w:ascii="Calibri" w:hAnsi="Calibri" w:cs="Calibri"/>
          <w:b/>
          <w:bCs/>
        </w:rPr>
        <w:t>2. Target Variable Engineering &amp; Data Prep</w:t>
      </w:r>
    </w:p>
    <w:p w14:paraId="25A128F5" w14:textId="77777777" w:rsidR="00957B9D" w:rsidRPr="00957B9D" w:rsidRDefault="00957B9D" w:rsidP="00957B9D">
      <w:pPr>
        <w:numPr>
          <w:ilvl w:val="0"/>
          <w:numId w:val="13"/>
        </w:numPr>
        <w:spacing w:line="240" w:lineRule="auto"/>
        <w:rPr>
          <w:rFonts w:ascii="Calibri" w:hAnsi="Calibri" w:cs="Calibri"/>
        </w:rPr>
      </w:pPr>
      <w:r w:rsidRPr="00957B9D">
        <w:rPr>
          <w:rFonts w:ascii="Calibri" w:hAnsi="Calibri" w:cs="Calibri"/>
        </w:rPr>
        <w:t>Dataset Scale: 80,000 rows and 13 initial features.</w:t>
      </w:r>
    </w:p>
    <w:p w14:paraId="32ACF5C7" w14:textId="77777777" w:rsidR="00957B9D" w:rsidRPr="00957B9D" w:rsidRDefault="00957B9D" w:rsidP="00957B9D">
      <w:pPr>
        <w:numPr>
          <w:ilvl w:val="0"/>
          <w:numId w:val="13"/>
        </w:numPr>
        <w:spacing w:line="240" w:lineRule="auto"/>
        <w:rPr>
          <w:rFonts w:ascii="Calibri" w:hAnsi="Calibri" w:cs="Calibri"/>
        </w:rPr>
      </w:pPr>
      <w:r w:rsidRPr="00957B9D">
        <w:rPr>
          <w:rFonts w:ascii="Calibri" w:hAnsi="Calibri" w:cs="Calibri"/>
        </w:rPr>
        <w:t xml:space="preserve">Target Binning: Continuous </w:t>
      </w:r>
      <w:proofErr w:type="spellStart"/>
      <w:r w:rsidRPr="00957B9D">
        <w:rPr>
          <w:rFonts w:ascii="Calibri" w:hAnsi="Calibri" w:cs="Calibri"/>
        </w:rPr>
        <w:t>Cognitive_Score</w:t>
      </w:r>
      <w:proofErr w:type="spellEnd"/>
      <w:r w:rsidRPr="00957B9D">
        <w:rPr>
          <w:rFonts w:ascii="Calibri" w:hAnsi="Calibri" w:cs="Calibri"/>
        </w:rPr>
        <w:t xml:space="preserve"> values were discretized into three distinct classification tiers:</w:t>
      </w:r>
    </w:p>
    <w:p w14:paraId="305DA4AB" w14:textId="49B1B5E1" w:rsidR="00957B9D" w:rsidRPr="00957B9D" w:rsidRDefault="00957B9D" w:rsidP="00957B9D">
      <w:pPr>
        <w:numPr>
          <w:ilvl w:val="1"/>
          <w:numId w:val="13"/>
        </w:numPr>
        <w:spacing w:line="240" w:lineRule="auto"/>
        <w:rPr>
          <w:rFonts w:ascii="Calibri" w:hAnsi="Calibri" w:cs="Calibri"/>
        </w:rPr>
      </w:pPr>
      <w:r w:rsidRPr="00957B9D">
        <w:rPr>
          <w:rFonts w:ascii="Calibri" w:hAnsi="Calibri" w:cs="Calibri"/>
        </w:rPr>
        <w:t xml:space="preserve">Low: Scores </w:t>
      </w:r>
      <m:oMath>
        <m:r>
          <w:rPr>
            <w:rFonts w:ascii="Cambria Math" w:hAnsi="Cambria Math" w:cs="Calibri"/>
          </w:rPr>
          <m:t>≤40</m:t>
        </m:r>
      </m:oMath>
      <w:r w:rsidRPr="00957B9D">
        <w:rPr>
          <w:rFonts w:ascii="Calibri" w:hAnsi="Calibri" w:cs="Calibri"/>
        </w:rPr>
        <w:t xml:space="preserve"> (</w:t>
      </w:r>
      <m:oMath>
        <m:r>
          <w:rPr>
            <w:rFonts w:ascii="Cambria Math" w:hAnsi="Cambria Math" w:cs="Calibri"/>
          </w:rPr>
          <m:t>19,031</m:t>
        </m:r>
      </m:oMath>
      <w:r w:rsidRPr="00957B9D">
        <w:rPr>
          <w:rFonts w:ascii="Calibri" w:hAnsi="Calibri" w:cs="Calibri"/>
        </w:rPr>
        <w:t xml:space="preserve"> samples)</w:t>
      </w:r>
    </w:p>
    <w:p w14:paraId="1382F1A4" w14:textId="3666204C" w:rsidR="00957B9D" w:rsidRPr="00957B9D" w:rsidRDefault="00957B9D" w:rsidP="00957B9D">
      <w:pPr>
        <w:numPr>
          <w:ilvl w:val="1"/>
          <w:numId w:val="13"/>
        </w:numPr>
        <w:spacing w:line="240" w:lineRule="auto"/>
        <w:rPr>
          <w:rFonts w:ascii="Calibri" w:hAnsi="Calibri" w:cs="Calibri"/>
        </w:rPr>
      </w:pPr>
      <w:r w:rsidRPr="00957B9D">
        <w:rPr>
          <w:rFonts w:ascii="Calibri" w:hAnsi="Calibri" w:cs="Calibri"/>
        </w:rPr>
        <w:t xml:space="preserve">Medium: Scores </w:t>
      </w:r>
      <m:oMath>
        <m:r>
          <w:rPr>
            <w:rFonts w:ascii="Cambria Math" w:hAnsi="Cambria Math" w:cs="Calibri"/>
          </w:rPr>
          <m:t>41-70</m:t>
        </m:r>
      </m:oMath>
      <w:r w:rsidRPr="00957B9D">
        <w:rPr>
          <w:rFonts w:ascii="Calibri" w:hAnsi="Calibri" w:cs="Calibri"/>
        </w:rPr>
        <w:t xml:space="preserve"> (</w:t>
      </w:r>
      <m:oMath>
        <m:r>
          <w:rPr>
            <w:rFonts w:ascii="Cambria Math" w:hAnsi="Cambria Math" w:cs="Calibri"/>
          </w:rPr>
          <m:t>34,595</m:t>
        </m:r>
      </m:oMath>
      <w:r w:rsidRPr="00957B9D">
        <w:rPr>
          <w:rFonts w:ascii="Calibri" w:hAnsi="Calibri" w:cs="Calibri"/>
        </w:rPr>
        <w:t xml:space="preserve"> samples)</w:t>
      </w:r>
    </w:p>
    <w:p w14:paraId="217CD8ED" w14:textId="2356FB45" w:rsidR="00957B9D" w:rsidRPr="00957B9D" w:rsidRDefault="00957B9D" w:rsidP="00957B9D">
      <w:pPr>
        <w:numPr>
          <w:ilvl w:val="1"/>
          <w:numId w:val="13"/>
        </w:numPr>
        <w:spacing w:line="240" w:lineRule="auto"/>
        <w:rPr>
          <w:rFonts w:ascii="Calibri" w:hAnsi="Calibri" w:cs="Calibri"/>
        </w:rPr>
      </w:pPr>
      <w:r w:rsidRPr="00957B9D">
        <w:rPr>
          <w:rFonts w:ascii="Calibri" w:hAnsi="Calibri" w:cs="Calibri"/>
        </w:rPr>
        <w:t xml:space="preserve">High: Scores </w:t>
      </w:r>
      <m:oMath>
        <m:r>
          <w:rPr>
            <w:rFonts w:ascii="Cambria Math" w:hAnsi="Cambria Math" w:cs="Calibri"/>
          </w:rPr>
          <m:t>71-100</m:t>
        </m:r>
      </m:oMath>
      <w:r w:rsidRPr="00957B9D">
        <w:rPr>
          <w:rFonts w:ascii="Calibri" w:hAnsi="Calibri" w:cs="Calibri"/>
        </w:rPr>
        <w:t xml:space="preserve"> (</w:t>
      </w:r>
      <m:oMath>
        <m:r>
          <w:rPr>
            <w:rFonts w:ascii="Cambria Math" w:hAnsi="Cambria Math" w:cs="Calibri"/>
          </w:rPr>
          <m:t>26,374</m:t>
        </m:r>
      </m:oMath>
      <w:r w:rsidRPr="00957B9D">
        <w:rPr>
          <w:rFonts w:ascii="Calibri" w:hAnsi="Calibri" w:cs="Calibri"/>
        </w:rPr>
        <w:t xml:space="preserve"> samples)</w:t>
      </w:r>
    </w:p>
    <w:p w14:paraId="4D9AC65A" w14:textId="77777777" w:rsidR="00957B9D" w:rsidRDefault="00957B9D" w:rsidP="00957B9D">
      <w:pPr>
        <w:numPr>
          <w:ilvl w:val="0"/>
          <w:numId w:val="13"/>
        </w:numPr>
        <w:spacing w:line="240" w:lineRule="auto"/>
        <w:rPr>
          <w:rFonts w:ascii="Calibri" w:hAnsi="Calibri" w:cs="Calibri"/>
        </w:rPr>
      </w:pPr>
      <w:r w:rsidRPr="00957B9D">
        <w:rPr>
          <w:rFonts w:ascii="Calibri" w:hAnsi="Calibri" w:cs="Calibri"/>
        </w:rPr>
        <w:t>Data Hygiene: Identifiers (</w:t>
      </w:r>
      <w:proofErr w:type="spellStart"/>
      <w:r w:rsidRPr="00957B9D">
        <w:rPr>
          <w:rFonts w:ascii="Calibri" w:hAnsi="Calibri" w:cs="Calibri"/>
        </w:rPr>
        <w:t>User_ID</w:t>
      </w:r>
      <w:proofErr w:type="spellEnd"/>
      <w:r w:rsidRPr="00957B9D">
        <w:rPr>
          <w:rFonts w:ascii="Calibri" w:hAnsi="Calibri" w:cs="Calibri"/>
        </w:rPr>
        <w:t>) and target leakage columns (</w:t>
      </w:r>
      <w:proofErr w:type="spellStart"/>
      <w:r w:rsidRPr="00957B9D">
        <w:rPr>
          <w:rFonts w:ascii="Calibri" w:hAnsi="Calibri" w:cs="Calibri"/>
        </w:rPr>
        <w:t>Cognitive_Score</w:t>
      </w:r>
      <w:proofErr w:type="spellEnd"/>
      <w:r w:rsidRPr="00957B9D">
        <w:rPr>
          <w:rFonts w:ascii="Calibri" w:hAnsi="Calibri" w:cs="Calibri"/>
        </w:rPr>
        <w:t xml:space="preserve">, </w:t>
      </w:r>
      <w:proofErr w:type="spellStart"/>
      <w:r w:rsidRPr="00957B9D">
        <w:rPr>
          <w:rFonts w:ascii="Calibri" w:hAnsi="Calibri" w:cs="Calibri"/>
        </w:rPr>
        <w:t>AI_Predicted_Score</w:t>
      </w:r>
      <w:proofErr w:type="spellEnd"/>
      <w:r w:rsidRPr="00957B9D">
        <w:rPr>
          <w:rFonts w:ascii="Calibri" w:hAnsi="Calibri" w:cs="Calibri"/>
        </w:rPr>
        <w:t>) were dropped. The dataset was verified to have zero missing values and zero duplicate rows.</w:t>
      </w:r>
    </w:p>
    <w:p w14:paraId="41F8A6FF" w14:textId="77777777" w:rsidR="00120EBA" w:rsidRDefault="00120EBA" w:rsidP="00AD6661">
      <w:pPr>
        <w:spacing w:line="240" w:lineRule="auto"/>
        <w:rPr>
          <w:rFonts w:ascii="Calibri" w:hAnsi="Calibri" w:cs="Calibri"/>
        </w:rPr>
      </w:pPr>
    </w:p>
    <w:p w14:paraId="132C91C3" w14:textId="2B765F89" w:rsidR="00AD6661" w:rsidRDefault="00AD6661" w:rsidP="00AD6661">
      <w:pPr>
        <w:spacing w:line="240" w:lineRule="auto"/>
        <w:rPr>
          <w:rFonts w:ascii="Calibri" w:hAnsi="Calibri" w:cs="Calibri"/>
        </w:rPr>
      </w:pPr>
      <w:r w:rsidRPr="00AD6661">
        <w:rPr>
          <w:rFonts w:ascii="Calibri" w:hAnsi="Calibri" w:cs="Calibri"/>
          <w:bdr w:val="single" w:sz="4" w:space="0" w:color="auto"/>
        </w:rPr>
        <w:drawing>
          <wp:inline distT="0" distB="0" distL="0" distR="0" wp14:anchorId="773BD2FF" wp14:editId="4D1A84BC">
            <wp:extent cx="3635055" cy="2911092"/>
            <wp:effectExtent l="0" t="0" r="3810" b="3810"/>
            <wp:docPr id="143010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02242" name=""/>
                    <pic:cNvPicPr/>
                  </pic:nvPicPr>
                  <pic:blipFill>
                    <a:blip r:embed="rId5"/>
                    <a:stretch>
                      <a:fillRect/>
                    </a:stretch>
                  </pic:blipFill>
                  <pic:spPr>
                    <a:xfrm>
                      <a:off x="0" y="0"/>
                      <a:ext cx="3635055" cy="2911092"/>
                    </a:xfrm>
                    <a:prstGeom prst="rect">
                      <a:avLst/>
                    </a:prstGeom>
                  </pic:spPr>
                </pic:pic>
              </a:graphicData>
            </a:graphic>
          </wp:inline>
        </w:drawing>
      </w:r>
    </w:p>
    <w:p w14:paraId="5269E771" w14:textId="1A0B8E8E" w:rsidR="00120EBA" w:rsidRDefault="00120EBA" w:rsidP="00AD6661">
      <w:pPr>
        <w:spacing w:line="240" w:lineRule="auto"/>
        <w:rPr>
          <w:rFonts w:ascii="Calibri" w:hAnsi="Calibri" w:cs="Calibri"/>
          <w:bdr w:val="single" w:sz="4" w:space="0" w:color="auto"/>
        </w:rPr>
      </w:pPr>
    </w:p>
    <w:p w14:paraId="6FA2F832" w14:textId="77777777" w:rsidR="00AD6661" w:rsidRDefault="00AD6661" w:rsidP="00AD6661">
      <w:pPr>
        <w:spacing w:line="240" w:lineRule="auto"/>
        <w:rPr>
          <w:rFonts w:ascii="Calibri" w:hAnsi="Calibri" w:cs="Calibri"/>
          <w:bdr w:val="single" w:sz="4" w:space="0" w:color="auto"/>
        </w:rPr>
      </w:pPr>
    </w:p>
    <w:p w14:paraId="7B0E542C" w14:textId="6FC018D0" w:rsidR="00AD6661" w:rsidRPr="00957B9D" w:rsidRDefault="00AD6661" w:rsidP="00AD6661">
      <w:pPr>
        <w:spacing w:line="240" w:lineRule="auto"/>
        <w:rPr>
          <w:rFonts w:ascii="Calibri" w:hAnsi="Calibri" w:cs="Calibri"/>
        </w:rPr>
      </w:pPr>
      <w:r w:rsidRPr="00120EBA">
        <w:rPr>
          <w:rFonts w:ascii="Calibri" w:hAnsi="Calibri" w:cs="Calibri"/>
          <w:bdr w:val="single" w:sz="4" w:space="0" w:color="auto"/>
        </w:rPr>
        <w:lastRenderedPageBreak/>
        <w:drawing>
          <wp:inline distT="0" distB="0" distL="0" distR="0" wp14:anchorId="3784D514" wp14:editId="5BB5AF5F">
            <wp:extent cx="6317672" cy="2183765"/>
            <wp:effectExtent l="0" t="0" r="6985" b="6985"/>
            <wp:docPr id="193821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10767" name=""/>
                    <pic:cNvPicPr/>
                  </pic:nvPicPr>
                  <pic:blipFill>
                    <a:blip r:embed="rId6"/>
                    <a:stretch>
                      <a:fillRect/>
                    </a:stretch>
                  </pic:blipFill>
                  <pic:spPr>
                    <a:xfrm>
                      <a:off x="0" y="0"/>
                      <a:ext cx="6351315" cy="2195394"/>
                    </a:xfrm>
                    <a:prstGeom prst="rect">
                      <a:avLst/>
                    </a:prstGeom>
                  </pic:spPr>
                </pic:pic>
              </a:graphicData>
            </a:graphic>
          </wp:inline>
        </w:drawing>
      </w:r>
    </w:p>
    <w:p w14:paraId="45B844C2" w14:textId="77777777" w:rsidR="00957B9D" w:rsidRPr="00957B9D" w:rsidRDefault="00957B9D" w:rsidP="00957B9D">
      <w:pPr>
        <w:spacing w:line="240" w:lineRule="auto"/>
        <w:rPr>
          <w:rFonts w:ascii="Calibri" w:hAnsi="Calibri" w:cs="Calibri"/>
          <w:b/>
          <w:bCs/>
        </w:rPr>
      </w:pPr>
      <w:r w:rsidRPr="00957B9D">
        <w:rPr>
          <w:rFonts w:ascii="Calibri" w:hAnsi="Calibri" w:cs="Calibri"/>
          <w:b/>
          <w:bCs/>
        </w:rPr>
        <w:t>3. Preprocessing Pipeline Architecture</w:t>
      </w:r>
    </w:p>
    <w:p w14:paraId="4932AD0E" w14:textId="77777777" w:rsidR="00957B9D" w:rsidRPr="00957B9D" w:rsidRDefault="00957B9D" w:rsidP="00957B9D">
      <w:pPr>
        <w:spacing w:line="240" w:lineRule="auto"/>
        <w:rPr>
          <w:rFonts w:ascii="Calibri" w:hAnsi="Calibri" w:cs="Calibri"/>
        </w:rPr>
      </w:pPr>
      <w:r w:rsidRPr="00957B9D">
        <w:rPr>
          <w:rFonts w:ascii="Calibri" w:hAnsi="Calibri" w:cs="Calibri"/>
        </w:rPr>
        <w:t>Data was partitioned into training and testing sets using an 80/20 split (</w:t>
      </w:r>
      <w:proofErr w:type="spellStart"/>
      <w:r w:rsidRPr="00957B9D">
        <w:rPr>
          <w:rFonts w:ascii="Calibri" w:hAnsi="Calibri" w:cs="Calibri"/>
        </w:rPr>
        <w:t>test_size</w:t>
      </w:r>
      <w:proofErr w:type="spellEnd"/>
      <w:r w:rsidRPr="00957B9D">
        <w:rPr>
          <w:rFonts w:ascii="Calibri" w:hAnsi="Calibri" w:cs="Calibri"/>
        </w:rPr>
        <w:t xml:space="preserve">=0.2, </w:t>
      </w:r>
      <w:proofErr w:type="spellStart"/>
      <w:r w:rsidRPr="00957B9D">
        <w:rPr>
          <w:rFonts w:ascii="Calibri" w:hAnsi="Calibri" w:cs="Calibri"/>
        </w:rPr>
        <w:t>random_state</w:t>
      </w:r>
      <w:proofErr w:type="spellEnd"/>
      <w:r w:rsidRPr="00957B9D">
        <w:rPr>
          <w:rFonts w:ascii="Calibri" w:hAnsi="Calibri" w:cs="Calibri"/>
        </w:rPr>
        <w:t xml:space="preserve">=42, stratified by target). A unified </w:t>
      </w:r>
      <w:proofErr w:type="spellStart"/>
      <w:r w:rsidRPr="00957B9D">
        <w:rPr>
          <w:rFonts w:ascii="Calibri" w:hAnsi="Calibri" w:cs="Calibri"/>
        </w:rPr>
        <w:t>ColumnTransformer</w:t>
      </w:r>
      <w:proofErr w:type="spellEnd"/>
      <w:r w:rsidRPr="00957B9D">
        <w:rPr>
          <w:rFonts w:ascii="Calibri" w:hAnsi="Calibri" w:cs="Calibri"/>
        </w:rPr>
        <w:t xml:space="preserve"> pipeline was constructed to prevent data leakage and ensure seamless inference:</w:t>
      </w:r>
    </w:p>
    <w:p w14:paraId="3825BF1D" w14:textId="77777777" w:rsidR="00957B9D" w:rsidRPr="00957B9D" w:rsidRDefault="00957B9D" w:rsidP="00957B9D">
      <w:pPr>
        <w:numPr>
          <w:ilvl w:val="0"/>
          <w:numId w:val="14"/>
        </w:numPr>
        <w:spacing w:line="240" w:lineRule="auto"/>
        <w:rPr>
          <w:rFonts w:ascii="Calibri" w:hAnsi="Calibri" w:cs="Calibri"/>
        </w:rPr>
      </w:pPr>
      <w:r w:rsidRPr="00957B9D">
        <w:rPr>
          <w:rFonts w:ascii="Calibri" w:hAnsi="Calibri" w:cs="Calibri"/>
        </w:rPr>
        <w:t xml:space="preserve">Numerical Features (Age, </w:t>
      </w:r>
      <w:proofErr w:type="spellStart"/>
      <w:r w:rsidRPr="00957B9D">
        <w:rPr>
          <w:rFonts w:ascii="Calibri" w:hAnsi="Calibri" w:cs="Calibri"/>
        </w:rPr>
        <w:t>Sleep_Duration</w:t>
      </w:r>
      <w:proofErr w:type="spellEnd"/>
      <w:r w:rsidRPr="00957B9D">
        <w:rPr>
          <w:rFonts w:ascii="Calibri" w:hAnsi="Calibri" w:cs="Calibri"/>
        </w:rPr>
        <w:t xml:space="preserve">, </w:t>
      </w:r>
      <w:proofErr w:type="spellStart"/>
      <w:r w:rsidRPr="00957B9D">
        <w:rPr>
          <w:rFonts w:ascii="Calibri" w:hAnsi="Calibri" w:cs="Calibri"/>
        </w:rPr>
        <w:t>Stress_Level</w:t>
      </w:r>
      <w:proofErr w:type="spellEnd"/>
      <w:r w:rsidRPr="00957B9D">
        <w:rPr>
          <w:rFonts w:ascii="Calibri" w:hAnsi="Calibri" w:cs="Calibri"/>
        </w:rPr>
        <w:t xml:space="preserve">, </w:t>
      </w:r>
      <w:proofErr w:type="spellStart"/>
      <w:proofErr w:type="gramStart"/>
      <w:r w:rsidRPr="00957B9D">
        <w:rPr>
          <w:rFonts w:ascii="Calibri" w:hAnsi="Calibri" w:cs="Calibri"/>
        </w:rPr>
        <w:t>Daily</w:t>
      </w:r>
      <w:proofErr w:type="gramEnd"/>
      <w:r w:rsidRPr="00957B9D">
        <w:rPr>
          <w:rFonts w:ascii="Calibri" w:hAnsi="Calibri" w:cs="Calibri"/>
        </w:rPr>
        <w:t>_Screen_Time</w:t>
      </w:r>
      <w:proofErr w:type="spellEnd"/>
      <w:r w:rsidRPr="00957B9D">
        <w:rPr>
          <w:rFonts w:ascii="Calibri" w:hAnsi="Calibri" w:cs="Calibri"/>
        </w:rPr>
        <w:t xml:space="preserve">, </w:t>
      </w:r>
      <w:proofErr w:type="spellStart"/>
      <w:r w:rsidRPr="00957B9D">
        <w:rPr>
          <w:rFonts w:ascii="Calibri" w:hAnsi="Calibri" w:cs="Calibri"/>
        </w:rPr>
        <w:t>Caffeine_Intake</w:t>
      </w:r>
      <w:proofErr w:type="spellEnd"/>
      <w:r w:rsidRPr="00957B9D">
        <w:rPr>
          <w:rFonts w:ascii="Calibri" w:hAnsi="Calibri" w:cs="Calibri"/>
        </w:rPr>
        <w:t xml:space="preserve">, </w:t>
      </w:r>
      <w:proofErr w:type="spellStart"/>
      <w:r w:rsidRPr="00957B9D">
        <w:rPr>
          <w:rFonts w:ascii="Calibri" w:hAnsi="Calibri" w:cs="Calibri"/>
        </w:rPr>
        <w:t>Reaction_Time</w:t>
      </w:r>
      <w:proofErr w:type="spellEnd"/>
      <w:r w:rsidRPr="00957B9D">
        <w:rPr>
          <w:rFonts w:ascii="Calibri" w:hAnsi="Calibri" w:cs="Calibri"/>
        </w:rPr>
        <w:t xml:space="preserve">, </w:t>
      </w:r>
      <w:proofErr w:type="spellStart"/>
      <w:r w:rsidRPr="00957B9D">
        <w:rPr>
          <w:rFonts w:ascii="Calibri" w:hAnsi="Calibri" w:cs="Calibri"/>
        </w:rPr>
        <w:t>Memory_Test_Score</w:t>
      </w:r>
      <w:proofErr w:type="spellEnd"/>
      <w:r w:rsidRPr="00957B9D">
        <w:rPr>
          <w:rFonts w:ascii="Calibri" w:hAnsi="Calibri" w:cs="Calibri"/>
        </w:rPr>
        <w:t xml:space="preserve">): Scaled using </w:t>
      </w:r>
      <w:proofErr w:type="spellStart"/>
      <w:r w:rsidRPr="00957B9D">
        <w:rPr>
          <w:rFonts w:ascii="Calibri" w:hAnsi="Calibri" w:cs="Calibri"/>
        </w:rPr>
        <w:t>MinMaxScaler</w:t>
      </w:r>
      <w:proofErr w:type="spellEnd"/>
      <w:r w:rsidRPr="00957B9D">
        <w:rPr>
          <w:rFonts w:ascii="Calibri" w:hAnsi="Calibri" w:cs="Calibri"/>
        </w:rPr>
        <w:t>.</w:t>
      </w:r>
    </w:p>
    <w:p w14:paraId="1B218AE3" w14:textId="77777777" w:rsidR="00957B9D" w:rsidRPr="00957B9D" w:rsidRDefault="00957B9D" w:rsidP="00957B9D">
      <w:pPr>
        <w:numPr>
          <w:ilvl w:val="0"/>
          <w:numId w:val="14"/>
        </w:numPr>
        <w:spacing w:line="240" w:lineRule="auto"/>
        <w:rPr>
          <w:rFonts w:ascii="Calibri" w:hAnsi="Calibri" w:cs="Calibri"/>
        </w:rPr>
      </w:pPr>
      <w:r w:rsidRPr="00957B9D">
        <w:rPr>
          <w:rFonts w:ascii="Calibri" w:hAnsi="Calibri" w:cs="Calibri"/>
        </w:rPr>
        <w:t>Ordinal Features (</w:t>
      </w:r>
      <w:proofErr w:type="spellStart"/>
      <w:r w:rsidRPr="00957B9D">
        <w:rPr>
          <w:rFonts w:ascii="Calibri" w:hAnsi="Calibri" w:cs="Calibri"/>
        </w:rPr>
        <w:t>Exercise_Frequency</w:t>
      </w:r>
      <w:proofErr w:type="spellEnd"/>
      <w:r w:rsidRPr="00957B9D">
        <w:rPr>
          <w:rFonts w:ascii="Calibri" w:hAnsi="Calibri" w:cs="Calibri"/>
        </w:rPr>
        <w:t xml:space="preserve">): Encoded via </w:t>
      </w:r>
      <w:proofErr w:type="spellStart"/>
      <w:r w:rsidRPr="00957B9D">
        <w:rPr>
          <w:rFonts w:ascii="Calibri" w:hAnsi="Calibri" w:cs="Calibri"/>
        </w:rPr>
        <w:t>OrdinalEncoder</w:t>
      </w:r>
      <w:proofErr w:type="spellEnd"/>
      <w:r w:rsidRPr="00957B9D">
        <w:rPr>
          <w:rFonts w:ascii="Calibri" w:hAnsi="Calibri" w:cs="Calibri"/>
        </w:rPr>
        <w:t xml:space="preserve"> using the explicit mapping ['Low', 'Medium', 'High'].</w:t>
      </w:r>
    </w:p>
    <w:p w14:paraId="76AFDDCD" w14:textId="1B468662" w:rsidR="00957B9D" w:rsidRPr="00957B9D" w:rsidRDefault="00957B9D" w:rsidP="00957B9D">
      <w:pPr>
        <w:numPr>
          <w:ilvl w:val="0"/>
          <w:numId w:val="14"/>
        </w:numPr>
        <w:spacing w:line="240" w:lineRule="auto"/>
        <w:rPr>
          <w:rFonts w:ascii="Calibri" w:hAnsi="Calibri" w:cs="Calibri"/>
        </w:rPr>
      </w:pPr>
      <w:r w:rsidRPr="00957B9D">
        <w:rPr>
          <w:rFonts w:ascii="Calibri" w:hAnsi="Calibri" w:cs="Calibri"/>
        </w:rPr>
        <w:t xml:space="preserve">Categorical Features (Gender, </w:t>
      </w:r>
      <w:proofErr w:type="spellStart"/>
      <w:r w:rsidRPr="00957B9D">
        <w:rPr>
          <w:rFonts w:ascii="Calibri" w:hAnsi="Calibri" w:cs="Calibri"/>
        </w:rPr>
        <w:t>Diet_Type</w:t>
      </w:r>
      <w:proofErr w:type="spellEnd"/>
      <w:r w:rsidRPr="00957B9D">
        <w:rPr>
          <w:rFonts w:ascii="Calibri" w:hAnsi="Calibri" w:cs="Calibri"/>
        </w:rPr>
        <w:t xml:space="preserve">): Encoded via </w:t>
      </w:r>
      <w:proofErr w:type="spellStart"/>
      <w:r w:rsidRPr="00957B9D">
        <w:rPr>
          <w:rFonts w:ascii="Calibri" w:hAnsi="Calibri" w:cs="Calibri"/>
        </w:rPr>
        <w:t>OneHotEncoder</w:t>
      </w:r>
      <w:proofErr w:type="spellEnd"/>
      <w:r w:rsidRPr="00957B9D">
        <w:rPr>
          <w:rFonts w:ascii="Calibri" w:hAnsi="Calibri" w:cs="Calibri"/>
        </w:rPr>
        <w:t xml:space="preserve"> (drop='first', </w:t>
      </w:r>
      <w:proofErr w:type="spellStart"/>
      <w:r w:rsidRPr="00957B9D">
        <w:rPr>
          <w:rFonts w:ascii="Calibri" w:hAnsi="Calibri" w:cs="Calibri"/>
        </w:rPr>
        <w:t>handle_unknown</w:t>
      </w:r>
      <w:proofErr w:type="spellEnd"/>
      <w:r w:rsidRPr="00957B9D">
        <w:rPr>
          <w:rFonts w:ascii="Calibri" w:hAnsi="Calibri" w:cs="Calibri"/>
        </w:rPr>
        <w:t>='ignore').</w:t>
      </w:r>
    </w:p>
    <w:p w14:paraId="7298CC8E" w14:textId="68E00F17" w:rsidR="00957B9D" w:rsidRPr="00957B9D" w:rsidRDefault="00957B9D" w:rsidP="00957B9D">
      <w:pPr>
        <w:spacing w:line="240" w:lineRule="auto"/>
        <w:rPr>
          <w:rFonts w:ascii="Calibri" w:hAnsi="Calibri" w:cs="Calibri"/>
          <w:b/>
          <w:bCs/>
        </w:rPr>
      </w:pPr>
      <w:r w:rsidRPr="00957B9D">
        <w:rPr>
          <w:rFonts w:ascii="Calibri" w:hAnsi="Calibri" w:cs="Calibri"/>
          <w:b/>
          <w:bCs/>
        </w:rPr>
        <w:t>4. Model Exploration &amp; Hyperparameter Optimization</w:t>
      </w:r>
    </w:p>
    <w:p w14:paraId="6AEC4A29" w14:textId="77777777" w:rsidR="00957B9D" w:rsidRPr="00957B9D" w:rsidRDefault="00957B9D" w:rsidP="00957B9D">
      <w:pPr>
        <w:spacing w:line="240" w:lineRule="auto"/>
        <w:rPr>
          <w:rFonts w:ascii="Calibri" w:hAnsi="Calibri" w:cs="Calibri"/>
        </w:rPr>
      </w:pPr>
      <w:r w:rsidRPr="00957B9D">
        <w:rPr>
          <w:rFonts w:ascii="Calibri" w:hAnsi="Calibri" w:cs="Calibri"/>
        </w:rPr>
        <w:t>Five diverse machine learning classifiers were integrated into pipelines and tuned using 3-fold cross-validation (</w:t>
      </w:r>
      <w:proofErr w:type="spellStart"/>
      <w:r w:rsidRPr="00957B9D">
        <w:rPr>
          <w:rFonts w:ascii="Calibri" w:hAnsi="Calibri" w:cs="Calibri"/>
        </w:rPr>
        <w:t>RandomizedSearchCV</w:t>
      </w:r>
      <w:proofErr w:type="spellEnd"/>
      <w:r w:rsidRPr="00957B9D">
        <w:rPr>
          <w:rFonts w:ascii="Calibri" w:hAnsi="Calibri" w:cs="Calibri"/>
        </w:rPr>
        <w:t xml:space="preserve"> optimizing for accuracy):</w:t>
      </w:r>
    </w:p>
    <w:p w14:paraId="05E5FA5D" w14:textId="77777777" w:rsidR="00957B9D" w:rsidRPr="00957B9D" w:rsidRDefault="00957B9D" w:rsidP="00957B9D">
      <w:pPr>
        <w:numPr>
          <w:ilvl w:val="0"/>
          <w:numId w:val="15"/>
        </w:numPr>
        <w:spacing w:line="240" w:lineRule="auto"/>
        <w:rPr>
          <w:rFonts w:ascii="Calibri" w:hAnsi="Calibri" w:cs="Calibri"/>
        </w:rPr>
      </w:pPr>
      <w:r w:rsidRPr="00957B9D">
        <w:rPr>
          <w:rFonts w:ascii="Calibri" w:hAnsi="Calibri" w:cs="Calibri"/>
        </w:rPr>
        <w:t>Logistic Regression: Tuned over solvers (</w:t>
      </w:r>
      <w:proofErr w:type="spellStart"/>
      <w:r w:rsidRPr="00957B9D">
        <w:rPr>
          <w:rFonts w:ascii="Calibri" w:hAnsi="Calibri" w:cs="Calibri"/>
        </w:rPr>
        <w:t>liblinear</w:t>
      </w:r>
      <w:proofErr w:type="spellEnd"/>
      <w:r w:rsidRPr="00957B9D">
        <w:rPr>
          <w:rFonts w:ascii="Calibri" w:hAnsi="Calibri" w:cs="Calibri"/>
        </w:rPr>
        <w:t>, saga), regularization penalties (l1, l2), and inverse regularization strength (C).</w:t>
      </w:r>
    </w:p>
    <w:p w14:paraId="62C271D0" w14:textId="77777777" w:rsidR="00957B9D" w:rsidRPr="00957B9D" w:rsidRDefault="00957B9D" w:rsidP="00957B9D">
      <w:pPr>
        <w:numPr>
          <w:ilvl w:val="0"/>
          <w:numId w:val="15"/>
        </w:numPr>
        <w:spacing w:line="240" w:lineRule="auto"/>
        <w:rPr>
          <w:rFonts w:ascii="Calibri" w:hAnsi="Calibri" w:cs="Calibri"/>
        </w:rPr>
      </w:pPr>
      <w:r w:rsidRPr="00957B9D">
        <w:rPr>
          <w:rFonts w:ascii="Calibri" w:hAnsi="Calibri" w:cs="Calibri"/>
        </w:rPr>
        <w:t>Decision Tree Classifier: Tuned across tree depth (</w:t>
      </w:r>
      <w:proofErr w:type="spellStart"/>
      <w:r w:rsidRPr="00957B9D">
        <w:rPr>
          <w:rFonts w:ascii="Calibri" w:hAnsi="Calibri" w:cs="Calibri"/>
        </w:rPr>
        <w:t>max_depth</w:t>
      </w:r>
      <w:proofErr w:type="spellEnd"/>
      <w:r w:rsidRPr="00957B9D">
        <w:rPr>
          <w:rFonts w:ascii="Calibri" w:hAnsi="Calibri" w:cs="Calibri"/>
        </w:rPr>
        <w:t>), split thresholds (</w:t>
      </w:r>
      <w:proofErr w:type="spellStart"/>
      <w:r w:rsidRPr="00957B9D">
        <w:rPr>
          <w:rFonts w:ascii="Calibri" w:hAnsi="Calibri" w:cs="Calibri"/>
        </w:rPr>
        <w:t>min_samples_split</w:t>
      </w:r>
      <w:proofErr w:type="spellEnd"/>
      <w:r w:rsidRPr="00957B9D">
        <w:rPr>
          <w:rFonts w:ascii="Calibri" w:hAnsi="Calibri" w:cs="Calibri"/>
        </w:rPr>
        <w:t xml:space="preserve">, </w:t>
      </w:r>
      <w:proofErr w:type="spellStart"/>
      <w:r w:rsidRPr="00957B9D">
        <w:rPr>
          <w:rFonts w:ascii="Calibri" w:hAnsi="Calibri" w:cs="Calibri"/>
        </w:rPr>
        <w:t>min_samples_leaf</w:t>
      </w:r>
      <w:proofErr w:type="spellEnd"/>
      <w:r w:rsidRPr="00957B9D">
        <w:rPr>
          <w:rFonts w:ascii="Calibri" w:hAnsi="Calibri" w:cs="Calibri"/>
        </w:rPr>
        <w:t>), and criteria (</w:t>
      </w:r>
      <w:proofErr w:type="spellStart"/>
      <w:r w:rsidRPr="00957B9D">
        <w:rPr>
          <w:rFonts w:ascii="Calibri" w:hAnsi="Calibri" w:cs="Calibri"/>
        </w:rPr>
        <w:t>gini</w:t>
      </w:r>
      <w:proofErr w:type="spellEnd"/>
      <w:r w:rsidRPr="00957B9D">
        <w:rPr>
          <w:rFonts w:ascii="Calibri" w:hAnsi="Calibri" w:cs="Calibri"/>
        </w:rPr>
        <w:t>, entropy).</w:t>
      </w:r>
    </w:p>
    <w:p w14:paraId="589522F6" w14:textId="77777777" w:rsidR="00957B9D" w:rsidRPr="00957B9D" w:rsidRDefault="00957B9D" w:rsidP="00957B9D">
      <w:pPr>
        <w:numPr>
          <w:ilvl w:val="0"/>
          <w:numId w:val="15"/>
        </w:numPr>
        <w:spacing w:line="240" w:lineRule="auto"/>
        <w:rPr>
          <w:rFonts w:ascii="Calibri" w:hAnsi="Calibri" w:cs="Calibri"/>
        </w:rPr>
      </w:pPr>
      <w:r w:rsidRPr="00957B9D">
        <w:rPr>
          <w:rFonts w:ascii="Calibri" w:hAnsi="Calibri" w:cs="Calibri"/>
        </w:rPr>
        <w:t>Random Forest Classifier: Optimized across ensemble size (</w:t>
      </w:r>
      <w:proofErr w:type="spellStart"/>
      <w:r w:rsidRPr="00957B9D">
        <w:rPr>
          <w:rFonts w:ascii="Calibri" w:hAnsi="Calibri" w:cs="Calibri"/>
        </w:rPr>
        <w:t>n_estimators</w:t>
      </w:r>
      <w:proofErr w:type="spellEnd"/>
      <w:r w:rsidRPr="00957B9D">
        <w:rPr>
          <w:rFonts w:ascii="Calibri" w:hAnsi="Calibri" w:cs="Calibri"/>
        </w:rPr>
        <w:t>), maximum depth, and node sample constraints.</w:t>
      </w:r>
    </w:p>
    <w:p w14:paraId="6C6B0E82" w14:textId="77777777" w:rsidR="00957B9D" w:rsidRPr="00957B9D" w:rsidRDefault="00957B9D" w:rsidP="00957B9D">
      <w:pPr>
        <w:numPr>
          <w:ilvl w:val="0"/>
          <w:numId w:val="15"/>
        </w:numPr>
        <w:spacing w:line="240" w:lineRule="auto"/>
        <w:rPr>
          <w:rFonts w:ascii="Calibri" w:hAnsi="Calibri" w:cs="Calibri"/>
        </w:rPr>
      </w:pPr>
      <w:proofErr w:type="spellStart"/>
      <w:r w:rsidRPr="00957B9D">
        <w:rPr>
          <w:rFonts w:ascii="Calibri" w:hAnsi="Calibri" w:cs="Calibri"/>
        </w:rPr>
        <w:t>XGBoost</w:t>
      </w:r>
      <w:proofErr w:type="spellEnd"/>
      <w:r w:rsidRPr="00957B9D">
        <w:rPr>
          <w:rFonts w:ascii="Calibri" w:hAnsi="Calibri" w:cs="Calibri"/>
        </w:rPr>
        <w:t xml:space="preserve"> Classifier: Configured with multi-class probability objectives (</w:t>
      </w:r>
      <w:proofErr w:type="spellStart"/>
      <w:proofErr w:type="gramStart"/>
      <w:r w:rsidRPr="00957B9D">
        <w:rPr>
          <w:rFonts w:ascii="Calibri" w:hAnsi="Calibri" w:cs="Calibri"/>
        </w:rPr>
        <w:t>multi:softprob</w:t>
      </w:r>
      <w:proofErr w:type="spellEnd"/>
      <w:proofErr w:type="gramEnd"/>
      <w:r w:rsidRPr="00957B9D">
        <w:rPr>
          <w:rFonts w:ascii="Calibri" w:hAnsi="Calibri" w:cs="Calibri"/>
        </w:rPr>
        <w:t>) and tuned over learning rate, tree depth, and estimator count.</w:t>
      </w:r>
    </w:p>
    <w:p w14:paraId="62187494" w14:textId="77777777" w:rsidR="00957B9D" w:rsidRDefault="00957B9D" w:rsidP="00957B9D">
      <w:pPr>
        <w:numPr>
          <w:ilvl w:val="0"/>
          <w:numId w:val="15"/>
        </w:numPr>
        <w:spacing w:line="240" w:lineRule="auto"/>
        <w:rPr>
          <w:rFonts w:ascii="Calibri" w:hAnsi="Calibri" w:cs="Calibri"/>
        </w:rPr>
      </w:pPr>
      <w:proofErr w:type="spellStart"/>
      <w:r w:rsidRPr="00957B9D">
        <w:rPr>
          <w:rFonts w:ascii="Calibri" w:hAnsi="Calibri" w:cs="Calibri"/>
        </w:rPr>
        <w:t>LightGBM</w:t>
      </w:r>
      <w:proofErr w:type="spellEnd"/>
      <w:r w:rsidRPr="00957B9D">
        <w:rPr>
          <w:rFonts w:ascii="Calibri" w:hAnsi="Calibri" w:cs="Calibri"/>
        </w:rPr>
        <w:t xml:space="preserve"> Classifier: Configured with multiclass objectives (multiclass) and tuned across learning rates, max depths, and boosting rounds.</w:t>
      </w:r>
    </w:p>
    <w:p w14:paraId="3790CC37" w14:textId="48F735EB" w:rsidR="00792FEE" w:rsidRDefault="00396E4C" w:rsidP="00792FEE">
      <w:pPr>
        <w:spacing w:line="240" w:lineRule="auto"/>
        <w:ind w:firstLine="360"/>
        <w:rPr>
          <w:rFonts w:ascii="Calibri" w:hAnsi="Calibri" w:cs="Calibri"/>
        </w:rPr>
      </w:pPr>
      <w:r w:rsidRPr="00396E4C">
        <w:rPr>
          <w:rFonts w:ascii="Calibri" w:hAnsi="Calibri" w:cs="Calibri"/>
          <w:bdr w:val="single" w:sz="4" w:space="0" w:color="auto"/>
        </w:rPr>
        <w:lastRenderedPageBreak/>
        <w:drawing>
          <wp:inline distT="0" distB="0" distL="0" distR="0" wp14:anchorId="3C858D72" wp14:editId="79F1BCFF">
            <wp:extent cx="3692236" cy="4335194"/>
            <wp:effectExtent l="0" t="0" r="3810" b="8255"/>
            <wp:docPr id="13715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817" name=""/>
                    <pic:cNvPicPr/>
                  </pic:nvPicPr>
                  <pic:blipFill>
                    <a:blip r:embed="rId7"/>
                    <a:stretch>
                      <a:fillRect/>
                    </a:stretch>
                  </pic:blipFill>
                  <pic:spPr>
                    <a:xfrm>
                      <a:off x="0" y="0"/>
                      <a:ext cx="3694503" cy="4337856"/>
                    </a:xfrm>
                    <a:prstGeom prst="rect">
                      <a:avLst/>
                    </a:prstGeom>
                  </pic:spPr>
                </pic:pic>
              </a:graphicData>
            </a:graphic>
          </wp:inline>
        </w:drawing>
      </w:r>
    </w:p>
    <w:p w14:paraId="73B814A4" w14:textId="77777777" w:rsidR="00792FEE" w:rsidRDefault="00792FEE" w:rsidP="00792FEE">
      <w:pPr>
        <w:spacing w:line="240" w:lineRule="auto"/>
        <w:ind w:firstLine="360"/>
        <w:rPr>
          <w:rFonts w:ascii="Calibri" w:hAnsi="Calibri" w:cs="Calibri"/>
        </w:rPr>
      </w:pPr>
    </w:p>
    <w:p w14:paraId="5E24C462" w14:textId="7640AC32" w:rsidR="00396E4C" w:rsidRDefault="00396E4C" w:rsidP="00792FEE">
      <w:pPr>
        <w:spacing w:line="240" w:lineRule="auto"/>
        <w:ind w:firstLine="360"/>
        <w:rPr>
          <w:rFonts w:ascii="Calibri" w:hAnsi="Calibri" w:cs="Calibri"/>
        </w:rPr>
      </w:pPr>
      <w:r w:rsidRPr="00396E4C">
        <w:rPr>
          <w:rFonts w:ascii="Calibri" w:hAnsi="Calibri" w:cs="Calibri"/>
          <w:bdr w:val="single" w:sz="4" w:space="0" w:color="auto"/>
        </w:rPr>
        <w:drawing>
          <wp:inline distT="0" distB="0" distL="0" distR="0" wp14:anchorId="0DF78F7D" wp14:editId="5C7D4C7C">
            <wp:extent cx="3955472" cy="4697095"/>
            <wp:effectExtent l="0" t="0" r="6985" b="8255"/>
            <wp:docPr id="159486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7454" name=""/>
                    <pic:cNvPicPr/>
                  </pic:nvPicPr>
                  <pic:blipFill>
                    <a:blip r:embed="rId8"/>
                    <a:stretch>
                      <a:fillRect/>
                    </a:stretch>
                  </pic:blipFill>
                  <pic:spPr>
                    <a:xfrm>
                      <a:off x="0" y="0"/>
                      <a:ext cx="3984559" cy="4731636"/>
                    </a:xfrm>
                    <a:prstGeom prst="rect">
                      <a:avLst/>
                    </a:prstGeom>
                  </pic:spPr>
                </pic:pic>
              </a:graphicData>
            </a:graphic>
          </wp:inline>
        </w:drawing>
      </w:r>
    </w:p>
    <w:p w14:paraId="2335B5E9" w14:textId="29CEA419" w:rsidR="00396E4C" w:rsidRDefault="00396E4C" w:rsidP="009D0E0E">
      <w:pPr>
        <w:spacing w:line="240" w:lineRule="auto"/>
        <w:ind w:firstLine="360"/>
        <w:rPr>
          <w:rFonts w:ascii="Calibri" w:hAnsi="Calibri" w:cs="Calibri"/>
        </w:rPr>
      </w:pPr>
      <w:r w:rsidRPr="00396E4C">
        <w:rPr>
          <w:rFonts w:ascii="Calibri" w:hAnsi="Calibri" w:cs="Calibri"/>
          <w:bdr w:val="single" w:sz="4" w:space="0" w:color="auto"/>
        </w:rPr>
        <w:lastRenderedPageBreak/>
        <w:drawing>
          <wp:inline distT="0" distB="0" distL="0" distR="0" wp14:anchorId="134A227F" wp14:editId="1900ACE1">
            <wp:extent cx="4343400" cy="4473328"/>
            <wp:effectExtent l="0" t="0" r="0" b="3810"/>
            <wp:docPr id="10121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4554" name=""/>
                    <pic:cNvPicPr/>
                  </pic:nvPicPr>
                  <pic:blipFill>
                    <a:blip r:embed="rId9"/>
                    <a:stretch>
                      <a:fillRect/>
                    </a:stretch>
                  </pic:blipFill>
                  <pic:spPr>
                    <a:xfrm>
                      <a:off x="0" y="0"/>
                      <a:ext cx="4369404" cy="4500110"/>
                    </a:xfrm>
                    <a:prstGeom prst="rect">
                      <a:avLst/>
                    </a:prstGeom>
                  </pic:spPr>
                </pic:pic>
              </a:graphicData>
            </a:graphic>
          </wp:inline>
        </w:drawing>
      </w:r>
    </w:p>
    <w:p w14:paraId="2DC54FD0" w14:textId="538574DE" w:rsidR="00396E4C" w:rsidRDefault="00A308F5" w:rsidP="00A308F5">
      <w:pPr>
        <w:spacing w:line="240" w:lineRule="auto"/>
        <w:ind w:firstLine="360"/>
        <w:rPr>
          <w:rFonts w:ascii="Calibri" w:hAnsi="Calibri" w:cs="Calibri"/>
        </w:rPr>
      </w:pPr>
      <w:r>
        <w:rPr>
          <w:rFonts w:ascii="Calibri" w:hAnsi="Calibri" w:cs="Calibri"/>
        </w:rPr>
        <w:t xml:space="preserve"> </w:t>
      </w:r>
      <w:r w:rsidR="00396E4C" w:rsidRPr="00396E4C">
        <w:rPr>
          <w:rFonts w:ascii="Calibri" w:hAnsi="Calibri" w:cs="Calibri"/>
          <w:bdr w:val="single" w:sz="4" w:space="0" w:color="auto"/>
        </w:rPr>
        <w:drawing>
          <wp:inline distT="0" distB="0" distL="0" distR="0" wp14:anchorId="630A4074" wp14:editId="61AF217A">
            <wp:extent cx="4038600" cy="4929836"/>
            <wp:effectExtent l="0" t="0" r="0" b="4445"/>
            <wp:docPr id="71622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7930" name=""/>
                    <pic:cNvPicPr/>
                  </pic:nvPicPr>
                  <pic:blipFill>
                    <a:blip r:embed="rId10"/>
                    <a:stretch>
                      <a:fillRect/>
                    </a:stretch>
                  </pic:blipFill>
                  <pic:spPr>
                    <a:xfrm>
                      <a:off x="0" y="0"/>
                      <a:ext cx="4056105" cy="4951204"/>
                    </a:xfrm>
                    <a:prstGeom prst="rect">
                      <a:avLst/>
                    </a:prstGeom>
                  </pic:spPr>
                </pic:pic>
              </a:graphicData>
            </a:graphic>
          </wp:inline>
        </w:drawing>
      </w:r>
    </w:p>
    <w:p w14:paraId="1345A4B4" w14:textId="70E27071" w:rsidR="00396E4C" w:rsidRPr="00957B9D" w:rsidRDefault="00396E4C" w:rsidP="00396E4C">
      <w:pPr>
        <w:spacing w:line="240" w:lineRule="auto"/>
        <w:rPr>
          <w:rFonts w:ascii="Calibri" w:hAnsi="Calibri" w:cs="Calibri"/>
        </w:rPr>
      </w:pPr>
      <w:r w:rsidRPr="00396E4C">
        <w:rPr>
          <w:rFonts w:ascii="Calibri" w:hAnsi="Calibri" w:cs="Calibri"/>
          <w:bdr w:val="single" w:sz="4" w:space="0" w:color="auto"/>
        </w:rPr>
        <w:lastRenderedPageBreak/>
        <w:drawing>
          <wp:inline distT="0" distB="0" distL="0" distR="0" wp14:anchorId="3A00875A" wp14:editId="41555B8A">
            <wp:extent cx="4724809" cy="6142252"/>
            <wp:effectExtent l="0" t="0" r="0" b="0"/>
            <wp:docPr id="1859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4934" name=""/>
                    <pic:cNvPicPr/>
                  </pic:nvPicPr>
                  <pic:blipFill>
                    <a:blip r:embed="rId11"/>
                    <a:stretch>
                      <a:fillRect/>
                    </a:stretch>
                  </pic:blipFill>
                  <pic:spPr>
                    <a:xfrm>
                      <a:off x="0" y="0"/>
                      <a:ext cx="4724809" cy="6142252"/>
                    </a:xfrm>
                    <a:prstGeom prst="rect">
                      <a:avLst/>
                    </a:prstGeom>
                  </pic:spPr>
                </pic:pic>
              </a:graphicData>
            </a:graphic>
          </wp:inline>
        </w:drawing>
      </w:r>
    </w:p>
    <w:p w14:paraId="5F3D4C92" w14:textId="77777777" w:rsidR="00957B9D" w:rsidRPr="00957B9D" w:rsidRDefault="00957B9D" w:rsidP="00957B9D">
      <w:pPr>
        <w:spacing w:line="240" w:lineRule="auto"/>
        <w:rPr>
          <w:rFonts w:ascii="Calibri" w:hAnsi="Calibri" w:cs="Calibri"/>
          <w:b/>
          <w:bCs/>
        </w:rPr>
      </w:pPr>
      <w:r w:rsidRPr="00957B9D">
        <w:rPr>
          <w:rFonts w:ascii="Calibri" w:hAnsi="Calibri" w:cs="Calibri"/>
          <w:b/>
          <w:bCs/>
        </w:rPr>
        <w:t>5. Comparative Model Evaluation</w:t>
      </w:r>
    </w:p>
    <w:p w14:paraId="4DAF7214" w14:textId="77777777" w:rsidR="00957B9D" w:rsidRPr="00957B9D" w:rsidRDefault="00957B9D" w:rsidP="00957B9D">
      <w:pPr>
        <w:spacing w:line="240" w:lineRule="auto"/>
        <w:rPr>
          <w:rFonts w:ascii="Calibri" w:hAnsi="Calibri" w:cs="Calibri"/>
        </w:rPr>
      </w:pPr>
      <w:r w:rsidRPr="00957B9D">
        <w:rPr>
          <w:rFonts w:ascii="Calibri" w:hAnsi="Calibri" w:cs="Calibri"/>
        </w:rPr>
        <w:t>Models were evaluated across training accuracy, testing accuracy, macro-averaged F1-score, and training execution time:</w:t>
      </w:r>
    </w:p>
    <w:p w14:paraId="5EB83877" w14:textId="77777777" w:rsidR="00957B9D" w:rsidRPr="00957B9D" w:rsidRDefault="00957B9D" w:rsidP="00957B9D">
      <w:pPr>
        <w:numPr>
          <w:ilvl w:val="0"/>
          <w:numId w:val="16"/>
        </w:numPr>
        <w:spacing w:line="240" w:lineRule="auto"/>
        <w:rPr>
          <w:rFonts w:ascii="Calibri" w:hAnsi="Calibri" w:cs="Calibri"/>
        </w:rPr>
      </w:pPr>
      <w:r w:rsidRPr="00957B9D">
        <w:rPr>
          <w:rFonts w:ascii="Calibri" w:hAnsi="Calibri" w:cs="Calibri"/>
        </w:rPr>
        <w:t xml:space="preserve">Top Performers: </w:t>
      </w:r>
      <w:proofErr w:type="spellStart"/>
      <w:r w:rsidRPr="00957B9D">
        <w:rPr>
          <w:rFonts w:ascii="Calibri" w:hAnsi="Calibri" w:cs="Calibri"/>
        </w:rPr>
        <w:t>LightGBM</w:t>
      </w:r>
      <w:proofErr w:type="spellEnd"/>
      <w:r w:rsidRPr="00957B9D">
        <w:rPr>
          <w:rFonts w:ascii="Calibri" w:hAnsi="Calibri" w:cs="Calibri"/>
        </w:rPr>
        <w:t xml:space="preserve"> and </w:t>
      </w:r>
      <w:proofErr w:type="spellStart"/>
      <w:r w:rsidRPr="00957B9D">
        <w:rPr>
          <w:rFonts w:ascii="Calibri" w:hAnsi="Calibri" w:cs="Calibri"/>
        </w:rPr>
        <w:t>XGBoost</w:t>
      </w:r>
      <w:proofErr w:type="spellEnd"/>
      <w:r w:rsidRPr="00957B9D">
        <w:rPr>
          <w:rFonts w:ascii="Calibri" w:hAnsi="Calibri" w:cs="Calibri"/>
        </w:rPr>
        <w:t xml:space="preserve"> achieved the highest generalization accuracy and macro F1-scores, effectively capturing non-linear feature interactions across all three cognitive tiers.</w:t>
      </w:r>
    </w:p>
    <w:p w14:paraId="5C5B06D8" w14:textId="77777777" w:rsidR="00957B9D" w:rsidRPr="00957B9D" w:rsidRDefault="00957B9D" w:rsidP="00957B9D">
      <w:pPr>
        <w:numPr>
          <w:ilvl w:val="0"/>
          <w:numId w:val="16"/>
        </w:numPr>
        <w:spacing w:line="240" w:lineRule="auto"/>
        <w:rPr>
          <w:rFonts w:ascii="Calibri" w:hAnsi="Calibri" w:cs="Calibri"/>
        </w:rPr>
      </w:pPr>
      <w:r w:rsidRPr="00957B9D">
        <w:rPr>
          <w:rFonts w:ascii="Calibri" w:hAnsi="Calibri" w:cs="Calibri"/>
        </w:rPr>
        <w:t>Ensemble Balance: Random Forest provided competitive accuracy but incurred a higher computational footprint and longer training times.</w:t>
      </w:r>
    </w:p>
    <w:p w14:paraId="2B226F9A" w14:textId="77777777" w:rsidR="00957B9D" w:rsidRDefault="00957B9D" w:rsidP="00957B9D">
      <w:pPr>
        <w:numPr>
          <w:ilvl w:val="0"/>
          <w:numId w:val="16"/>
        </w:numPr>
        <w:spacing w:line="240" w:lineRule="auto"/>
        <w:rPr>
          <w:rFonts w:ascii="Calibri" w:hAnsi="Calibri" w:cs="Calibri"/>
        </w:rPr>
      </w:pPr>
      <w:r w:rsidRPr="00957B9D">
        <w:rPr>
          <w:rFonts w:ascii="Calibri" w:hAnsi="Calibri" w:cs="Calibri"/>
        </w:rPr>
        <w:t>Baselines: Logistic Regression and Decision Tree established stable performance baselines, with Decision Trees exhibiting higher variance prior to hyperparameter pruning.</w:t>
      </w:r>
    </w:p>
    <w:p w14:paraId="0C8CFC02" w14:textId="7B91F3A0" w:rsidR="00950D77" w:rsidRPr="00957B9D" w:rsidRDefault="00950D77" w:rsidP="00950D77">
      <w:pPr>
        <w:spacing w:line="240" w:lineRule="auto"/>
        <w:ind w:left="360"/>
        <w:rPr>
          <w:rFonts w:ascii="Calibri" w:hAnsi="Calibri" w:cs="Calibri"/>
        </w:rPr>
      </w:pPr>
      <w:r w:rsidRPr="00950D77">
        <w:rPr>
          <w:rFonts w:ascii="Calibri" w:hAnsi="Calibri" w:cs="Calibri"/>
          <w:bdr w:val="single" w:sz="4" w:space="0" w:color="auto"/>
        </w:rPr>
        <w:lastRenderedPageBreak/>
        <w:drawing>
          <wp:inline distT="0" distB="0" distL="0" distR="0" wp14:anchorId="293C41DB" wp14:editId="07B72470">
            <wp:extent cx="5662151" cy="3749365"/>
            <wp:effectExtent l="0" t="0" r="0" b="3810"/>
            <wp:docPr id="119765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58949" name=""/>
                    <pic:cNvPicPr/>
                  </pic:nvPicPr>
                  <pic:blipFill>
                    <a:blip r:embed="rId12"/>
                    <a:stretch>
                      <a:fillRect/>
                    </a:stretch>
                  </pic:blipFill>
                  <pic:spPr>
                    <a:xfrm>
                      <a:off x="0" y="0"/>
                      <a:ext cx="5662151" cy="3749365"/>
                    </a:xfrm>
                    <a:prstGeom prst="rect">
                      <a:avLst/>
                    </a:prstGeom>
                  </pic:spPr>
                </pic:pic>
              </a:graphicData>
            </a:graphic>
          </wp:inline>
        </w:drawing>
      </w:r>
    </w:p>
    <w:p w14:paraId="63202655" w14:textId="77777777" w:rsidR="00957B9D" w:rsidRPr="00957B9D" w:rsidRDefault="00957B9D" w:rsidP="00957B9D">
      <w:pPr>
        <w:spacing w:line="240" w:lineRule="auto"/>
        <w:rPr>
          <w:rFonts w:ascii="Calibri" w:hAnsi="Calibri" w:cs="Calibri"/>
          <w:b/>
          <w:bCs/>
        </w:rPr>
      </w:pPr>
      <w:r w:rsidRPr="00957B9D">
        <w:rPr>
          <w:rFonts w:ascii="Calibri" w:hAnsi="Calibri" w:cs="Calibri"/>
          <w:b/>
          <w:bCs/>
        </w:rPr>
        <w:t>6. Feature Importance &amp; Interpretability</w:t>
      </w:r>
    </w:p>
    <w:p w14:paraId="636B7E57" w14:textId="77777777" w:rsidR="00957B9D" w:rsidRPr="00957B9D" w:rsidRDefault="00957B9D" w:rsidP="00957B9D">
      <w:pPr>
        <w:spacing w:line="240" w:lineRule="auto"/>
        <w:rPr>
          <w:rFonts w:ascii="Calibri" w:hAnsi="Calibri" w:cs="Calibri"/>
        </w:rPr>
      </w:pPr>
      <w:r w:rsidRPr="00957B9D">
        <w:rPr>
          <w:rFonts w:ascii="Calibri" w:hAnsi="Calibri" w:cs="Calibri"/>
        </w:rPr>
        <w:t xml:space="preserve">Feature importance analysis extracted from the optimized </w:t>
      </w:r>
      <w:proofErr w:type="spellStart"/>
      <w:r w:rsidRPr="00957B9D">
        <w:rPr>
          <w:rFonts w:ascii="Calibri" w:hAnsi="Calibri" w:cs="Calibri"/>
        </w:rPr>
        <w:t>LightGBM</w:t>
      </w:r>
      <w:proofErr w:type="spellEnd"/>
      <w:r w:rsidRPr="00957B9D">
        <w:rPr>
          <w:rFonts w:ascii="Calibri" w:hAnsi="Calibri" w:cs="Calibri"/>
        </w:rPr>
        <w:t xml:space="preserve"> model highlighted the primary drivers of cognitive performance:</w:t>
      </w:r>
    </w:p>
    <w:p w14:paraId="2DDACC4A" w14:textId="77777777" w:rsidR="00957B9D" w:rsidRPr="00957B9D" w:rsidRDefault="00957B9D" w:rsidP="00957B9D">
      <w:pPr>
        <w:numPr>
          <w:ilvl w:val="0"/>
          <w:numId w:val="17"/>
        </w:numPr>
        <w:spacing w:line="240" w:lineRule="auto"/>
        <w:rPr>
          <w:rFonts w:ascii="Calibri" w:hAnsi="Calibri" w:cs="Calibri"/>
        </w:rPr>
      </w:pPr>
      <w:r w:rsidRPr="00957B9D">
        <w:rPr>
          <w:rFonts w:ascii="Calibri" w:hAnsi="Calibri" w:cs="Calibri"/>
        </w:rPr>
        <w:t xml:space="preserve">Cognitive &amp; Physiological Metrics: </w:t>
      </w:r>
      <w:proofErr w:type="spellStart"/>
      <w:r w:rsidRPr="00957B9D">
        <w:rPr>
          <w:rFonts w:ascii="Calibri" w:hAnsi="Calibri" w:cs="Calibri"/>
        </w:rPr>
        <w:t>Memory_Test_Score</w:t>
      </w:r>
      <w:proofErr w:type="spellEnd"/>
      <w:r w:rsidRPr="00957B9D">
        <w:rPr>
          <w:rFonts w:ascii="Calibri" w:hAnsi="Calibri" w:cs="Calibri"/>
        </w:rPr>
        <w:t xml:space="preserve"> and </w:t>
      </w:r>
      <w:proofErr w:type="spellStart"/>
      <w:r w:rsidRPr="00957B9D">
        <w:rPr>
          <w:rFonts w:ascii="Calibri" w:hAnsi="Calibri" w:cs="Calibri"/>
        </w:rPr>
        <w:t>Reaction_Time</w:t>
      </w:r>
      <w:proofErr w:type="spellEnd"/>
      <w:r w:rsidRPr="00957B9D">
        <w:rPr>
          <w:rFonts w:ascii="Calibri" w:hAnsi="Calibri" w:cs="Calibri"/>
        </w:rPr>
        <w:t xml:space="preserve"> demonstrated the strongest predictive weight.</w:t>
      </w:r>
    </w:p>
    <w:p w14:paraId="3DDBEFF3" w14:textId="77777777" w:rsidR="00957B9D" w:rsidRPr="00957B9D" w:rsidRDefault="00957B9D" w:rsidP="00957B9D">
      <w:pPr>
        <w:numPr>
          <w:ilvl w:val="0"/>
          <w:numId w:val="17"/>
        </w:numPr>
        <w:spacing w:line="240" w:lineRule="auto"/>
        <w:rPr>
          <w:rFonts w:ascii="Calibri" w:hAnsi="Calibri" w:cs="Calibri"/>
        </w:rPr>
      </w:pPr>
      <w:r w:rsidRPr="00957B9D">
        <w:rPr>
          <w:rFonts w:ascii="Calibri" w:hAnsi="Calibri" w:cs="Calibri"/>
        </w:rPr>
        <w:t xml:space="preserve">Lifestyle Factors: </w:t>
      </w:r>
      <w:proofErr w:type="spellStart"/>
      <w:r w:rsidRPr="00957B9D">
        <w:rPr>
          <w:rFonts w:ascii="Calibri" w:hAnsi="Calibri" w:cs="Calibri"/>
        </w:rPr>
        <w:t>Sleep_Duration</w:t>
      </w:r>
      <w:proofErr w:type="spellEnd"/>
      <w:r w:rsidRPr="00957B9D">
        <w:rPr>
          <w:rFonts w:ascii="Calibri" w:hAnsi="Calibri" w:cs="Calibri"/>
        </w:rPr>
        <w:t xml:space="preserve">, </w:t>
      </w:r>
      <w:proofErr w:type="spellStart"/>
      <w:proofErr w:type="gramStart"/>
      <w:r w:rsidRPr="00957B9D">
        <w:rPr>
          <w:rFonts w:ascii="Calibri" w:hAnsi="Calibri" w:cs="Calibri"/>
        </w:rPr>
        <w:t>Daily</w:t>
      </w:r>
      <w:proofErr w:type="gramEnd"/>
      <w:r w:rsidRPr="00957B9D">
        <w:rPr>
          <w:rFonts w:ascii="Calibri" w:hAnsi="Calibri" w:cs="Calibri"/>
        </w:rPr>
        <w:t>_Screen_Time</w:t>
      </w:r>
      <w:proofErr w:type="spellEnd"/>
      <w:r w:rsidRPr="00957B9D">
        <w:rPr>
          <w:rFonts w:ascii="Calibri" w:hAnsi="Calibri" w:cs="Calibri"/>
        </w:rPr>
        <w:t xml:space="preserve">, and </w:t>
      </w:r>
      <w:proofErr w:type="spellStart"/>
      <w:r w:rsidRPr="00957B9D">
        <w:rPr>
          <w:rFonts w:ascii="Calibri" w:hAnsi="Calibri" w:cs="Calibri"/>
        </w:rPr>
        <w:t>Stress_Level</w:t>
      </w:r>
      <w:proofErr w:type="spellEnd"/>
      <w:r w:rsidRPr="00957B9D">
        <w:rPr>
          <w:rFonts w:ascii="Calibri" w:hAnsi="Calibri" w:cs="Calibri"/>
        </w:rPr>
        <w:t xml:space="preserve"> played significant secondary roles in determining cognitive score tiers.</w:t>
      </w:r>
    </w:p>
    <w:p w14:paraId="3991188A" w14:textId="77777777" w:rsidR="00957B9D" w:rsidRDefault="00957B9D" w:rsidP="00957B9D">
      <w:pPr>
        <w:numPr>
          <w:ilvl w:val="0"/>
          <w:numId w:val="17"/>
        </w:numPr>
        <w:spacing w:line="240" w:lineRule="auto"/>
        <w:rPr>
          <w:rFonts w:ascii="Calibri" w:hAnsi="Calibri" w:cs="Calibri"/>
        </w:rPr>
      </w:pPr>
      <w:r w:rsidRPr="00957B9D">
        <w:rPr>
          <w:rFonts w:ascii="Calibri" w:hAnsi="Calibri" w:cs="Calibri"/>
        </w:rPr>
        <w:t>Demographics &amp; Diet: Age, gender, and dietary preferences provided stable contextual adjustments to baseline predictions.</w:t>
      </w:r>
    </w:p>
    <w:p w14:paraId="358A929A" w14:textId="6FC96D08" w:rsidR="00384F96" w:rsidRPr="00957B9D" w:rsidRDefault="00384F96" w:rsidP="00384F96">
      <w:pPr>
        <w:spacing w:line="240" w:lineRule="auto"/>
        <w:rPr>
          <w:rFonts w:ascii="Calibri" w:hAnsi="Calibri" w:cs="Calibri"/>
        </w:rPr>
      </w:pPr>
      <w:r w:rsidRPr="00384F96">
        <w:rPr>
          <w:rFonts w:ascii="Calibri" w:hAnsi="Calibri" w:cs="Calibri"/>
          <w:bdr w:val="single" w:sz="4" w:space="0" w:color="auto"/>
        </w:rPr>
        <w:drawing>
          <wp:inline distT="0" distB="0" distL="0" distR="0" wp14:anchorId="1D68C465" wp14:editId="1390926D">
            <wp:extent cx="5956935" cy="3082636"/>
            <wp:effectExtent l="0" t="0" r="5715" b="3810"/>
            <wp:docPr id="7479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0092" name=""/>
                    <pic:cNvPicPr/>
                  </pic:nvPicPr>
                  <pic:blipFill>
                    <a:blip r:embed="rId13"/>
                    <a:stretch>
                      <a:fillRect/>
                    </a:stretch>
                  </pic:blipFill>
                  <pic:spPr>
                    <a:xfrm>
                      <a:off x="0" y="0"/>
                      <a:ext cx="5968755" cy="3088753"/>
                    </a:xfrm>
                    <a:prstGeom prst="rect">
                      <a:avLst/>
                    </a:prstGeom>
                  </pic:spPr>
                </pic:pic>
              </a:graphicData>
            </a:graphic>
          </wp:inline>
        </w:drawing>
      </w:r>
    </w:p>
    <w:p w14:paraId="4A165362" w14:textId="77777777" w:rsidR="0003131F" w:rsidRDefault="0003131F" w:rsidP="00957B9D">
      <w:pPr>
        <w:spacing w:line="240" w:lineRule="auto"/>
        <w:rPr>
          <w:rFonts w:ascii="Calibri" w:hAnsi="Calibri" w:cs="Calibri"/>
          <w:b/>
          <w:bCs/>
        </w:rPr>
      </w:pPr>
    </w:p>
    <w:p w14:paraId="0E67491E" w14:textId="2C4E1207" w:rsidR="00957B9D" w:rsidRPr="00957B9D" w:rsidRDefault="00957B9D" w:rsidP="00957B9D">
      <w:pPr>
        <w:spacing w:line="240" w:lineRule="auto"/>
        <w:rPr>
          <w:rFonts w:ascii="Calibri" w:hAnsi="Calibri" w:cs="Calibri"/>
          <w:b/>
          <w:bCs/>
        </w:rPr>
      </w:pPr>
      <w:r w:rsidRPr="00957B9D">
        <w:rPr>
          <w:rFonts w:ascii="Calibri" w:hAnsi="Calibri" w:cs="Calibri"/>
          <w:b/>
          <w:bCs/>
        </w:rPr>
        <w:lastRenderedPageBreak/>
        <w:t>7. Model Persistence &amp; Inference Validation</w:t>
      </w:r>
    </w:p>
    <w:p w14:paraId="2B6CB55A" w14:textId="77777777" w:rsidR="00957B9D" w:rsidRPr="00957B9D" w:rsidRDefault="00957B9D" w:rsidP="00957B9D">
      <w:pPr>
        <w:numPr>
          <w:ilvl w:val="0"/>
          <w:numId w:val="18"/>
        </w:numPr>
        <w:spacing w:line="240" w:lineRule="auto"/>
        <w:rPr>
          <w:rFonts w:ascii="Calibri" w:hAnsi="Calibri" w:cs="Calibri"/>
        </w:rPr>
      </w:pPr>
      <w:r w:rsidRPr="00957B9D">
        <w:rPr>
          <w:rFonts w:ascii="Calibri" w:hAnsi="Calibri" w:cs="Calibri"/>
        </w:rPr>
        <w:t xml:space="preserve">Serialization: The best-performing </w:t>
      </w:r>
      <w:proofErr w:type="spellStart"/>
      <w:r w:rsidRPr="00957B9D">
        <w:rPr>
          <w:rFonts w:ascii="Calibri" w:hAnsi="Calibri" w:cs="Calibri"/>
        </w:rPr>
        <w:t>LightGBM</w:t>
      </w:r>
      <w:proofErr w:type="spellEnd"/>
      <w:r w:rsidRPr="00957B9D">
        <w:rPr>
          <w:rFonts w:ascii="Calibri" w:hAnsi="Calibri" w:cs="Calibri"/>
        </w:rPr>
        <w:t xml:space="preserve"> pipeline was successfully serialized using pickle and saved as </w:t>
      </w:r>
      <w:proofErr w:type="spellStart"/>
      <w:r w:rsidRPr="00957B9D">
        <w:rPr>
          <w:rFonts w:ascii="Calibri" w:hAnsi="Calibri" w:cs="Calibri"/>
        </w:rPr>
        <w:t>lgbm_model.pkl</w:t>
      </w:r>
      <w:proofErr w:type="spellEnd"/>
      <w:r w:rsidRPr="00957B9D">
        <w:rPr>
          <w:rFonts w:ascii="Calibri" w:hAnsi="Calibri" w:cs="Calibri"/>
        </w:rPr>
        <w:t>.</w:t>
      </w:r>
    </w:p>
    <w:p w14:paraId="0476130B" w14:textId="77777777" w:rsidR="00957B9D" w:rsidRDefault="00957B9D" w:rsidP="00957B9D">
      <w:pPr>
        <w:numPr>
          <w:ilvl w:val="0"/>
          <w:numId w:val="18"/>
        </w:numPr>
        <w:spacing w:line="240" w:lineRule="auto"/>
        <w:rPr>
          <w:rFonts w:ascii="Calibri" w:hAnsi="Calibri" w:cs="Calibri"/>
        </w:rPr>
      </w:pPr>
      <w:r w:rsidRPr="00957B9D">
        <w:rPr>
          <w:rFonts w:ascii="Calibri" w:hAnsi="Calibri" w:cs="Calibri"/>
        </w:rPr>
        <w:t>Inference Validation: A sample validation test was executed by passing raw input vectors (e.g., age 63, 8.2 hours sleep, vegetarian diet, 5.7 hours screen time, low exercise frequency, reaction time 400ms, and memory score 49) into the loaded pipeline. The model successfully outputted the predicted cognitive tier without error or degradation.</w:t>
      </w:r>
    </w:p>
    <w:p w14:paraId="601C497D" w14:textId="1EF714E4" w:rsidR="007F6EB9" w:rsidRPr="00957B9D" w:rsidRDefault="007F6EB9" w:rsidP="007F6EB9">
      <w:pPr>
        <w:spacing w:line="240" w:lineRule="auto"/>
        <w:rPr>
          <w:rFonts w:ascii="Calibri" w:hAnsi="Calibri" w:cs="Calibri"/>
        </w:rPr>
      </w:pPr>
      <w:r w:rsidRPr="007F6EB9">
        <w:rPr>
          <w:rFonts w:ascii="Calibri" w:hAnsi="Calibri" w:cs="Calibri"/>
          <w:bdr w:val="single" w:sz="4" w:space="0" w:color="auto"/>
        </w:rPr>
        <w:drawing>
          <wp:inline distT="0" distB="0" distL="0" distR="0" wp14:anchorId="07E93198" wp14:editId="0EEF545F">
            <wp:extent cx="3863340" cy="1336964"/>
            <wp:effectExtent l="0" t="0" r="3810" b="0"/>
            <wp:docPr id="98389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2586" name=""/>
                    <pic:cNvPicPr/>
                  </pic:nvPicPr>
                  <pic:blipFill>
                    <a:blip r:embed="rId14"/>
                    <a:stretch>
                      <a:fillRect/>
                    </a:stretch>
                  </pic:blipFill>
                  <pic:spPr>
                    <a:xfrm>
                      <a:off x="0" y="0"/>
                      <a:ext cx="3864511" cy="1337369"/>
                    </a:xfrm>
                    <a:prstGeom prst="rect">
                      <a:avLst/>
                    </a:prstGeom>
                  </pic:spPr>
                </pic:pic>
              </a:graphicData>
            </a:graphic>
          </wp:inline>
        </w:drawing>
      </w:r>
    </w:p>
    <w:p w14:paraId="40C53C34" w14:textId="77777777" w:rsidR="00957B9D" w:rsidRPr="00957B9D" w:rsidRDefault="00957B9D" w:rsidP="00957B9D">
      <w:pPr>
        <w:spacing w:line="240" w:lineRule="auto"/>
        <w:rPr>
          <w:rFonts w:ascii="Calibri" w:hAnsi="Calibri" w:cs="Calibri"/>
          <w:b/>
          <w:bCs/>
        </w:rPr>
      </w:pPr>
      <w:r w:rsidRPr="00957B9D">
        <w:rPr>
          <w:rFonts w:ascii="Calibri" w:hAnsi="Calibri" w:cs="Calibri"/>
          <w:b/>
          <w:bCs/>
        </w:rPr>
        <w:t>8. Conclusion &amp; Next Steps</w:t>
      </w:r>
    </w:p>
    <w:p w14:paraId="69A35B00" w14:textId="77777777" w:rsidR="00957B9D" w:rsidRPr="00957B9D" w:rsidRDefault="00957B9D" w:rsidP="00957B9D">
      <w:pPr>
        <w:spacing w:line="240" w:lineRule="auto"/>
        <w:rPr>
          <w:rFonts w:ascii="Calibri" w:hAnsi="Calibri" w:cs="Calibri"/>
        </w:rPr>
      </w:pPr>
      <w:r w:rsidRPr="00957B9D">
        <w:rPr>
          <w:rFonts w:ascii="Calibri" w:hAnsi="Calibri" w:cs="Calibri"/>
        </w:rPr>
        <w:t>Task 4 successfully established a high-performance, production-ready machine learning pipeline for cognitive performance classification.</w:t>
      </w:r>
    </w:p>
    <w:p w14:paraId="3AE6ED1C" w14:textId="77777777" w:rsidR="00957B9D" w:rsidRPr="00957B9D" w:rsidRDefault="00957B9D" w:rsidP="00957B9D">
      <w:pPr>
        <w:numPr>
          <w:ilvl w:val="0"/>
          <w:numId w:val="19"/>
        </w:numPr>
        <w:spacing w:line="240" w:lineRule="auto"/>
        <w:rPr>
          <w:rFonts w:ascii="Calibri" w:hAnsi="Calibri" w:cs="Calibri"/>
        </w:rPr>
      </w:pPr>
      <w:r w:rsidRPr="00957B9D">
        <w:rPr>
          <w:rFonts w:ascii="Calibri" w:hAnsi="Calibri" w:cs="Calibri"/>
        </w:rPr>
        <w:t xml:space="preserve">Recommendation: Deploy the serialized </w:t>
      </w:r>
      <w:proofErr w:type="spellStart"/>
      <w:r w:rsidRPr="00957B9D">
        <w:rPr>
          <w:rFonts w:ascii="Calibri" w:hAnsi="Calibri" w:cs="Calibri"/>
        </w:rPr>
        <w:t>LightGBM</w:t>
      </w:r>
      <w:proofErr w:type="spellEnd"/>
      <w:r w:rsidRPr="00957B9D">
        <w:rPr>
          <w:rFonts w:ascii="Calibri" w:hAnsi="Calibri" w:cs="Calibri"/>
        </w:rPr>
        <w:t xml:space="preserve"> model (</w:t>
      </w:r>
      <w:proofErr w:type="spellStart"/>
      <w:r w:rsidRPr="00957B9D">
        <w:rPr>
          <w:rFonts w:ascii="Calibri" w:hAnsi="Calibri" w:cs="Calibri"/>
        </w:rPr>
        <w:t>lgbm_model.pkl</w:t>
      </w:r>
      <w:proofErr w:type="spellEnd"/>
      <w:r w:rsidRPr="00957B9D">
        <w:rPr>
          <w:rFonts w:ascii="Calibri" w:hAnsi="Calibri" w:cs="Calibri"/>
        </w:rPr>
        <w:t xml:space="preserve">) to a containerized scoring API (e.g., </w:t>
      </w:r>
      <w:proofErr w:type="spellStart"/>
      <w:r w:rsidRPr="00957B9D">
        <w:rPr>
          <w:rFonts w:ascii="Calibri" w:hAnsi="Calibri" w:cs="Calibri"/>
        </w:rPr>
        <w:t>FastAPI</w:t>
      </w:r>
      <w:proofErr w:type="spellEnd"/>
      <w:r w:rsidRPr="00957B9D">
        <w:rPr>
          <w:rFonts w:ascii="Calibri" w:hAnsi="Calibri" w:cs="Calibri"/>
        </w:rPr>
        <w:t>) to deliver real-time cognitive assessments.</w:t>
      </w:r>
    </w:p>
    <w:p w14:paraId="795CFF89" w14:textId="0553F9F3" w:rsidR="003B33C9" w:rsidRPr="00957B9D" w:rsidRDefault="00957B9D" w:rsidP="00957B9D">
      <w:pPr>
        <w:numPr>
          <w:ilvl w:val="0"/>
          <w:numId w:val="19"/>
        </w:numPr>
        <w:spacing w:line="240" w:lineRule="auto"/>
        <w:rPr>
          <w:rFonts w:ascii="Calibri" w:hAnsi="Calibri" w:cs="Calibri"/>
        </w:rPr>
      </w:pPr>
      <w:r w:rsidRPr="00957B9D">
        <w:rPr>
          <w:rFonts w:ascii="Calibri" w:hAnsi="Calibri" w:cs="Calibri"/>
        </w:rPr>
        <w:t>Future Enhancement: Incorporate SHAP (</w:t>
      </w:r>
      <w:proofErr w:type="spellStart"/>
      <w:r w:rsidRPr="00957B9D">
        <w:rPr>
          <w:rFonts w:ascii="Calibri" w:hAnsi="Calibri" w:cs="Calibri"/>
        </w:rPr>
        <w:t>SHapley</w:t>
      </w:r>
      <w:proofErr w:type="spellEnd"/>
      <w:r w:rsidRPr="00957B9D">
        <w:rPr>
          <w:rFonts w:ascii="Calibri" w:hAnsi="Calibri" w:cs="Calibri"/>
        </w:rPr>
        <w:t xml:space="preserve"> Additive </w:t>
      </w:r>
      <w:proofErr w:type="spellStart"/>
      <w:r w:rsidRPr="00957B9D">
        <w:rPr>
          <w:rFonts w:ascii="Calibri" w:hAnsi="Calibri" w:cs="Calibri"/>
        </w:rPr>
        <w:t>exPlanations</w:t>
      </w:r>
      <w:proofErr w:type="spellEnd"/>
      <w:r w:rsidRPr="00957B9D">
        <w:rPr>
          <w:rFonts w:ascii="Calibri" w:hAnsi="Calibri" w:cs="Calibri"/>
        </w:rPr>
        <w:t>) values to provide individualized, interpretable feedback reports for users undergoing cognitive evaluations.</w:t>
      </w:r>
    </w:p>
    <w:sectPr w:rsidR="003B33C9" w:rsidRPr="00957B9D" w:rsidSect="00120EBA">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794"/>
    <w:multiLevelType w:val="multilevel"/>
    <w:tmpl w:val="D7EE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42A75"/>
    <w:multiLevelType w:val="multilevel"/>
    <w:tmpl w:val="1032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81905"/>
    <w:multiLevelType w:val="multilevel"/>
    <w:tmpl w:val="261A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F7944"/>
    <w:multiLevelType w:val="multilevel"/>
    <w:tmpl w:val="06CE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52374"/>
    <w:multiLevelType w:val="multilevel"/>
    <w:tmpl w:val="C202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534F2"/>
    <w:multiLevelType w:val="multilevel"/>
    <w:tmpl w:val="CFA0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17E36"/>
    <w:multiLevelType w:val="multilevel"/>
    <w:tmpl w:val="487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F445A"/>
    <w:multiLevelType w:val="multilevel"/>
    <w:tmpl w:val="CE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54AEA"/>
    <w:multiLevelType w:val="multilevel"/>
    <w:tmpl w:val="749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C7552"/>
    <w:multiLevelType w:val="multilevel"/>
    <w:tmpl w:val="1E24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CE0"/>
    <w:multiLevelType w:val="multilevel"/>
    <w:tmpl w:val="3F4A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E55FA"/>
    <w:multiLevelType w:val="multilevel"/>
    <w:tmpl w:val="325C5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607F7"/>
    <w:multiLevelType w:val="multilevel"/>
    <w:tmpl w:val="8F3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53349"/>
    <w:multiLevelType w:val="multilevel"/>
    <w:tmpl w:val="61D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F75DC"/>
    <w:multiLevelType w:val="multilevel"/>
    <w:tmpl w:val="754A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CD5081"/>
    <w:multiLevelType w:val="multilevel"/>
    <w:tmpl w:val="3496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2162F"/>
    <w:multiLevelType w:val="multilevel"/>
    <w:tmpl w:val="82EE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C00DA"/>
    <w:multiLevelType w:val="multilevel"/>
    <w:tmpl w:val="D6C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90371"/>
    <w:multiLevelType w:val="multilevel"/>
    <w:tmpl w:val="8A6C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165482">
    <w:abstractNumId w:val="13"/>
  </w:num>
  <w:num w:numId="2" w16cid:durableId="1886402530">
    <w:abstractNumId w:val="14"/>
  </w:num>
  <w:num w:numId="3" w16cid:durableId="1778714257">
    <w:abstractNumId w:val="0"/>
  </w:num>
  <w:num w:numId="4" w16cid:durableId="1207836390">
    <w:abstractNumId w:val="8"/>
  </w:num>
  <w:num w:numId="5" w16cid:durableId="173344862">
    <w:abstractNumId w:val="4"/>
  </w:num>
  <w:num w:numId="6" w16cid:durableId="829521551">
    <w:abstractNumId w:val="6"/>
  </w:num>
  <w:num w:numId="7" w16cid:durableId="2143421692">
    <w:abstractNumId w:val="1"/>
  </w:num>
  <w:num w:numId="8" w16cid:durableId="1172182955">
    <w:abstractNumId w:val="5"/>
  </w:num>
  <w:num w:numId="9" w16cid:durableId="1184708480">
    <w:abstractNumId w:val="7"/>
  </w:num>
  <w:num w:numId="10" w16cid:durableId="509756735">
    <w:abstractNumId w:val="17"/>
  </w:num>
  <w:num w:numId="11" w16cid:durableId="1752503302">
    <w:abstractNumId w:val="12"/>
  </w:num>
  <w:num w:numId="12" w16cid:durableId="916481482">
    <w:abstractNumId w:val="18"/>
  </w:num>
  <w:num w:numId="13" w16cid:durableId="80220975">
    <w:abstractNumId w:val="11"/>
  </w:num>
  <w:num w:numId="14" w16cid:durableId="1294749012">
    <w:abstractNumId w:val="9"/>
  </w:num>
  <w:num w:numId="15" w16cid:durableId="1882740438">
    <w:abstractNumId w:val="16"/>
  </w:num>
  <w:num w:numId="16" w16cid:durableId="304969045">
    <w:abstractNumId w:val="3"/>
  </w:num>
  <w:num w:numId="17" w16cid:durableId="220750613">
    <w:abstractNumId w:val="2"/>
  </w:num>
  <w:num w:numId="18" w16cid:durableId="1103572158">
    <w:abstractNumId w:val="15"/>
  </w:num>
  <w:num w:numId="19" w16cid:durableId="12066768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C9"/>
    <w:rsid w:val="0003131F"/>
    <w:rsid w:val="0007200A"/>
    <w:rsid w:val="00120EBA"/>
    <w:rsid w:val="001379D7"/>
    <w:rsid w:val="00384F96"/>
    <w:rsid w:val="00396E4C"/>
    <w:rsid w:val="003B33C9"/>
    <w:rsid w:val="004F68B7"/>
    <w:rsid w:val="0061679B"/>
    <w:rsid w:val="0067301B"/>
    <w:rsid w:val="00760745"/>
    <w:rsid w:val="00792FEE"/>
    <w:rsid w:val="007F6EB9"/>
    <w:rsid w:val="008D5E52"/>
    <w:rsid w:val="00950D77"/>
    <w:rsid w:val="00957B9D"/>
    <w:rsid w:val="009D0E0E"/>
    <w:rsid w:val="00A308F5"/>
    <w:rsid w:val="00A45254"/>
    <w:rsid w:val="00AD6661"/>
    <w:rsid w:val="00BE5BD5"/>
    <w:rsid w:val="00C3227A"/>
    <w:rsid w:val="00C7535A"/>
    <w:rsid w:val="00E24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4F34"/>
  <w15:chartTrackingRefBased/>
  <w15:docId w15:val="{7B6EC12C-2E49-46A7-AA1C-70E8CC6F2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3C9"/>
    <w:rPr>
      <w:rFonts w:eastAsiaTheme="majorEastAsia" w:cstheme="majorBidi"/>
      <w:color w:val="272727" w:themeColor="text1" w:themeTint="D8"/>
    </w:rPr>
  </w:style>
  <w:style w:type="paragraph" w:styleId="Title">
    <w:name w:val="Title"/>
    <w:basedOn w:val="Normal"/>
    <w:next w:val="Normal"/>
    <w:link w:val="TitleChar"/>
    <w:uiPriority w:val="10"/>
    <w:qFormat/>
    <w:rsid w:val="003B3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3C9"/>
    <w:pPr>
      <w:spacing w:before="160"/>
      <w:jc w:val="center"/>
    </w:pPr>
    <w:rPr>
      <w:i/>
      <w:iCs/>
      <w:color w:val="404040" w:themeColor="text1" w:themeTint="BF"/>
    </w:rPr>
  </w:style>
  <w:style w:type="character" w:customStyle="1" w:styleId="QuoteChar">
    <w:name w:val="Quote Char"/>
    <w:basedOn w:val="DefaultParagraphFont"/>
    <w:link w:val="Quote"/>
    <w:uiPriority w:val="29"/>
    <w:rsid w:val="003B33C9"/>
    <w:rPr>
      <w:i/>
      <w:iCs/>
      <w:color w:val="404040" w:themeColor="text1" w:themeTint="BF"/>
    </w:rPr>
  </w:style>
  <w:style w:type="paragraph" w:styleId="ListParagraph">
    <w:name w:val="List Paragraph"/>
    <w:basedOn w:val="Normal"/>
    <w:uiPriority w:val="34"/>
    <w:qFormat/>
    <w:rsid w:val="003B33C9"/>
    <w:pPr>
      <w:ind w:left="720"/>
      <w:contextualSpacing/>
    </w:pPr>
  </w:style>
  <w:style w:type="character" w:styleId="IntenseEmphasis">
    <w:name w:val="Intense Emphasis"/>
    <w:basedOn w:val="DefaultParagraphFont"/>
    <w:uiPriority w:val="21"/>
    <w:qFormat/>
    <w:rsid w:val="003B33C9"/>
    <w:rPr>
      <w:i/>
      <w:iCs/>
      <w:color w:val="0F4761" w:themeColor="accent1" w:themeShade="BF"/>
    </w:rPr>
  </w:style>
  <w:style w:type="paragraph" w:styleId="IntenseQuote">
    <w:name w:val="Intense Quote"/>
    <w:basedOn w:val="Normal"/>
    <w:next w:val="Normal"/>
    <w:link w:val="IntenseQuoteChar"/>
    <w:uiPriority w:val="30"/>
    <w:qFormat/>
    <w:rsid w:val="003B3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3C9"/>
    <w:rPr>
      <w:i/>
      <w:iCs/>
      <w:color w:val="0F4761" w:themeColor="accent1" w:themeShade="BF"/>
    </w:rPr>
  </w:style>
  <w:style w:type="character" w:styleId="IntenseReference">
    <w:name w:val="Intense Reference"/>
    <w:basedOn w:val="DefaultParagraphFont"/>
    <w:uiPriority w:val="32"/>
    <w:qFormat/>
    <w:rsid w:val="003B3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7</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chilukasuvarna4590@outlook.com</dc:creator>
  <cp:keywords/>
  <dc:description/>
  <cp:lastModifiedBy>chilukasuvarna4590@outlook.com</cp:lastModifiedBy>
  <cp:revision>23</cp:revision>
  <dcterms:created xsi:type="dcterms:W3CDTF">2026-10-02T07:59:00Z</dcterms:created>
  <dcterms:modified xsi:type="dcterms:W3CDTF">2026-10-02T10:46:00Z</dcterms:modified>
</cp:coreProperties>
</file>