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68E1E" w14:textId="77777777" w:rsidR="00B97C42" w:rsidRPr="00B3072E" w:rsidRDefault="00B97C42" w:rsidP="00B97C42">
      <w:pPr>
        <w:rPr>
          <w:b/>
          <w:bCs/>
          <w:sz w:val="44"/>
          <w:szCs w:val="44"/>
        </w:rPr>
      </w:pPr>
      <w:r w:rsidRPr="00B3072E">
        <w:rPr>
          <w:b/>
          <w:bCs/>
          <w:sz w:val="44"/>
          <w:szCs w:val="44"/>
        </w:rPr>
        <w:t>Task 04</w:t>
      </w:r>
    </w:p>
    <w:p w14:paraId="12B6EE4A" w14:textId="77777777" w:rsidR="00B97C42" w:rsidRDefault="00B97C42" w:rsidP="00B97C42"/>
    <w:p w14:paraId="0EE05B1C" w14:textId="77777777" w:rsidR="00B97C42" w:rsidRPr="00805FAF" w:rsidRDefault="00B97C42" w:rsidP="00B97C42">
      <w:pPr>
        <w:rPr>
          <w:b/>
          <w:bCs/>
        </w:rPr>
      </w:pPr>
      <w:proofErr w:type="spellStart"/>
      <w:r w:rsidRPr="00805FAF">
        <w:rPr>
          <w:b/>
          <w:bCs/>
        </w:rPr>
        <w:t>UbD</w:t>
      </w:r>
      <w:proofErr w:type="spellEnd"/>
      <w:r w:rsidRPr="00805FAF">
        <w:rPr>
          <w:b/>
          <w:bCs/>
        </w:rPr>
        <w:t xml:space="preserve"> Framework: Human Values and Placement Opportunities</w:t>
      </w:r>
    </w:p>
    <w:p w14:paraId="50140CEC" w14:textId="77777777" w:rsidR="00B97C42" w:rsidRPr="00805FAF" w:rsidRDefault="00B97C42" w:rsidP="00B97C42">
      <w:r>
        <w:pict w14:anchorId="499AECCA">
          <v:rect id="_x0000_i1025" style="width:0;height:1.5pt" o:hralign="center" o:hrstd="t" o:hr="t" fillcolor="#a0a0a0" stroked="f"/>
        </w:pict>
      </w:r>
    </w:p>
    <w:p w14:paraId="2C40AC14" w14:textId="77777777" w:rsidR="00B97C42" w:rsidRPr="00805FAF" w:rsidRDefault="00B97C42" w:rsidP="00B97C42">
      <w:pPr>
        <w:rPr>
          <w:b/>
          <w:bCs/>
        </w:rPr>
      </w:pPr>
      <w:r w:rsidRPr="00805FAF">
        <w:rPr>
          <w:b/>
          <w:bCs/>
        </w:rPr>
        <w:t>Stage 1: Identify Desired Results</w:t>
      </w:r>
    </w:p>
    <w:p w14:paraId="481635C9" w14:textId="77777777" w:rsidR="00B97C42" w:rsidRPr="00805FAF" w:rsidRDefault="00B97C42" w:rsidP="00B97C42">
      <w:pPr>
        <w:rPr>
          <w:b/>
          <w:bCs/>
        </w:rPr>
      </w:pPr>
      <w:r w:rsidRPr="00805FAF">
        <w:rPr>
          <w:b/>
          <w:bCs/>
        </w:rPr>
        <w:t>Big Idea</w:t>
      </w:r>
    </w:p>
    <w:p w14:paraId="171A348B" w14:textId="77777777" w:rsidR="00B97C42" w:rsidRPr="00805FAF" w:rsidRDefault="00B97C42" w:rsidP="00B97C42">
      <w:r w:rsidRPr="00805FAF">
        <w:t xml:space="preserve">Human values such as integrity, discipline, teamwork, responsibility, and empathy play a crucial role in </w:t>
      </w:r>
      <w:r w:rsidRPr="00805FAF">
        <w:rPr>
          <w:b/>
          <w:bCs/>
        </w:rPr>
        <w:t>employability, workplace success, and long-term career growth</w:t>
      </w:r>
      <w:r w:rsidRPr="00805FAF">
        <w:t>.</w:t>
      </w:r>
    </w:p>
    <w:p w14:paraId="635E67C6" w14:textId="77777777" w:rsidR="00B97C42" w:rsidRPr="00805FAF" w:rsidRDefault="00B97C42" w:rsidP="00B97C42">
      <w:r>
        <w:pict w14:anchorId="577AEE41">
          <v:rect id="_x0000_i1026" style="width:0;height:1.5pt" o:hralign="center" o:hrstd="t" o:hr="t" fillcolor="#a0a0a0" stroked="f"/>
        </w:pict>
      </w:r>
    </w:p>
    <w:p w14:paraId="37C0085F" w14:textId="77777777" w:rsidR="00B97C42" w:rsidRPr="00805FAF" w:rsidRDefault="00B97C42" w:rsidP="00B97C42">
      <w:pPr>
        <w:rPr>
          <w:b/>
          <w:bCs/>
        </w:rPr>
      </w:pPr>
      <w:r w:rsidRPr="00805FAF">
        <w:rPr>
          <w:b/>
          <w:bCs/>
        </w:rPr>
        <w:t>Learning Outcomes (Students will be able to):</w:t>
      </w:r>
    </w:p>
    <w:p w14:paraId="5D0DFE80" w14:textId="77777777" w:rsidR="00B97C42" w:rsidRPr="00805FAF" w:rsidRDefault="00B97C42" w:rsidP="00B97C42">
      <w:pPr>
        <w:numPr>
          <w:ilvl w:val="0"/>
          <w:numId w:val="1"/>
        </w:numPr>
      </w:pPr>
      <w:r w:rsidRPr="00805FAF">
        <w:t>Understand the role of human values in professional life</w:t>
      </w:r>
    </w:p>
    <w:p w14:paraId="7CE9541B" w14:textId="77777777" w:rsidR="00B97C42" w:rsidRPr="00805FAF" w:rsidRDefault="00B97C42" w:rsidP="00B97C42">
      <w:pPr>
        <w:numPr>
          <w:ilvl w:val="0"/>
          <w:numId w:val="1"/>
        </w:numPr>
      </w:pPr>
      <w:r w:rsidRPr="00805FAF">
        <w:t>Relate ethical behaviour to placement and career opportunities</w:t>
      </w:r>
    </w:p>
    <w:p w14:paraId="1E4C8752" w14:textId="77777777" w:rsidR="00B97C42" w:rsidRPr="00805FAF" w:rsidRDefault="00B97C42" w:rsidP="00B97C42">
      <w:pPr>
        <w:numPr>
          <w:ilvl w:val="0"/>
          <w:numId w:val="1"/>
        </w:numPr>
      </w:pPr>
      <w:r w:rsidRPr="00805FAF">
        <w:t>Demonstrate value-based decision-making in workplace situations</w:t>
      </w:r>
    </w:p>
    <w:p w14:paraId="78F023D6" w14:textId="77777777" w:rsidR="00B97C42" w:rsidRPr="00805FAF" w:rsidRDefault="00B97C42" w:rsidP="00B97C42">
      <w:pPr>
        <w:numPr>
          <w:ilvl w:val="0"/>
          <w:numId w:val="1"/>
        </w:numPr>
      </w:pPr>
      <w:r w:rsidRPr="00805FAF">
        <w:t>Develop employability skills aligned with human values</w:t>
      </w:r>
    </w:p>
    <w:p w14:paraId="2F9BBAC9" w14:textId="77777777" w:rsidR="00B97C42" w:rsidRPr="00805FAF" w:rsidRDefault="00B97C42" w:rsidP="00B97C42">
      <w:r>
        <w:pict w14:anchorId="221315FF">
          <v:rect id="_x0000_i1027" style="width:0;height:1.5pt" o:hralign="center" o:hrstd="t" o:hr="t" fillcolor="#a0a0a0" stroked="f"/>
        </w:pict>
      </w:r>
    </w:p>
    <w:p w14:paraId="0459762F" w14:textId="77777777" w:rsidR="00B97C42" w:rsidRPr="00805FAF" w:rsidRDefault="00B97C42" w:rsidP="00B97C42">
      <w:pPr>
        <w:rPr>
          <w:b/>
          <w:bCs/>
        </w:rPr>
      </w:pPr>
      <w:r w:rsidRPr="00805FAF">
        <w:rPr>
          <w:b/>
          <w:bCs/>
        </w:rPr>
        <w:t>Essential Questions</w:t>
      </w:r>
    </w:p>
    <w:p w14:paraId="77178F49" w14:textId="77777777" w:rsidR="00B97C42" w:rsidRPr="00805FAF" w:rsidRDefault="00B97C42" w:rsidP="00B97C42">
      <w:pPr>
        <w:numPr>
          <w:ilvl w:val="0"/>
          <w:numId w:val="2"/>
        </w:numPr>
      </w:pPr>
      <w:r w:rsidRPr="00805FAF">
        <w:t>Why do employers value ethics and integrity over mere technical skills?</w:t>
      </w:r>
    </w:p>
    <w:p w14:paraId="5DE0D5C9" w14:textId="77777777" w:rsidR="00B97C42" w:rsidRPr="00805FAF" w:rsidRDefault="00B97C42" w:rsidP="00B97C42">
      <w:pPr>
        <w:numPr>
          <w:ilvl w:val="0"/>
          <w:numId w:val="2"/>
        </w:numPr>
      </w:pPr>
      <w:r w:rsidRPr="00805FAF">
        <w:t>How do human values influence placement and career growth?</w:t>
      </w:r>
    </w:p>
    <w:p w14:paraId="15765A03" w14:textId="77777777" w:rsidR="00B97C42" w:rsidRPr="00805FAF" w:rsidRDefault="00B97C42" w:rsidP="00B97C42">
      <w:pPr>
        <w:numPr>
          <w:ilvl w:val="0"/>
          <w:numId w:val="2"/>
        </w:numPr>
      </w:pPr>
      <w:r w:rsidRPr="00805FAF">
        <w:t>Can strong values improve employability and leadership potential?</w:t>
      </w:r>
    </w:p>
    <w:p w14:paraId="7867DE55" w14:textId="77777777" w:rsidR="00B97C42" w:rsidRPr="00805FAF" w:rsidRDefault="00B97C42" w:rsidP="00B97C42">
      <w:r>
        <w:pict w14:anchorId="513F9E12">
          <v:rect id="_x0000_i1028" style="width:0;height:1.5pt" o:hralign="center" o:hrstd="t" o:hr="t" fillcolor="#a0a0a0" stroked="f"/>
        </w:pict>
      </w:r>
    </w:p>
    <w:p w14:paraId="43C95A64" w14:textId="77777777" w:rsidR="00B97C42" w:rsidRPr="00805FAF" w:rsidRDefault="00B97C42" w:rsidP="00B97C42">
      <w:pPr>
        <w:rPr>
          <w:b/>
          <w:bCs/>
        </w:rPr>
      </w:pPr>
      <w:r w:rsidRPr="00805FAF">
        <w:rPr>
          <w:b/>
          <w:bCs/>
        </w:rPr>
        <w:t>Key Concepts</w:t>
      </w:r>
    </w:p>
    <w:p w14:paraId="1E9D7D61" w14:textId="77777777" w:rsidR="00B97C42" w:rsidRPr="00805FAF" w:rsidRDefault="00B97C42" w:rsidP="00B97C42">
      <w:pPr>
        <w:numPr>
          <w:ilvl w:val="0"/>
          <w:numId w:val="3"/>
        </w:numPr>
      </w:pPr>
      <w:r w:rsidRPr="00805FAF">
        <w:t>Human values (integrity, honesty, respect, discipline, teamwork)</w:t>
      </w:r>
    </w:p>
    <w:p w14:paraId="1ADFBDEB" w14:textId="77777777" w:rsidR="00B97C42" w:rsidRPr="00805FAF" w:rsidRDefault="00B97C42" w:rsidP="00B97C42">
      <w:pPr>
        <w:numPr>
          <w:ilvl w:val="0"/>
          <w:numId w:val="3"/>
        </w:numPr>
      </w:pPr>
      <w:r w:rsidRPr="00805FAF">
        <w:t>Professional ethics</w:t>
      </w:r>
    </w:p>
    <w:p w14:paraId="1485A562" w14:textId="77777777" w:rsidR="00B97C42" w:rsidRPr="00805FAF" w:rsidRDefault="00B97C42" w:rsidP="00B97C42">
      <w:pPr>
        <w:numPr>
          <w:ilvl w:val="0"/>
          <w:numId w:val="3"/>
        </w:numPr>
      </w:pPr>
      <w:r w:rsidRPr="00805FAF">
        <w:t>Employability skills</w:t>
      </w:r>
    </w:p>
    <w:p w14:paraId="66265F3D" w14:textId="77777777" w:rsidR="00B97C42" w:rsidRPr="00805FAF" w:rsidRDefault="00B97C42" w:rsidP="00B97C42">
      <w:pPr>
        <w:numPr>
          <w:ilvl w:val="0"/>
          <w:numId w:val="3"/>
        </w:numPr>
      </w:pPr>
      <w:r w:rsidRPr="00805FAF">
        <w:t>Corporate culture</w:t>
      </w:r>
    </w:p>
    <w:p w14:paraId="6920A1AA" w14:textId="77777777" w:rsidR="00B97C42" w:rsidRPr="00805FAF" w:rsidRDefault="00B97C42" w:rsidP="00B97C42">
      <w:pPr>
        <w:numPr>
          <w:ilvl w:val="0"/>
          <w:numId w:val="3"/>
        </w:numPr>
      </w:pPr>
      <w:r w:rsidRPr="00805FAF">
        <w:t>Campus placements &amp; interviews</w:t>
      </w:r>
    </w:p>
    <w:p w14:paraId="23E6F64A" w14:textId="77777777" w:rsidR="00B97C42" w:rsidRPr="00805FAF" w:rsidRDefault="00B97C42" w:rsidP="00B97C42">
      <w:r>
        <w:pict w14:anchorId="109FE87E">
          <v:rect id="_x0000_i1029" style="width:0;height:1.5pt" o:hralign="center" o:hrstd="t" o:hr="t" fillcolor="#a0a0a0" stroked="f"/>
        </w:pict>
      </w:r>
    </w:p>
    <w:p w14:paraId="6E832E33" w14:textId="77777777" w:rsidR="00B97C42" w:rsidRPr="00805FAF" w:rsidRDefault="00B97C42" w:rsidP="00B97C42">
      <w:pPr>
        <w:rPr>
          <w:b/>
          <w:bCs/>
        </w:rPr>
      </w:pPr>
      <w:r w:rsidRPr="00805FAF">
        <w:rPr>
          <w:b/>
          <w:bCs/>
        </w:rPr>
        <w:t>Stage 2: Determine Acceptable Evidence</w:t>
      </w:r>
    </w:p>
    <w:p w14:paraId="39905902" w14:textId="77777777" w:rsidR="00B97C42" w:rsidRPr="00805FAF" w:rsidRDefault="00B97C42" w:rsidP="00B97C42">
      <w:pPr>
        <w:rPr>
          <w:b/>
          <w:bCs/>
        </w:rPr>
      </w:pPr>
      <w:r w:rsidRPr="00805FAF">
        <w:rPr>
          <w:b/>
          <w:bCs/>
        </w:rPr>
        <w:lastRenderedPageBreak/>
        <w:t>Assessment Evidence</w:t>
      </w:r>
    </w:p>
    <w:p w14:paraId="71B36C94" w14:textId="77777777" w:rsidR="00B97C42" w:rsidRPr="00805FAF" w:rsidRDefault="00B97C42" w:rsidP="00B97C42">
      <w:pPr>
        <w:rPr>
          <w:b/>
          <w:bCs/>
        </w:rPr>
      </w:pPr>
      <w:r w:rsidRPr="00805FAF">
        <w:rPr>
          <w:b/>
          <w:bCs/>
        </w:rPr>
        <w:t>Performance Tasks</w:t>
      </w:r>
    </w:p>
    <w:p w14:paraId="0B595537" w14:textId="77777777" w:rsidR="00B97C42" w:rsidRPr="00805FAF" w:rsidRDefault="00B97C42" w:rsidP="00B97C42">
      <w:pPr>
        <w:numPr>
          <w:ilvl w:val="0"/>
          <w:numId w:val="4"/>
        </w:numPr>
      </w:pPr>
      <w:r w:rsidRPr="00805FAF">
        <w:t>Case study analysis on ethical dilemmas at the workplace</w:t>
      </w:r>
    </w:p>
    <w:p w14:paraId="7D26E4BC" w14:textId="77777777" w:rsidR="00B97C42" w:rsidRPr="00805FAF" w:rsidRDefault="00B97C42" w:rsidP="00B97C42">
      <w:pPr>
        <w:numPr>
          <w:ilvl w:val="0"/>
          <w:numId w:val="4"/>
        </w:numPr>
      </w:pPr>
      <w:r w:rsidRPr="00805FAF">
        <w:t>Role-play: HR interview focusing on values and attitude</w:t>
      </w:r>
    </w:p>
    <w:p w14:paraId="5822049E" w14:textId="77777777" w:rsidR="00B97C42" w:rsidRPr="00805FAF" w:rsidRDefault="00B97C42" w:rsidP="00B97C42">
      <w:pPr>
        <w:numPr>
          <w:ilvl w:val="0"/>
          <w:numId w:val="4"/>
        </w:numPr>
      </w:pPr>
      <w:r w:rsidRPr="00805FAF">
        <w:t>Group discussion on “Values vs Salary: What matters more?”</w:t>
      </w:r>
    </w:p>
    <w:p w14:paraId="2C181936" w14:textId="77777777" w:rsidR="00B97C42" w:rsidRPr="00805FAF" w:rsidRDefault="00B97C42" w:rsidP="00B97C42">
      <w:r>
        <w:pict w14:anchorId="61A6D5FB">
          <v:rect id="_x0000_i1030" style="width:0;height:1.5pt" o:hralign="center" o:hrstd="t" o:hr="t" fillcolor="#a0a0a0" stroked="f"/>
        </w:pict>
      </w:r>
    </w:p>
    <w:p w14:paraId="338BF11A" w14:textId="77777777" w:rsidR="00B97C42" w:rsidRPr="00805FAF" w:rsidRDefault="00B97C42" w:rsidP="00B97C42">
      <w:pPr>
        <w:rPr>
          <w:b/>
          <w:bCs/>
        </w:rPr>
      </w:pPr>
      <w:r w:rsidRPr="00805FAF">
        <w:rPr>
          <w:b/>
          <w:bCs/>
        </w:rPr>
        <w:t>Other Evidence</w:t>
      </w:r>
    </w:p>
    <w:p w14:paraId="1AAD4D09" w14:textId="77777777" w:rsidR="00B97C42" w:rsidRPr="00805FAF" w:rsidRDefault="00B97C42" w:rsidP="00B97C42">
      <w:pPr>
        <w:numPr>
          <w:ilvl w:val="0"/>
          <w:numId w:val="5"/>
        </w:numPr>
      </w:pPr>
      <w:r w:rsidRPr="00805FAF">
        <w:t>Short quizzes on human values and ethics</w:t>
      </w:r>
    </w:p>
    <w:p w14:paraId="05711CE7" w14:textId="77777777" w:rsidR="00B97C42" w:rsidRPr="00805FAF" w:rsidRDefault="00B97C42" w:rsidP="00B97C42">
      <w:pPr>
        <w:numPr>
          <w:ilvl w:val="0"/>
          <w:numId w:val="5"/>
        </w:numPr>
      </w:pPr>
      <w:r w:rsidRPr="00805FAF">
        <w:t>Reflection essays on personal values and career goals</w:t>
      </w:r>
    </w:p>
    <w:p w14:paraId="5F6E7A18" w14:textId="77777777" w:rsidR="00B97C42" w:rsidRPr="00805FAF" w:rsidRDefault="00B97C42" w:rsidP="00B97C42">
      <w:pPr>
        <w:numPr>
          <w:ilvl w:val="0"/>
          <w:numId w:val="5"/>
        </w:numPr>
      </w:pPr>
      <w:r w:rsidRPr="00805FAF">
        <w:t>Observation of participation in teamwork and discussions</w:t>
      </w:r>
    </w:p>
    <w:p w14:paraId="2C4EE30E" w14:textId="77777777" w:rsidR="00B97C42" w:rsidRPr="00805FAF" w:rsidRDefault="00B97C42" w:rsidP="00B97C42">
      <w:r>
        <w:pict w14:anchorId="586BDE77">
          <v:rect id="_x0000_i1031" style="width:0;height:1.5pt" o:hralign="center" o:hrstd="t" o:hr="t" fillcolor="#a0a0a0" stroked="f"/>
        </w:pict>
      </w:r>
    </w:p>
    <w:p w14:paraId="69695EFC" w14:textId="77777777" w:rsidR="00B97C42" w:rsidRPr="00805FAF" w:rsidRDefault="00B97C42" w:rsidP="00B97C42">
      <w:pPr>
        <w:rPr>
          <w:b/>
          <w:bCs/>
        </w:rPr>
      </w:pPr>
      <w:r w:rsidRPr="00805FAF">
        <w:rPr>
          <w:b/>
          <w:bCs/>
        </w:rPr>
        <w:t>Success Indicators</w:t>
      </w:r>
    </w:p>
    <w:p w14:paraId="0A6DCDA8" w14:textId="77777777" w:rsidR="00B97C42" w:rsidRPr="00805FAF" w:rsidRDefault="00B97C42" w:rsidP="00B97C42">
      <w:pPr>
        <w:numPr>
          <w:ilvl w:val="0"/>
          <w:numId w:val="6"/>
        </w:numPr>
      </w:pPr>
      <w:r w:rsidRPr="00805FAF">
        <w:t>Students articulate the importance of values in interviews</w:t>
      </w:r>
    </w:p>
    <w:p w14:paraId="31774CEC" w14:textId="77777777" w:rsidR="00B97C42" w:rsidRPr="00805FAF" w:rsidRDefault="00B97C42" w:rsidP="00B97C42">
      <w:pPr>
        <w:numPr>
          <w:ilvl w:val="0"/>
          <w:numId w:val="6"/>
        </w:numPr>
      </w:pPr>
      <w:r w:rsidRPr="00805FAF">
        <w:t>Ethical reasoning in given scenarios</w:t>
      </w:r>
    </w:p>
    <w:p w14:paraId="48CEB7A0" w14:textId="77777777" w:rsidR="00B97C42" w:rsidRPr="00805FAF" w:rsidRDefault="00B97C42" w:rsidP="00B97C42">
      <w:pPr>
        <w:numPr>
          <w:ilvl w:val="0"/>
          <w:numId w:val="6"/>
        </w:numPr>
      </w:pPr>
      <w:r w:rsidRPr="00805FAF">
        <w:t>Improved confidence and communication skills</w:t>
      </w:r>
    </w:p>
    <w:p w14:paraId="3D675050" w14:textId="77777777" w:rsidR="00B97C42" w:rsidRPr="00805FAF" w:rsidRDefault="00B97C42" w:rsidP="00B97C42">
      <w:r>
        <w:pict w14:anchorId="3D4264BB">
          <v:rect id="_x0000_i1032" style="width:0;height:1.5pt" o:hralign="center" o:hrstd="t" o:hr="t" fillcolor="#a0a0a0" stroked="f"/>
        </w:pict>
      </w:r>
    </w:p>
    <w:p w14:paraId="3F80E913" w14:textId="77777777" w:rsidR="00B97C42" w:rsidRPr="00805FAF" w:rsidRDefault="00B97C42" w:rsidP="00B97C42">
      <w:pPr>
        <w:rPr>
          <w:b/>
          <w:bCs/>
        </w:rPr>
      </w:pPr>
      <w:r w:rsidRPr="00805FAF">
        <w:rPr>
          <w:b/>
          <w:bCs/>
        </w:rPr>
        <w:t>Stage 3: Plan Learning Experiences &amp; Instruction</w:t>
      </w:r>
    </w:p>
    <w:p w14:paraId="4F7A59D7" w14:textId="77777777" w:rsidR="00B97C42" w:rsidRPr="00805FAF" w:rsidRDefault="00B97C42" w:rsidP="00B97C42">
      <w:pPr>
        <w:rPr>
          <w:b/>
          <w:bCs/>
        </w:rPr>
      </w:pPr>
      <w:r w:rsidRPr="00805FAF">
        <w:rPr>
          <w:b/>
          <w:bCs/>
        </w:rPr>
        <w:t>Teaching–Learning Activities</w:t>
      </w:r>
    </w:p>
    <w:p w14:paraId="23D56214" w14:textId="77777777" w:rsidR="00B97C42" w:rsidRPr="00805FAF" w:rsidRDefault="00B97C42" w:rsidP="00B97C42">
      <w:pPr>
        <w:numPr>
          <w:ilvl w:val="0"/>
          <w:numId w:val="7"/>
        </w:numPr>
      </w:pPr>
      <w:r w:rsidRPr="00805FAF">
        <w:t>Interactive lectures with real corporate examples</w:t>
      </w:r>
    </w:p>
    <w:p w14:paraId="4C204BFE" w14:textId="77777777" w:rsidR="00B97C42" w:rsidRPr="00805FAF" w:rsidRDefault="00B97C42" w:rsidP="00B97C42">
      <w:pPr>
        <w:numPr>
          <w:ilvl w:val="0"/>
          <w:numId w:val="7"/>
        </w:numPr>
      </w:pPr>
      <w:r w:rsidRPr="00805FAF">
        <w:t xml:space="preserve">Alumni </w:t>
      </w:r>
      <w:proofErr w:type="gramStart"/>
      <w:r w:rsidRPr="00805FAF">
        <w:t>talks</w:t>
      </w:r>
      <w:proofErr w:type="gramEnd"/>
      <w:r w:rsidRPr="00805FAF">
        <w:t xml:space="preserve"> on placement experiences and workplace ethics</w:t>
      </w:r>
    </w:p>
    <w:p w14:paraId="0E1027FE" w14:textId="77777777" w:rsidR="00B97C42" w:rsidRPr="00805FAF" w:rsidRDefault="00B97C42" w:rsidP="00B97C42">
      <w:pPr>
        <w:numPr>
          <w:ilvl w:val="0"/>
          <w:numId w:val="7"/>
        </w:numPr>
      </w:pPr>
      <w:r w:rsidRPr="00805FAF">
        <w:t>Mock interviews emphasizing attitude and values</w:t>
      </w:r>
    </w:p>
    <w:p w14:paraId="1CDAF126" w14:textId="77777777" w:rsidR="00B97C42" w:rsidRPr="00805FAF" w:rsidRDefault="00B97C42" w:rsidP="00B97C42">
      <w:pPr>
        <w:numPr>
          <w:ilvl w:val="0"/>
          <w:numId w:val="7"/>
        </w:numPr>
      </w:pPr>
      <w:r w:rsidRPr="00805FAF">
        <w:t>Group discussions and debates</w:t>
      </w:r>
    </w:p>
    <w:p w14:paraId="16620949" w14:textId="77777777" w:rsidR="00B97C42" w:rsidRPr="00805FAF" w:rsidRDefault="00B97C42" w:rsidP="00B97C42">
      <w:r>
        <w:pict w14:anchorId="371F2A2F">
          <v:rect id="_x0000_i1033" style="width:0;height:1.5pt" o:hralign="center" o:hrstd="t" o:hr="t" fillcolor="#a0a0a0" stroked="f"/>
        </w:pict>
      </w:r>
    </w:p>
    <w:p w14:paraId="4A0AFE20" w14:textId="77777777" w:rsidR="00B97C42" w:rsidRPr="00805FAF" w:rsidRDefault="00B97C42" w:rsidP="00B97C42">
      <w:pPr>
        <w:rPr>
          <w:b/>
          <w:bCs/>
        </w:rPr>
      </w:pPr>
      <w:r w:rsidRPr="00805FAF">
        <w:rPr>
          <w:b/>
          <w:bCs/>
        </w:rPr>
        <w:t>Learning Resources</w:t>
      </w:r>
    </w:p>
    <w:p w14:paraId="22C3EBD7" w14:textId="77777777" w:rsidR="00B97C42" w:rsidRPr="00805FAF" w:rsidRDefault="00B97C42" w:rsidP="00B97C42">
      <w:pPr>
        <w:numPr>
          <w:ilvl w:val="0"/>
          <w:numId w:val="8"/>
        </w:numPr>
      </w:pPr>
      <w:r w:rsidRPr="00805FAF">
        <w:t>Case studies from corporate environments</w:t>
      </w:r>
    </w:p>
    <w:p w14:paraId="513B6541" w14:textId="77777777" w:rsidR="00B97C42" w:rsidRPr="00805FAF" w:rsidRDefault="00B97C42" w:rsidP="00B97C42">
      <w:pPr>
        <w:numPr>
          <w:ilvl w:val="0"/>
          <w:numId w:val="8"/>
        </w:numPr>
      </w:pPr>
      <w:r w:rsidRPr="00805FAF">
        <w:t>Videos on ethics and professionalism</w:t>
      </w:r>
    </w:p>
    <w:p w14:paraId="6EA859C2" w14:textId="77777777" w:rsidR="00B97C42" w:rsidRPr="00805FAF" w:rsidRDefault="00B97C42" w:rsidP="00B97C42">
      <w:pPr>
        <w:numPr>
          <w:ilvl w:val="0"/>
          <w:numId w:val="8"/>
        </w:numPr>
      </w:pPr>
      <w:r w:rsidRPr="00805FAF">
        <w:t>Employer feedback and placement statistics</w:t>
      </w:r>
    </w:p>
    <w:p w14:paraId="4B885DF0" w14:textId="77777777" w:rsidR="00B97C42" w:rsidRPr="00805FAF" w:rsidRDefault="00B97C42" w:rsidP="00B97C42">
      <w:pPr>
        <w:numPr>
          <w:ilvl w:val="0"/>
          <w:numId w:val="8"/>
        </w:numPr>
      </w:pPr>
      <w:r w:rsidRPr="00805FAF">
        <w:t>NEP 2020 employability guidelines</w:t>
      </w:r>
    </w:p>
    <w:p w14:paraId="4988A0C5" w14:textId="77777777" w:rsidR="00B97C42" w:rsidRPr="00805FAF" w:rsidRDefault="00B97C42" w:rsidP="00B97C42">
      <w:r>
        <w:lastRenderedPageBreak/>
        <w:pict w14:anchorId="41A21528">
          <v:rect id="_x0000_i1034" style="width:0;height:1.5pt" o:hralign="center" o:hrstd="t" o:hr="t" fillcolor="#a0a0a0" stroked="f"/>
        </w:pict>
      </w:r>
    </w:p>
    <w:p w14:paraId="198C8494" w14:textId="77777777" w:rsidR="00B97C42" w:rsidRPr="00805FAF" w:rsidRDefault="00B97C42" w:rsidP="00B97C42">
      <w:pPr>
        <w:rPr>
          <w:b/>
          <w:bCs/>
        </w:rPr>
      </w:pPr>
      <w:r w:rsidRPr="00805FAF">
        <w:rPr>
          <w:b/>
          <w:bCs/>
        </w:rPr>
        <w:t>Skill Development Focus</w:t>
      </w:r>
    </w:p>
    <w:p w14:paraId="3EC6E188" w14:textId="77777777" w:rsidR="00B97C42" w:rsidRPr="00805FAF" w:rsidRDefault="00B97C42" w:rsidP="00B97C42">
      <w:pPr>
        <w:numPr>
          <w:ilvl w:val="0"/>
          <w:numId w:val="9"/>
        </w:numPr>
      </w:pPr>
      <w:r w:rsidRPr="00805FAF">
        <w:t>Communication skills</w:t>
      </w:r>
    </w:p>
    <w:p w14:paraId="6EC6E7FC" w14:textId="77777777" w:rsidR="00B97C42" w:rsidRPr="00805FAF" w:rsidRDefault="00B97C42" w:rsidP="00B97C42">
      <w:pPr>
        <w:numPr>
          <w:ilvl w:val="0"/>
          <w:numId w:val="9"/>
        </w:numPr>
      </w:pPr>
      <w:r w:rsidRPr="00805FAF">
        <w:t>Teamwork and leadership</w:t>
      </w:r>
    </w:p>
    <w:p w14:paraId="5FBE969F" w14:textId="77777777" w:rsidR="00B97C42" w:rsidRPr="00805FAF" w:rsidRDefault="00B97C42" w:rsidP="00B97C42">
      <w:pPr>
        <w:numPr>
          <w:ilvl w:val="0"/>
          <w:numId w:val="9"/>
        </w:numPr>
      </w:pPr>
      <w:r w:rsidRPr="00805FAF">
        <w:t>Emotional intelligence</w:t>
      </w:r>
    </w:p>
    <w:p w14:paraId="2DA53724" w14:textId="77777777" w:rsidR="00B97C42" w:rsidRPr="00805FAF" w:rsidRDefault="00B97C42" w:rsidP="00B97C42">
      <w:pPr>
        <w:numPr>
          <w:ilvl w:val="0"/>
          <w:numId w:val="9"/>
        </w:numPr>
      </w:pPr>
      <w:r w:rsidRPr="00805FAF">
        <w:t xml:space="preserve">Professional </w:t>
      </w:r>
      <w:proofErr w:type="spellStart"/>
      <w:r w:rsidRPr="00805FAF">
        <w:t>behavior</w:t>
      </w:r>
      <w:proofErr w:type="spellEnd"/>
    </w:p>
    <w:p w14:paraId="364130B4" w14:textId="77777777" w:rsidR="00B97C42" w:rsidRPr="00805FAF" w:rsidRDefault="00B97C42" w:rsidP="00B97C42">
      <w:r>
        <w:pict w14:anchorId="02126F56">
          <v:rect id="_x0000_i1035" style="width:0;height:1.5pt" o:hralign="center" o:hrstd="t" o:hr="t" fillcolor="#a0a0a0" stroked="f"/>
        </w:pict>
      </w:r>
    </w:p>
    <w:p w14:paraId="7DF62DF2" w14:textId="77777777" w:rsidR="00B97C42" w:rsidRPr="00805FAF" w:rsidRDefault="00B97C42" w:rsidP="00B97C42">
      <w:pPr>
        <w:rPr>
          <w:b/>
          <w:bCs/>
        </w:rPr>
      </w:pPr>
      <w:r w:rsidRPr="00805FAF">
        <w:rPr>
          <w:b/>
          <w:bCs/>
        </w:rPr>
        <w:t>NEP 2020 &amp; Employability Alignment</w:t>
      </w:r>
    </w:p>
    <w:p w14:paraId="684DA4D5" w14:textId="77777777" w:rsidR="00B97C42" w:rsidRPr="00805FAF" w:rsidRDefault="00B97C42" w:rsidP="00B97C42">
      <w:pPr>
        <w:numPr>
          <w:ilvl w:val="0"/>
          <w:numId w:val="10"/>
        </w:numPr>
      </w:pPr>
      <w:r w:rsidRPr="00805FAF">
        <w:t>Holistic development of learners</w:t>
      </w:r>
    </w:p>
    <w:p w14:paraId="05B96C67" w14:textId="77777777" w:rsidR="00B97C42" w:rsidRPr="00805FAF" w:rsidRDefault="00B97C42" w:rsidP="00B97C42">
      <w:pPr>
        <w:numPr>
          <w:ilvl w:val="0"/>
          <w:numId w:val="10"/>
        </w:numPr>
      </w:pPr>
      <w:r w:rsidRPr="00805FAF">
        <w:t>Value-based education</w:t>
      </w:r>
    </w:p>
    <w:p w14:paraId="358069E9" w14:textId="77777777" w:rsidR="00B97C42" w:rsidRPr="00805FAF" w:rsidRDefault="00B97C42" w:rsidP="00B97C42">
      <w:pPr>
        <w:numPr>
          <w:ilvl w:val="0"/>
          <w:numId w:val="10"/>
        </w:numPr>
      </w:pPr>
      <w:r w:rsidRPr="00805FAF">
        <w:t>Skill-oriented and outcome-based learning</w:t>
      </w:r>
    </w:p>
    <w:p w14:paraId="1A6BD5DB" w14:textId="77777777" w:rsidR="00B97C42" w:rsidRPr="00805FAF" w:rsidRDefault="00B97C42" w:rsidP="00B97C42">
      <w:pPr>
        <w:numPr>
          <w:ilvl w:val="0"/>
          <w:numId w:val="10"/>
        </w:numPr>
      </w:pPr>
      <w:r w:rsidRPr="00805FAF">
        <w:t>Career readiness and ethical citizenship</w:t>
      </w:r>
    </w:p>
    <w:p w14:paraId="35F7ED9A" w14:textId="77777777" w:rsidR="00B97C42" w:rsidRPr="00805FAF" w:rsidRDefault="00B97C42" w:rsidP="00B97C42">
      <w:r>
        <w:pict w14:anchorId="1845D484">
          <v:rect id="_x0000_i1036" style="width:0;height:1.5pt" o:hralign="center" o:hrstd="t" o:hr="t" fillcolor="#a0a0a0" stroked="f"/>
        </w:pict>
      </w:r>
    </w:p>
    <w:p w14:paraId="03630BE2" w14:textId="77777777" w:rsidR="00B97C42" w:rsidRPr="00805FAF" w:rsidRDefault="00B97C42" w:rsidP="00B97C42">
      <w:pPr>
        <w:rPr>
          <w:b/>
          <w:bCs/>
        </w:rPr>
      </w:pPr>
      <w:r w:rsidRPr="00805FAF">
        <w:rPr>
          <w:b/>
          <w:bCs/>
        </w:rPr>
        <w:t>Expected Outcomes</w:t>
      </w:r>
    </w:p>
    <w:p w14:paraId="09CB95E7" w14:textId="77777777" w:rsidR="00B97C42" w:rsidRPr="00805FAF" w:rsidRDefault="00B97C42" w:rsidP="00B97C42">
      <w:pPr>
        <w:numPr>
          <w:ilvl w:val="0"/>
          <w:numId w:val="11"/>
        </w:numPr>
      </w:pPr>
      <w:r w:rsidRPr="00805FAF">
        <w:t>Enhanced placement readiness</w:t>
      </w:r>
    </w:p>
    <w:p w14:paraId="62426641" w14:textId="77777777" w:rsidR="00B97C42" w:rsidRPr="00805FAF" w:rsidRDefault="00B97C42" w:rsidP="00B97C42">
      <w:pPr>
        <w:numPr>
          <w:ilvl w:val="0"/>
          <w:numId w:val="11"/>
        </w:numPr>
      </w:pPr>
      <w:r w:rsidRPr="00805FAF">
        <w:t>Ethical and responsible graduates</w:t>
      </w:r>
    </w:p>
    <w:p w14:paraId="2859B351" w14:textId="77777777" w:rsidR="00B97C42" w:rsidRPr="00805FAF" w:rsidRDefault="00B97C42" w:rsidP="00B97C42">
      <w:pPr>
        <w:numPr>
          <w:ilvl w:val="0"/>
          <w:numId w:val="11"/>
        </w:numPr>
      </w:pPr>
      <w:r w:rsidRPr="00805FAF">
        <w:t>Improved employer perception</w:t>
      </w:r>
    </w:p>
    <w:p w14:paraId="1440ECE4" w14:textId="77777777" w:rsidR="00B97C42" w:rsidRPr="00805FAF" w:rsidRDefault="00B97C42" w:rsidP="00B97C42">
      <w:pPr>
        <w:numPr>
          <w:ilvl w:val="0"/>
          <w:numId w:val="11"/>
        </w:numPr>
      </w:pPr>
      <w:r w:rsidRPr="00805FAF">
        <w:t>Long-term career sustainability</w:t>
      </w:r>
    </w:p>
    <w:p w14:paraId="50ADA9A8" w14:textId="77777777" w:rsidR="0090789B" w:rsidRDefault="0090789B"/>
    <w:sectPr w:rsidR="009078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4E02"/>
    <w:multiLevelType w:val="multilevel"/>
    <w:tmpl w:val="AEC8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9203E"/>
    <w:multiLevelType w:val="multilevel"/>
    <w:tmpl w:val="6190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146C1A"/>
    <w:multiLevelType w:val="multilevel"/>
    <w:tmpl w:val="C18A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C61991"/>
    <w:multiLevelType w:val="multilevel"/>
    <w:tmpl w:val="2648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8D15FD"/>
    <w:multiLevelType w:val="multilevel"/>
    <w:tmpl w:val="868A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7E1F40"/>
    <w:multiLevelType w:val="multilevel"/>
    <w:tmpl w:val="4002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6E2478"/>
    <w:multiLevelType w:val="multilevel"/>
    <w:tmpl w:val="9216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4F5A20"/>
    <w:multiLevelType w:val="multilevel"/>
    <w:tmpl w:val="8316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266D81"/>
    <w:multiLevelType w:val="multilevel"/>
    <w:tmpl w:val="9BA4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9D2082"/>
    <w:multiLevelType w:val="multilevel"/>
    <w:tmpl w:val="8CEC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AB7F55"/>
    <w:multiLevelType w:val="multilevel"/>
    <w:tmpl w:val="716C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682140">
    <w:abstractNumId w:val="2"/>
  </w:num>
  <w:num w:numId="2" w16cid:durableId="1528981172">
    <w:abstractNumId w:val="4"/>
  </w:num>
  <w:num w:numId="3" w16cid:durableId="1436318799">
    <w:abstractNumId w:val="7"/>
  </w:num>
  <w:num w:numId="4" w16cid:durableId="1187141137">
    <w:abstractNumId w:val="3"/>
  </w:num>
  <w:num w:numId="5" w16cid:durableId="1718897543">
    <w:abstractNumId w:val="1"/>
  </w:num>
  <w:num w:numId="6" w16cid:durableId="1009910866">
    <w:abstractNumId w:val="6"/>
  </w:num>
  <w:num w:numId="7" w16cid:durableId="790711182">
    <w:abstractNumId w:val="8"/>
  </w:num>
  <w:num w:numId="8" w16cid:durableId="36316204">
    <w:abstractNumId w:val="5"/>
  </w:num>
  <w:num w:numId="9" w16cid:durableId="1816222025">
    <w:abstractNumId w:val="9"/>
  </w:num>
  <w:num w:numId="10" w16cid:durableId="357632126">
    <w:abstractNumId w:val="0"/>
  </w:num>
  <w:num w:numId="11" w16cid:durableId="4209517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253"/>
    <w:rsid w:val="00524253"/>
    <w:rsid w:val="008F273C"/>
    <w:rsid w:val="0090789B"/>
    <w:rsid w:val="00B97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1CBCF"/>
  <w15:chartTrackingRefBased/>
  <w15:docId w15:val="{AC1691D2-8598-4221-8922-DAC1EF67F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C42"/>
    <w:pPr>
      <w:spacing w:line="278" w:lineRule="auto"/>
    </w:pPr>
    <w:rPr>
      <w:rFonts w:eastAsiaTheme="minorEastAsia"/>
      <w:sz w:val="24"/>
      <w:szCs w:val="24"/>
      <w:lang w:eastAsia="ko-KR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4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2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311</Words>
  <Characters>2104</Characters>
  <Application>Microsoft Office Word</Application>
  <DocSecurity>0</DocSecurity>
  <Lines>95</Lines>
  <Paragraphs>96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Suvarna_Jadhav</dc:creator>
  <cp:keywords/>
  <dc:description/>
  <cp:lastModifiedBy>Suvarna_Jadhav</cp:lastModifiedBy>
  <cp:revision>2</cp:revision>
  <dcterms:created xsi:type="dcterms:W3CDTF">2026-01-04T07:30:00Z</dcterms:created>
  <dcterms:modified xsi:type="dcterms:W3CDTF">2026-01-04T07:30:00Z</dcterms:modified>
</cp:coreProperties>
</file>