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9A5B8" w14:textId="77777777" w:rsidR="00C749D8" w:rsidRDefault="00000000">
      <w:pPr>
        <w:spacing w:after="2" w:line="259" w:lineRule="auto"/>
        <w:ind w:left="0" w:right="0" w:hanging="10"/>
        <w:jc w:val="left"/>
      </w:pPr>
      <w:r>
        <w:rPr>
          <w:b/>
        </w:rPr>
        <w:t>ADITI SANGLE</w:t>
      </w:r>
      <w:r>
        <w:t xml:space="preserve">  </w:t>
      </w:r>
    </w:p>
    <w:p w14:paraId="46876001" w14:textId="77777777" w:rsidR="00C749D8" w:rsidRDefault="00000000">
      <w:pPr>
        <w:spacing w:after="0" w:line="240" w:lineRule="auto"/>
        <w:ind w:left="5" w:right="1019" w:firstLine="0"/>
        <w:jc w:val="left"/>
      </w:pPr>
      <w:r>
        <w:t xml:space="preserve">Mumbai, 9920996721                                                                             </w:t>
      </w:r>
      <w:r>
        <w:rPr>
          <w:u w:val="single" w:color="000000"/>
        </w:rPr>
        <w:t>sangleaditi518@gmail.com</w:t>
      </w:r>
      <w:r>
        <w:t xml:space="preserve"> </w:t>
      </w:r>
    </w:p>
    <w:p w14:paraId="527AF03C" w14:textId="77777777" w:rsidR="00C749D8" w:rsidRDefault="00000000">
      <w:pPr>
        <w:spacing w:after="0" w:line="259" w:lineRule="auto"/>
        <w:ind w:left="5" w:right="0" w:firstLine="0"/>
        <w:jc w:val="left"/>
      </w:pPr>
      <w:r>
        <w:t xml:space="preserve"> </w:t>
      </w:r>
    </w:p>
    <w:p w14:paraId="515F20E3" w14:textId="77777777" w:rsidR="00C749D8" w:rsidRDefault="00000000">
      <w:pPr>
        <w:spacing w:after="2" w:line="259" w:lineRule="auto"/>
        <w:ind w:left="0" w:right="0" w:hanging="10"/>
        <w:jc w:val="left"/>
      </w:pPr>
      <w:r>
        <w:rPr>
          <w:b/>
        </w:rPr>
        <w:t>SUMMARY</w:t>
      </w:r>
      <w:r>
        <w:t xml:space="preserve"> </w:t>
      </w:r>
    </w:p>
    <w:p w14:paraId="497D7E4E" w14:textId="77777777" w:rsidR="00C749D8" w:rsidRDefault="00000000">
      <w:pPr>
        <w:spacing w:after="173"/>
        <w:ind w:left="5" w:firstLine="0"/>
      </w:pPr>
      <w:r>
        <w:t xml:space="preserve">To leverage my extensive experience in Human Resources and management to effectively manage the HR department of a progressive organization, utilize my expertise in shared services, employee relations, Recruitment and organizational development to contribute to a successful HR team.   </w:t>
      </w:r>
    </w:p>
    <w:p w14:paraId="6E634801" w14:textId="77777777" w:rsidR="00C749D8" w:rsidRDefault="00000000">
      <w:pPr>
        <w:spacing w:after="340" w:line="259" w:lineRule="auto"/>
        <w:ind w:left="0" w:right="0" w:hanging="10"/>
        <w:jc w:val="left"/>
      </w:pPr>
      <w:r>
        <w:rPr>
          <w:b/>
        </w:rPr>
        <w:t xml:space="preserve">PROFESSIONAL EXPERIENCE </w:t>
      </w:r>
    </w:p>
    <w:p w14:paraId="71CE4E1D" w14:textId="77777777" w:rsidR="00C749D8" w:rsidRDefault="00000000">
      <w:pPr>
        <w:spacing w:after="228" w:line="259" w:lineRule="auto"/>
        <w:ind w:left="0" w:right="0" w:hanging="10"/>
        <w:jc w:val="left"/>
      </w:pPr>
      <w:r>
        <w:rPr>
          <w:b/>
        </w:rPr>
        <w:t xml:space="preserve">Aditya Birla Group                                                                                                                  Mumbai </w:t>
      </w:r>
    </w:p>
    <w:p w14:paraId="1297A334" w14:textId="77777777" w:rsidR="00C749D8" w:rsidRDefault="00000000">
      <w:pPr>
        <w:spacing w:after="2" w:line="259" w:lineRule="auto"/>
        <w:ind w:left="0" w:right="0" w:hanging="10"/>
        <w:jc w:val="left"/>
      </w:pPr>
      <w:r>
        <w:rPr>
          <w:b/>
        </w:rPr>
        <w:t>Human Resource Executive</w:t>
      </w:r>
      <w:r>
        <w:rPr>
          <w:b/>
          <w:sz w:val="36"/>
        </w:rPr>
        <w:t xml:space="preserve"> -</w:t>
      </w:r>
      <w:r>
        <w:rPr>
          <w:b/>
        </w:rPr>
        <w:t xml:space="preserve">Dec 2023- Aug 2024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E5CAE52" w14:textId="77777777" w:rsidR="00C749D8" w:rsidRDefault="00000000">
      <w:pPr>
        <w:numPr>
          <w:ilvl w:val="0"/>
          <w:numId w:val="1"/>
        </w:numPr>
        <w:ind w:right="0" w:hanging="360"/>
      </w:pPr>
      <w:r>
        <w:t xml:space="preserve">Managed the Talent staffing process, overseeing candidate onboarding, Candidate ID generation, initiation of background verification and medical checks, as well as managing employee file documentation uploads.  </w:t>
      </w:r>
    </w:p>
    <w:p w14:paraId="249874FB" w14:textId="77777777" w:rsidR="00C749D8" w:rsidRDefault="00000000">
      <w:pPr>
        <w:numPr>
          <w:ilvl w:val="0"/>
          <w:numId w:val="1"/>
        </w:numPr>
        <w:ind w:right="0" w:hanging="360"/>
      </w:pPr>
      <w:r>
        <w:t xml:space="preserve">Utilizing tools such as Alt Recruit, Symphony, PeopleSoft, DMS and Vault for processing transactions.  </w:t>
      </w:r>
    </w:p>
    <w:p w14:paraId="07CC77F6" w14:textId="77777777" w:rsidR="00C749D8" w:rsidRDefault="00000000">
      <w:pPr>
        <w:numPr>
          <w:ilvl w:val="0"/>
          <w:numId w:val="1"/>
        </w:numPr>
        <w:ind w:right="0" w:hanging="360"/>
      </w:pPr>
      <w:r>
        <w:t xml:space="preserve">Record and manage new employee recruitment data accurately, ensuring all relevant information is captured and stored in the system. </w:t>
      </w:r>
    </w:p>
    <w:p w14:paraId="4A22C360" w14:textId="77777777" w:rsidR="00C749D8" w:rsidRDefault="00000000">
      <w:pPr>
        <w:numPr>
          <w:ilvl w:val="0"/>
          <w:numId w:val="1"/>
        </w:numPr>
        <w:ind w:right="0" w:hanging="360"/>
      </w:pPr>
      <w:r>
        <w:t xml:space="preserve">Organize and store employee recruitment documents in a secure and accessible manner, maintaining compliance with company data protection policies. </w:t>
      </w:r>
    </w:p>
    <w:p w14:paraId="32AE1DC1" w14:textId="77777777" w:rsidR="00C749D8" w:rsidRDefault="00000000">
      <w:pPr>
        <w:numPr>
          <w:ilvl w:val="0"/>
          <w:numId w:val="1"/>
        </w:numPr>
        <w:ind w:right="0" w:hanging="360"/>
      </w:pPr>
      <w:r>
        <w:t xml:space="preserve">Check employee background documents, ensuring that all necessary forms, certifications, and verifications are complete and meet company standards. </w:t>
      </w:r>
    </w:p>
    <w:p w14:paraId="5CB853D2" w14:textId="77777777" w:rsidR="00C749D8" w:rsidRDefault="00000000">
      <w:pPr>
        <w:numPr>
          <w:ilvl w:val="0"/>
          <w:numId w:val="1"/>
        </w:numPr>
        <w:ind w:right="0" w:hanging="360"/>
      </w:pPr>
      <w:r>
        <w:t xml:space="preserve">Utilized HR systems tools (HRMS) to create comprehensive employee profiles, coordinating with stakeholders to gather and input all necessary data points.  </w:t>
      </w:r>
    </w:p>
    <w:p w14:paraId="26748FE8" w14:textId="77777777" w:rsidR="00C749D8" w:rsidRDefault="00000000">
      <w:pPr>
        <w:numPr>
          <w:ilvl w:val="0"/>
          <w:numId w:val="1"/>
        </w:numPr>
        <w:ind w:right="0" w:hanging="360"/>
      </w:pPr>
      <w:r>
        <w:t xml:space="preserve">Partnered with HRIS and Shared Services teams to maintain and update employee data in </w:t>
      </w:r>
      <w:r>
        <w:rPr>
          <w:b/>
        </w:rPr>
        <w:t>Workday</w:t>
      </w:r>
      <w:r>
        <w:t xml:space="preserve"> and other HR systems. </w:t>
      </w:r>
    </w:p>
    <w:p w14:paraId="60C19158" w14:textId="77777777" w:rsidR="00C749D8" w:rsidRDefault="00000000">
      <w:pPr>
        <w:numPr>
          <w:ilvl w:val="0"/>
          <w:numId w:val="1"/>
        </w:numPr>
        <w:ind w:right="0" w:hanging="360"/>
      </w:pPr>
      <w:r>
        <w:t xml:space="preserve">Supported broader HR operations including employee data changes, documentation, compliance tracking, and internal audits. </w:t>
      </w:r>
    </w:p>
    <w:p w14:paraId="7CF1C38B" w14:textId="77777777" w:rsidR="00C749D8" w:rsidRDefault="00000000">
      <w:pPr>
        <w:numPr>
          <w:ilvl w:val="0"/>
          <w:numId w:val="1"/>
        </w:numPr>
        <w:ind w:right="0" w:hanging="360"/>
      </w:pPr>
      <w:r>
        <w:t xml:space="preserve">Acted as the </w:t>
      </w:r>
      <w:r>
        <w:rPr>
          <w:b/>
        </w:rPr>
        <w:t>primary point of contact for global stakeholders</w:t>
      </w:r>
      <w:r>
        <w:t xml:space="preserve"> across multiple time zones, ensuring alignment and consistency in onboarding practices. </w:t>
      </w:r>
    </w:p>
    <w:p w14:paraId="61E79EE2" w14:textId="77777777" w:rsidR="00C749D8" w:rsidRDefault="00000000">
      <w:pPr>
        <w:numPr>
          <w:ilvl w:val="0"/>
          <w:numId w:val="1"/>
        </w:numPr>
        <w:spacing w:after="11" w:line="262" w:lineRule="auto"/>
        <w:ind w:right="0" w:hanging="360"/>
      </w:pPr>
      <w:r>
        <w:t xml:space="preserve">Oversaw complete employee life cycle management for both on-roll and contractual staff. Maintained meticulous documentation for employees throughout their tenure, from joining to termination.  </w:t>
      </w:r>
    </w:p>
    <w:p w14:paraId="0DC739D1" w14:textId="77777777" w:rsidR="00C749D8" w:rsidRDefault="00000000">
      <w:pPr>
        <w:numPr>
          <w:ilvl w:val="0"/>
          <w:numId w:val="1"/>
        </w:numPr>
        <w:ind w:right="0" w:hanging="360"/>
      </w:pPr>
      <w:r>
        <w:t xml:space="preserve">Executed tasks within specified Turn Round Time (TAT) to ensure operational efficiency. Adhered to and enforced SOPs with pre-defined accuracy levels to minimize escalations and ensure compliance with SLAs.  </w:t>
      </w:r>
    </w:p>
    <w:p w14:paraId="2F01C81D" w14:textId="77777777" w:rsidR="00C749D8" w:rsidRDefault="00000000">
      <w:pPr>
        <w:numPr>
          <w:ilvl w:val="0"/>
          <w:numId w:val="1"/>
        </w:numPr>
        <w:ind w:right="0" w:hanging="360"/>
      </w:pPr>
      <w:r>
        <w:t xml:space="preserve">Monitored and followed up on assigned tasks and activities to ensure timely completion. Processing WFA transactions including compensation changes, position management, bulk transactions, and terminations.  </w:t>
      </w:r>
    </w:p>
    <w:p w14:paraId="7266DB6C" w14:textId="77777777" w:rsidR="00C749D8" w:rsidRDefault="00000000">
      <w:pPr>
        <w:numPr>
          <w:ilvl w:val="0"/>
          <w:numId w:val="1"/>
        </w:numPr>
        <w:spacing w:after="237"/>
        <w:ind w:right="0" w:hanging="360"/>
      </w:pPr>
      <w:r>
        <w:t xml:space="preserve">Proficient in executing tasks related to employee transfers, new hires, employee self-service, compensation management, position management, and terminations.  </w:t>
      </w:r>
    </w:p>
    <w:p w14:paraId="6EFCA4BC" w14:textId="77777777" w:rsidR="00C749D8" w:rsidRDefault="00000000">
      <w:pPr>
        <w:numPr>
          <w:ilvl w:val="0"/>
          <w:numId w:val="1"/>
        </w:numPr>
        <w:spacing w:after="257"/>
        <w:ind w:right="0" w:hanging="360"/>
      </w:pPr>
      <w:r>
        <w:t xml:space="preserve">Maintained accurate and compliant records of new hires, ensuring adherence to internal policies and regulatory requirements </w:t>
      </w:r>
    </w:p>
    <w:p w14:paraId="6D48ACB7" w14:textId="77777777" w:rsidR="00C749D8" w:rsidRDefault="00000000">
      <w:pPr>
        <w:numPr>
          <w:ilvl w:val="0"/>
          <w:numId w:val="1"/>
        </w:numPr>
        <w:spacing w:after="241"/>
        <w:ind w:right="0" w:hanging="360"/>
      </w:pPr>
      <w:r>
        <w:rPr>
          <w:b/>
          <w:sz w:val="24"/>
        </w:rPr>
        <w:t xml:space="preserve">Accenture – (Team lease </w:t>
      </w:r>
      <w:proofErr w:type="gramStart"/>
      <w:r>
        <w:rPr>
          <w:b/>
          <w:sz w:val="24"/>
        </w:rPr>
        <w:t>payroll)</w:t>
      </w:r>
      <w:r>
        <w:rPr>
          <w:sz w:val="24"/>
        </w:rPr>
        <w:t xml:space="preserve">   </w:t>
      </w:r>
      <w:proofErr w:type="gramEnd"/>
      <w:r>
        <w:rPr>
          <w:sz w:val="24"/>
        </w:rPr>
        <w:t xml:space="preserve">                                                                                                     </w:t>
      </w:r>
      <w:r>
        <w:t xml:space="preserve">HR Associate- July 2022- July 2023 </w:t>
      </w:r>
    </w:p>
    <w:p w14:paraId="1816E264" w14:textId="77777777" w:rsidR="00C749D8" w:rsidRDefault="00000000">
      <w:pPr>
        <w:numPr>
          <w:ilvl w:val="0"/>
          <w:numId w:val="2"/>
        </w:numPr>
        <w:ind w:right="0" w:hanging="360"/>
      </w:pPr>
      <w:r>
        <w:t xml:space="preserve">Coordinate end-to-end onboarding and offboarding processes for full-time employees and contractors across US and Canada. </w:t>
      </w:r>
    </w:p>
    <w:p w14:paraId="40F7DE2F" w14:textId="77777777" w:rsidR="00C749D8" w:rsidRDefault="00000000">
      <w:pPr>
        <w:numPr>
          <w:ilvl w:val="0"/>
          <w:numId w:val="2"/>
        </w:numPr>
        <w:ind w:right="0" w:hanging="360"/>
      </w:pPr>
      <w:r>
        <w:lastRenderedPageBreak/>
        <w:t xml:space="preserve">Update compensation inputs and employee records in </w:t>
      </w:r>
      <w:r>
        <w:rPr>
          <w:b/>
        </w:rPr>
        <w:t>Workday</w:t>
      </w:r>
      <w:r>
        <w:t xml:space="preserve">, maintaining data accuracy and alignment with organizational policies. </w:t>
      </w:r>
    </w:p>
    <w:p w14:paraId="00139256" w14:textId="77777777" w:rsidR="00C749D8" w:rsidRDefault="00000000">
      <w:pPr>
        <w:numPr>
          <w:ilvl w:val="0"/>
          <w:numId w:val="2"/>
        </w:numPr>
        <w:ind w:right="0" w:hanging="360"/>
      </w:pPr>
      <w:r>
        <w:t xml:space="preserve">Utilize </w:t>
      </w:r>
      <w:r>
        <w:rPr>
          <w:b/>
        </w:rPr>
        <w:t>Workday</w:t>
      </w:r>
      <w:r>
        <w:t xml:space="preserve"> and other HRIS platforms to process employee life cycle events, including promotions, transfers, and terminations. </w:t>
      </w:r>
    </w:p>
    <w:p w14:paraId="09E197E1" w14:textId="77777777" w:rsidR="00C749D8" w:rsidRDefault="00000000">
      <w:pPr>
        <w:numPr>
          <w:ilvl w:val="0"/>
          <w:numId w:val="2"/>
        </w:numPr>
        <w:ind w:right="0" w:hanging="360"/>
      </w:pPr>
      <w:r>
        <w:t xml:space="preserve">Supported HR Operations team in conducting </w:t>
      </w:r>
      <w:r>
        <w:rPr>
          <w:b/>
        </w:rPr>
        <w:t>background checks</w:t>
      </w:r>
      <w:r>
        <w:t xml:space="preserve"> and compliance verification for North American workforce, including both employees and contingent workers. </w:t>
      </w:r>
    </w:p>
    <w:p w14:paraId="2E8C53C7" w14:textId="77777777" w:rsidR="00C749D8" w:rsidRDefault="00000000">
      <w:pPr>
        <w:numPr>
          <w:ilvl w:val="0"/>
          <w:numId w:val="2"/>
        </w:numPr>
        <w:ind w:right="0" w:hanging="360"/>
      </w:pPr>
      <w:r>
        <w:t xml:space="preserve">Resolve employee concerns and complaints professionally, improving employee satisfaction and HR service delivery. </w:t>
      </w:r>
    </w:p>
    <w:p w14:paraId="5876D3E6" w14:textId="77777777" w:rsidR="00C749D8" w:rsidRDefault="00000000">
      <w:pPr>
        <w:numPr>
          <w:ilvl w:val="0"/>
          <w:numId w:val="2"/>
        </w:numPr>
        <w:ind w:right="0" w:hanging="360"/>
      </w:pPr>
      <w:r>
        <w:t xml:space="preserve">Execute and validate employee data changes, including job title updates, department transfers, and personal information modifications. </w:t>
      </w:r>
    </w:p>
    <w:p w14:paraId="61AC07AD" w14:textId="77777777" w:rsidR="00C749D8" w:rsidRDefault="00000000">
      <w:pPr>
        <w:numPr>
          <w:ilvl w:val="0"/>
          <w:numId w:val="2"/>
        </w:numPr>
        <w:ind w:right="0" w:hanging="360"/>
      </w:pPr>
      <w:r>
        <w:t xml:space="preserve">Demonstrated experience in </w:t>
      </w:r>
      <w:r>
        <w:rPr>
          <w:b/>
        </w:rPr>
        <w:t>Shared Services operations</w:t>
      </w:r>
      <w:r>
        <w:t xml:space="preserve">, handling high-volume HR transactions and employee lifecycle changes. </w:t>
      </w:r>
    </w:p>
    <w:p w14:paraId="05CCEDF3" w14:textId="378C2E7E" w:rsidR="00C7077F" w:rsidRDefault="00C7077F" w:rsidP="00C7077F">
      <w:pPr>
        <w:numPr>
          <w:ilvl w:val="0"/>
          <w:numId w:val="2"/>
        </w:numPr>
        <w:ind w:right="0"/>
      </w:pPr>
      <w:r>
        <w:t>D</w:t>
      </w:r>
      <w:r>
        <w:t>elivered exceptional customer service by supporting onboarding, offboarding, and HR data updates for North American employees and contractors.</w:t>
      </w:r>
    </w:p>
    <w:p w14:paraId="21D149DD" w14:textId="77777777" w:rsidR="00C7077F" w:rsidRDefault="00C7077F" w:rsidP="00C7077F">
      <w:pPr>
        <w:numPr>
          <w:ilvl w:val="0"/>
          <w:numId w:val="2"/>
        </w:numPr>
        <w:ind w:right="0"/>
      </w:pPr>
      <w:r>
        <w:t>Assisted with Workday transactions for promotions, department transfers, and job changes.</w:t>
      </w:r>
    </w:p>
    <w:p w14:paraId="6820F913" w14:textId="4ECEE4C6" w:rsidR="00C7077F" w:rsidRDefault="00C7077F" w:rsidP="00C7077F">
      <w:pPr>
        <w:numPr>
          <w:ilvl w:val="0"/>
          <w:numId w:val="2"/>
        </w:numPr>
        <w:ind w:right="0"/>
      </w:pPr>
      <w:r>
        <w:t>Conducted background verification and coordinated with compliance teams to complete hiring checks</w:t>
      </w:r>
      <w:r>
        <w:t>.</w:t>
      </w:r>
    </w:p>
    <w:p w14:paraId="1FAF71FC" w14:textId="437E84BD" w:rsidR="00C749D8" w:rsidRDefault="00C749D8" w:rsidP="00C7077F">
      <w:pPr>
        <w:ind w:left="710" w:right="0" w:firstLine="0"/>
      </w:pPr>
    </w:p>
    <w:p w14:paraId="28B486DF" w14:textId="77777777" w:rsidR="00C749D8" w:rsidRDefault="00000000">
      <w:pPr>
        <w:numPr>
          <w:ilvl w:val="0"/>
          <w:numId w:val="2"/>
        </w:numPr>
        <w:spacing w:after="2" w:line="259" w:lineRule="auto"/>
        <w:ind w:right="0" w:hanging="360"/>
      </w:pPr>
      <w:r>
        <w:rPr>
          <w:b/>
        </w:rPr>
        <w:t>TOOLS</w:t>
      </w:r>
      <w:r>
        <w:t xml:space="preserve"> </w:t>
      </w:r>
    </w:p>
    <w:p w14:paraId="30A6E6F0" w14:textId="77777777" w:rsidR="00C749D8" w:rsidRDefault="00000000">
      <w:pPr>
        <w:ind w:left="725" w:right="0" w:firstLine="0"/>
      </w:pPr>
      <w:r>
        <w:t xml:space="preserve">MS Office| Service now| Workday| People Soft| Conduent </w:t>
      </w:r>
    </w:p>
    <w:p w14:paraId="0DF65B6F" w14:textId="77777777" w:rsidR="00C749D8" w:rsidRDefault="00000000">
      <w:pPr>
        <w:spacing w:after="0" w:line="259" w:lineRule="auto"/>
        <w:ind w:left="725" w:right="0" w:firstLine="0"/>
        <w:jc w:val="left"/>
      </w:pPr>
      <w:r>
        <w:t xml:space="preserve"> </w:t>
      </w:r>
    </w:p>
    <w:p w14:paraId="3F1E676C" w14:textId="77777777" w:rsidR="00C749D8" w:rsidRDefault="00000000">
      <w:pPr>
        <w:numPr>
          <w:ilvl w:val="0"/>
          <w:numId w:val="2"/>
        </w:numPr>
        <w:spacing w:after="2" w:line="259" w:lineRule="auto"/>
        <w:ind w:right="0" w:hanging="360"/>
      </w:pPr>
      <w:r>
        <w:rPr>
          <w:b/>
        </w:rPr>
        <w:t>Education</w:t>
      </w:r>
      <w:r>
        <w:t xml:space="preserve"> </w:t>
      </w:r>
    </w:p>
    <w:p w14:paraId="0C72799F" w14:textId="77777777" w:rsidR="00C749D8" w:rsidRDefault="00000000">
      <w:pPr>
        <w:ind w:left="5" w:right="0" w:firstLine="0"/>
      </w:pPr>
      <w:r>
        <w:t xml:space="preserve">            Bachelor of Management Studies- 8.86 CGPA                                                                                                     BK Birla College -2019-2022 </w:t>
      </w:r>
    </w:p>
    <w:sectPr w:rsidR="00C749D8">
      <w:pgSz w:w="12240" w:h="15840"/>
      <w:pgMar w:top="722" w:right="873" w:bottom="727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85861"/>
    <w:multiLevelType w:val="hybridMultilevel"/>
    <w:tmpl w:val="875405B8"/>
    <w:lvl w:ilvl="0" w:tplc="D6C6EE5C">
      <w:start w:val="1"/>
      <w:numFmt w:val="bullet"/>
      <w:lvlText w:val="•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82791A">
      <w:start w:val="1"/>
      <w:numFmt w:val="bullet"/>
      <w:lvlText w:val="o"/>
      <w:lvlJc w:val="left"/>
      <w:pPr>
        <w:ind w:left="14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2AEDA0">
      <w:start w:val="1"/>
      <w:numFmt w:val="bullet"/>
      <w:lvlText w:val="▪"/>
      <w:lvlJc w:val="left"/>
      <w:pPr>
        <w:ind w:left="21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A25004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7ECE8A">
      <w:start w:val="1"/>
      <w:numFmt w:val="bullet"/>
      <w:lvlText w:val="o"/>
      <w:lvlJc w:val="left"/>
      <w:pPr>
        <w:ind w:left="36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3010BA">
      <w:start w:val="1"/>
      <w:numFmt w:val="bullet"/>
      <w:lvlText w:val="▪"/>
      <w:lvlJc w:val="left"/>
      <w:pPr>
        <w:ind w:left="43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E863D4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9A1798">
      <w:start w:val="1"/>
      <w:numFmt w:val="bullet"/>
      <w:lvlText w:val="o"/>
      <w:lvlJc w:val="left"/>
      <w:pPr>
        <w:ind w:left="5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ECEB0E">
      <w:start w:val="1"/>
      <w:numFmt w:val="bullet"/>
      <w:lvlText w:val="▪"/>
      <w:lvlJc w:val="left"/>
      <w:pPr>
        <w:ind w:left="6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9B1888"/>
    <w:multiLevelType w:val="hybridMultilevel"/>
    <w:tmpl w:val="8D40499E"/>
    <w:lvl w:ilvl="0" w:tplc="84EA93A2">
      <w:start w:val="1"/>
      <w:numFmt w:val="bullet"/>
      <w:lvlText w:val="●"/>
      <w:lvlJc w:val="left"/>
      <w:pPr>
        <w:ind w:left="7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70338A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7E5C2E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446EB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0E3A6A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2C486C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2A8C7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F83E86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4CFC7A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0955401">
    <w:abstractNumId w:val="0"/>
  </w:num>
  <w:num w:numId="2" w16cid:durableId="1207789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D8"/>
    <w:rsid w:val="00BF46A6"/>
    <w:rsid w:val="00C7077F"/>
    <w:rsid w:val="00C7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6F8AB"/>
  <w15:docId w15:val="{78F87158-5314-46CA-B745-551632F7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6" w:lineRule="auto"/>
      <w:ind w:left="375" w:right="94" w:hanging="370"/>
      <w:jc w:val="both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4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Sangle</dc:creator>
  <cp:keywords/>
  <cp:lastModifiedBy>Aditi Sangle</cp:lastModifiedBy>
  <cp:revision>2</cp:revision>
  <dcterms:created xsi:type="dcterms:W3CDTF">2025-07-27T18:34:00Z</dcterms:created>
  <dcterms:modified xsi:type="dcterms:W3CDTF">2025-07-27T18:34:00Z</dcterms:modified>
</cp:coreProperties>
</file>