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17B27" w:rsidTr="00B17B27">
        <w:tc>
          <w:tcPr>
            <w:tcW w:w="2448" w:type="dxa"/>
          </w:tcPr>
          <w:p w:rsidR="00B17B27" w:rsidRDefault="00B17B27">
            <w:r>
              <w:t>Objective</w:t>
            </w:r>
          </w:p>
        </w:tc>
        <w:tc>
          <w:tcPr>
            <w:tcW w:w="7128" w:type="dxa"/>
          </w:tcPr>
          <w:p w:rsidR="00B17B27" w:rsidRDefault="00B17B27">
            <w:r>
              <w:t>To Process weblogs (click stream data)</w:t>
            </w:r>
          </w:p>
        </w:tc>
      </w:tr>
      <w:tr w:rsidR="00B17B27" w:rsidTr="00B17B27">
        <w:tc>
          <w:tcPr>
            <w:tcW w:w="2448" w:type="dxa"/>
          </w:tcPr>
          <w:p w:rsidR="00B17B27" w:rsidRDefault="00B17B27">
            <w:r>
              <w:t>Sample weblog</w:t>
            </w:r>
          </w:p>
        </w:tc>
        <w:tc>
          <w:tcPr>
            <w:tcW w:w="7128" w:type="dxa"/>
          </w:tcPr>
          <w:p w:rsidR="00B17B27" w:rsidRDefault="00B17B27">
            <w:r w:rsidRPr="00B17B27">
              <w:object w:dxaOrig="205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40.5pt" o:ole="">
                  <v:imagedata r:id="rId5" o:title=""/>
                </v:shape>
                <o:OLEObject Type="Embed" ProgID="Package" ShapeID="_x0000_i1025" DrawAspect="Content" ObjectID="_1439300185" r:id="rId6"/>
              </w:object>
            </w:r>
          </w:p>
        </w:tc>
      </w:tr>
      <w:tr w:rsidR="00B17B27" w:rsidTr="00844945">
        <w:tc>
          <w:tcPr>
            <w:tcW w:w="2448" w:type="dxa"/>
          </w:tcPr>
          <w:p w:rsidR="00B17B27" w:rsidRDefault="00B17B27">
            <w:r>
              <w:t xml:space="preserve">Expected fields </w:t>
            </w:r>
          </w:p>
        </w:tc>
        <w:tc>
          <w:tcPr>
            <w:tcW w:w="7128" w:type="dxa"/>
          </w:tcPr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>h = The remote requestor ID, in IP format (example: 165.32.124.3) if Directory Name Service (DNS) is not enabled</w:t>
            </w:r>
          </w:p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I = The remote username via </w:t>
            </w:r>
            <w:proofErr w:type="spellStart"/>
            <w:r w:rsidRPr="00BA119F">
              <w:rPr>
                <w:sz w:val="24"/>
                <w:szCs w:val="24"/>
              </w:rPr>
              <w:t>identd</w:t>
            </w:r>
            <w:proofErr w:type="spellEnd"/>
            <w:r w:rsidRPr="00BA119F">
              <w:rPr>
                <w:sz w:val="24"/>
                <w:szCs w:val="24"/>
              </w:rPr>
              <w:t>, which is blank (indicated by a ‘-’) unless the client is Unix or Linux.</w:t>
            </w:r>
          </w:p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u = The HTTP authenticated username, which is likely blank unless your site requires user registration</w:t>
            </w:r>
          </w:p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r = The entire text of the HTTP request</w:t>
            </w:r>
          </w:p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s = The returned HTTP status code</w:t>
            </w:r>
          </w:p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b = The number of bytes in the returned page</w:t>
            </w:r>
          </w:p>
          <w:p w:rsidR="00B17B27" w:rsidRPr="00BA119F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{</w:t>
            </w:r>
            <w:proofErr w:type="spellStart"/>
            <w:r w:rsidRPr="00BA119F">
              <w:rPr>
                <w:sz w:val="24"/>
                <w:szCs w:val="24"/>
              </w:rPr>
              <w:t>referer</w:t>
            </w:r>
            <w:proofErr w:type="spellEnd"/>
            <w:r w:rsidRPr="00BA119F">
              <w:rPr>
                <w:sz w:val="24"/>
                <w:szCs w:val="24"/>
              </w:rPr>
              <w:t>}</w:t>
            </w:r>
            <w:proofErr w:type="spellStart"/>
            <w:r w:rsidRPr="00BA119F">
              <w:rPr>
                <w:sz w:val="24"/>
                <w:szCs w:val="24"/>
              </w:rPr>
              <w:t>i</w:t>
            </w:r>
            <w:proofErr w:type="spellEnd"/>
            <w:r w:rsidRPr="00BA119F">
              <w:rPr>
                <w:sz w:val="24"/>
                <w:szCs w:val="24"/>
              </w:rPr>
              <w:t xml:space="preserve"> = most recent referring URL, taken from the ‘</w:t>
            </w:r>
            <w:proofErr w:type="spellStart"/>
            <w:r w:rsidRPr="00BA119F">
              <w:rPr>
                <w:sz w:val="24"/>
                <w:szCs w:val="24"/>
              </w:rPr>
              <w:t>referer</w:t>
            </w:r>
            <w:proofErr w:type="spellEnd"/>
            <w:r w:rsidRPr="00BA119F">
              <w:rPr>
                <w:sz w:val="24"/>
                <w:szCs w:val="24"/>
              </w:rPr>
              <w:t>’ field of the HTTP request header</w:t>
            </w:r>
          </w:p>
          <w:p w:rsidR="00B17B27" w:rsidRPr="00F40220" w:rsidRDefault="00B17B27" w:rsidP="00844945">
            <w:pPr>
              <w:spacing w:line="360" w:lineRule="auto"/>
              <w:ind w:left="2880" w:hanging="2880"/>
              <w:rPr>
                <w:sz w:val="24"/>
                <w:szCs w:val="24"/>
              </w:rPr>
            </w:pPr>
            <w:r w:rsidRPr="00BA119F">
              <w:rPr>
                <w:sz w:val="24"/>
                <w:szCs w:val="24"/>
              </w:rPr>
              <w:t xml:space="preserve">    {user-agent}</w:t>
            </w:r>
            <w:proofErr w:type="spellStart"/>
            <w:r w:rsidRPr="00BA119F">
              <w:rPr>
                <w:sz w:val="24"/>
                <w:szCs w:val="24"/>
              </w:rPr>
              <w:t>i</w:t>
            </w:r>
            <w:proofErr w:type="spellEnd"/>
            <w:r w:rsidRPr="00BA119F">
              <w:rPr>
                <w:sz w:val="24"/>
                <w:szCs w:val="24"/>
              </w:rPr>
              <w:t xml:space="preserve"> = the requesting software type, usually a browser like Microsoft IE or Netscape, but it can also be things like search engine robots</w:t>
            </w:r>
          </w:p>
          <w:p w:rsidR="00B17B27" w:rsidRDefault="00B17B27" w:rsidP="00844945"/>
        </w:tc>
      </w:tr>
      <w:tr w:rsidR="00B17B27" w:rsidTr="00B17B27">
        <w:tc>
          <w:tcPr>
            <w:tcW w:w="2448" w:type="dxa"/>
          </w:tcPr>
          <w:p w:rsidR="00B17B27" w:rsidRDefault="00B17B27">
            <w:r>
              <w:t>Solutions</w:t>
            </w:r>
          </w:p>
        </w:tc>
        <w:tc>
          <w:tcPr>
            <w:tcW w:w="7128" w:type="dxa"/>
          </w:tcPr>
          <w:p w:rsidR="00B17B27" w:rsidRDefault="00B17B27" w:rsidP="00B17B27">
            <w:pPr>
              <w:spacing w:line="360" w:lineRule="auto"/>
              <w:ind w:left="2880" w:hanging="28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have 2 solutions for this.</w:t>
            </w:r>
          </w:p>
          <w:p w:rsidR="00B17B27" w:rsidRDefault="00B17B27" w:rsidP="00B17B2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 java program compiled as jar.</w:t>
            </w:r>
          </w:p>
          <w:p w:rsidR="00B17B27" w:rsidRPr="00B17B27" w:rsidRDefault="00B17B27" w:rsidP="00B17B2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a </w:t>
            </w:r>
            <w:proofErr w:type="spellStart"/>
            <w:r>
              <w:rPr>
                <w:sz w:val="24"/>
                <w:szCs w:val="24"/>
              </w:rPr>
              <w:t>serde</w:t>
            </w:r>
            <w:proofErr w:type="spellEnd"/>
            <w:r>
              <w:rPr>
                <w:sz w:val="24"/>
                <w:szCs w:val="24"/>
              </w:rPr>
              <w:t xml:space="preserve"> in hive.</w:t>
            </w:r>
          </w:p>
        </w:tc>
      </w:tr>
    </w:tbl>
    <w:p w:rsidR="00A03263" w:rsidRDefault="00C43722"/>
    <w:p w:rsidR="00DD148C" w:rsidRDefault="00DD148C">
      <w:pPr>
        <w:rPr>
          <w:b/>
          <w:sz w:val="24"/>
          <w:szCs w:val="24"/>
          <w:u w:val="single"/>
        </w:rPr>
      </w:pPr>
      <w:r w:rsidRPr="00DD148C">
        <w:rPr>
          <w:b/>
          <w:sz w:val="24"/>
          <w:szCs w:val="24"/>
          <w:u w:val="single"/>
        </w:rPr>
        <w:t>Using a java program compiled as jar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DD148C" w:rsidTr="00DD148C">
        <w:tc>
          <w:tcPr>
            <w:tcW w:w="2448" w:type="dxa"/>
          </w:tcPr>
          <w:p w:rsidR="00DD148C" w:rsidRPr="00DD148C" w:rsidRDefault="00DD14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Files:</w:t>
            </w:r>
          </w:p>
        </w:tc>
        <w:tc>
          <w:tcPr>
            <w:tcW w:w="7128" w:type="dxa"/>
          </w:tcPr>
          <w:p w:rsidR="00DD148C" w:rsidRDefault="00DD148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DD148C">
              <w:rPr>
                <w:b/>
                <w:sz w:val="24"/>
                <w:szCs w:val="24"/>
                <w:u w:val="single"/>
              </w:rPr>
              <w:object w:dxaOrig="1201" w:dyaOrig="810">
                <v:shape id="_x0000_i1026" type="#_x0000_t75" style="width:60pt;height:40.5pt" o:ole="">
                  <v:imagedata r:id="rId7" o:title=""/>
                </v:shape>
                <o:OLEObject Type="Embed" ProgID="Package" ShapeID="_x0000_i1026" DrawAspect="Content" ObjectID="_1439300186" r:id="rId8"/>
              </w:object>
            </w:r>
            <w:r>
              <w:t xml:space="preserve"> </w:t>
            </w:r>
            <w:r w:rsidRPr="00DD148C">
              <w:rPr>
                <w:b/>
                <w:sz w:val="24"/>
                <w:szCs w:val="24"/>
                <w:u w:val="single"/>
              </w:rPr>
              <w:object w:dxaOrig="1515" w:dyaOrig="810">
                <v:shape id="_x0000_i1027" type="#_x0000_t75" style="width:75.75pt;height:40.5pt" o:ole="">
                  <v:imagedata r:id="rId9" o:title=""/>
                </v:shape>
                <o:OLEObject Type="Embed" ProgID="Package" ShapeID="_x0000_i1027" DrawAspect="Content" ObjectID="_1439300187" r:id="rId10"/>
              </w:object>
            </w:r>
            <w:r w:rsidRPr="00DD148C">
              <w:rPr>
                <w:b/>
                <w:sz w:val="24"/>
                <w:szCs w:val="24"/>
                <w:u w:val="single"/>
              </w:rPr>
              <w:object w:dxaOrig="2026" w:dyaOrig="810">
                <v:shape id="_x0000_i1028" type="#_x0000_t75" style="width:101.25pt;height:40.5pt" o:ole="">
                  <v:imagedata r:id="rId11" o:title=""/>
                </v:shape>
                <o:OLEObject Type="Embed" ProgID="Package" ShapeID="_x0000_i1028" DrawAspect="Content" ObjectID="_1439300188" r:id="rId12"/>
              </w:object>
            </w:r>
          </w:p>
        </w:tc>
      </w:tr>
    </w:tbl>
    <w:p w:rsidR="00DD148C" w:rsidRDefault="00DD148C">
      <w:pPr>
        <w:rPr>
          <w:b/>
          <w:sz w:val="24"/>
          <w:szCs w:val="24"/>
          <w:u w:val="single"/>
        </w:rPr>
      </w:pPr>
    </w:p>
    <w:p w:rsidR="00DD148C" w:rsidRDefault="00DD148C" w:rsidP="00DD14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jar files in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home dir.(</w:t>
      </w:r>
      <w:r w:rsidRPr="00DD148C">
        <w:t xml:space="preserve"> </w:t>
      </w:r>
      <w:r w:rsidRPr="00DD148C">
        <w:rPr>
          <w:sz w:val="24"/>
          <w:szCs w:val="24"/>
        </w:rPr>
        <w:t>/</w:t>
      </w:r>
      <w:proofErr w:type="spellStart"/>
      <w:r w:rsidRPr="00DD148C">
        <w:rPr>
          <w:sz w:val="24"/>
          <w:szCs w:val="24"/>
        </w:rPr>
        <w:t>usr</w:t>
      </w:r>
      <w:proofErr w:type="spellEnd"/>
      <w:r w:rsidRPr="00DD148C">
        <w:rPr>
          <w:sz w:val="24"/>
          <w:szCs w:val="24"/>
        </w:rPr>
        <w:t>/lib/</w:t>
      </w:r>
      <w:proofErr w:type="spellStart"/>
      <w:r w:rsidRPr="00DD148C"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)</w:t>
      </w:r>
    </w:p>
    <w:p w:rsidR="00DD148C" w:rsidRDefault="00DD148C" w:rsidP="00DD14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logparse.java file from the zip folder and place it in the current dir where you want to compile and create jar file.</w:t>
      </w:r>
    </w:p>
    <w:p w:rsidR="00DD148C" w:rsidRDefault="00DD148C" w:rsidP="00DD14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Making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and jar commands available to use. </w:t>
      </w:r>
    </w:p>
    <w:p w:rsidR="00BC5F05" w:rsidRDefault="00BC5F05" w:rsidP="00BC5F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5F05">
        <w:rPr>
          <w:sz w:val="24"/>
          <w:szCs w:val="24"/>
        </w:rPr>
        <w:lastRenderedPageBreak/>
        <w:t>PATH=/usr/lib64/qt-3.3/bin:/usr/local/sbin:/usr/local/bin:/sbin:/bin:/usr/sbin:/usr/bin:/root/bin:/usr/jdk/jdk1.6.0_31/bin</w:t>
      </w:r>
    </w:p>
    <w:p w:rsidR="00BC5F05" w:rsidRDefault="00BC5F05" w:rsidP="00BC5F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Export PATH</w:t>
      </w:r>
    </w:p>
    <w:p w:rsidR="00BC5F05" w:rsidRDefault="00BC5F05" w:rsidP="00BC5F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Compiling and creating a jar file.</w:t>
      </w:r>
    </w:p>
    <w:p w:rsidR="00756CA2" w:rsidRDefault="00756CA2" w:rsidP="00756CA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47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8C" w:rsidRDefault="00756CA2" w:rsidP="00BC5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Making a directory weblogs_2 to keep my compiled java classes.</w:t>
      </w:r>
    </w:p>
    <w:p w:rsidR="00756CA2" w:rsidRDefault="00756CA2" w:rsidP="00BC5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LogParse.java file extracted from zip attached is in current location.</w:t>
      </w:r>
    </w:p>
    <w:p w:rsidR="00756CA2" w:rsidRDefault="00756CA2" w:rsidP="00BC5F0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Compling</w:t>
      </w:r>
      <w:proofErr w:type="spellEnd"/>
      <w:r>
        <w:rPr>
          <w:sz w:val="24"/>
          <w:szCs w:val="24"/>
        </w:rPr>
        <w:t xml:space="preserve"> LogParse.java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with below command.</w:t>
      </w:r>
    </w:p>
    <w:p w:rsidR="00756CA2" w:rsidRDefault="00523B97" w:rsidP="00756CA2">
      <w:pPr>
        <w:rPr>
          <w:sz w:val="24"/>
          <w:szCs w:val="24"/>
        </w:rPr>
      </w:pPr>
      <w:proofErr w:type="spellStart"/>
      <w:proofErr w:type="gramStart"/>
      <w:r w:rsidRPr="00523B97">
        <w:rPr>
          <w:sz w:val="24"/>
          <w:szCs w:val="24"/>
        </w:rPr>
        <w:t>javac</w:t>
      </w:r>
      <w:proofErr w:type="spellEnd"/>
      <w:proofErr w:type="gramEnd"/>
      <w:r w:rsidRPr="00523B97">
        <w:rPr>
          <w:sz w:val="24"/>
          <w:szCs w:val="24"/>
        </w:rPr>
        <w:t xml:space="preserve"> -</w:t>
      </w:r>
      <w:proofErr w:type="spellStart"/>
      <w:r w:rsidRPr="00523B97">
        <w:rPr>
          <w:sz w:val="24"/>
          <w:szCs w:val="24"/>
        </w:rPr>
        <w:t>classpath</w:t>
      </w:r>
      <w:proofErr w:type="spellEnd"/>
      <w:r w:rsidRPr="00523B97">
        <w:rPr>
          <w:sz w:val="24"/>
          <w:szCs w:val="24"/>
        </w:rPr>
        <w:t xml:space="preserve"> /usr/lib/hadoop/hadoop-core.jar:/usr/lib/hadoop/opencsv-2.3.jar:/usr/lib/hadoop/commons-cli-1.2.jar -d weblogs_2 LogParse.java</w:t>
      </w:r>
    </w:p>
    <w:p w:rsidR="00523B97" w:rsidRDefault="00523B97" w:rsidP="00523B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directory with “com” is created under weblogs_2 dir.</w:t>
      </w:r>
    </w:p>
    <w:p w:rsidR="00523B97" w:rsidRDefault="00523B97" w:rsidP="00523B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Creating jar file of weblogs_2 dir with a name weblogs2.jar.</w:t>
      </w:r>
    </w:p>
    <w:p w:rsidR="00523B97" w:rsidRPr="00523B97" w:rsidRDefault="00523B97" w:rsidP="00523B97">
      <w:pPr>
        <w:ind w:left="720"/>
        <w:rPr>
          <w:sz w:val="24"/>
          <w:szCs w:val="24"/>
        </w:rPr>
      </w:pPr>
      <w:proofErr w:type="gramStart"/>
      <w:r w:rsidRPr="00523B97">
        <w:rPr>
          <w:sz w:val="24"/>
          <w:szCs w:val="24"/>
        </w:rPr>
        <w:t>jar</w:t>
      </w:r>
      <w:proofErr w:type="gramEnd"/>
      <w:r w:rsidRPr="00523B97">
        <w:rPr>
          <w:sz w:val="24"/>
          <w:szCs w:val="24"/>
        </w:rPr>
        <w:t xml:space="preserve"> -</w:t>
      </w:r>
      <w:proofErr w:type="spellStart"/>
      <w:r w:rsidRPr="00523B97">
        <w:rPr>
          <w:sz w:val="24"/>
          <w:szCs w:val="24"/>
        </w:rPr>
        <w:t>cvf</w:t>
      </w:r>
      <w:proofErr w:type="spellEnd"/>
      <w:r w:rsidRPr="00523B97">
        <w:rPr>
          <w:sz w:val="24"/>
          <w:szCs w:val="24"/>
        </w:rPr>
        <w:t xml:space="preserve"> /root/weblogs2.jar -C weblogs_2/ .</w:t>
      </w:r>
    </w:p>
    <w:p w:rsidR="00DD148C" w:rsidRDefault="00523B97" w:rsidP="00523B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we use this weblogs2.jar file on the weblogs sample file which we have uploaded onto the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to make the data </w:t>
      </w:r>
      <w:proofErr w:type="gramStart"/>
      <w:r>
        <w:rPr>
          <w:sz w:val="24"/>
          <w:szCs w:val="24"/>
        </w:rPr>
        <w:t>clean(</w:t>
      </w:r>
      <w:proofErr w:type="gramEnd"/>
      <w:r>
        <w:rPr>
          <w:sz w:val="24"/>
          <w:szCs w:val="24"/>
        </w:rPr>
        <w:t xml:space="preserve">removing “” and making fields tab separated and removing unnecessary spaces) for loading into hive tables. </w:t>
      </w:r>
    </w:p>
    <w:p w:rsidR="00523B97" w:rsidRDefault="00523B97" w:rsidP="00523B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we can change LogParse.java file so as to meet our requirements and make a new jar file.</w:t>
      </w:r>
    </w:p>
    <w:p w:rsidR="00523B97" w:rsidRDefault="00523B97" w:rsidP="00523B97">
      <w:pPr>
        <w:pStyle w:val="ListParagraph"/>
        <w:rPr>
          <w:sz w:val="24"/>
          <w:szCs w:val="24"/>
        </w:rPr>
      </w:pPr>
    </w:p>
    <w:p w:rsidR="00523B97" w:rsidRDefault="00523B97" w:rsidP="00523B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657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97" w:rsidRDefault="00523B97" w:rsidP="00523B97">
      <w:pPr>
        <w:pStyle w:val="ListParagraph"/>
        <w:rPr>
          <w:sz w:val="24"/>
          <w:szCs w:val="24"/>
        </w:rPr>
      </w:pPr>
    </w:p>
    <w:p w:rsidR="00523B97" w:rsidRDefault="00523B97" w:rsidP="00523B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Making a weblogs2 directory on HDFS</w:t>
      </w:r>
    </w:p>
    <w:p w:rsidR="00523B97" w:rsidRDefault="00523B97" w:rsidP="00523B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Uploading our </w:t>
      </w:r>
      <w:r w:rsidR="00C56512">
        <w:rPr>
          <w:sz w:val="24"/>
          <w:szCs w:val="24"/>
        </w:rPr>
        <w:t>weblogs file onto HDFS</w:t>
      </w:r>
    </w:p>
    <w:p w:rsidR="00C56512" w:rsidRDefault="00C56512" w:rsidP="00C56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below command to clean the data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proofErr w:type="gramStart"/>
      <w:r w:rsidRPr="00C56512">
        <w:rPr>
          <w:sz w:val="24"/>
          <w:szCs w:val="24"/>
        </w:rPr>
        <w:t>hadoop</w:t>
      </w:r>
      <w:proofErr w:type="spellEnd"/>
      <w:proofErr w:type="gramEnd"/>
      <w:r w:rsidRPr="00C56512">
        <w:rPr>
          <w:sz w:val="24"/>
          <w:szCs w:val="24"/>
        </w:rPr>
        <w:t xml:space="preserve"> jar LogParse.jar </w:t>
      </w:r>
      <w:proofErr w:type="spellStart"/>
      <w:r w:rsidRPr="00C56512">
        <w:rPr>
          <w:sz w:val="24"/>
          <w:szCs w:val="24"/>
        </w:rPr>
        <w:t>com.hadoop.test.LogParse</w:t>
      </w:r>
      <w:proofErr w:type="spellEnd"/>
      <w:r w:rsidRPr="00C56512">
        <w:rPr>
          <w:sz w:val="24"/>
          <w:szCs w:val="24"/>
        </w:rPr>
        <w:t xml:space="preserve"> -</w:t>
      </w:r>
      <w:proofErr w:type="spellStart"/>
      <w:r w:rsidRPr="00C56512">
        <w:rPr>
          <w:sz w:val="24"/>
          <w:szCs w:val="24"/>
        </w:rPr>
        <w:t>libjars</w:t>
      </w:r>
      <w:proofErr w:type="spellEnd"/>
      <w:r w:rsidRPr="00C56512">
        <w:rPr>
          <w:sz w:val="24"/>
          <w:szCs w:val="24"/>
        </w:rPr>
        <w:t xml:space="preserve"> /</w:t>
      </w:r>
      <w:proofErr w:type="spellStart"/>
      <w:r w:rsidRPr="00C56512">
        <w:rPr>
          <w:sz w:val="24"/>
          <w:szCs w:val="24"/>
        </w:rPr>
        <w:t>usr</w:t>
      </w:r>
      <w:proofErr w:type="spellEnd"/>
      <w:r w:rsidRPr="00C56512">
        <w:rPr>
          <w:sz w:val="24"/>
          <w:szCs w:val="24"/>
        </w:rPr>
        <w:t>/lib/</w:t>
      </w:r>
      <w:proofErr w:type="spellStart"/>
      <w:r w:rsidRPr="00C56512">
        <w:rPr>
          <w:sz w:val="24"/>
          <w:szCs w:val="24"/>
        </w:rPr>
        <w:t>hadoop</w:t>
      </w:r>
      <w:proofErr w:type="spellEnd"/>
      <w:r w:rsidRPr="00C56512">
        <w:rPr>
          <w:sz w:val="24"/>
          <w:szCs w:val="24"/>
        </w:rPr>
        <w:t>/opencsv-2.3.jar /user/weblogs2/oracledbasupport.txt /user/weblogs2/output/</w:t>
      </w:r>
    </w:p>
    <w:p w:rsidR="00C56512" w:rsidRDefault="00C56512" w:rsidP="00C56512">
      <w:pPr>
        <w:pStyle w:val="ListParagraph"/>
        <w:rPr>
          <w:sz w:val="24"/>
          <w:szCs w:val="24"/>
        </w:rPr>
      </w:pPr>
    </w:p>
    <w:p w:rsidR="00C56512" w:rsidRDefault="00C56512" w:rsidP="00C565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/user/weblogs2/output/ is the directory where the output is collected with name as part* </w:t>
      </w:r>
    </w:p>
    <w:p w:rsidR="00C56512" w:rsidRDefault="00C56512" w:rsidP="00C56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Below is the output </w:t>
      </w:r>
    </w:p>
    <w:p w:rsidR="00C56512" w:rsidRDefault="00C56512" w:rsidP="00C5651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48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12" w:rsidRDefault="00C56512" w:rsidP="00C56512">
      <w:pPr>
        <w:pStyle w:val="ListParagraph"/>
        <w:rPr>
          <w:sz w:val="24"/>
          <w:szCs w:val="24"/>
        </w:rPr>
      </w:pPr>
    </w:p>
    <w:p w:rsidR="00C56512" w:rsidRDefault="00C56512" w:rsidP="00C56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create a hive table to load this data from part-r-0000</w:t>
      </w:r>
    </w:p>
    <w:p w:rsidR="00C56512" w:rsidRDefault="00C56512" w:rsidP="00C5651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81475" cy="2276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12" w:rsidRDefault="00C56512" w:rsidP="00C56512">
      <w:pPr>
        <w:pStyle w:val="ListParagraph"/>
        <w:rPr>
          <w:sz w:val="24"/>
          <w:szCs w:val="24"/>
        </w:rPr>
      </w:pPr>
    </w:p>
    <w:p w:rsidR="00C56512" w:rsidRDefault="00C56512" w:rsidP="00C565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table weblogs3 (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Client_ip</w:t>
      </w:r>
      <w:proofErr w:type="spell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Username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Authenticated_user</w:t>
      </w:r>
      <w:proofErr w:type="spell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Full_request_date</w:t>
      </w:r>
      <w:proofErr w:type="spell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Day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http_req</w:t>
      </w:r>
      <w:proofErr w:type="spellEnd"/>
      <w:proofErr w:type="gram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http_status_code</w:t>
      </w:r>
      <w:proofErr w:type="spellEnd"/>
      <w:proofErr w:type="gram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bytest_returned</w:t>
      </w:r>
      <w:proofErr w:type="spellEnd"/>
      <w:proofErr w:type="gram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referrer</w:t>
      </w:r>
      <w:proofErr w:type="gramEnd"/>
      <w:r>
        <w:rPr>
          <w:sz w:val="24"/>
          <w:szCs w:val="24"/>
        </w:rPr>
        <w:t xml:space="preserve"> string,</w:t>
      </w:r>
    </w:p>
    <w:p w:rsidR="00C56512" w:rsidRDefault="00C56512" w:rsidP="00C56512">
      <w:pPr>
        <w:pStyle w:val="ListParagraph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sz w:val="24"/>
          <w:szCs w:val="24"/>
        </w:rPr>
        <w:t>user_agent</w:t>
      </w:r>
      <w:proofErr w:type="spellEnd"/>
      <w:proofErr w:type="gramEnd"/>
      <w:r>
        <w:rPr>
          <w:sz w:val="24"/>
          <w:szCs w:val="24"/>
        </w:rPr>
        <w:t xml:space="preserve"> string) </w:t>
      </w:r>
      <w:r w:rsidRPr="00D33449">
        <w:rPr>
          <w:rFonts w:cs="Courier New"/>
          <w:color w:val="000000"/>
          <w:sz w:val="24"/>
          <w:szCs w:val="24"/>
          <w:shd w:val="clear" w:color="auto" w:fill="FFFFFF"/>
        </w:rPr>
        <w:t>row format delimited fields terminated by '\t';</w:t>
      </w:r>
    </w:p>
    <w:p w:rsidR="00C56512" w:rsidRDefault="00D33449" w:rsidP="00C565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Loading data into this table weblogs3.</w:t>
      </w:r>
    </w:p>
    <w:p w:rsidR="00D33449" w:rsidRDefault="00D33449" w:rsidP="00D334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Load data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‘/user/weblogs3/output/part-r-0000’ into table weblogs3;</w:t>
      </w:r>
    </w:p>
    <w:p w:rsidR="00D33449" w:rsidRDefault="00D33449" w:rsidP="00D3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Now we have our data in table weblogs3.</w:t>
      </w:r>
    </w:p>
    <w:p w:rsidR="00D33449" w:rsidRDefault="00D33449" w:rsidP="00D33449">
      <w:pPr>
        <w:pStyle w:val="ListParagraph"/>
        <w:rPr>
          <w:sz w:val="24"/>
          <w:szCs w:val="24"/>
        </w:rPr>
      </w:pPr>
    </w:p>
    <w:p w:rsidR="00D33449" w:rsidRDefault="00D33449" w:rsidP="00D33449">
      <w:pPr>
        <w:pStyle w:val="ListParagraph"/>
        <w:rPr>
          <w:b/>
          <w:sz w:val="28"/>
          <w:szCs w:val="24"/>
          <w:u w:val="single"/>
        </w:rPr>
      </w:pPr>
      <w:proofErr w:type="gramStart"/>
      <w:r w:rsidRPr="00D33449">
        <w:rPr>
          <w:b/>
          <w:sz w:val="28"/>
          <w:szCs w:val="24"/>
          <w:u w:val="single"/>
        </w:rPr>
        <w:t xml:space="preserve">Using a </w:t>
      </w:r>
      <w:proofErr w:type="spellStart"/>
      <w:r w:rsidRPr="00D33449">
        <w:rPr>
          <w:b/>
          <w:sz w:val="28"/>
          <w:szCs w:val="24"/>
          <w:u w:val="single"/>
        </w:rPr>
        <w:t>serde</w:t>
      </w:r>
      <w:proofErr w:type="spellEnd"/>
      <w:r w:rsidRPr="00D33449">
        <w:rPr>
          <w:b/>
          <w:sz w:val="28"/>
          <w:szCs w:val="24"/>
          <w:u w:val="single"/>
        </w:rPr>
        <w:t xml:space="preserve"> in hive.</w:t>
      </w:r>
      <w:proofErr w:type="gramEnd"/>
    </w:p>
    <w:p w:rsidR="00D33449" w:rsidRPr="00C43722" w:rsidRDefault="00C43722" w:rsidP="00D334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I am still working on the date part and the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part for this method.</w:t>
      </w:r>
    </w:p>
    <w:p w:rsidR="00D33449" w:rsidRDefault="00C43722" w:rsidP="00D3344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hive shell.</w:t>
      </w:r>
    </w:p>
    <w:p w:rsidR="00C43722" w:rsidRDefault="00C43722" w:rsidP="00D3344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3722">
        <w:rPr>
          <w:sz w:val="24"/>
          <w:szCs w:val="24"/>
        </w:rPr>
        <w:t>add jar /</w:t>
      </w:r>
      <w:proofErr w:type="spellStart"/>
      <w:r w:rsidRPr="00C43722">
        <w:rPr>
          <w:sz w:val="24"/>
          <w:szCs w:val="24"/>
        </w:rPr>
        <w:t>usr</w:t>
      </w:r>
      <w:proofErr w:type="spellEnd"/>
      <w:r w:rsidRPr="00C43722">
        <w:rPr>
          <w:sz w:val="24"/>
          <w:szCs w:val="24"/>
        </w:rPr>
        <w:t>/lib/hive/lib/hive-contrib-0.11.0.1.3.0.0-107.jar</w:t>
      </w:r>
    </w:p>
    <w:p w:rsidR="00C43722" w:rsidRDefault="00C43722" w:rsidP="00D3344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create</w:t>
      </w:r>
      <w:proofErr w:type="gramEnd"/>
      <w:r>
        <w:rPr>
          <w:sz w:val="24"/>
          <w:szCs w:val="24"/>
        </w:rPr>
        <w:t xml:space="preserve"> a tables based on the </w:t>
      </w:r>
      <w:proofErr w:type="spellStart"/>
      <w:r>
        <w:rPr>
          <w:sz w:val="24"/>
          <w:szCs w:val="24"/>
        </w:rPr>
        <w:t>serde</w:t>
      </w:r>
      <w:proofErr w:type="spellEnd"/>
      <w:r>
        <w:rPr>
          <w:sz w:val="24"/>
          <w:szCs w:val="24"/>
        </w:rPr>
        <w:t xml:space="preserve"> properties.</w:t>
      </w:r>
    </w:p>
    <w:p w:rsidR="00C43722" w:rsidRDefault="00C43722" w:rsidP="00C43722">
      <w:pPr>
        <w:pStyle w:val="ListParagraph"/>
        <w:ind w:left="1080"/>
        <w:rPr>
          <w:sz w:val="24"/>
          <w:szCs w:val="24"/>
        </w:rPr>
      </w:pP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r w:rsidRPr="00C43722"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web</w:t>
      </w:r>
      <w:r w:rsidRPr="00C43722">
        <w:rPr>
          <w:sz w:val="24"/>
          <w:szCs w:val="24"/>
        </w:rPr>
        <w:t>logs</w:t>
      </w:r>
      <w:r>
        <w:rPr>
          <w:sz w:val="24"/>
          <w:szCs w:val="24"/>
        </w:rPr>
        <w:t>1</w:t>
      </w:r>
      <w:r w:rsidRPr="00C43722">
        <w:rPr>
          <w:sz w:val="24"/>
          <w:szCs w:val="24"/>
        </w:rPr>
        <w:t>(</w:t>
      </w:r>
      <w:proofErr w:type="gramEnd"/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host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identity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user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time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request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status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size</w:t>
      </w:r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C43722">
        <w:rPr>
          <w:sz w:val="24"/>
          <w:szCs w:val="24"/>
        </w:rPr>
        <w:t>referer</w:t>
      </w:r>
      <w:proofErr w:type="spellEnd"/>
      <w:proofErr w:type="gramEnd"/>
      <w:r w:rsidRPr="00C43722">
        <w:rPr>
          <w:sz w:val="24"/>
          <w:szCs w:val="24"/>
        </w:rPr>
        <w:t xml:space="preserve"> STRING,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proofErr w:type="gramStart"/>
      <w:r w:rsidRPr="00C43722">
        <w:rPr>
          <w:sz w:val="24"/>
          <w:szCs w:val="24"/>
        </w:rPr>
        <w:t>agent</w:t>
      </w:r>
      <w:proofErr w:type="gramEnd"/>
      <w:r w:rsidRPr="00C43722">
        <w:rPr>
          <w:sz w:val="24"/>
          <w:szCs w:val="24"/>
        </w:rPr>
        <w:t xml:space="preserve"> STRING)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r w:rsidRPr="00C43722">
        <w:rPr>
          <w:sz w:val="24"/>
          <w:szCs w:val="24"/>
        </w:rPr>
        <w:t>ROW FORMAT SERDE 'org.apache.hadoop.hive.contrib.serde2.RegexSerDe'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r w:rsidRPr="00C43722">
        <w:rPr>
          <w:sz w:val="24"/>
          <w:szCs w:val="24"/>
        </w:rPr>
        <w:t>WITH SERDEPROPERTIES (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r w:rsidRPr="00C43722">
        <w:rPr>
          <w:sz w:val="24"/>
          <w:szCs w:val="24"/>
        </w:rPr>
        <w:t>"</w:t>
      </w:r>
      <w:proofErr w:type="spellStart"/>
      <w:r w:rsidRPr="00C43722">
        <w:rPr>
          <w:sz w:val="24"/>
          <w:szCs w:val="24"/>
        </w:rPr>
        <w:t>input.regex</w:t>
      </w:r>
      <w:proofErr w:type="spellEnd"/>
      <w:r w:rsidRPr="00C43722">
        <w:rPr>
          <w:sz w:val="24"/>
          <w:szCs w:val="24"/>
        </w:rPr>
        <w:t>" = "([^ ]*) ([^ ]*) ([^ ]*) (-|\\[[^\\]]*\\]) ([^ \"]*|\"[^\"]*\") (-|[0-9]*) (-|[0-9]*)(?: ([^ \"]*|\".*\") ([^ \"]*|\".*\"))?",</w:t>
      </w:r>
    </w:p>
    <w:p w:rsidR="00C43722" w:rsidRPr="00C43722" w:rsidRDefault="00C43722" w:rsidP="00C43722">
      <w:pPr>
        <w:pStyle w:val="ListParagraph"/>
        <w:ind w:left="1080"/>
        <w:rPr>
          <w:sz w:val="24"/>
          <w:szCs w:val="24"/>
        </w:rPr>
      </w:pPr>
      <w:r w:rsidRPr="00C43722">
        <w:rPr>
          <w:sz w:val="24"/>
          <w:szCs w:val="24"/>
        </w:rPr>
        <w:t>"</w:t>
      </w:r>
      <w:proofErr w:type="spellStart"/>
      <w:r w:rsidRPr="00C43722">
        <w:rPr>
          <w:sz w:val="24"/>
          <w:szCs w:val="24"/>
        </w:rPr>
        <w:t>output.format.string</w:t>
      </w:r>
      <w:proofErr w:type="spellEnd"/>
      <w:r w:rsidRPr="00C43722">
        <w:rPr>
          <w:sz w:val="24"/>
          <w:szCs w:val="24"/>
        </w:rPr>
        <w:t>" = "%1$s %2$s %3$s %4$s %5$s %6$s %7$s %8$s %9$s"</w:t>
      </w:r>
    </w:p>
    <w:p w:rsidR="00C43722" w:rsidRDefault="00C43722" w:rsidP="00C43722">
      <w:pPr>
        <w:pStyle w:val="ListParagraph"/>
        <w:ind w:left="1080"/>
        <w:rPr>
          <w:sz w:val="24"/>
          <w:szCs w:val="24"/>
        </w:rPr>
      </w:pPr>
      <w:r w:rsidRPr="00C4372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43722" w:rsidRDefault="00C43722" w:rsidP="00C43722">
      <w:pPr>
        <w:pStyle w:val="ListParagraph"/>
        <w:ind w:left="1080"/>
        <w:rPr>
          <w:sz w:val="24"/>
          <w:szCs w:val="24"/>
        </w:rPr>
      </w:pPr>
    </w:p>
    <w:p w:rsidR="00C43722" w:rsidRDefault="00C43722" w:rsidP="00C437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Load data into this weblogs1 table.</w:t>
      </w:r>
    </w:p>
    <w:p w:rsidR="00C43722" w:rsidRDefault="00C43722" w:rsidP="00C4372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Load data local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‘/root/</w:t>
      </w:r>
      <w:r w:rsidRPr="00C43722">
        <w:t xml:space="preserve"> </w:t>
      </w:r>
      <w:r w:rsidRPr="00C43722">
        <w:rPr>
          <w:sz w:val="24"/>
          <w:szCs w:val="24"/>
        </w:rPr>
        <w:t>oracledbasupport.txt</w:t>
      </w:r>
      <w:r>
        <w:rPr>
          <w:sz w:val="24"/>
          <w:szCs w:val="24"/>
        </w:rPr>
        <w:t>’ into table weblogs1;</w:t>
      </w:r>
    </w:p>
    <w:p w:rsidR="00C43722" w:rsidRPr="00C43722" w:rsidRDefault="00C43722" w:rsidP="00C437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have our data in table now.</w:t>
      </w:r>
    </w:p>
    <w:p w:rsidR="00DD148C" w:rsidRDefault="00DD148C">
      <w:pPr>
        <w:rPr>
          <w:b/>
          <w:sz w:val="24"/>
          <w:szCs w:val="24"/>
          <w:u w:val="single"/>
        </w:rPr>
      </w:pPr>
    </w:p>
    <w:p w:rsidR="00DD148C" w:rsidRPr="00DD148C" w:rsidRDefault="00DD148C">
      <w:pPr>
        <w:rPr>
          <w:b/>
          <w:u w:val="single"/>
        </w:rPr>
      </w:pPr>
    </w:p>
    <w:sectPr w:rsidR="00DD148C" w:rsidRPr="00DD148C" w:rsidSect="000C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B28"/>
    <w:multiLevelType w:val="hybridMultilevel"/>
    <w:tmpl w:val="AB348742"/>
    <w:lvl w:ilvl="0" w:tplc="BCA0D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4370A"/>
    <w:multiLevelType w:val="hybridMultilevel"/>
    <w:tmpl w:val="819C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4387F"/>
    <w:multiLevelType w:val="hybridMultilevel"/>
    <w:tmpl w:val="890E4518"/>
    <w:lvl w:ilvl="0" w:tplc="4A60AD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5D16B8"/>
    <w:multiLevelType w:val="hybridMultilevel"/>
    <w:tmpl w:val="10CEFA1A"/>
    <w:lvl w:ilvl="0" w:tplc="DC4288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75CFB"/>
    <w:multiLevelType w:val="hybridMultilevel"/>
    <w:tmpl w:val="BC4C5E5E"/>
    <w:lvl w:ilvl="0" w:tplc="42900D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B97235"/>
    <w:multiLevelType w:val="hybridMultilevel"/>
    <w:tmpl w:val="AFD8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B27"/>
    <w:rsid w:val="000C7059"/>
    <w:rsid w:val="001F0952"/>
    <w:rsid w:val="00523B97"/>
    <w:rsid w:val="005B3B99"/>
    <w:rsid w:val="00756CA2"/>
    <w:rsid w:val="00844945"/>
    <w:rsid w:val="00B17B27"/>
    <w:rsid w:val="00BC5F05"/>
    <w:rsid w:val="00C43722"/>
    <w:rsid w:val="00C56512"/>
    <w:rsid w:val="00D33449"/>
    <w:rsid w:val="00DD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B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2013-08-29T09:23:00Z</dcterms:created>
  <dcterms:modified xsi:type="dcterms:W3CDTF">2013-08-29T11:20:00Z</dcterms:modified>
</cp:coreProperties>
</file>