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5CBCD7" w14:textId="0BA956FD" w:rsidR="00B368B9" w:rsidRDefault="00B368B9" w:rsidP="000B2211">
      <w:pPr>
        <w:pStyle w:val="Heading2"/>
        <w:bidi w:val="0"/>
      </w:pPr>
      <w:r>
        <w:t>Setting up pycharm project</w:t>
      </w:r>
    </w:p>
    <w:p w14:paraId="20EC9004" w14:textId="6CD3E5C5" w:rsidR="00B368B9" w:rsidRDefault="00B368B9" w:rsidP="00B368B9">
      <w:pPr>
        <w:bidi w:val="0"/>
      </w:pPr>
      <w:r>
        <w:t xml:space="preserve">File </w:t>
      </w:r>
      <w:r>
        <w:sym w:font="Wingdings" w:char="F0E0"/>
      </w:r>
      <w:r>
        <w:t xml:space="preserve"> new project </w:t>
      </w:r>
      <w:r>
        <w:sym w:font="Wingdings" w:char="F0E0"/>
      </w:r>
      <w:r>
        <w:t xml:space="preserve"> paste the path into which you cloned the files</w:t>
      </w:r>
    </w:p>
    <w:p w14:paraId="1822B37A" w14:textId="2D519C62" w:rsidR="00B368B9" w:rsidRPr="00B368B9" w:rsidRDefault="00B368B9" w:rsidP="00B368B9">
      <w:pPr>
        <w:bidi w:val="0"/>
      </w:pPr>
      <w:r>
        <w:t>Choose "use existing…"</w:t>
      </w:r>
    </w:p>
    <w:p w14:paraId="5E1F19AC" w14:textId="77777777" w:rsidR="00B368B9" w:rsidRDefault="00B368B9" w:rsidP="00B368B9">
      <w:pPr>
        <w:pStyle w:val="Heading2"/>
        <w:bidi w:val="0"/>
      </w:pPr>
    </w:p>
    <w:p w14:paraId="3803AC9E" w14:textId="7BC560CA" w:rsidR="000B2211" w:rsidRDefault="000B2211" w:rsidP="00B368B9">
      <w:pPr>
        <w:pStyle w:val="Heading2"/>
        <w:bidi w:val="0"/>
      </w:pPr>
      <w:r>
        <w:t>Setting up python dependencies from pycharm</w:t>
      </w:r>
    </w:p>
    <w:p w14:paraId="66E45C9C" w14:textId="3544F38A" w:rsidR="000B2211" w:rsidRDefault="000B2211" w:rsidP="000B2211">
      <w:pPr>
        <w:bidi w:val="0"/>
        <w:rPr>
          <w:rFonts w:hint="cs"/>
        </w:rPr>
      </w:pPr>
      <w:r>
        <w:t xml:space="preserve">File </w:t>
      </w:r>
      <w:r>
        <w:sym w:font="Wingdings" w:char="F0E0"/>
      </w:r>
      <w:r>
        <w:t xml:space="preserve"> settings </w:t>
      </w:r>
      <w:r>
        <w:sym w:font="Wingdings" w:char="F0E0"/>
      </w:r>
      <w:r>
        <w:t xml:space="preserve"> project interpreter </w:t>
      </w:r>
      <w:r>
        <w:sym w:font="Wingdings" w:char="F0E0"/>
      </w:r>
      <w:r>
        <w:t xml:space="preserve"> gear icon </w:t>
      </w:r>
      <w:r>
        <w:sym w:font="Wingdings" w:char="F0E0"/>
      </w:r>
      <w:r>
        <w:t xml:space="preserve"> Add interpreter </w:t>
      </w:r>
      <w:r>
        <w:sym w:font="Wingdings" w:char="F0E0"/>
      </w:r>
      <w:r>
        <w:t xml:space="preserve"> New virtualenv</w:t>
      </w:r>
    </w:p>
    <w:p w14:paraId="5A5ED906" w14:textId="0001FA1A" w:rsidR="001546EE" w:rsidRDefault="000B2211" w:rsidP="000B2211">
      <w:pPr>
        <w:bidi w:val="0"/>
        <w:rPr>
          <w:rtl/>
        </w:rPr>
      </w:pPr>
      <w:r>
        <w:rPr>
          <w:noProof/>
        </w:rPr>
        <w:drawing>
          <wp:inline distT="0" distB="0" distL="0" distR="0" wp14:anchorId="1CCDFFF8" wp14:editId="1629FE4A">
            <wp:extent cx="5731510" cy="37992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4CFDC" w14:textId="77777777" w:rsidR="001923B6" w:rsidRDefault="000B2211" w:rsidP="000B2211">
      <w:pPr>
        <w:bidi w:val="0"/>
      </w:pPr>
      <w:r>
        <w:t xml:space="preserve">Once installation is done, </w:t>
      </w:r>
      <w:r w:rsidR="001923B6">
        <w:t>be sure to set this interpreter as your default.</w:t>
      </w:r>
    </w:p>
    <w:p w14:paraId="65811C59" w14:textId="2E92C410" w:rsidR="000B2211" w:rsidRDefault="001923B6" w:rsidP="001923B6">
      <w:pPr>
        <w:bidi w:val="0"/>
      </w:pPr>
      <w:r>
        <w:t>Y</w:t>
      </w:r>
      <w:r w:rsidR="000B2211">
        <w:t>ou need to add packages. Click on the + sign in the back window</w:t>
      </w:r>
      <w:r>
        <w:t xml:space="preserve"> (1)</w:t>
      </w:r>
      <w:r w:rsidR="000B2211">
        <w:t>, and you'll have the front window opened. You can search for the name of the package</w:t>
      </w:r>
      <w:r>
        <w:t xml:space="preserve"> (2)</w:t>
      </w:r>
      <w:r w:rsidR="000B2211">
        <w:t>, then click Install</w:t>
      </w:r>
      <w:r>
        <w:t xml:space="preserve"> (3)</w:t>
      </w:r>
    </w:p>
    <w:p w14:paraId="4DD6A72E" w14:textId="7F4DC1AA" w:rsidR="00B91F64" w:rsidRDefault="00B91F64" w:rsidP="00B91F64">
      <w:pPr>
        <w:bidi w:val="0"/>
        <w:rPr>
          <w:rtl/>
        </w:rPr>
      </w:pPr>
      <w:r>
        <w:t xml:space="preserve">Note I had the import error about PIL, which is solved </w:t>
      </w:r>
      <w:r w:rsidR="001923B6">
        <w:t>this way (you can see it behind the windows)</w:t>
      </w:r>
    </w:p>
    <w:p w14:paraId="43062483" w14:textId="1C93CA6A" w:rsidR="000B2211" w:rsidRDefault="000B2211" w:rsidP="000B2211">
      <w:pPr>
        <w:bidi w:val="0"/>
      </w:pPr>
      <w:r>
        <w:rPr>
          <w:noProof/>
        </w:rPr>
        <w:lastRenderedPageBreak/>
        <w:drawing>
          <wp:inline distT="0" distB="0" distL="0" distR="0" wp14:anchorId="436416B6" wp14:editId="08F29E92">
            <wp:extent cx="5731510" cy="4428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2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F642" w14:textId="76FC7DB3" w:rsidR="00B91F64" w:rsidRDefault="00B91F64" w:rsidP="00B91F64">
      <w:pPr>
        <w:bidi w:val="0"/>
      </w:pPr>
      <w:r>
        <w:t xml:space="preserve">If you run into an error installing Pillow, you may have an issue with the pip, so </w:t>
      </w:r>
      <w:r w:rsidR="001923B6">
        <w:t>apply and Ok all those windows, then</w:t>
      </w:r>
      <w:r>
        <w:t xml:space="preserve"> open the CMD window, CD to your pro</w:t>
      </w:r>
      <w:r w:rsidR="001923B6">
        <w:t>ject's dir, and activate the venv</w:t>
      </w:r>
    </w:p>
    <w:p w14:paraId="4F6F32F0" w14:textId="70005F4E" w:rsidR="001923B6" w:rsidRDefault="001923B6" w:rsidP="001923B6">
      <w:pPr>
        <w:bidi w:val="0"/>
      </w:pPr>
      <w:r>
        <w:t xml:space="preserve">For me it was on </w:t>
      </w:r>
    </w:p>
    <w:p w14:paraId="6CFBC731" w14:textId="6274769C" w:rsidR="001923B6" w:rsidRPr="001923B6" w:rsidRDefault="001923B6" w:rsidP="001923B6">
      <w:pPr>
        <w:bidi w:val="0"/>
        <w:rPr>
          <w:rFonts w:ascii="Courier New" w:hAnsi="Courier New" w:cs="Courier New"/>
        </w:rPr>
      </w:pPr>
      <w:r w:rsidRPr="001923B6">
        <w:rPr>
          <w:rFonts w:ascii="Courier New" w:hAnsi="Courier New" w:cs="Courier New"/>
        </w:rPr>
        <w:t xml:space="preserve">cd </w:t>
      </w:r>
      <w:r w:rsidRPr="001923B6">
        <w:rPr>
          <w:rFonts w:ascii="Courier New" w:hAnsi="Courier New" w:cs="Courier New"/>
        </w:rPr>
        <w:t>C:\Users\dori\Documents\SNC\code\scaleup\venv</w:t>
      </w:r>
      <w:r w:rsidRPr="001923B6">
        <w:rPr>
          <w:rFonts w:ascii="Courier New" w:hAnsi="Courier New" w:cs="Courier New"/>
        </w:rPr>
        <w:t>\</w:t>
      </w:r>
      <w:r w:rsidRPr="001923B6">
        <w:rPr>
          <w:rFonts w:ascii="Courier New" w:hAnsi="Courier New" w:cs="Courier New"/>
        </w:rPr>
        <w:t>Scripts\</w:t>
      </w:r>
    </w:p>
    <w:p w14:paraId="59551651" w14:textId="4BE6B6B3" w:rsidR="001923B6" w:rsidRPr="001923B6" w:rsidRDefault="001923B6" w:rsidP="001923B6">
      <w:pPr>
        <w:bidi w:val="0"/>
        <w:rPr>
          <w:rFonts w:ascii="Courier New" w:hAnsi="Courier New" w:cs="Courier New"/>
        </w:rPr>
      </w:pPr>
      <w:r w:rsidRPr="001923B6">
        <w:rPr>
          <w:rFonts w:ascii="Courier New" w:hAnsi="Courier New" w:cs="Courier New"/>
        </w:rPr>
        <w:t>activate</w:t>
      </w:r>
    </w:p>
    <w:p w14:paraId="0160E675" w14:textId="7D75B7B2" w:rsidR="001923B6" w:rsidRDefault="001923B6" w:rsidP="001923B6">
      <w:pPr>
        <w:bidi w:val="0"/>
      </w:pPr>
    </w:p>
    <w:p w14:paraId="2815136A" w14:textId="4CD2E66B" w:rsidR="001923B6" w:rsidRDefault="001923B6" w:rsidP="001923B6">
      <w:pPr>
        <w:bidi w:val="0"/>
      </w:pPr>
      <w:r>
        <w:t>Then force-reinstall pip using this:</w:t>
      </w:r>
    </w:p>
    <w:p w14:paraId="51DE67B8" w14:textId="64D498B9" w:rsidR="001923B6" w:rsidRPr="001923B6" w:rsidRDefault="001923B6" w:rsidP="001923B6">
      <w:pPr>
        <w:bidi w:val="0"/>
        <w:rPr>
          <w:rFonts w:ascii="Courier New" w:hAnsi="Courier New" w:cs="Courier New"/>
        </w:rPr>
      </w:pPr>
      <w:r w:rsidRPr="001923B6">
        <w:rPr>
          <w:rFonts w:ascii="Courier New" w:hAnsi="Courier New" w:cs="Courier New"/>
        </w:rPr>
        <w:t>python -m pip install -U --force-reinstall pi</w:t>
      </w:r>
      <w:r w:rsidRPr="001923B6">
        <w:rPr>
          <w:rFonts w:ascii="Courier New" w:hAnsi="Courier New" w:cs="Courier New"/>
        </w:rPr>
        <w:t>p</w:t>
      </w:r>
    </w:p>
    <w:p w14:paraId="4AF3D77C" w14:textId="079E8791" w:rsidR="001923B6" w:rsidRDefault="001923B6" w:rsidP="001923B6">
      <w:pPr>
        <w:bidi w:val="0"/>
      </w:pPr>
    </w:p>
    <w:p w14:paraId="67C37F25" w14:textId="664335B5" w:rsidR="001923B6" w:rsidRDefault="001923B6" w:rsidP="001923B6">
      <w:pPr>
        <w:bidi w:val="0"/>
      </w:pPr>
      <w:r>
        <w:t>You can also install packages from command line using:</w:t>
      </w:r>
    </w:p>
    <w:p w14:paraId="3B706035" w14:textId="2CEDA007" w:rsidR="001923B6" w:rsidRPr="001923B6" w:rsidRDefault="001923B6" w:rsidP="001923B6">
      <w:pPr>
        <w:bidi w:val="0"/>
        <w:rPr>
          <w:rFonts w:ascii="Courier New" w:hAnsi="Courier New" w:cs="Courier New"/>
        </w:rPr>
      </w:pPr>
      <w:r w:rsidRPr="001923B6">
        <w:rPr>
          <w:rFonts w:ascii="Courier New" w:hAnsi="Courier New" w:cs="Courier New"/>
        </w:rPr>
        <w:t>python -m pip install --upgrade Pillow</w:t>
      </w:r>
    </w:p>
    <w:p w14:paraId="332106C2" w14:textId="150D0EA1" w:rsidR="001923B6" w:rsidRDefault="001923B6" w:rsidP="001923B6">
      <w:pPr>
        <w:bidi w:val="0"/>
      </w:pPr>
    </w:p>
    <w:p w14:paraId="30F6FB46" w14:textId="260B6E1B" w:rsidR="001923B6" w:rsidRDefault="001923B6" w:rsidP="001923B6">
      <w:pPr>
        <w:bidi w:val="0"/>
      </w:pPr>
      <w:r>
        <w:t xml:space="preserve">To run the framework, you will need to create a configuration </w:t>
      </w:r>
      <w:proofErr w:type="gramStart"/>
      <w:r>
        <w:t>and also</w:t>
      </w:r>
      <w:proofErr w:type="gramEnd"/>
      <w:r>
        <w:t xml:space="preserve"> make sure you're using the right interpreter on that like so:</w:t>
      </w:r>
    </w:p>
    <w:p w14:paraId="7ADED2CE" w14:textId="6EC7074A" w:rsidR="001923B6" w:rsidRDefault="001923B6" w:rsidP="001923B6">
      <w:pPr>
        <w:bidi w:val="0"/>
      </w:pPr>
      <w:r>
        <w:rPr>
          <w:noProof/>
        </w:rPr>
        <w:drawing>
          <wp:inline distT="0" distB="0" distL="0" distR="0" wp14:anchorId="4535CBF6" wp14:editId="3DFB5A61">
            <wp:extent cx="5731510" cy="367030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F89BB" w14:textId="03D5B238" w:rsidR="001923B6" w:rsidRDefault="001923B6" w:rsidP="001923B6">
      <w:pPr>
        <w:bidi w:val="0"/>
      </w:pPr>
    </w:p>
    <w:p w14:paraId="3822C963" w14:textId="3E3FF42F" w:rsidR="001923B6" w:rsidRDefault="001923B6" w:rsidP="001923B6">
      <w:pPr>
        <w:bidi w:val="0"/>
      </w:pPr>
      <w:r>
        <w:t xml:space="preserve">You should also make sure to install </w:t>
      </w:r>
      <w:r w:rsidRPr="001923B6">
        <w:rPr>
          <w:rFonts w:ascii="Courier New" w:hAnsi="Courier New" w:cs="Courier New"/>
        </w:rPr>
        <w:t>numpy</w:t>
      </w:r>
      <w:r>
        <w:t xml:space="preserve">, </w:t>
      </w:r>
      <w:r w:rsidRPr="001923B6">
        <w:rPr>
          <w:rFonts w:ascii="Courier New" w:hAnsi="Courier New" w:cs="Courier New"/>
        </w:rPr>
        <w:t>scipy</w:t>
      </w:r>
      <w:r>
        <w:t xml:space="preserve">, </w:t>
      </w:r>
      <w:r w:rsidRPr="001923B6">
        <w:rPr>
          <w:rFonts w:ascii="Courier New" w:hAnsi="Courier New" w:cs="Courier New"/>
        </w:rPr>
        <w:t>matplotlib</w:t>
      </w:r>
      <w:r>
        <w:t xml:space="preserve">, </w:t>
      </w:r>
    </w:p>
    <w:p w14:paraId="3FD3C1F5" w14:textId="39C4A5FA" w:rsidR="001923B6" w:rsidRDefault="001923B6" w:rsidP="001923B6">
      <w:pPr>
        <w:bidi w:val="0"/>
      </w:pPr>
    </w:p>
    <w:p w14:paraId="482036B8" w14:textId="7EF2600B" w:rsidR="001923B6" w:rsidRDefault="001923B6" w:rsidP="001923B6">
      <w:pPr>
        <w:bidi w:val="0"/>
      </w:pPr>
      <w:r>
        <w:t>Pycharm may need to think a bit after you install packages.</w:t>
      </w:r>
    </w:p>
    <w:p w14:paraId="335B9509" w14:textId="77777777" w:rsidR="001923B6" w:rsidRDefault="001923B6" w:rsidP="001923B6">
      <w:pPr>
        <w:bidi w:val="0"/>
      </w:pPr>
    </w:p>
    <w:sectPr w:rsidR="001923B6" w:rsidSect="008646A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8"/>
  <w:doNotDisplayPageBoundarie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211"/>
    <w:rsid w:val="000B2211"/>
    <w:rsid w:val="001546EE"/>
    <w:rsid w:val="001923B6"/>
    <w:rsid w:val="008646AB"/>
    <w:rsid w:val="00B368B9"/>
    <w:rsid w:val="00B9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0F1C4"/>
  <w15:chartTrackingRefBased/>
  <w15:docId w15:val="{FB073582-D004-4F34-B857-C0849468DF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0B221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22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22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22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42DB18D6D61545B909CFA7FDDC8564" ma:contentTypeVersion="5" ma:contentTypeDescription="Create a new document." ma:contentTypeScope="" ma:versionID="147eed94d1b0df9c1f62984af8324067">
  <xsd:schema xmlns:xsd="http://www.w3.org/2001/XMLSchema" xmlns:xs="http://www.w3.org/2001/XMLSchema" xmlns:p="http://schemas.microsoft.com/office/2006/metadata/properties" xmlns:ns3="c84f88f3-a3f8-4eac-8bb3-1c63d79279b9" xmlns:ns4="e0223cc8-9931-4518-a0b4-9cbeb60a2c6f" targetNamespace="http://schemas.microsoft.com/office/2006/metadata/properties" ma:root="true" ma:fieldsID="fac166f5fd255ebf7a7db431572871e0" ns3:_="" ns4:_="">
    <xsd:import namespace="c84f88f3-a3f8-4eac-8bb3-1c63d79279b9"/>
    <xsd:import namespace="e0223cc8-9931-4518-a0b4-9cbeb60a2c6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4f88f3-a3f8-4eac-8bb3-1c63d79279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223cc8-9931-4518-a0b4-9cbeb60a2c6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DA613D-BA53-4A3C-80C9-1F46F9FB6A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84f88f3-a3f8-4eac-8bb3-1c63d79279b9"/>
    <ds:schemaRef ds:uri="e0223cc8-9931-4518-a0b4-9cbeb60a2c6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01B043A-4363-4317-B7A5-CB0FB5B2346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8627B30-89CC-48DF-9201-B4939C8852B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3</Pages>
  <Words>221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Dori Shapira</dc:creator>
  <cp:keywords/>
  <dc:description/>
  <cp:lastModifiedBy>Dori Shapira</cp:lastModifiedBy>
  <cp:revision>1</cp:revision>
  <dcterms:created xsi:type="dcterms:W3CDTF">2020-07-30T18:52:00Z</dcterms:created>
  <dcterms:modified xsi:type="dcterms:W3CDTF">2020-07-30T19:58:00Z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0x0101008D42DB18D6D61545B909CFA7FDDC8564</vt:lpwstr>
  </property>
</Properties>
</file>