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8D4ED" w14:textId="408E03EC" w:rsidR="0005310E" w:rsidRPr="00633846" w:rsidRDefault="00DB25B8" w:rsidP="1BF56AF5">
      <w:pPr>
        <w:spacing w:beforeAutospacing="1"/>
        <w:rPr>
          <w:b/>
          <w:bCs/>
        </w:rPr>
      </w:pPr>
      <w:r w:rsidRPr="1BF56AF5">
        <w:rPr>
          <w:b/>
          <w:bCs/>
          <w:sz w:val="28"/>
          <w:szCs w:val="28"/>
          <w:lang w:val="en-US"/>
        </w:rPr>
        <w:t>Recipe Book</w:t>
      </w:r>
      <w:r w:rsidR="0005310E">
        <w:br/>
      </w:r>
      <w:r w:rsidR="0005310E">
        <w:br/>
      </w:r>
      <w:r w:rsidRPr="1BF56AF5">
        <w:rPr>
          <w:b/>
          <w:bCs/>
          <w:color w:val="156082" w:themeColor="accent1"/>
          <w:lang w:val="en-US"/>
        </w:rPr>
        <w:t>Project Overview:</w:t>
      </w:r>
      <w:r w:rsidR="0005310E">
        <w:br/>
      </w:r>
      <w:r w:rsidR="151ACA2B" w:rsidRPr="1BF56AF5">
        <w:rPr>
          <w:rStyle w:val="ui-provider"/>
        </w:rPr>
        <w:t xml:space="preserve">        </w:t>
      </w:r>
      <w:r w:rsidRPr="1BF56AF5">
        <w:rPr>
          <w:rStyle w:val="ui-provider"/>
        </w:rPr>
        <w:t>A recipe book app allows users to search, save, and view recipes. This project involves creating a user interface that allows users to search for recipes, display recipe details, and save recipes to a user's personal collection.</w:t>
      </w:r>
      <w:r w:rsidR="0005310E">
        <w:br/>
      </w:r>
      <w:r w:rsidRPr="1BF56AF5">
        <w:rPr>
          <w:b/>
          <w:bCs/>
          <w:color w:val="156082" w:themeColor="accent1"/>
        </w:rPr>
        <w:t>Key Features:</w:t>
      </w:r>
      <w:r w:rsidR="0005310E">
        <w:br/>
      </w:r>
      <w:r w:rsidR="0005310E">
        <w:br/>
      </w:r>
      <w:r w:rsidR="00633846">
        <w:t xml:space="preserve"> 1. </w:t>
      </w:r>
      <w:r w:rsidRPr="1BF56AF5">
        <w:rPr>
          <w:b/>
          <w:bCs/>
        </w:rPr>
        <w:t>User Interface</w:t>
      </w:r>
      <w:r>
        <w:t>:  The application provides a user-friendly interface for searching and browsing recipes. Users can easily navigate between different sections of the app, including search, saved recipes, and recipe details</w:t>
      </w:r>
      <w:r w:rsidR="0005310E">
        <w:br/>
      </w:r>
      <w:r w:rsidR="0005310E">
        <w:br/>
      </w:r>
      <w:r>
        <w:t xml:space="preserve">2. </w:t>
      </w:r>
      <w:r w:rsidRPr="1BF56AF5">
        <w:rPr>
          <w:b/>
          <w:bCs/>
        </w:rPr>
        <w:t xml:space="preserve">Recipe Search: </w:t>
      </w:r>
      <w:r>
        <w:t>Users can search for recipes by entering keywords or ingredients. The search results are displayed in a visually appealing manner, with relevant details such as recipe name, image, and brief description.</w:t>
      </w:r>
      <w:r w:rsidR="0005310E">
        <w:br/>
      </w:r>
      <w:r w:rsidR="0005310E">
        <w:br/>
      </w:r>
      <w:r>
        <w:t xml:space="preserve">3. </w:t>
      </w:r>
      <w:r w:rsidRPr="1BF56AF5">
        <w:rPr>
          <w:b/>
          <w:bCs/>
        </w:rPr>
        <w:t xml:space="preserve">Recipe Display: </w:t>
      </w:r>
      <w:r>
        <w:t>Users can view detailed information about a selected recipe, including ingredients, preparation instructions, cooking time, and nutritional information. The recipe details are presented in a clear and organized layout for easy readability.</w:t>
      </w:r>
      <w:r w:rsidR="0005310E">
        <w:br/>
      </w:r>
      <w:r w:rsidR="0005310E">
        <w:br/>
      </w:r>
      <w:r>
        <w:t xml:space="preserve">4. </w:t>
      </w:r>
      <w:r w:rsidRPr="1BF56AF5">
        <w:rPr>
          <w:b/>
          <w:bCs/>
        </w:rPr>
        <w:t xml:space="preserve">Save Recipes: </w:t>
      </w:r>
      <w:r>
        <w:t>Users have the option to save recipes to their personal collection for future reference. Saved recipes are stored securely in the user's account and can be accessed anytime.</w:t>
      </w:r>
      <w:r w:rsidR="0005310E">
        <w:br/>
      </w:r>
      <w:r w:rsidR="0005310E">
        <w:br/>
      </w:r>
      <w:r>
        <w:t>5</w:t>
      </w:r>
      <w:r w:rsidRPr="1BF56AF5">
        <w:rPr>
          <w:b/>
          <w:bCs/>
        </w:rPr>
        <w:t xml:space="preserve">. </w:t>
      </w:r>
      <w:r w:rsidR="74D0B19D" w:rsidRPr="1BF56AF5">
        <w:rPr>
          <w:b/>
          <w:bCs/>
        </w:rPr>
        <w:t xml:space="preserve">Use of </w:t>
      </w:r>
      <w:r w:rsidRPr="1BF56AF5">
        <w:rPr>
          <w:b/>
          <w:bCs/>
        </w:rPr>
        <w:t xml:space="preserve">APIs: </w:t>
      </w:r>
      <w:r>
        <w:t xml:space="preserve">The application integrates with APIs to fetch recipe data, ensuring a diverse selection of recipes from </w:t>
      </w:r>
      <w:r w:rsidR="00633846">
        <w:t>Database</w:t>
      </w:r>
      <w:r>
        <w:t>.</w:t>
      </w:r>
      <w:r w:rsidRPr="1BF56AF5">
        <w:rPr>
          <w:b/>
          <w:bCs/>
        </w:rPr>
        <w:t xml:space="preserve"> </w:t>
      </w:r>
      <w:r w:rsidR="0005310E">
        <w:br/>
      </w:r>
      <w:r w:rsidR="388ABD60" w:rsidRPr="1BF56AF5">
        <w:rPr>
          <w:b/>
          <w:bCs/>
          <w:color w:val="156082" w:themeColor="accent1"/>
        </w:rPr>
        <w:t>Technologies:</w:t>
      </w:r>
    </w:p>
    <w:p w14:paraId="22C4462C" w14:textId="6C5259B8" w:rsidR="0005310E" w:rsidRPr="0005310E" w:rsidRDefault="388ABD60" w:rsidP="1BF56AF5">
      <w:pPr>
        <w:spacing w:beforeAutospacing="1"/>
        <w:ind w:firstLine="720"/>
        <w:rPr>
          <w:b/>
          <w:bCs/>
        </w:rPr>
      </w:pPr>
      <w:r w:rsidRPr="1BF56AF5">
        <w:rPr>
          <w:b/>
          <w:bCs/>
        </w:rPr>
        <w:t xml:space="preserve">FrontEnd- </w:t>
      </w:r>
      <w:r>
        <w:t>Angular</w:t>
      </w:r>
    </w:p>
    <w:p w14:paraId="7C65ACAD" w14:textId="0CC9FBE1" w:rsidR="0005310E" w:rsidRPr="0005310E" w:rsidRDefault="388ABD60" w:rsidP="1BF56AF5">
      <w:pPr>
        <w:spacing w:beforeAutospacing="1"/>
        <w:ind w:firstLine="720"/>
        <w:rPr>
          <w:b/>
          <w:bCs/>
        </w:rPr>
      </w:pPr>
      <w:r w:rsidRPr="1BF56AF5">
        <w:rPr>
          <w:b/>
          <w:bCs/>
        </w:rPr>
        <w:t xml:space="preserve">BackEnd- </w:t>
      </w:r>
      <w:r>
        <w:t>WebAPI(.Net)</w:t>
      </w:r>
    </w:p>
    <w:p w14:paraId="3E1DA054" w14:textId="153FA394" w:rsidR="0005310E" w:rsidRPr="0005310E" w:rsidRDefault="388ABD60" w:rsidP="1BF56AF5">
      <w:pPr>
        <w:spacing w:beforeAutospacing="1"/>
        <w:ind w:firstLine="720"/>
        <w:rPr>
          <w:b/>
          <w:bCs/>
        </w:rPr>
      </w:pPr>
      <w:r w:rsidRPr="1BF56AF5">
        <w:rPr>
          <w:b/>
          <w:bCs/>
        </w:rPr>
        <w:t xml:space="preserve">DataBase – </w:t>
      </w:r>
      <w:r>
        <w:t>SQL Server</w:t>
      </w:r>
    </w:p>
    <w:p w14:paraId="15A6F5B3" w14:textId="3CC03D17" w:rsidR="0005310E" w:rsidRPr="0005310E" w:rsidRDefault="0005310E" w:rsidP="1BF56AF5">
      <w:pPr>
        <w:spacing w:beforeAutospacing="1"/>
      </w:pPr>
      <w:r w:rsidRPr="1BF56AF5">
        <w:rPr>
          <w:b/>
          <w:bCs/>
          <w:color w:val="156082" w:themeColor="accent1"/>
        </w:rPr>
        <w:t>Additional Features:</w:t>
      </w:r>
      <w:r>
        <w:br/>
      </w:r>
      <w:r>
        <w:br/>
      </w:r>
      <w:r w:rsidRPr="1BF56AF5">
        <w:rPr>
          <w:b/>
          <w:bCs/>
        </w:rPr>
        <w:t>User Authentication</w:t>
      </w:r>
      <w:r>
        <w:t>: Implement user registration and authentication to allow users to create accounts and securely access the app's features.</w:t>
      </w:r>
      <w:r w:rsidR="20D180FA">
        <w:t xml:space="preserve"> User can view and save the recipes in their collections.</w:t>
      </w:r>
      <w:r w:rsidR="4BA49645">
        <w:t xml:space="preserve"> Only admin can create, edit, delete and update the Recipes.</w:t>
      </w:r>
    </w:p>
    <w:p w14:paraId="3AF2746B" w14:textId="77777777" w:rsidR="00633846" w:rsidRDefault="0005310E" w:rsidP="1BF56AF5">
      <w:r w:rsidRPr="1BF56AF5">
        <w:rPr>
          <w:b/>
          <w:bCs/>
        </w:rPr>
        <w:t>Favourites and Collections:</w:t>
      </w:r>
      <w:r>
        <w:t xml:space="preserve"> Extend the save feature to allow users to organize saved recipes into custom collections or mark recipes as favourites for quick access.</w:t>
      </w:r>
    </w:p>
    <w:p w14:paraId="4DA1184F" w14:textId="2A67B61C" w:rsidR="00DB25B8" w:rsidRPr="0005310E" w:rsidRDefault="7184519B" w:rsidP="1BF56AF5">
      <w:r w:rsidRPr="1BF56AF5">
        <w:rPr>
          <w:b/>
          <w:bCs/>
          <w:color w:val="156082" w:themeColor="accent1"/>
        </w:rPr>
        <w:t>DataBase Diagram-</w:t>
      </w:r>
      <w:r w:rsidR="0005310E">
        <w:br/>
      </w:r>
      <w:r w:rsidR="00633846">
        <w:rPr>
          <w:b/>
          <w:bCs/>
          <w:color w:val="156082" w:themeColor="accent1"/>
        </w:rPr>
        <w:t xml:space="preserve">             </w:t>
      </w:r>
      <w:r w:rsidR="2B61D024">
        <w:rPr>
          <w:noProof/>
        </w:rPr>
        <w:drawing>
          <wp:inline distT="0" distB="0" distL="0" distR="0" wp14:anchorId="459AF4F3" wp14:editId="604DB5A2">
            <wp:extent cx="5689600" cy="2076450"/>
            <wp:effectExtent l="0" t="0" r="6350" b="0"/>
            <wp:docPr id="2003415723" name="Picture 200341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58" cy="20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5B8" w:rsidRPr="00053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2216B"/>
    <w:multiLevelType w:val="multilevel"/>
    <w:tmpl w:val="766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7E2133"/>
    <w:multiLevelType w:val="hybridMultilevel"/>
    <w:tmpl w:val="CC4AE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215"/>
    <w:multiLevelType w:val="hybridMultilevel"/>
    <w:tmpl w:val="A2508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777192">
    <w:abstractNumId w:val="0"/>
  </w:num>
  <w:num w:numId="2" w16cid:durableId="858399437">
    <w:abstractNumId w:val="1"/>
  </w:num>
  <w:num w:numId="3" w16cid:durableId="285433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B8"/>
    <w:rsid w:val="0005310E"/>
    <w:rsid w:val="000B153F"/>
    <w:rsid w:val="00633846"/>
    <w:rsid w:val="00DB25B8"/>
    <w:rsid w:val="06FCB616"/>
    <w:rsid w:val="0811FCAE"/>
    <w:rsid w:val="0A355A76"/>
    <w:rsid w:val="0AB80A56"/>
    <w:rsid w:val="151ACA2B"/>
    <w:rsid w:val="15D71B1D"/>
    <w:rsid w:val="1A6AD6B1"/>
    <w:rsid w:val="1BF56AF5"/>
    <w:rsid w:val="20D180FA"/>
    <w:rsid w:val="2B61D024"/>
    <w:rsid w:val="3241EBA7"/>
    <w:rsid w:val="34ACD7CB"/>
    <w:rsid w:val="388ABD60"/>
    <w:rsid w:val="3A2111EB"/>
    <w:rsid w:val="40C083D9"/>
    <w:rsid w:val="4446F868"/>
    <w:rsid w:val="45CF6A00"/>
    <w:rsid w:val="4BA49645"/>
    <w:rsid w:val="54706A69"/>
    <w:rsid w:val="57C45859"/>
    <w:rsid w:val="665F6773"/>
    <w:rsid w:val="668E6B21"/>
    <w:rsid w:val="7184519B"/>
    <w:rsid w:val="74D0B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E703"/>
  <w15:chartTrackingRefBased/>
  <w15:docId w15:val="{96D6AC33-78CE-490B-81DB-1A59ACD3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B8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DB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1591</Characters>
  <Application>Microsoft Office Word</Application>
  <DocSecurity>4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Chindu M Jagannatha</dc:creator>
  <cp:keywords/>
  <dc:description/>
  <cp:lastModifiedBy>Soumyadip Dhara</cp:lastModifiedBy>
  <cp:revision>2</cp:revision>
  <dcterms:created xsi:type="dcterms:W3CDTF">2024-05-07T06:21:00Z</dcterms:created>
  <dcterms:modified xsi:type="dcterms:W3CDTF">2024-05-07T06:21:00Z</dcterms:modified>
</cp:coreProperties>
</file>