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D993" w14:textId="2B63CA12" w:rsidR="00917138" w:rsidRDefault="00917138" w:rsidP="0091713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7138">
        <w:rPr>
          <w:rFonts w:ascii="Times New Roman" w:hAnsi="Times New Roman" w:cs="Times New Roman"/>
          <w:b/>
          <w:bCs/>
          <w:sz w:val="22"/>
          <w:szCs w:val="22"/>
        </w:rPr>
        <w:t xml:space="preserve">Exp 6: </w:t>
      </w:r>
      <w:r w:rsidRPr="00917138">
        <w:rPr>
          <w:rFonts w:ascii="Times New Roman" w:hAnsi="Times New Roman" w:cs="Times New Roman"/>
          <w:b/>
          <w:bCs/>
          <w:sz w:val="22"/>
          <w:szCs w:val="22"/>
        </w:rPr>
        <w:t>Case Study on Food Delivery Application – Positive Test Cases</w:t>
      </w:r>
    </w:p>
    <w:p w14:paraId="312A5ABD" w14:textId="77777777" w:rsidR="00917138" w:rsidRPr="00917138" w:rsidRDefault="00917138" w:rsidP="00917138">
      <w:pPr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228"/>
        <w:gridCol w:w="1311"/>
        <w:gridCol w:w="1018"/>
        <w:gridCol w:w="1374"/>
        <w:gridCol w:w="984"/>
        <w:gridCol w:w="508"/>
        <w:gridCol w:w="1535"/>
        <w:gridCol w:w="939"/>
      </w:tblGrid>
      <w:tr w:rsidR="00917138" w:rsidRPr="00917138" w14:paraId="413EC5DC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E080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44B87155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72E093C1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C915710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EC5D5B4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66A452E0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490C3836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4D54B7A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5BD7BAF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917138" w:rsidRPr="00917138" w14:paraId="3A7BE78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683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607B1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15E40F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Valid login details</w:t>
            </w:r>
          </w:p>
        </w:tc>
        <w:tc>
          <w:tcPr>
            <w:tcW w:w="0" w:type="auto"/>
            <w:vAlign w:val="center"/>
            <w:hideMark/>
          </w:tcPr>
          <w:p w14:paraId="47F0603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BA7CEE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FB98B9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C2C527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6413F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valid username and password and click Login.</w:t>
            </w:r>
          </w:p>
        </w:tc>
        <w:tc>
          <w:tcPr>
            <w:tcW w:w="0" w:type="auto"/>
            <w:vAlign w:val="center"/>
            <w:hideMark/>
          </w:tcPr>
          <w:p w14:paraId="095FC7A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7C5EE0A0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076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C27F9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BA6B1E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New user registration</w:t>
            </w:r>
          </w:p>
        </w:tc>
        <w:tc>
          <w:tcPr>
            <w:tcW w:w="0" w:type="auto"/>
            <w:vAlign w:val="center"/>
            <w:hideMark/>
          </w:tcPr>
          <w:p w14:paraId="4502EAB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BF3509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066753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5AC5F3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CE2B8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valid user details and submit the form.</w:t>
            </w:r>
          </w:p>
        </w:tc>
        <w:tc>
          <w:tcPr>
            <w:tcW w:w="0" w:type="auto"/>
            <w:vAlign w:val="center"/>
            <w:hideMark/>
          </w:tcPr>
          <w:p w14:paraId="1067E23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528F277B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493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F2B7C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51800DA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Restaurant search</w:t>
            </w:r>
          </w:p>
        </w:tc>
        <w:tc>
          <w:tcPr>
            <w:tcW w:w="0" w:type="auto"/>
            <w:vAlign w:val="center"/>
            <w:hideMark/>
          </w:tcPr>
          <w:p w14:paraId="38979AE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B1E595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656857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04B3A2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023FF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restaurant name and click Search.</w:t>
            </w:r>
          </w:p>
        </w:tc>
        <w:tc>
          <w:tcPr>
            <w:tcW w:w="0" w:type="auto"/>
            <w:vAlign w:val="center"/>
            <w:hideMark/>
          </w:tcPr>
          <w:p w14:paraId="2E5D764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7000AA0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818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78352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199C88A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Food items and prices</w:t>
            </w:r>
          </w:p>
        </w:tc>
        <w:tc>
          <w:tcPr>
            <w:tcW w:w="0" w:type="auto"/>
            <w:vAlign w:val="center"/>
            <w:hideMark/>
          </w:tcPr>
          <w:p w14:paraId="2532C32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774DB1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9062F9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D5B8D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45520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Select a restaurant and view its menu.</w:t>
            </w:r>
          </w:p>
        </w:tc>
        <w:tc>
          <w:tcPr>
            <w:tcW w:w="0" w:type="auto"/>
            <w:vAlign w:val="center"/>
            <w:hideMark/>
          </w:tcPr>
          <w:p w14:paraId="5A6857E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3F66407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E2F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D3E0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68022DE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Add food items</w:t>
            </w:r>
          </w:p>
        </w:tc>
        <w:tc>
          <w:tcPr>
            <w:tcW w:w="0" w:type="auto"/>
            <w:vAlign w:val="center"/>
            <w:hideMark/>
          </w:tcPr>
          <w:p w14:paraId="36A88F3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B8B6B6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EA4254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A3642E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B136F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Select a food item and click Add to Cart.</w:t>
            </w:r>
          </w:p>
        </w:tc>
        <w:tc>
          <w:tcPr>
            <w:tcW w:w="0" w:type="auto"/>
            <w:vAlign w:val="center"/>
            <w:hideMark/>
          </w:tcPr>
          <w:p w14:paraId="2F9576A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1EC9E76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153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02D36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4975943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Change food quantity</w:t>
            </w:r>
          </w:p>
        </w:tc>
        <w:tc>
          <w:tcPr>
            <w:tcW w:w="0" w:type="auto"/>
            <w:vAlign w:val="center"/>
            <w:hideMark/>
          </w:tcPr>
          <w:p w14:paraId="3EC34AA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514F37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FCCF88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567BDF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EEB17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Increase the quantity of a food item in the cart.</w:t>
            </w:r>
          </w:p>
        </w:tc>
        <w:tc>
          <w:tcPr>
            <w:tcW w:w="0" w:type="auto"/>
            <w:vAlign w:val="center"/>
            <w:hideMark/>
          </w:tcPr>
          <w:p w14:paraId="3B1B508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F471463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EBC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6D4C7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261B784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Discount coupon</w:t>
            </w:r>
          </w:p>
        </w:tc>
        <w:tc>
          <w:tcPr>
            <w:tcW w:w="0" w:type="auto"/>
            <w:vAlign w:val="center"/>
            <w:hideMark/>
          </w:tcPr>
          <w:p w14:paraId="06E1153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3F8341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3F2AD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FEC21E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DD454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coupon code and click Apply.</w:t>
            </w:r>
          </w:p>
        </w:tc>
        <w:tc>
          <w:tcPr>
            <w:tcW w:w="0" w:type="auto"/>
            <w:vAlign w:val="center"/>
            <w:hideMark/>
          </w:tcPr>
          <w:p w14:paraId="53B69A3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5B237A9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DCB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519F5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335AA94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381D702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C6529B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FFEAFB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8A7F5F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92FF0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delivery address and confirm the order.</w:t>
            </w:r>
          </w:p>
        </w:tc>
        <w:tc>
          <w:tcPr>
            <w:tcW w:w="0" w:type="auto"/>
            <w:vAlign w:val="center"/>
            <w:hideMark/>
          </w:tcPr>
          <w:p w14:paraId="284FBA7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74E4486E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179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4AC342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D5A9C4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14:paraId="382957C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51887C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91D3F5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21313D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EC096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Select a payment method and complete payment with valid details.</w:t>
            </w:r>
          </w:p>
        </w:tc>
        <w:tc>
          <w:tcPr>
            <w:tcW w:w="0" w:type="auto"/>
            <w:vAlign w:val="center"/>
            <w:hideMark/>
          </w:tcPr>
          <w:p w14:paraId="1A316B0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01C41812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901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9353A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60FD791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771B93D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8037E3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90CE49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EAB012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58E04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Open Track Order and check the current order status.</w:t>
            </w:r>
          </w:p>
        </w:tc>
        <w:tc>
          <w:tcPr>
            <w:tcW w:w="0" w:type="auto"/>
            <w:vAlign w:val="center"/>
            <w:hideMark/>
          </w:tcPr>
          <w:p w14:paraId="09A1083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1C97A90B" w14:textId="77777777" w:rsidR="005A7AE7" w:rsidRDefault="005A7AE7">
      <w:pPr>
        <w:rPr>
          <w:rFonts w:ascii="Times New Roman" w:hAnsi="Times New Roman" w:cs="Times New Roman"/>
          <w:sz w:val="22"/>
          <w:szCs w:val="22"/>
        </w:rPr>
      </w:pPr>
    </w:p>
    <w:p w14:paraId="2B292845" w14:textId="25AAA526" w:rsidR="00917138" w:rsidRPr="00917138" w:rsidRDefault="00917138" w:rsidP="0091713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Exp 7: </w:t>
      </w:r>
      <w:r w:rsidRPr="00917138">
        <w:rPr>
          <w:rFonts w:ascii="Times New Roman" w:hAnsi="Times New Roman" w:cs="Times New Roman"/>
          <w:b/>
          <w:bCs/>
          <w:sz w:val="22"/>
          <w:szCs w:val="22"/>
        </w:rPr>
        <w:t>Case Study on Food Delivery Application – 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216"/>
        <w:gridCol w:w="1254"/>
        <w:gridCol w:w="1018"/>
        <w:gridCol w:w="1366"/>
        <w:gridCol w:w="969"/>
        <w:gridCol w:w="508"/>
        <w:gridCol w:w="1631"/>
        <w:gridCol w:w="939"/>
      </w:tblGrid>
      <w:tr w:rsidR="00917138" w:rsidRPr="00917138" w14:paraId="25FD848C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B7DB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16C3D68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307C6106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EA2FD65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DFE558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516E3467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0BDD23E5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B6BED1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6C31B5D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917138" w:rsidRPr="00917138" w14:paraId="1EC596D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A67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48A7C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B5A406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login details</w:t>
            </w:r>
          </w:p>
        </w:tc>
        <w:tc>
          <w:tcPr>
            <w:tcW w:w="0" w:type="auto"/>
            <w:vAlign w:val="center"/>
            <w:hideMark/>
          </w:tcPr>
          <w:p w14:paraId="2064D26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6E9B63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EFFC67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56E0B2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AE2F3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incorrect username and password and click Login.</w:t>
            </w:r>
          </w:p>
        </w:tc>
        <w:tc>
          <w:tcPr>
            <w:tcW w:w="0" w:type="auto"/>
            <w:vAlign w:val="center"/>
            <w:hideMark/>
          </w:tcPr>
          <w:p w14:paraId="6A56CB6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EACC11F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A17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9843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B92A1E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email address</w:t>
            </w:r>
          </w:p>
        </w:tc>
        <w:tc>
          <w:tcPr>
            <w:tcW w:w="0" w:type="auto"/>
            <w:vAlign w:val="center"/>
            <w:hideMark/>
          </w:tcPr>
          <w:p w14:paraId="1359E61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ADC217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9FDE09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B9F2BB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5D2AA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753934D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6B360803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91E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DF74B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358D0E2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Unavailable restaurant</w:t>
            </w:r>
          </w:p>
        </w:tc>
        <w:tc>
          <w:tcPr>
            <w:tcW w:w="0" w:type="auto"/>
            <w:vAlign w:val="center"/>
            <w:hideMark/>
          </w:tcPr>
          <w:p w14:paraId="7F64FC8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038CBB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DED05D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90731A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088E0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Search for a restaurant that is not available in the application.</w:t>
            </w:r>
          </w:p>
        </w:tc>
        <w:tc>
          <w:tcPr>
            <w:tcW w:w="0" w:type="auto"/>
            <w:vAlign w:val="center"/>
            <w:hideMark/>
          </w:tcPr>
          <w:p w14:paraId="073DDC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3839F638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59B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24C0C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5804A9C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Unavailable food item</w:t>
            </w:r>
          </w:p>
        </w:tc>
        <w:tc>
          <w:tcPr>
            <w:tcW w:w="0" w:type="auto"/>
            <w:vAlign w:val="center"/>
            <w:hideMark/>
          </w:tcPr>
          <w:p w14:paraId="45F2DBB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0E4B95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1A692E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E5F458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FBCF3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Try to select a food item marked as unavailable.</w:t>
            </w:r>
          </w:p>
        </w:tc>
        <w:tc>
          <w:tcPr>
            <w:tcW w:w="0" w:type="auto"/>
            <w:vAlign w:val="center"/>
            <w:hideMark/>
          </w:tcPr>
          <w:p w14:paraId="62497C7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7A771FD8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934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C9782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912A7C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Out-of-stock food</w:t>
            </w:r>
          </w:p>
        </w:tc>
        <w:tc>
          <w:tcPr>
            <w:tcW w:w="0" w:type="auto"/>
            <w:vAlign w:val="center"/>
            <w:hideMark/>
          </w:tcPr>
          <w:p w14:paraId="5BBBB86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B9D9D3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8A5D68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D23905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656CB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Try to add an out-of-stock food item to the cart.</w:t>
            </w:r>
          </w:p>
        </w:tc>
        <w:tc>
          <w:tcPr>
            <w:tcW w:w="0" w:type="auto"/>
            <w:vAlign w:val="center"/>
            <w:hideMark/>
          </w:tcPr>
          <w:p w14:paraId="56078B4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45DD987A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A7B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1E8EAA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0F7FFA1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quantity</w:t>
            </w:r>
          </w:p>
        </w:tc>
        <w:tc>
          <w:tcPr>
            <w:tcW w:w="0" w:type="auto"/>
            <w:vAlign w:val="center"/>
            <w:hideMark/>
          </w:tcPr>
          <w:p w14:paraId="3BA9248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2EB64B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B84F07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608FEF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29EA0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zero or a negative quantity for a food item.</w:t>
            </w:r>
          </w:p>
        </w:tc>
        <w:tc>
          <w:tcPr>
            <w:tcW w:w="0" w:type="auto"/>
            <w:vAlign w:val="center"/>
            <w:hideMark/>
          </w:tcPr>
          <w:p w14:paraId="6D03CD0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3F0EB58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61C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C7DB5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1B37CCE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coupon code</w:t>
            </w:r>
          </w:p>
        </w:tc>
        <w:tc>
          <w:tcPr>
            <w:tcW w:w="0" w:type="auto"/>
            <w:vAlign w:val="center"/>
            <w:hideMark/>
          </w:tcPr>
          <w:p w14:paraId="46BCFB2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AFC18A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44B9B5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392063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04F74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invalid coupon code and click Apply.</w:t>
            </w:r>
          </w:p>
        </w:tc>
        <w:tc>
          <w:tcPr>
            <w:tcW w:w="0" w:type="auto"/>
            <w:vAlign w:val="center"/>
            <w:hideMark/>
          </w:tcPr>
          <w:p w14:paraId="4D8FE27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983F5B6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543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88227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599DEA8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Missing delivery address</w:t>
            </w:r>
          </w:p>
        </w:tc>
        <w:tc>
          <w:tcPr>
            <w:tcW w:w="0" w:type="auto"/>
            <w:vAlign w:val="center"/>
            <w:hideMark/>
          </w:tcPr>
          <w:p w14:paraId="1A3BB7C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005381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346719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07FE15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F5364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Try to place an order without entering the required delivery address.</w:t>
            </w:r>
          </w:p>
        </w:tc>
        <w:tc>
          <w:tcPr>
            <w:tcW w:w="0" w:type="auto"/>
            <w:vAlign w:val="center"/>
            <w:hideMark/>
          </w:tcPr>
          <w:p w14:paraId="2E31047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4834477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035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6BBBC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80EEB6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14:paraId="0F6A884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4FB7AF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EA927C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67D32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CABE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invalid payment details and try to complete the payment.</w:t>
            </w:r>
          </w:p>
        </w:tc>
        <w:tc>
          <w:tcPr>
            <w:tcW w:w="0" w:type="auto"/>
            <w:vAlign w:val="center"/>
            <w:hideMark/>
          </w:tcPr>
          <w:p w14:paraId="72FAA47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538F049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52B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00D76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585473D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order ID</w:t>
            </w:r>
          </w:p>
        </w:tc>
        <w:tc>
          <w:tcPr>
            <w:tcW w:w="0" w:type="auto"/>
            <w:vAlign w:val="center"/>
            <w:hideMark/>
          </w:tcPr>
          <w:p w14:paraId="3AECEEC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E9007F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68DEB1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7FB35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0F9AA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invalid order ID in the tracking section.</w:t>
            </w:r>
          </w:p>
        </w:tc>
        <w:tc>
          <w:tcPr>
            <w:tcW w:w="0" w:type="auto"/>
            <w:vAlign w:val="center"/>
            <w:hideMark/>
          </w:tcPr>
          <w:p w14:paraId="0CAC92F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1B2FDC16" w14:textId="77777777" w:rsidR="00917138" w:rsidRDefault="00917138">
      <w:pPr>
        <w:rPr>
          <w:rFonts w:ascii="Times New Roman" w:hAnsi="Times New Roman" w:cs="Times New Roman"/>
          <w:sz w:val="22"/>
          <w:szCs w:val="22"/>
        </w:rPr>
      </w:pPr>
    </w:p>
    <w:p w14:paraId="3DEE57F5" w14:textId="13D97FDD" w:rsidR="00917138" w:rsidRPr="00917138" w:rsidRDefault="00917138" w:rsidP="0091713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Exp 8: </w:t>
      </w:r>
      <w:r w:rsidRPr="00917138">
        <w:rPr>
          <w:rFonts w:ascii="Times New Roman" w:hAnsi="Times New Roman" w:cs="Times New Roman"/>
          <w:b/>
          <w:bCs/>
          <w:sz w:val="22"/>
          <w:szCs w:val="22"/>
        </w:rPr>
        <w:t>Case Study on Banking Application – Positive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206"/>
        <w:gridCol w:w="1257"/>
        <w:gridCol w:w="1018"/>
        <w:gridCol w:w="1358"/>
        <w:gridCol w:w="956"/>
        <w:gridCol w:w="508"/>
        <w:gridCol w:w="1665"/>
        <w:gridCol w:w="939"/>
      </w:tblGrid>
      <w:tr w:rsidR="00917138" w:rsidRPr="00917138" w14:paraId="39B5ABB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2B77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56DD6FC9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08166018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D7125AD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8BF3716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3AB12DA5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3A30E6F0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118506B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CD1DA70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917138" w:rsidRPr="00917138" w14:paraId="188B16A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82B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AE3A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DCC09E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Valid username and password</w:t>
            </w:r>
          </w:p>
        </w:tc>
        <w:tc>
          <w:tcPr>
            <w:tcW w:w="0" w:type="auto"/>
            <w:vAlign w:val="center"/>
            <w:hideMark/>
          </w:tcPr>
          <w:p w14:paraId="37A3EDE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6E9B5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ED9EF1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9B57B8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51AD5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valid login credentials and click Login.</w:t>
            </w:r>
          </w:p>
        </w:tc>
        <w:tc>
          <w:tcPr>
            <w:tcW w:w="0" w:type="auto"/>
            <w:vAlign w:val="center"/>
            <w:hideMark/>
          </w:tcPr>
          <w:p w14:paraId="127473C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9C85A73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EDD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4124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2BEA22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New customer registration</w:t>
            </w:r>
          </w:p>
        </w:tc>
        <w:tc>
          <w:tcPr>
            <w:tcW w:w="0" w:type="auto"/>
            <w:vAlign w:val="center"/>
            <w:hideMark/>
          </w:tcPr>
          <w:p w14:paraId="765ED8D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FB20F9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D0DF3F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B5452B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550F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valid customer details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1A2F75D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F236FAB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C11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6B55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Balance Enquiry</w:t>
            </w:r>
          </w:p>
        </w:tc>
        <w:tc>
          <w:tcPr>
            <w:tcW w:w="0" w:type="auto"/>
            <w:vAlign w:val="center"/>
            <w:hideMark/>
          </w:tcPr>
          <w:p w14:paraId="1896F17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Check account balance</w:t>
            </w:r>
          </w:p>
        </w:tc>
        <w:tc>
          <w:tcPr>
            <w:tcW w:w="0" w:type="auto"/>
            <w:vAlign w:val="center"/>
            <w:hideMark/>
          </w:tcPr>
          <w:p w14:paraId="71B9500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D40A79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46A0D6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391995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B36AE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 in and select Balance Enquiry to view the account balance.</w:t>
            </w:r>
          </w:p>
        </w:tc>
        <w:tc>
          <w:tcPr>
            <w:tcW w:w="0" w:type="auto"/>
            <w:vAlign w:val="center"/>
            <w:hideMark/>
          </w:tcPr>
          <w:p w14:paraId="6519F04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57CB83F0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BC7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86E677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2E85183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Transfer money</w:t>
            </w:r>
          </w:p>
        </w:tc>
        <w:tc>
          <w:tcPr>
            <w:tcW w:w="0" w:type="auto"/>
            <w:vAlign w:val="center"/>
            <w:hideMark/>
          </w:tcPr>
          <w:p w14:paraId="42FF3F8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355C2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B1C7DB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F10790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FFD26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beneficiary account and transfer amount, then confirm the transfer.</w:t>
            </w:r>
          </w:p>
        </w:tc>
        <w:tc>
          <w:tcPr>
            <w:tcW w:w="0" w:type="auto"/>
            <w:vAlign w:val="center"/>
            <w:hideMark/>
          </w:tcPr>
          <w:p w14:paraId="42371FC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B376EDC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7C2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55E36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5F02A9F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Deposit money</w:t>
            </w:r>
          </w:p>
        </w:tc>
        <w:tc>
          <w:tcPr>
            <w:tcW w:w="0" w:type="auto"/>
            <w:vAlign w:val="center"/>
            <w:hideMark/>
          </w:tcPr>
          <w:p w14:paraId="043F024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0475BA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C94B55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FFCCA7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F0A1A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deposit amount and complete the deposit process.</w:t>
            </w:r>
          </w:p>
        </w:tc>
        <w:tc>
          <w:tcPr>
            <w:tcW w:w="0" w:type="auto"/>
            <w:vAlign w:val="center"/>
            <w:hideMark/>
          </w:tcPr>
          <w:p w14:paraId="6D7777A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88A9DF9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B22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547AC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14:paraId="40F63B7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Withdraw money</w:t>
            </w:r>
          </w:p>
        </w:tc>
        <w:tc>
          <w:tcPr>
            <w:tcW w:w="0" w:type="auto"/>
            <w:vAlign w:val="center"/>
            <w:hideMark/>
          </w:tcPr>
          <w:p w14:paraId="4154400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8288FA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71AD37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B2FCDC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F7338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valid withdrawal amount within the available balance and confirm.</w:t>
            </w:r>
          </w:p>
        </w:tc>
        <w:tc>
          <w:tcPr>
            <w:tcW w:w="0" w:type="auto"/>
            <w:vAlign w:val="center"/>
            <w:hideMark/>
          </w:tcPr>
          <w:p w14:paraId="3D81684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6D1D8A85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310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F5802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Mini Statement</w:t>
            </w:r>
          </w:p>
        </w:tc>
        <w:tc>
          <w:tcPr>
            <w:tcW w:w="0" w:type="auto"/>
            <w:vAlign w:val="center"/>
            <w:hideMark/>
          </w:tcPr>
          <w:p w14:paraId="544286D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View recent transactions</w:t>
            </w:r>
          </w:p>
        </w:tc>
        <w:tc>
          <w:tcPr>
            <w:tcW w:w="0" w:type="auto"/>
            <w:vAlign w:val="center"/>
            <w:hideMark/>
          </w:tcPr>
          <w:p w14:paraId="173B360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9386A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7A26B2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F6460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E992F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Select Mini Statement to view recent transactions.</w:t>
            </w:r>
          </w:p>
        </w:tc>
        <w:tc>
          <w:tcPr>
            <w:tcW w:w="0" w:type="auto"/>
            <w:vAlign w:val="center"/>
            <w:hideMark/>
          </w:tcPr>
          <w:p w14:paraId="01B7394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088B3D6C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0AD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A430D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Change PIN</w:t>
            </w:r>
          </w:p>
        </w:tc>
        <w:tc>
          <w:tcPr>
            <w:tcW w:w="0" w:type="auto"/>
            <w:vAlign w:val="center"/>
            <w:hideMark/>
          </w:tcPr>
          <w:p w14:paraId="3AF1BEE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Update account PIN</w:t>
            </w:r>
          </w:p>
        </w:tc>
        <w:tc>
          <w:tcPr>
            <w:tcW w:w="0" w:type="auto"/>
            <w:vAlign w:val="center"/>
            <w:hideMark/>
          </w:tcPr>
          <w:p w14:paraId="6735A3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C38C7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BF1558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46AE5C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FDAC9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the current PIN and a valid new PIN, then confirm the change.</w:t>
            </w:r>
          </w:p>
        </w:tc>
        <w:tc>
          <w:tcPr>
            <w:tcW w:w="0" w:type="auto"/>
            <w:vAlign w:val="center"/>
            <w:hideMark/>
          </w:tcPr>
          <w:p w14:paraId="55D286D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3B701265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19D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AD5E5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4A094A1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Pay utility bills</w:t>
            </w:r>
          </w:p>
        </w:tc>
        <w:tc>
          <w:tcPr>
            <w:tcW w:w="0" w:type="auto"/>
            <w:vAlign w:val="center"/>
            <w:hideMark/>
          </w:tcPr>
          <w:p w14:paraId="616CDC7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853190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6F3D9D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3F7EA3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E0F7C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Select a biller, enter valid payment details, and confirm payment.</w:t>
            </w:r>
          </w:p>
        </w:tc>
        <w:tc>
          <w:tcPr>
            <w:tcW w:w="0" w:type="auto"/>
            <w:vAlign w:val="center"/>
            <w:hideMark/>
          </w:tcPr>
          <w:p w14:paraId="698F59A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6B8A792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90A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7FEF9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E186CE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Securely exit the account</w:t>
            </w:r>
          </w:p>
        </w:tc>
        <w:tc>
          <w:tcPr>
            <w:tcW w:w="0" w:type="auto"/>
            <w:vAlign w:val="center"/>
            <w:hideMark/>
          </w:tcPr>
          <w:p w14:paraId="5A1667A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8926E8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4A7A94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F16006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195F2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Click Logout after completing banking operations.</w:t>
            </w:r>
          </w:p>
        </w:tc>
        <w:tc>
          <w:tcPr>
            <w:tcW w:w="0" w:type="auto"/>
            <w:vAlign w:val="center"/>
            <w:hideMark/>
          </w:tcPr>
          <w:p w14:paraId="0A654EB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30AC23DD" w14:textId="77777777" w:rsidR="00917138" w:rsidRDefault="00917138">
      <w:pPr>
        <w:rPr>
          <w:rFonts w:ascii="Times New Roman" w:hAnsi="Times New Roman" w:cs="Times New Roman"/>
          <w:sz w:val="22"/>
          <w:szCs w:val="22"/>
        </w:rPr>
      </w:pPr>
    </w:p>
    <w:p w14:paraId="2040AF84" w14:textId="77777777" w:rsidR="00917138" w:rsidRDefault="00917138">
      <w:pPr>
        <w:rPr>
          <w:rFonts w:ascii="Times New Roman" w:hAnsi="Times New Roman" w:cs="Times New Roman"/>
          <w:sz w:val="22"/>
          <w:szCs w:val="22"/>
        </w:rPr>
      </w:pPr>
    </w:p>
    <w:p w14:paraId="29446F12" w14:textId="77777777" w:rsidR="00917138" w:rsidRDefault="00917138">
      <w:pPr>
        <w:rPr>
          <w:rFonts w:ascii="Times New Roman" w:hAnsi="Times New Roman" w:cs="Times New Roman"/>
          <w:sz w:val="22"/>
          <w:szCs w:val="22"/>
        </w:rPr>
      </w:pPr>
    </w:p>
    <w:p w14:paraId="63EC39F8" w14:textId="0E45923F" w:rsidR="00917138" w:rsidRPr="00917138" w:rsidRDefault="00917138" w:rsidP="0091713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Exp 9: </w:t>
      </w:r>
      <w:r w:rsidRPr="00917138">
        <w:rPr>
          <w:rFonts w:ascii="Times New Roman" w:hAnsi="Times New Roman" w:cs="Times New Roman"/>
          <w:b/>
          <w:bCs/>
          <w:sz w:val="22"/>
          <w:szCs w:val="22"/>
        </w:rPr>
        <w:t>Case Study on Banking Application – 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1206"/>
        <w:gridCol w:w="1407"/>
        <w:gridCol w:w="1018"/>
        <w:gridCol w:w="1359"/>
        <w:gridCol w:w="957"/>
        <w:gridCol w:w="508"/>
        <w:gridCol w:w="1512"/>
        <w:gridCol w:w="939"/>
      </w:tblGrid>
      <w:tr w:rsidR="00917138" w:rsidRPr="00917138" w14:paraId="3D4B10FC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CB36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4D18DAF1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4D9420FF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6C2C17C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8858CA3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767113D7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6B131C02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267123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8CF21A8" w14:textId="77777777" w:rsidR="00917138" w:rsidRPr="00917138" w:rsidRDefault="00917138" w:rsidP="0091713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917138" w:rsidRPr="00917138" w14:paraId="6AF8597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5D3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F5C9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62F2E3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username and password</w:t>
            </w:r>
          </w:p>
        </w:tc>
        <w:tc>
          <w:tcPr>
            <w:tcW w:w="0" w:type="auto"/>
            <w:vAlign w:val="center"/>
            <w:hideMark/>
          </w:tcPr>
          <w:p w14:paraId="3B0D0AD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E6499B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468E3C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6F655D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47837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incorrect username and password and click Login.</w:t>
            </w:r>
          </w:p>
        </w:tc>
        <w:tc>
          <w:tcPr>
            <w:tcW w:w="0" w:type="auto"/>
            <w:vAlign w:val="center"/>
            <w:hideMark/>
          </w:tcPr>
          <w:p w14:paraId="498AC01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3CC1C7A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468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797F7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41C697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customer details</w:t>
            </w:r>
          </w:p>
        </w:tc>
        <w:tc>
          <w:tcPr>
            <w:tcW w:w="0" w:type="auto"/>
            <w:vAlign w:val="center"/>
            <w:hideMark/>
          </w:tcPr>
          <w:p w14:paraId="310828D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113BC0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D218FB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B944A2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ECD99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3364242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CD2A0BF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372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9D44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Balance Enquiry</w:t>
            </w:r>
          </w:p>
        </w:tc>
        <w:tc>
          <w:tcPr>
            <w:tcW w:w="0" w:type="auto"/>
            <w:vAlign w:val="center"/>
            <w:hideMark/>
          </w:tcPr>
          <w:p w14:paraId="658133A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8A69C2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AC156E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62F30B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B6B8AD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B9DE6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Try to access the account balance without logging in.</w:t>
            </w:r>
          </w:p>
        </w:tc>
        <w:tc>
          <w:tcPr>
            <w:tcW w:w="0" w:type="auto"/>
            <w:vAlign w:val="center"/>
            <w:hideMark/>
          </w:tcPr>
          <w:p w14:paraId="4094F04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498D7B60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87C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FE55E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B314CE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3D5F8A7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550B81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4B2828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F453AE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F2421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Try to transfer an amount greater than the available balance.</w:t>
            </w:r>
          </w:p>
        </w:tc>
        <w:tc>
          <w:tcPr>
            <w:tcW w:w="0" w:type="auto"/>
            <w:vAlign w:val="center"/>
            <w:hideMark/>
          </w:tcPr>
          <w:p w14:paraId="51DDEB0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47AEB061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EE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55379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784283D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deposit amount</w:t>
            </w:r>
          </w:p>
        </w:tc>
        <w:tc>
          <w:tcPr>
            <w:tcW w:w="0" w:type="auto"/>
            <w:vAlign w:val="center"/>
            <w:hideMark/>
          </w:tcPr>
          <w:p w14:paraId="2AC946E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6B18D0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47CAE4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E366DA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19585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zero or a negative amount in the deposit field.</w:t>
            </w:r>
          </w:p>
        </w:tc>
        <w:tc>
          <w:tcPr>
            <w:tcW w:w="0" w:type="auto"/>
            <w:vAlign w:val="center"/>
            <w:hideMark/>
          </w:tcPr>
          <w:p w14:paraId="4C5DDB3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7D20D96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615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EF1F5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14:paraId="6E9322C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withdrawal amount</w:t>
            </w:r>
          </w:p>
        </w:tc>
        <w:tc>
          <w:tcPr>
            <w:tcW w:w="0" w:type="auto"/>
            <w:vAlign w:val="center"/>
            <w:hideMark/>
          </w:tcPr>
          <w:p w14:paraId="1DAB018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4660649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90BF67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FBD65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5A21D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 negative amount or an amount exceeding the available balance.</w:t>
            </w:r>
          </w:p>
        </w:tc>
        <w:tc>
          <w:tcPr>
            <w:tcW w:w="0" w:type="auto"/>
            <w:vAlign w:val="center"/>
            <w:hideMark/>
          </w:tcPr>
          <w:p w14:paraId="5ED1205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1FEE83F0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E98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8E455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Mini Statement</w:t>
            </w:r>
          </w:p>
        </w:tc>
        <w:tc>
          <w:tcPr>
            <w:tcW w:w="0" w:type="auto"/>
            <w:vAlign w:val="center"/>
            <w:hideMark/>
          </w:tcPr>
          <w:p w14:paraId="2F080DE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account details</w:t>
            </w:r>
          </w:p>
        </w:tc>
        <w:tc>
          <w:tcPr>
            <w:tcW w:w="0" w:type="auto"/>
            <w:vAlign w:val="center"/>
            <w:hideMark/>
          </w:tcPr>
          <w:p w14:paraId="6309255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0EA41B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5E7CB6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8739BB8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299F22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invalid account number to access transaction details.</w:t>
            </w:r>
          </w:p>
        </w:tc>
        <w:tc>
          <w:tcPr>
            <w:tcW w:w="0" w:type="auto"/>
            <w:vAlign w:val="center"/>
            <w:hideMark/>
          </w:tcPr>
          <w:p w14:paraId="15CACB8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2BF1B78E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40C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AE969F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Change PIN</w:t>
            </w:r>
          </w:p>
        </w:tc>
        <w:tc>
          <w:tcPr>
            <w:tcW w:w="0" w:type="auto"/>
            <w:vAlign w:val="center"/>
            <w:hideMark/>
          </w:tcPr>
          <w:p w14:paraId="0793A6A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Incorrect current PIN</w:t>
            </w:r>
          </w:p>
        </w:tc>
        <w:tc>
          <w:tcPr>
            <w:tcW w:w="0" w:type="auto"/>
            <w:vAlign w:val="center"/>
            <w:hideMark/>
          </w:tcPr>
          <w:p w14:paraId="466D917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473380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33A748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4949024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6AAB06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an incorrect current PIN and try to change the PIN.</w:t>
            </w:r>
          </w:p>
        </w:tc>
        <w:tc>
          <w:tcPr>
            <w:tcW w:w="0" w:type="auto"/>
            <w:vAlign w:val="center"/>
            <w:hideMark/>
          </w:tcPr>
          <w:p w14:paraId="512FA59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4DC2D053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978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91FBA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6F70F4A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14:paraId="5B65F46B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5E9997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5372533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F9AEC5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6ABFF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Enter invalid bill details and attempt to make a payment.</w:t>
            </w:r>
          </w:p>
        </w:tc>
        <w:tc>
          <w:tcPr>
            <w:tcW w:w="0" w:type="auto"/>
            <w:vAlign w:val="center"/>
            <w:hideMark/>
          </w:tcPr>
          <w:p w14:paraId="5B54580D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917138" w:rsidRPr="00917138" w14:paraId="58B0D045" w14:textId="77777777" w:rsidTr="0091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E5A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7E22C5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08C23F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Session access after logout</w:t>
            </w:r>
          </w:p>
        </w:tc>
        <w:tc>
          <w:tcPr>
            <w:tcW w:w="0" w:type="auto"/>
            <w:vAlign w:val="center"/>
            <w:hideMark/>
          </w:tcPr>
          <w:p w14:paraId="6410CD31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39CB6A0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E17128E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62FCA4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090FC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Log out and try to access the account using the browser's Back button.</w:t>
            </w:r>
          </w:p>
        </w:tc>
        <w:tc>
          <w:tcPr>
            <w:tcW w:w="0" w:type="auto"/>
            <w:vAlign w:val="center"/>
            <w:hideMark/>
          </w:tcPr>
          <w:p w14:paraId="1377096A" w14:textId="77777777" w:rsidR="00917138" w:rsidRPr="00917138" w:rsidRDefault="00917138" w:rsidP="0091713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7138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79601EA0" w14:textId="77777777" w:rsidR="00917138" w:rsidRDefault="00917138">
      <w:pPr>
        <w:rPr>
          <w:rFonts w:ascii="Times New Roman" w:hAnsi="Times New Roman" w:cs="Times New Roman"/>
          <w:sz w:val="22"/>
          <w:szCs w:val="22"/>
        </w:rPr>
      </w:pPr>
    </w:p>
    <w:p w14:paraId="79DDB3A0" w14:textId="219FDDD5" w:rsidR="00333BDB" w:rsidRPr="00333BDB" w:rsidRDefault="00333BDB" w:rsidP="00333BD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Exp 10: </w:t>
      </w:r>
      <w:r w:rsidRPr="00333BDB">
        <w:rPr>
          <w:rFonts w:ascii="Times New Roman" w:hAnsi="Times New Roman" w:cs="Times New Roman"/>
          <w:b/>
          <w:bCs/>
          <w:sz w:val="22"/>
          <w:szCs w:val="22"/>
        </w:rPr>
        <w:t>Library Management System – Test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164"/>
        <w:gridCol w:w="1060"/>
        <w:gridCol w:w="965"/>
        <w:gridCol w:w="991"/>
        <w:gridCol w:w="1253"/>
        <w:gridCol w:w="850"/>
        <w:gridCol w:w="784"/>
        <w:gridCol w:w="991"/>
        <w:gridCol w:w="891"/>
      </w:tblGrid>
      <w:tr w:rsidR="00333BDB" w:rsidRPr="00333BDB" w14:paraId="396AC2EC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09A5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5F1BD6FB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4A13456E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05B7C87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0C532A4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Test</w:t>
            </w:r>
          </w:p>
        </w:tc>
        <w:tc>
          <w:tcPr>
            <w:tcW w:w="0" w:type="auto"/>
            <w:vAlign w:val="center"/>
            <w:hideMark/>
          </w:tcPr>
          <w:p w14:paraId="18349120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33B04068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0BA3B013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1A677A9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A494F10" w14:textId="77777777" w:rsidR="00333BDB" w:rsidRPr="00333BDB" w:rsidRDefault="00333BDB" w:rsidP="00333B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333BDB" w:rsidRPr="00333BDB" w14:paraId="3B934363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B4B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5E0A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197DFB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Username and password validation</w:t>
            </w:r>
          </w:p>
        </w:tc>
        <w:tc>
          <w:tcPr>
            <w:tcW w:w="0" w:type="auto"/>
            <w:vAlign w:val="center"/>
            <w:hideMark/>
          </w:tcPr>
          <w:p w14:paraId="5A6DB3FC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D9EC235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login details</w:t>
            </w:r>
          </w:p>
        </w:tc>
        <w:tc>
          <w:tcPr>
            <w:tcW w:w="0" w:type="auto"/>
            <w:vAlign w:val="center"/>
            <w:hideMark/>
          </w:tcPr>
          <w:p w14:paraId="0E8D482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5D16561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CF17A3C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EB2D63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Enter valid username and password, then click Login.</w:t>
            </w:r>
          </w:p>
        </w:tc>
        <w:tc>
          <w:tcPr>
            <w:tcW w:w="0" w:type="auto"/>
            <w:vAlign w:val="center"/>
            <w:hideMark/>
          </w:tcPr>
          <w:p w14:paraId="5738DD6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5F4EA6E9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0DE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BF23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1B68463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Add new books</w:t>
            </w:r>
          </w:p>
        </w:tc>
        <w:tc>
          <w:tcPr>
            <w:tcW w:w="0" w:type="auto"/>
            <w:vAlign w:val="center"/>
            <w:hideMark/>
          </w:tcPr>
          <w:p w14:paraId="0A5B10E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2A3AAE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book ID, title and author</w:t>
            </w:r>
          </w:p>
        </w:tc>
        <w:tc>
          <w:tcPr>
            <w:tcW w:w="0" w:type="auto"/>
            <w:vAlign w:val="center"/>
            <w:hideMark/>
          </w:tcPr>
          <w:p w14:paraId="3BE15DD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4FD9610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16C79FF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9122C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Enter valid book details and click Add Book.</w:t>
            </w:r>
          </w:p>
        </w:tc>
        <w:tc>
          <w:tcPr>
            <w:tcW w:w="0" w:type="auto"/>
            <w:vAlign w:val="center"/>
            <w:hideMark/>
          </w:tcPr>
          <w:p w14:paraId="6FEFD86C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33A05D52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2643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6CE93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Search Books</w:t>
            </w:r>
          </w:p>
        </w:tc>
        <w:tc>
          <w:tcPr>
            <w:tcW w:w="0" w:type="auto"/>
            <w:vAlign w:val="center"/>
            <w:hideMark/>
          </w:tcPr>
          <w:p w14:paraId="4FBFCF5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Search by title or author</w:t>
            </w:r>
          </w:p>
        </w:tc>
        <w:tc>
          <w:tcPr>
            <w:tcW w:w="0" w:type="auto"/>
            <w:vAlign w:val="center"/>
            <w:hideMark/>
          </w:tcPr>
          <w:p w14:paraId="0C832D8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F77635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Existing book title</w:t>
            </w:r>
          </w:p>
        </w:tc>
        <w:tc>
          <w:tcPr>
            <w:tcW w:w="0" w:type="auto"/>
            <w:vAlign w:val="center"/>
            <w:hideMark/>
          </w:tcPr>
          <w:p w14:paraId="422B211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0BA1BF23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72E494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BDFF0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 xml:space="preserve">Enter an existing book title </w:t>
            </w:r>
            <w:r w:rsidRPr="00333B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and click Search.</w:t>
            </w:r>
          </w:p>
        </w:tc>
        <w:tc>
          <w:tcPr>
            <w:tcW w:w="0" w:type="auto"/>
            <w:vAlign w:val="center"/>
            <w:hideMark/>
          </w:tcPr>
          <w:p w14:paraId="04EDD8BC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Pass</w:t>
            </w:r>
          </w:p>
        </w:tc>
      </w:tr>
      <w:tr w:rsidR="00333BDB" w:rsidRPr="00333BDB" w14:paraId="3086304B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CF0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9B413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Issue Books</w:t>
            </w:r>
          </w:p>
        </w:tc>
        <w:tc>
          <w:tcPr>
            <w:tcW w:w="0" w:type="auto"/>
            <w:vAlign w:val="center"/>
            <w:hideMark/>
          </w:tcPr>
          <w:p w14:paraId="3122D17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Issue books to students</w:t>
            </w:r>
          </w:p>
        </w:tc>
        <w:tc>
          <w:tcPr>
            <w:tcW w:w="0" w:type="auto"/>
            <w:vAlign w:val="center"/>
            <w:hideMark/>
          </w:tcPr>
          <w:p w14:paraId="1FCAE2C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56BB621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student ID and available book ID</w:t>
            </w:r>
          </w:p>
        </w:tc>
        <w:tc>
          <w:tcPr>
            <w:tcW w:w="0" w:type="auto"/>
            <w:vAlign w:val="center"/>
            <w:hideMark/>
          </w:tcPr>
          <w:p w14:paraId="5036D9C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634E175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E323B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DE615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Select a student and an available book, then click Issue.</w:t>
            </w:r>
          </w:p>
        </w:tc>
        <w:tc>
          <w:tcPr>
            <w:tcW w:w="0" w:type="auto"/>
            <w:vAlign w:val="center"/>
            <w:hideMark/>
          </w:tcPr>
          <w:p w14:paraId="2F4977D0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6E4B4B35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7CE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7F3A40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Return Books</w:t>
            </w:r>
          </w:p>
        </w:tc>
        <w:tc>
          <w:tcPr>
            <w:tcW w:w="0" w:type="auto"/>
            <w:vAlign w:val="center"/>
            <w:hideMark/>
          </w:tcPr>
          <w:p w14:paraId="4EEA9A0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Return issued books</w:t>
            </w:r>
          </w:p>
        </w:tc>
        <w:tc>
          <w:tcPr>
            <w:tcW w:w="0" w:type="auto"/>
            <w:vAlign w:val="center"/>
            <w:hideMark/>
          </w:tcPr>
          <w:p w14:paraId="1923738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013E75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issued book ID</w:t>
            </w:r>
          </w:p>
        </w:tc>
        <w:tc>
          <w:tcPr>
            <w:tcW w:w="0" w:type="auto"/>
            <w:vAlign w:val="center"/>
            <w:hideMark/>
          </w:tcPr>
          <w:p w14:paraId="169F0AF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6E75549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63B13B2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6F583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Enter the issued book ID and click Return.</w:t>
            </w:r>
          </w:p>
        </w:tc>
        <w:tc>
          <w:tcPr>
            <w:tcW w:w="0" w:type="auto"/>
            <w:vAlign w:val="center"/>
            <w:hideMark/>
          </w:tcPr>
          <w:p w14:paraId="2198644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0B98F769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2D8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8CAF3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Fine Management</w:t>
            </w:r>
          </w:p>
        </w:tc>
        <w:tc>
          <w:tcPr>
            <w:tcW w:w="0" w:type="auto"/>
            <w:vAlign w:val="center"/>
            <w:hideMark/>
          </w:tcPr>
          <w:p w14:paraId="7D2AD7FF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Calculate overdue fines</w:t>
            </w:r>
          </w:p>
        </w:tc>
        <w:tc>
          <w:tcPr>
            <w:tcW w:w="0" w:type="auto"/>
            <w:vAlign w:val="center"/>
            <w:hideMark/>
          </w:tcPr>
          <w:p w14:paraId="6FAD5DF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8FB21E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Book due date and return date</w:t>
            </w:r>
          </w:p>
        </w:tc>
        <w:tc>
          <w:tcPr>
            <w:tcW w:w="0" w:type="auto"/>
            <w:vAlign w:val="center"/>
            <w:hideMark/>
          </w:tcPr>
          <w:p w14:paraId="05506BE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7948D76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7CA41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B01B8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Return a book after its due date and check the fine.</w:t>
            </w:r>
          </w:p>
        </w:tc>
        <w:tc>
          <w:tcPr>
            <w:tcW w:w="0" w:type="auto"/>
            <w:vAlign w:val="center"/>
            <w:hideMark/>
          </w:tcPr>
          <w:p w14:paraId="711D497B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66F37BE4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373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4AD1B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E5BE45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Add student details</w:t>
            </w:r>
          </w:p>
        </w:tc>
        <w:tc>
          <w:tcPr>
            <w:tcW w:w="0" w:type="auto"/>
            <w:vAlign w:val="center"/>
            <w:hideMark/>
          </w:tcPr>
          <w:p w14:paraId="1653EAC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C627500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student ID and name</w:t>
            </w:r>
          </w:p>
        </w:tc>
        <w:tc>
          <w:tcPr>
            <w:tcW w:w="0" w:type="auto"/>
            <w:vAlign w:val="center"/>
            <w:hideMark/>
          </w:tcPr>
          <w:p w14:paraId="582F52A2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2A81F9F1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75E4FB1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241B88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Enter valid student details and save the record.</w:t>
            </w:r>
          </w:p>
        </w:tc>
        <w:tc>
          <w:tcPr>
            <w:tcW w:w="0" w:type="auto"/>
            <w:vAlign w:val="center"/>
            <w:hideMark/>
          </w:tcPr>
          <w:p w14:paraId="7C410F43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7080493F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D21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5C844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Update Book</w:t>
            </w:r>
          </w:p>
        </w:tc>
        <w:tc>
          <w:tcPr>
            <w:tcW w:w="0" w:type="auto"/>
            <w:vAlign w:val="center"/>
            <w:hideMark/>
          </w:tcPr>
          <w:p w14:paraId="364BCCBF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Modify book information</w:t>
            </w:r>
          </w:p>
        </w:tc>
        <w:tc>
          <w:tcPr>
            <w:tcW w:w="0" w:type="auto"/>
            <w:vAlign w:val="center"/>
            <w:hideMark/>
          </w:tcPr>
          <w:p w14:paraId="14FA884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A4A5A1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Existing book ID and updated details</w:t>
            </w:r>
          </w:p>
        </w:tc>
        <w:tc>
          <w:tcPr>
            <w:tcW w:w="0" w:type="auto"/>
            <w:vAlign w:val="center"/>
            <w:hideMark/>
          </w:tcPr>
          <w:p w14:paraId="416FFA54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7FE342A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80EE3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3F7D0A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Select a book, update its details and save changes.</w:t>
            </w:r>
          </w:p>
        </w:tc>
        <w:tc>
          <w:tcPr>
            <w:tcW w:w="0" w:type="auto"/>
            <w:vAlign w:val="center"/>
            <w:hideMark/>
          </w:tcPr>
          <w:p w14:paraId="63AC9FEE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6DFA8AE1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E34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CA227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7699ED5F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Remove book records</w:t>
            </w:r>
          </w:p>
        </w:tc>
        <w:tc>
          <w:tcPr>
            <w:tcW w:w="0" w:type="auto"/>
            <w:vAlign w:val="center"/>
            <w:hideMark/>
          </w:tcPr>
          <w:p w14:paraId="0A345F29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6334EEF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Existing book ID</w:t>
            </w:r>
          </w:p>
        </w:tc>
        <w:tc>
          <w:tcPr>
            <w:tcW w:w="0" w:type="auto"/>
            <w:vAlign w:val="center"/>
            <w:hideMark/>
          </w:tcPr>
          <w:p w14:paraId="4967F2A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33D4C39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4613ACD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197901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Select an eligible book and confirm deletion.</w:t>
            </w:r>
          </w:p>
        </w:tc>
        <w:tc>
          <w:tcPr>
            <w:tcW w:w="0" w:type="auto"/>
            <w:vAlign w:val="center"/>
            <w:hideMark/>
          </w:tcPr>
          <w:p w14:paraId="6943ED7C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333BDB" w:rsidRPr="00333BDB" w14:paraId="1318250B" w14:textId="77777777" w:rsidTr="00333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DBF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23960E2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E4682E2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View issued and returned book reports</w:t>
            </w:r>
          </w:p>
        </w:tc>
        <w:tc>
          <w:tcPr>
            <w:tcW w:w="0" w:type="auto"/>
            <w:vAlign w:val="center"/>
            <w:hideMark/>
          </w:tcPr>
          <w:p w14:paraId="52180E90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FF38AD1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Valid transaction records</w:t>
            </w:r>
          </w:p>
        </w:tc>
        <w:tc>
          <w:tcPr>
            <w:tcW w:w="0" w:type="auto"/>
            <w:vAlign w:val="center"/>
            <w:hideMark/>
          </w:tcPr>
          <w:p w14:paraId="3D217255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Windows / Chrome</w:t>
            </w:r>
          </w:p>
        </w:tc>
        <w:tc>
          <w:tcPr>
            <w:tcW w:w="0" w:type="auto"/>
            <w:vAlign w:val="center"/>
            <w:hideMark/>
          </w:tcPr>
          <w:p w14:paraId="472BEAD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DD0A47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E02D46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Open Reports and view the book transaction report.</w:t>
            </w:r>
          </w:p>
        </w:tc>
        <w:tc>
          <w:tcPr>
            <w:tcW w:w="0" w:type="auto"/>
            <w:vAlign w:val="center"/>
            <w:hideMark/>
          </w:tcPr>
          <w:p w14:paraId="0F358410" w14:textId="77777777" w:rsidR="00333BDB" w:rsidRPr="00333BDB" w:rsidRDefault="00333BDB" w:rsidP="00333B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33BDB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0FECDE3A" w14:textId="77777777" w:rsidR="00917138" w:rsidRPr="00917138" w:rsidRDefault="00917138">
      <w:pPr>
        <w:rPr>
          <w:rFonts w:ascii="Times New Roman" w:hAnsi="Times New Roman" w:cs="Times New Roman"/>
          <w:sz w:val="22"/>
          <w:szCs w:val="22"/>
        </w:rPr>
      </w:pPr>
    </w:p>
    <w:sectPr w:rsidR="00917138" w:rsidRPr="00917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38"/>
    <w:rsid w:val="0017203E"/>
    <w:rsid w:val="00333BDB"/>
    <w:rsid w:val="004A4BE1"/>
    <w:rsid w:val="005A7AE7"/>
    <w:rsid w:val="00917138"/>
    <w:rsid w:val="009854E7"/>
    <w:rsid w:val="00C807E6"/>
    <w:rsid w:val="00D9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BB04"/>
  <w15:chartTrackingRefBased/>
  <w15:docId w15:val="{1BD93F9F-39FC-47F2-B32F-72C96DCE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2026-10-20T03:53:00Z</dcterms:created>
  <dcterms:modified xsi:type="dcterms:W3CDTF">2026-10-20T04:05:00Z</dcterms:modified>
</cp:coreProperties>
</file>