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0B7F" w:rsidRPr="002A0B7F" w:rsidRDefault="002A0B7F" w:rsidP="002A0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2A0B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 11: Case Study on Railway Reservation System – Positive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1049"/>
        <w:gridCol w:w="1167"/>
        <w:gridCol w:w="901"/>
        <w:gridCol w:w="922"/>
        <w:gridCol w:w="1167"/>
        <w:gridCol w:w="805"/>
        <w:gridCol w:w="730"/>
        <w:gridCol w:w="1066"/>
        <w:gridCol w:w="831"/>
      </w:tblGrid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Items to be Tested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Test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Test Environment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Training Needed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Pass/Fail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Valid username and password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Enter valid login credentials and click Login.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Train Search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Search trains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Valid source, destination and journey date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Enter source, destination and journey date, then click Search.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Train Selection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Select available train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Available train number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Select an available train from the search results.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Seat Availability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Check available seats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Valid train number and journey date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Select a train and check seat availability for the selected date.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Passenger Details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Enter passenger information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Valid passenger name, age and gender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Enter valid passenger details in the booking form.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Ticket Booking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Book a train ticket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Valid train and passenger details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Select a train, enter passenger details and proceed </w:t>
            </w: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with booking.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Online payment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Valid payment details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Select an available payment method and complete payment successfully.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PNR Status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Check ticket status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Valid PNR number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Enter a valid PNR number and click Check Status.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Ticket Cancellation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Cancel a booked ticket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Valid booking or PNR details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Open an eligible booking and confirm ticket cancellation.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Booking History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View booked tickets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Valid user account with booking history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 in and open Booking History to view previous bookings.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</w:tbl>
    <w:p w:rsidR="00C63F5F" w:rsidRPr="002A0B7F" w:rsidRDefault="00C63F5F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A0B7F" w:rsidRPr="002A0B7F" w:rsidRDefault="002A0B7F" w:rsidP="002A0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Exp 12: </w:t>
      </w:r>
      <w:r w:rsidRPr="002A0B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Case Study on Railway Reservation System – Negative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1028"/>
        <w:gridCol w:w="1101"/>
        <w:gridCol w:w="882"/>
        <w:gridCol w:w="1268"/>
        <w:gridCol w:w="1143"/>
        <w:gridCol w:w="789"/>
        <w:gridCol w:w="716"/>
        <w:gridCol w:w="903"/>
        <w:gridCol w:w="815"/>
      </w:tblGrid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Items to be Tested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Test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Test Environment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Training Needed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Pass/Fail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Invalid login credentials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Incorrect username and password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Enter an invalid username and password and </w:t>
            </w: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click Login.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Train Search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Invalid source and destination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Invalid station names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Enter invalid source and destination stations and click Search.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Journey Date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Invalid journey date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Past journey date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Select a past date and try to search for trains.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Seat Availability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 available seats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Fully booked train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Select a train with no available seats and try to book a ticket.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Passenger Details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Invalid passenger information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Missing name or invalid age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Enter invalid passenger details and try to continue.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Ticket Booking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Incomplete booking details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Missing passenger information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Submit the booking form without entering all required details.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Failed payment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Invalid payment details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Attempt payment using </w:t>
            </w: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invalid details.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PNR Status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Invalid PNR number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Incorrect PNR number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Enter an invalid PNR number and click Check Status.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Ticket Cancellation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Invalid booking details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Incorrect PNR number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Try to cancel a ticket using an invalid PNR number.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Booking History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Invalid or unauthenticated session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Try to access booking history without logging in.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</w:tbl>
    <w:p w:rsidR="002A0B7F" w:rsidRDefault="002A0B7F" w:rsidP="002A0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2A0B7F" w:rsidRPr="002A0B7F" w:rsidRDefault="002A0B7F" w:rsidP="002A0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Exp 13: </w:t>
      </w:r>
      <w:r w:rsidRPr="002A0B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Case Study on Online Examination System – Negative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006"/>
        <w:gridCol w:w="1111"/>
        <w:gridCol w:w="890"/>
        <w:gridCol w:w="1016"/>
        <w:gridCol w:w="1153"/>
        <w:gridCol w:w="795"/>
        <w:gridCol w:w="722"/>
        <w:gridCol w:w="1127"/>
        <w:gridCol w:w="821"/>
      </w:tblGrid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Items to be Tested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Test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Test Environment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Training Needed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Pass/Fail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Invalid login credentials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Incorrect username and password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Enter an incorrect username and password and click Login.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Invalid student details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Invalid email address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Enter an invalid email address and submit the registration form.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Exam Access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Unauthorized exam access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Invalid login session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Try to open the examination page without logging in.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Exam Instructions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Unaccepted instructions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Instructions not accepted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Try to start the exam without accepting the required instructions.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Answer Submission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Unanswered questions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All questions left unanswered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Try to submit the exam without answering any questions.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Answer Selection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Multiple answers for a single-answer question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More than one selected option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Try to select multiple options for a question that allows only one answer.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Exam Timer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 limit exceeded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Expired examination time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Try to submit or modify answers after the exam time expires.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Exam Submission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Duplicate submission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Already submitted exam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Click Submit multiple times after completing the examination.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Result Viewing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Unauthorized result access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Invalid session or </w:t>
            </w: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student account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Try to view another </w:t>
            </w: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student's results without authorization.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Password Reset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Unregistered email address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Invalid or unregistered email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Enter an unregistered email address in Forgot Password and submit.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</w:tbl>
    <w:p w:rsidR="002A0B7F" w:rsidRPr="002A0B7F" w:rsidRDefault="002A0B7F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A0B7F" w:rsidRPr="002A0B7F" w:rsidRDefault="002A0B7F" w:rsidP="002A0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Exp 14: </w:t>
      </w:r>
      <w:r w:rsidRPr="002A0B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Case Study on Online Examination System – Negative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010"/>
        <w:gridCol w:w="1115"/>
        <w:gridCol w:w="893"/>
        <w:gridCol w:w="988"/>
        <w:gridCol w:w="1158"/>
        <w:gridCol w:w="798"/>
        <w:gridCol w:w="724"/>
        <w:gridCol w:w="1131"/>
        <w:gridCol w:w="824"/>
      </w:tblGrid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Items to be Tested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Test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Test Environment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Training Needed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Pass/Fail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Invalid credentials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Incorrect username and password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Enter an incorrect username and password and click Login.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Invalid student details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Invalid email address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Enter an invalid email address and submit the registration form.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Exam Access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Invalid login session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Try to access the exam page without logging in.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Exam Instructions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Instructions not accepted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Required instructions not accepted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Try to start the exam without accepting the required </w:t>
            </w: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instructions.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Answer Submission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Unanswered questions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All questions left unanswered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Submit the exam without answering any questions.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Answer Selection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Invalid answer selection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Multiple options selected for a single-answer question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Try to select multiple answers for a question that allows only one option.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Exam Timer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 limit exceeded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Expired exam time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Try to modify answers after the examination time expires.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Exam Submission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Duplicate submission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Already submitted exam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Click the Submit button multiple times after completing the exam.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Result Viewing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Unauthorized result access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Another student's result ID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Try to view another student's result without authorization.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Password Reset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Unregistered email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Email not registered in the system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Enter an unregistered email address in Forgot Password and submit.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</w:tbl>
    <w:p w:rsidR="002A0B7F" w:rsidRPr="002A0B7F" w:rsidRDefault="002A0B7F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A0B7F" w:rsidRPr="002A0B7F" w:rsidRDefault="002A0B7F" w:rsidP="002A0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Exp 15: </w:t>
      </w:r>
      <w:bookmarkStart w:id="0" w:name="_GoBack"/>
      <w:bookmarkEnd w:id="0"/>
      <w:r w:rsidRPr="002A0B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Inventory Management System – Test Plan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"/>
        <w:gridCol w:w="1150"/>
        <w:gridCol w:w="911"/>
        <w:gridCol w:w="957"/>
        <w:gridCol w:w="968"/>
        <w:gridCol w:w="1242"/>
        <w:gridCol w:w="855"/>
        <w:gridCol w:w="775"/>
        <w:gridCol w:w="878"/>
        <w:gridCol w:w="882"/>
      </w:tblGrid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Items to be Tested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Test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Test Environment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Training Needed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Pass/Fail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Username and password validation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Valid login credentials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Enter valid username and password and click Login.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Add new products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Valid product ID, name and price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Enter valid product details and click Add Product.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Stock Management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 product quantity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Valid product ID and quantity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Select a product, update its stock quantity and save.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 Search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Search products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Existing product name or ID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Enter a valid product name and click Search.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Supplier Management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Add supplier details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Valid supplier name and contact details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Enter valid supplier details and save the record.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Purchase Management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Record product </w:t>
            </w: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purchases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Valid product ID and </w:t>
            </w: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purchase quantity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Enter purchase details </w:t>
            </w: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and confirm the purchase.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Sales Management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Record product sales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Available product and valid quantity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Select a product, enter the quantity sold and confirm the sale.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 Stock Alert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Identify low-stock products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 quantity below minimum level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Reduce stock below the minimum level and check the alert.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Inventory Report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Generate stock reports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Valid inventory records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Open Inventory Report and view current stock details.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  <w:tr w:rsidR="002A0B7F" w:rsidRPr="002A0B7F" w:rsidTr="002A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Securely end the session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Logged-in user account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Click Logout and verify that the session ends.</w:t>
            </w:r>
          </w:p>
        </w:tc>
        <w:tc>
          <w:tcPr>
            <w:tcW w:w="0" w:type="auto"/>
            <w:vAlign w:val="center"/>
            <w:hideMark/>
          </w:tcPr>
          <w:p w:rsidR="002A0B7F" w:rsidRPr="002A0B7F" w:rsidRDefault="002A0B7F" w:rsidP="002A0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A0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</w:t>
            </w:r>
          </w:p>
        </w:tc>
      </w:tr>
    </w:tbl>
    <w:p w:rsidR="002A0B7F" w:rsidRPr="002A0B7F" w:rsidRDefault="002A0B7F">
      <w:pPr>
        <w:rPr>
          <w:rFonts w:ascii="Times New Roman" w:hAnsi="Times New Roman" w:cs="Times New Roman"/>
          <w:sz w:val="24"/>
          <w:szCs w:val="24"/>
        </w:rPr>
      </w:pPr>
    </w:p>
    <w:sectPr w:rsidR="002A0B7F" w:rsidRPr="002A0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B7F"/>
    <w:rsid w:val="002A0B7F"/>
    <w:rsid w:val="00C6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1A9B5"/>
  <w15:chartTrackingRefBased/>
  <w15:docId w15:val="{8FC6A7B5-3674-432F-B769-C9E54714F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A0B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0B7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A0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83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9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2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7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3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8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6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58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0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7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5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60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12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5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4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5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6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8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7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1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8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9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85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1438</Words>
  <Characters>8198</Characters>
  <Application>Microsoft Office Word</Application>
  <DocSecurity>0</DocSecurity>
  <Lines>68</Lines>
  <Paragraphs>19</Paragraphs>
  <ScaleCrop>false</ScaleCrop>
  <Company/>
  <LinksUpToDate>false</LinksUpToDate>
  <CharactersWithSpaces>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1026</dc:creator>
  <cp:keywords/>
  <dc:description/>
  <cp:lastModifiedBy>DELL 1026</cp:lastModifiedBy>
  <cp:revision>2</cp:revision>
  <dcterms:created xsi:type="dcterms:W3CDTF">2026-10-24T04:18:00Z</dcterms:created>
  <dcterms:modified xsi:type="dcterms:W3CDTF">2026-10-24T04:28:00Z</dcterms:modified>
</cp:coreProperties>
</file>