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7962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59C9ABB2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28CCB8B0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5F66D" w14:textId="77777777" w:rsidR="004F7B2B" w:rsidRDefault="00660618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Air Quality Level Classification System</w:t>
      </w:r>
    </w:p>
    <w:p w14:paraId="3B5BA02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51C7307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75B279" w14:textId="77777777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="006606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19   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114CD17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D298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957E82">
        <w:rPr>
          <w:rFonts w:ascii="Times New Roman" w:eastAsia="Times New Roman" w:hAnsi="Times New Roman" w:cs="Times New Roman"/>
          <w:sz w:val="24"/>
          <w:szCs w:val="24"/>
        </w:rPr>
        <w:t>- Suvidha Setia</w:t>
      </w:r>
    </w:p>
    <w:p w14:paraId="52FF3C0B" w14:textId="05D059A8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957E82">
        <w:rPr>
          <w:rFonts w:ascii="Times New Roman" w:eastAsia="Times New Roman" w:hAnsi="Times New Roman" w:cs="Times New Roman"/>
          <w:sz w:val="24"/>
          <w:szCs w:val="24"/>
        </w:rPr>
        <w:t>- 2028875</w:t>
      </w:r>
    </w:p>
    <w:p w14:paraId="24AF529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957E82">
        <w:rPr>
          <w:rFonts w:ascii="Times New Roman" w:eastAsia="Times New Roman" w:hAnsi="Times New Roman" w:cs="Times New Roman"/>
          <w:sz w:val="24"/>
          <w:szCs w:val="24"/>
        </w:rPr>
        <w:t>- K</w:t>
      </w:r>
    </w:p>
    <w:p w14:paraId="74FFD6C6" w14:textId="77777777" w:rsidR="00957E82" w:rsidRDefault="00957E82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DF500F" w14:textId="77777777" w:rsidR="00957E82" w:rsidRDefault="00957E82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0F191B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Name- Saksham Mittal</w:t>
      </w:r>
    </w:p>
    <w:p w14:paraId="6542E97D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number- 2028833</w:t>
      </w:r>
    </w:p>
    <w:p w14:paraId="53044197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Section- K</w:t>
      </w:r>
    </w:p>
    <w:p w14:paraId="65552E3F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DC1269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BB12BA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Name- Nimisha Bhatt</w:t>
      </w:r>
    </w:p>
    <w:p w14:paraId="0BCA0F1D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number- 2028784</w:t>
      </w:r>
    </w:p>
    <w:p w14:paraId="61B27F16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Section- K</w:t>
      </w:r>
    </w:p>
    <w:p w14:paraId="17C247A3" w14:textId="77777777" w:rsidR="00660618" w:rsidRDefault="0066061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42E71F" w14:textId="77777777" w:rsidR="00660618" w:rsidRDefault="0066061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A95ED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90C8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201B0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79FB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63293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F131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ECED9D" w14:textId="77777777" w:rsidR="00B14471" w:rsidRDefault="00B14471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49514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Problem Description: </w:t>
      </w:r>
    </w:p>
    <w:p w14:paraId="14B7C91B" w14:textId="77777777" w:rsidR="00660618" w:rsidRPr="00660618" w:rsidRDefault="00660618" w:rsidP="00D75A2D">
      <w:pPr>
        <w:pStyle w:val="NormalWeb"/>
        <w:numPr>
          <w:ilvl w:val="0"/>
          <w:numId w:val="3"/>
        </w:numPr>
        <w:jc w:val="both"/>
      </w:pPr>
      <w:r w:rsidRPr="00660618">
        <w:t xml:space="preserve">Air pollution has become a major environmental issue affecting </w:t>
      </w:r>
      <w:r w:rsidRPr="001057FF">
        <w:rPr>
          <w:rStyle w:val="Strong"/>
          <w:b w:val="0"/>
        </w:rPr>
        <w:t>human health, climate, and ecosystems</w:t>
      </w:r>
      <w:r w:rsidRPr="00660618">
        <w:t>. Rapid industrialization, urbanization, and increasing vehicle emissions have significantly increased pollution levels in many regions.</w:t>
      </w:r>
    </w:p>
    <w:p w14:paraId="69AAC40F" w14:textId="77777777" w:rsidR="00660618" w:rsidRPr="00660618" w:rsidRDefault="00660618" w:rsidP="00D75A2D">
      <w:pPr>
        <w:pStyle w:val="NormalWeb"/>
        <w:numPr>
          <w:ilvl w:val="0"/>
          <w:numId w:val="3"/>
        </w:numPr>
        <w:jc w:val="both"/>
      </w:pPr>
      <w:r w:rsidRPr="00660618">
        <w:t xml:space="preserve">Poor air quality can cause </w:t>
      </w:r>
      <w:r w:rsidRPr="001057FF">
        <w:rPr>
          <w:rStyle w:val="Strong"/>
          <w:b w:val="0"/>
        </w:rPr>
        <w:t>serious health problems</w:t>
      </w:r>
      <w:r w:rsidRPr="00660618">
        <w:t xml:space="preserve"> such as asthma, respiratory diseases, lung infections, and other long-term health issues. It also harms plants, animals, and disturbs the ecological balance.</w:t>
      </w:r>
    </w:p>
    <w:p w14:paraId="57305694" w14:textId="77777777" w:rsidR="00660618" w:rsidRPr="00660618" w:rsidRDefault="00660618" w:rsidP="00D75A2D">
      <w:pPr>
        <w:pStyle w:val="NormalWeb"/>
        <w:numPr>
          <w:ilvl w:val="0"/>
          <w:numId w:val="3"/>
        </w:numPr>
        <w:jc w:val="both"/>
      </w:pPr>
      <w:r w:rsidRPr="00660618">
        <w:t xml:space="preserve">To monitor pollution levels, environmental monitoring systems collect data from sensors measuring parameters such as </w:t>
      </w:r>
      <w:r w:rsidRPr="001057FF">
        <w:rPr>
          <w:rStyle w:val="Strong"/>
          <w:b w:val="0"/>
        </w:rPr>
        <w:t>Carbon Monoxide (CO), Nitrogen Dioxide (NO₂), temperature, and humidity</w:t>
      </w:r>
      <w:r w:rsidRPr="001057FF">
        <w:rPr>
          <w:b/>
        </w:rPr>
        <w:t>.</w:t>
      </w:r>
    </w:p>
    <w:p w14:paraId="74765184" w14:textId="77777777" w:rsidR="00660618" w:rsidRPr="00660618" w:rsidRDefault="00660618" w:rsidP="00D75A2D">
      <w:pPr>
        <w:pStyle w:val="NormalWeb"/>
        <w:numPr>
          <w:ilvl w:val="0"/>
          <w:numId w:val="3"/>
        </w:numPr>
        <w:jc w:val="both"/>
      </w:pPr>
      <w:r w:rsidRPr="00660618">
        <w:t xml:space="preserve">However, these systems generate </w:t>
      </w:r>
      <w:r w:rsidRPr="001057FF">
        <w:rPr>
          <w:rStyle w:val="Strong"/>
          <w:b w:val="0"/>
        </w:rPr>
        <w:t>large volumes of data continuously</w:t>
      </w:r>
      <w:r w:rsidRPr="00660618">
        <w:t>, making manual analysis difficult, time-consuming, and inefficient.</w:t>
      </w:r>
    </w:p>
    <w:p w14:paraId="7A22286A" w14:textId="77777777" w:rsidR="00660618" w:rsidRPr="00660618" w:rsidRDefault="00660618" w:rsidP="00D75A2D">
      <w:pPr>
        <w:pStyle w:val="NormalWeb"/>
        <w:numPr>
          <w:ilvl w:val="0"/>
          <w:numId w:val="3"/>
        </w:numPr>
        <w:jc w:val="both"/>
      </w:pPr>
      <w:r w:rsidRPr="00660618">
        <w:t xml:space="preserve">Traditional monitoring methods often struggle to provide </w:t>
      </w:r>
      <w:r w:rsidRPr="001057FF">
        <w:rPr>
          <w:rStyle w:val="Strong"/>
          <w:b w:val="0"/>
        </w:rPr>
        <w:t>quick and accurate classification of air quality levels</w:t>
      </w:r>
      <w:r w:rsidRPr="00660618">
        <w:t>, which can delay important decisions related to pollution control.</w:t>
      </w:r>
    </w:p>
    <w:p w14:paraId="0B756744" w14:textId="77777777" w:rsidR="00660618" w:rsidRPr="00660618" w:rsidRDefault="00660618" w:rsidP="00D75A2D">
      <w:pPr>
        <w:pStyle w:val="NormalWeb"/>
        <w:numPr>
          <w:ilvl w:val="0"/>
          <w:numId w:val="3"/>
        </w:numPr>
        <w:jc w:val="both"/>
      </w:pPr>
      <w:r w:rsidRPr="00660618">
        <w:t xml:space="preserve">To solve this problem, </w:t>
      </w:r>
      <w:r w:rsidRPr="001057FF">
        <w:rPr>
          <w:rStyle w:val="Strong"/>
          <w:b w:val="0"/>
        </w:rPr>
        <w:t>machine learning techniques</w:t>
      </w:r>
      <w:r w:rsidRPr="00660618">
        <w:t xml:space="preserve"> can be used to automatically analyze environmental data and identify patterns in pollution levels.</w:t>
      </w:r>
    </w:p>
    <w:p w14:paraId="32075FD0" w14:textId="77777777" w:rsidR="00660618" w:rsidRPr="00660618" w:rsidRDefault="00660618" w:rsidP="00D75A2D">
      <w:pPr>
        <w:pStyle w:val="NormalWeb"/>
        <w:numPr>
          <w:ilvl w:val="0"/>
          <w:numId w:val="3"/>
        </w:numPr>
        <w:jc w:val="both"/>
      </w:pPr>
      <w:r w:rsidRPr="00660618">
        <w:t xml:space="preserve">Using algorithms such as </w:t>
      </w:r>
      <w:r w:rsidRPr="001057FF">
        <w:rPr>
          <w:rStyle w:val="Strong"/>
          <w:b w:val="0"/>
        </w:rPr>
        <w:t>K-Nearest Neighbors (KNN) and Logistic Regression</w:t>
      </w:r>
      <w:r w:rsidRPr="001057FF">
        <w:t>,</w:t>
      </w:r>
      <w:r w:rsidRPr="00660618">
        <w:t xml:space="preserve"> the system can classify air quality into categories like </w:t>
      </w:r>
      <w:r w:rsidRPr="001057FF">
        <w:rPr>
          <w:rStyle w:val="Strong"/>
          <w:b w:val="0"/>
        </w:rPr>
        <w:t>Good, Moderate, Poor, or Severe</w:t>
      </w:r>
      <w:r w:rsidRPr="001057FF">
        <w:t>.</w:t>
      </w:r>
    </w:p>
    <w:p w14:paraId="5FF38CAC" w14:textId="77777777" w:rsidR="00660618" w:rsidRPr="00660618" w:rsidRDefault="00660618" w:rsidP="00D75A2D">
      <w:pPr>
        <w:pStyle w:val="NormalWeb"/>
        <w:numPr>
          <w:ilvl w:val="0"/>
          <w:numId w:val="3"/>
        </w:numPr>
        <w:jc w:val="both"/>
      </w:pPr>
      <w:r w:rsidRPr="00660618">
        <w:t xml:space="preserve">This automated system can support </w:t>
      </w:r>
      <w:r w:rsidRPr="001057FF">
        <w:rPr>
          <w:rStyle w:val="Strong"/>
          <w:b w:val="0"/>
        </w:rPr>
        <w:t>real-time pollution monitoring, smart city systems, and better environmental decision-making</w:t>
      </w:r>
      <w:r w:rsidRPr="00660618">
        <w:t>.</w:t>
      </w:r>
    </w:p>
    <w:p w14:paraId="1D6881B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54483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7562392B" w14:textId="77777777" w:rsidR="00E07D96" w:rsidRDefault="00E07D96" w:rsidP="00D75A2D">
      <w:pPr>
        <w:jc w:val="both"/>
      </w:pPr>
      <w:r w:rsidRPr="00E07D96">
        <w:rPr>
          <w:b/>
        </w:rPr>
        <w:t>Data Collection-</w:t>
      </w:r>
      <w:r>
        <w:t xml:space="preserve"> Load air quality dataset containing pollutants like CO, NO₂, PM2.5 and other environmental attributes.</w:t>
      </w:r>
    </w:p>
    <w:p w14:paraId="54380FD2" w14:textId="77777777" w:rsidR="00E07D96" w:rsidRDefault="00E07D96" w:rsidP="00D75A2D">
      <w:pPr>
        <w:jc w:val="both"/>
      </w:pPr>
      <w:r w:rsidRPr="00E07D96">
        <w:rPr>
          <w:b/>
        </w:rPr>
        <w:t>Data Preprocessing-</w:t>
      </w:r>
      <w:r>
        <w:t xml:space="preserve"> Handle missing values, remove unnecessary columns, and clean noisy data.</w:t>
      </w:r>
    </w:p>
    <w:p w14:paraId="05C3C608" w14:textId="77777777" w:rsidR="00E07D96" w:rsidRDefault="00E07D96" w:rsidP="00D75A2D">
      <w:pPr>
        <w:jc w:val="both"/>
      </w:pPr>
      <w:r w:rsidRPr="00E07D96">
        <w:rPr>
          <w:b/>
        </w:rPr>
        <w:t>Feature Selection-</w:t>
      </w:r>
      <w:r>
        <w:t xml:space="preserve"> Select important pollution indicators that contribute most to AQI prediction.</w:t>
      </w:r>
    </w:p>
    <w:p w14:paraId="4290D31C" w14:textId="77777777" w:rsidR="00E07D96" w:rsidRDefault="00E07D96" w:rsidP="00D75A2D">
      <w:pPr>
        <w:jc w:val="both"/>
      </w:pPr>
      <w:r w:rsidRPr="00E07D96">
        <w:rPr>
          <w:b/>
        </w:rPr>
        <w:t>Data Scaling-</w:t>
      </w:r>
      <w:r>
        <w:t xml:space="preserve"> Normalize numeric values using scaling techniques to improve model performance.</w:t>
      </w:r>
    </w:p>
    <w:p w14:paraId="48FFA779" w14:textId="77777777" w:rsidR="00E07D96" w:rsidRDefault="00E07D96" w:rsidP="00D75A2D">
      <w:pPr>
        <w:jc w:val="both"/>
      </w:pPr>
      <w:r w:rsidRPr="00E07D96">
        <w:rPr>
          <w:b/>
        </w:rPr>
        <w:t>Model Training-</w:t>
      </w:r>
      <w:r>
        <w:t xml:space="preserve"> Train classification models such as KNN and Logistic Regression.</w:t>
      </w:r>
    </w:p>
    <w:p w14:paraId="12C89FAE" w14:textId="77777777" w:rsidR="00E07D96" w:rsidRDefault="00E07D96" w:rsidP="00D75A2D">
      <w:pPr>
        <w:jc w:val="both"/>
      </w:pPr>
      <w:r w:rsidRPr="00E07D96">
        <w:rPr>
          <w:b/>
        </w:rPr>
        <w:t>Model Testing-</w:t>
      </w:r>
      <w:r>
        <w:t xml:space="preserve"> Test the trained model on unseen data to evaluate prediction performance.</w:t>
      </w:r>
    </w:p>
    <w:p w14:paraId="35A29E11" w14:textId="77777777" w:rsidR="00E07D96" w:rsidRDefault="00E07D96" w:rsidP="00D75A2D">
      <w:pPr>
        <w:jc w:val="both"/>
      </w:pPr>
      <w:r w:rsidRPr="00E07D96">
        <w:rPr>
          <w:b/>
        </w:rPr>
        <w:t>Evaluation-</w:t>
      </w:r>
      <w:r>
        <w:t xml:space="preserve"> Use evaluation metrics like accuracy and precision to measure model effectiveness.</w:t>
      </w:r>
    </w:p>
    <w:p w14:paraId="3A96D36F" w14:textId="77777777" w:rsidR="00835655" w:rsidRDefault="00835655" w:rsidP="00E07D96"/>
    <w:p w14:paraId="473A1A52" w14:textId="77777777" w:rsidR="00835655" w:rsidRDefault="00835655" w:rsidP="001D191E">
      <w:pPr>
        <w:jc w:val="center"/>
      </w:pPr>
      <w:r>
        <w:rPr>
          <w:noProof/>
          <w:lang w:val="en-IN"/>
        </w:rPr>
        <w:drawing>
          <wp:inline distT="0" distB="0" distL="0" distR="0" wp14:anchorId="59BEA69A" wp14:editId="020A3D23">
            <wp:extent cx="1200647" cy="2460807"/>
            <wp:effectExtent l="0" t="0" r="0" b="0"/>
            <wp:docPr id="5" name="Picture 5" descr="C:\Users\acer\Downloads\f4dacfa8-f0e0-44bc-b03f-ec92d2ecf5b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f4dacfa8-f0e0-44bc-b03f-ec92d2ecf5be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97" r="16864" b="12088"/>
                    <a:stretch/>
                  </pic:blipFill>
                  <pic:spPr bwMode="auto">
                    <a:xfrm>
                      <a:off x="0" y="0"/>
                      <a:ext cx="1200647" cy="246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Fig1. Architecture</w:t>
      </w:r>
    </w:p>
    <w:p w14:paraId="1B10A331" w14:textId="77777777" w:rsidR="004F7B2B" w:rsidRDefault="00835655" w:rsidP="001D191E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57630EE7" wp14:editId="0E3FA703">
            <wp:extent cx="3868712" cy="3259749"/>
            <wp:effectExtent l="0" t="0" r="0" b="0"/>
            <wp:docPr id="7" name="Picture 7" descr="C:\Users\acer\Downloads\e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wnloads\en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21" t="2100" r="18061" b="2333"/>
                    <a:stretch/>
                  </pic:blipFill>
                  <pic:spPr bwMode="auto">
                    <a:xfrm>
                      <a:off x="0" y="0"/>
                      <a:ext cx="3885681" cy="327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15BC0" w14:textId="77777777" w:rsidR="00832580" w:rsidRDefault="00832580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1057FF">
        <w:rPr>
          <w:rFonts w:ascii="Times New Roman" w:eastAsia="Times New Roman" w:hAnsi="Times New Roman" w:cs="Times New Roman"/>
          <w:sz w:val="24"/>
          <w:szCs w:val="24"/>
        </w:rPr>
        <w:t>ig.2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5655">
        <w:rPr>
          <w:rFonts w:ascii="Times New Roman" w:eastAsia="Times New Roman" w:hAnsi="Times New Roman" w:cs="Times New Roman"/>
          <w:sz w:val="24"/>
          <w:szCs w:val="24"/>
        </w:rPr>
        <w:t>Workflow Diagram</w:t>
      </w:r>
      <w:r w:rsidR="0023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5655">
        <w:rPr>
          <w:rFonts w:ascii="Times New Roman" w:eastAsia="Times New Roman" w:hAnsi="Times New Roman" w:cs="Times New Roman"/>
          <w:sz w:val="24"/>
          <w:szCs w:val="24"/>
        </w:rPr>
        <w:t>Flowchart</w:t>
      </w:r>
    </w:p>
    <w:p w14:paraId="1439C37F" w14:textId="77777777" w:rsidR="002A5461" w:rsidRDefault="002A5461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DA473" w14:textId="77777777" w:rsidR="00235680" w:rsidRPr="00235680" w:rsidRDefault="00A17ED1" w:rsidP="00235680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be used 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6A83EE" w14:textId="77777777" w:rsidR="00235680" w:rsidRDefault="00E07D96" w:rsidP="00D75A2D">
      <w:pPr>
        <w:jc w:val="both"/>
      </w:pPr>
      <w:r w:rsidRPr="00235680">
        <w:rPr>
          <w:b/>
        </w:rPr>
        <w:t>NumPy:</w:t>
      </w:r>
      <w:r>
        <w:t xml:space="preserve"> </w:t>
      </w:r>
    </w:p>
    <w:p w14:paraId="5E54051F" w14:textId="77777777" w:rsidR="001057FF" w:rsidRDefault="00E07D96" w:rsidP="00D75A2D">
      <w:pPr>
        <w:jc w:val="both"/>
      </w:pPr>
      <w:r>
        <w:t>A numerical computing library used to perform mathematical operations on arrays and matrices efficiently.</w:t>
      </w:r>
    </w:p>
    <w:p w14:paraId="585550EC" w14:textId="77777777" w:rsidR="00235680" w:rsidRDefault="00E07D96" w:rsidP="00D75A2D">
      <w:pPr>
        <w:jc w:val="both"/>
      </w:pPr>
      <w:r w:rsidRPr="00235680">
        <w:rPr>
          <w:b/>
        </w:rPr>
        <w:t>Pandas:</w:t>
      </w:r>
      <w:r>
        <w:t xml:space="preserve"> </w:t>
      </w:r>
    </w:p>
    <w:p w14:paraId="5C0E65B1" w14:textId="77777777" w:rsidR="00E07D96" w:rsidRDefault="00E07D96" w:rsidP="00D75A2D">
      <w:pPr>
        <w:jc w:val="both"/>
      </w:pPr>
      <w:r>
        <w:t>A powerful data manipulation library used for reading datasets, cleaning data and handling tabular data structures like DataFrames.</w:t>
      </w:r>
    </w:p>
    <w:p w14:paraId="2F603016" w14:textId="77777777" w:rsidR="00235680" w:rsidRDefault="00E07D96" w:rsidP="00D75A2D">
      <w:pPr>
        <w:jc w:val="both"/>
      </w:pPr>
      <w:r w:rsidRPr="00235680">
        <w:rPr>
          <w:b/>
        </w:rPr>
        <w:t>Matplotlib:</w:t>
      </w:r>
      <w:r>
        <w:t xml:space="preserve"> </w:t>
      </w:r>
    </w:p>
    <w:p w14:paraId="18218E57" w14:textId="77777777" w:rsidR="00E07D96" w:rsidRDefault="00E07D96" w:rsidP="00D75A2D">
      <w:pPr>
        <w:jc w:val="both"/>
      </w:pPr>
      <w:r>
        <w:t>A visualization library used to create graphs, charts and plots for understanding patterns in air quality data.</w:t>
      </w:r>
    </w:p>
    <w:p w14:paraId="5A5E6AFB" w14:textId="77777777" w:rsidR="00235680" w:rsidRDefault="00E07D96" w:rsidP="00D75A2D">
      <w:pPr>
        <w:jc w:val="both"/>
      </w:pPr>
      <w:r w:rsidRPr="00235680">
        <w:rPr>
          <w:b/>
        </w:rPr>
        <w:t>Seaborn:</w:t>
      </w:r>
      <w:r>
        <w:t xml:space="preserve"> </w:t>
      </w:r>
    </w:p>
    <w:p w14:paraId="733B150B" w14:textId="77777777" w:rsidR="00E07D96" w:rsidRDefault="00E07D96" w:rsidP="00D75A2D">
      <w:pPr>
        <w:jc w:val="both"/>
      </w:pPr>
      <w:r>
        <w:t>A statistical visualization library built on top of Matplotlib which helps in creating more informative plots.</w:t>
      </w:r>
    </w:p>
    <w:p w14:paraId="3CA33C7C" w14:textId="77777777" w:rsidR="00235680" w:rsidRDefault="00E07D96" w:rsidP="00D75A2D">
      <w:pPr>
        <w:jc w:val="both"/>
      </w:pPr>
      <w:r w:rsidRPr="00235680">
        <w:rPr>
          <w:b/>
        </w:rPr>
        <w:t>Scikit-learn:</w:t>
      </w:r>
      <w:r>
        <w:t xml:space="preserve"> </w:t>
      </w:r>
    </w:p>
    <w:p w14:paraId="5D5433B1" w14:textId="77777777" w:rsidR="001D191E" w:rsidRDefault="00E07D96" w:rsidP="00D75A2D">
      <w:pPr>
        <w:jc w:val="both"/>
      </w:pPr>
      <w:r>
        <w:t>A machine learning library that provides algorithms such as KNN and Logistic Regression along with tools for preprocessing and evaluation.</w:t>
      </w:r>
    </w:p>
    <w:p w14:paraId="024FF48E" w14:textId="77777777" w:rsidR="001D191E" w:rsidRDefault="001D191E" w:rsidP="00D75A2D">
      <w:pPr>
        <w:jc w:val="both"/>
      </w:pPr>
    </w:p>
    <w:p w14:paraId="5065AA9A" w14:textId="77777777" w:rsidR="004F7B2B" w:rsidRPr="00233745" w:rsidRDefault="0045512A" w:rsidP="00D75A2D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4EA692" w14:textId="77777777" w:rsidR="001D191E" w:rsidRDefault="00235680" w:rsidP="00D75A2D">
      <w:r>
        <w:t xml:space="preserve">Accuracy- </w:t>
      </w:r>
      <w:r w:rsidR="001D191E">
        <w:t>Measures the percentage of correct predictions</w:t>
      </w:r>
      <w:r>
        <w:t xml:space="preserve"> made by the model.</w:t>
      </w:r>
      <w:r>
        <w:br/>
      </w:r>
      <w:r>
        <w:br/>
        <w:t>Precision-</w:t>
      </w:r>
      <w:r w:rsidR="001D191E">
        <w:t xml:space="preserve"> Evaluates how many predicted positive observations are actua</w:t>
      </w:r>
      <w:r>
        <w:t>lly correct.</w:t>
      </w:r>
      <w:r>
        <w:br/>
      </w:r>
      <w:r>
        <w:br/>
        <w:t>Confusion Matrix-</w:t>
      </w:r>
      <w:r w:rsidR="001D191E">
        <w:t xml:space="preserve"> Helps visualize classification performance by showing correct and incorrect predictions.</w:t>
      </w:r>
      <w:r w:rsidR="001D191E">
        <w:br/>
      </w:r>
      <w:r w:rsidR="001D191E">
        <w:br/>
      </w:r>
      <w:r>
        <w:lastRenderedPageBreak/>
        <w:t>Visualization Plots-</w:t>
      </w:r>
      <w:r w:rsidR="001D191E">
        <w:t xml:space="preserve"> Correlation heatmaps, feature distribution plots, and model comparison graphs will be used to understand the dataset and model performance.</w:t>
      </w:r>
    </w:p>
    <w:p w14:paraId="4F590A9A" w14:textId="77777777" w:rsidR="004F7B2B" w:rsidRDefault="004F7B2B" w:rsidP="00D75A2D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F88E70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4B7D2605" w14:textId="77777777" w:rsidR="001D191E" w:rsidRDefault="00235680" w:rsidP="00D75A2D">
      <w:pPr>
        <w:jc w:val="both"/>
      </w:pPr>
      <w:r>
        <w:t>Strings-</w:t>
      </w:r>
      <w:r w:rsidR="001D191E">
        <w:t xml:space="preserve"> Used for handling categorical labels such as AQI categories.</w:t>
      </w:r>
    </w:p>
    <w:p w14:paraId="1B2864A9" w14:textId="77777777" w:rsidR="001D191E" w:rsidRDefault="00235680" w:rsidP="00D75A2D">
      <w:pPr>
        <w:jc w:val="both"/>
      </w:pPr>
      <w:r>
        <w:t>Files-</w:t>
      </w:r>
      <w:r w:rsidR="001D191E">
        <w:t xml:space="preserve"> Reading and writing dataset files such as CSV format.</w:t>
      </w:r>
    </w:p>
    <w:p w14:paraId="77AA6EE0" w14:textId="77777777" w:rsidR="001D191E" w:rsidRPr="001D191E" w:rsidRDefault="001D191E" w:rsidP="00D75A2D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Data Structures</w:t>
      </w:r>
      <w:r w:rsidR="00235680">
        <w:t xml:space="preserve"> / Arrays-</w:t>
      </w:r>
      <w:r>
        <w:t xml:space="preserve"> Used for storing and processing numerical sensor data.</w:t>
      </w:r>
    </w:p>
    <w:p w14:paraId="606C6C27" w14:textId="77777777" w:rsidR="001D191E" w:rsidRPr="001D191E" w:rsidRDefault="001D191E" w:rsidP="00D75A2D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7DF9D9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14:paraId="0DE6BFF8" w14:textId="77777777" w:rsidR="001D191E" w:rsidRDefault="001D191E" w:rsidP="00D75A2D">
      <w:pPr>
        <w:jc w:val="both"/>
      </w:pPr>
      <w:r>
        <w:t>Python Jupyter Notebook, Google Colab, Visual Studio Code for implementing and testing machine learning models.</w:t>
      </w:r>
    </w:p>
    <w:p w14:paraId="685F412B" w14:textId="77777777" w:rsidR="001D191E" w:rsidRDefault="001D191E" w:rsidP="001D191E"/>
    <w:p w14:paraId="2953F1AE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146B58A3" w14:textId="77777777" w:rsidR="001D191E" w:rsidRDefault="001D191E" w:rsidP="00D75A2D">
      <w:pPr>
        <w:jc w:val="both"/>
      </w:pPr>
      <w:r>
        <w:t>Hands-On Machine Learning with Sc</w:t>
      </w:r>
      <w:r w:rsidR="00235680">
        <w:t>ikit-Learn, Keras &amp; TensorFlow-</w:t>
      </w:r>
      <w:r>
        <w:t xml:space="preserve"> Aurélien Géron.</w:t>
      </w:r>
    </w:p>
    <w:p w14:paraId="75341012" w14:textId="77777777" w:rsidR="001D191E" w:rsidRDefault="001D191E" w:rsidP="00D75A2D">
      <w:pPr>
        <w:jc w:val="both"/>
      </w:pPr>
      <w:r>
        <w:t>Introduction to</w:t>
      </w:r>
      <w:r w:rsidR="00235680">
        <w:t xml:space="preserve"> Machine Learning with Python- </w:t>
      </w:r>
      <w:r>
        <w:t>Andreas C. Müller.</w:t>
      </w:r>
    </w:p>
    <w:p w14:paraId="69597ED8" w14:textId="77777777" w:rsidR="001D191E" w:rsidRDefault="001D191E" w:rsidP="00D75A2D">
      <w:pPr>
        <w:jc w:val="both"/>
      </w:pPr>
      <w:r>
        <w:t>https://scikit-learn.org</w:t>
      </w:r>
    </w:p>
    <w:p w14:paraId="29640B7F" w14:textId="77777777" w:rsidR="001D191E" w:rsidRDefault="001D191E" w:rsidP="00D75A2D">
      <w:pPr>
        <w:jc w:val="both"/>
      </w:pPr>
      <w:r>
        <w:t>https://pandas.pydata.org</w:t>
      </w:r>
    </w:p>
    <w:p w14:paraId="7E19D79B" w14:textId="77777777" w:rsidR="001D191E" w:rsidRDefault="001D191E" w:rsidP="00D75A2D">
      <w:pPr>
        <w:jc w:val="both"/>
      </w:pPr>
      <w:r>
        <w:t>https://www.kaggle.com (Air Quality datasets)</w:t>
      </w:r>
    </w:p>
    <w:p w14:paraId="407158A8" w14:textId="77777777" w:rsidR="004F7B2B" w:rsidRDefault="004F7B2B" w:rsidP="00D75A2D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F7B2B"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71CC" w14:textId="77777777" w:rsidR="00B725BD" w:rsidRDefault="00B725BD">
      <w:r>
        <w:separator/>
      </w:r>
    </w:p>
  </w:endnote>
  <w:endnote w:type="continuationSeparator" w:id="0">
    <w:p w14:paraId="363F96CC" w14:textId="77777777" w:rsidR="00B725BD" w:rsidRDefault="00B72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22A5D" w14:textId="77777777" w:rsidR="00000000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 w:rsidR="00957E82"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6D303282" w14:textId="77777777" w:rsidR="00000000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8A58" w14:textId="77777777" w:rsidR="00B725BD" w:rsidRDefault="00B725BD">
      <w:r>
        <w:separator/>
      </w:r>
    </w:p>
  </w:footnote>
  <w:footnote w:type="continuationSeparator" w:id="0">
    <w:p w14:paraId="475941F9" w14:textId="77777777" w:rsidR="00B725BD" w:rsidRDefault="00B72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6AC"/>
    <w:multiLevelType w:val="hybridMultilevel"/>
    <w:tmpl w:val="3F1098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191F45"/>
    <w:multiLevelType w:val="multilevel"/>
    <w:tmpl w:val="C7A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E6DB4"/>
    <w:multiLevelType w:val="hybridMultilevel"/>
    <w:tmpl w:val="BBB6EED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159766">
    <w:abstractNumId w:val="1"/>
  </w:num>
  <w:num w:numId="2" w16cid:durableId="1457865916">
    <w:abstractNumId w:val="2"/>
  </w:num>
  <w:num w:numId="3" w16cid:durableId="2048677897">
    <w:abstractNumId w:val="3"/>
  </w:num>
  <w:num w:numId="4" w16cid:durableId="118968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B2B"/>
    <w:rsid w:val="000C3151"/>
    <w:rsid w:val="000E00F6"/>
    <w:rsid w:val="001057FF"/>
    <w:rsid w:val="001D191E"/>
    <w:rsid w:val="002344B7"/>
    <w:rsid w:val="00235680"/>
    <w:rsid w:val="002A1854"/>
    <w:rsid w:val="002A5461"/>
    <w:rsid w:val="0045512A"/>
    <w:rsid w:val="004F7B2B"/>
    <w:rsid w:val="00605C30"/>
    <w:rsid w:val="00660618"/>
    <w:rsid w:val="00687CA2"/>
    <w:rsid w:val="00694862"/>
    <w:rsid w:val="007505FB"/>
    <w:rsid w:val="00832580"/>
    <w:rsid w:val="00835655"/>
    <w:rsid w:val="00957E82"/>
    <w:rsid w:val="009B4DA3"/>
    <w:rsid w:val="00A15899"/>
    <w:rsid w:val="00A17ED1"/>
    <w:rsid w:val="00B14471"/>
    <w:rsid w:val="00B22075"/>
    <w:rsid w:val="00B725BD"/>
    <w:rsid w:val="00BF06E1"/>
    <w:rsid w:val="00C910DD"/>
    <w:rsid w:val="00D75A2D"/>
    <w:rsid w:val="00D963B6"/>
    <w:rsid w:val="00E07D96"/>
    <w:rsid w:val="00EE107D"/>
    <w:rsid w:val="00EF66C8"/>
    <w:rsid w:val="00F9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91698"/>
  <w15:docId w15:val="{C42AADC8-BBBA-4164-8B8E-3BB69FB2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unhideWhenUsed/>
    <w:rsid w:val="006606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606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4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suvidhasetia14@gmail.com</cp:lastModifiedBy>
  <cp:revision>30</cp:revision>
  <dcterms:created xsi:type="dcterms:W3CDTF">2026-03-06T08:39:00Z</dcterms:created>
  <dcterms:modified xsi:type="dcterms:W3CDTF">2026-04-28T15:54:00Z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797ceded-d6cc-432d-8acb-3613ef6e94c9</vt:lpwstr>
  </property>
</Properties>
</file>