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rt-4-the-production-pipeline-mlops"/>
    <w:p>
      <w:pPr>
        <w:pStyle w:val="Heading1"/>
      </w:pPr>
      <w:r>
        <w:t xml:space="preserve">Part 4: The Production Pipeline (MLOps)</w:t>
      </w:r>
    </w:p>
    <w:p>
      <w:pPr>
        <w:pStyle w:val="FirstParagraph"/>
      </w:pPr>
      <w:r>
        <w:rPr>
          <w:iCs/>
          <w:i/>
        </w:rPr>
        <w:t xml:space="preserve">Questions about turning the notebooks into a modular, tested, reproducible training pipeline.</w:t>
      </w:r>
    </w:p>
    <w:p>
      <w:pPr>
        <w:pStyle w:val="BodyText"/>
      </w:pPr>
      <w:r>
        <w:rPr>
          <w:bCs/>
          <w:b/>
        </w:rPr>
        <w:t xml:space="preserve">Layout of each question:</w:t>
      </w:r>
      <w:r>
        <w:t xml:space="preserve"> </w:t>
      </w:r>
      <w:r>
        <w:rPr>
          <w:bCs/>
          <w:b/>
        </w:rPr>
        <w:t xml:space="preserve">Answer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Analogy</w:t>
      </w:r>
      <w:r>
        <w:t xml:space="preserve"> </w:t>
      </w:r>
      <w:r>
        <w:t xml:space="preserve">(where it helps) →</w:t>
      </w:r>
      <w:r>
        <w:t xml:space="preserve"> </w:t>
      </w:r>
      <w:r>
        <w:rPr>
          <w:bCs/>
          <w:b/>
        </w:rPr>
        <w:t xml:space="preserve">Cross-questions</w:t>
      </w:r>
      <w:r>
        <w:t xml:space="preserve">.</w:t>
      </w:r>
      <w:r>
        <w:t xml:space="preserve"> </w:t>
      </w:r>
      <w:r>
        <w:t xml:space="preserve">Answer in the order</w:t>
      </w:r>
      <w:r>
        <w:t xml:space="preserve"> </w:t>
      </w:r>
      <w:r>
        <w:rPr>
          <w:bCs/>
          <w:b/>
        </w:rPr>
        <w:t xml:space="preserve">decision → why → evidence (a number) → trade-off</w:t>
      </w:r>
      <w:r>
        <w:t xml:space="preserve">, then stop.</w:t>
      </w:r>
    </w:p>
    <w:p>
      <w:r>
        <w:pict>
          <v:rect style="width:0;height:1.5pt" o:hralign="center" o:hrstd="t" o:hr="t"/>
        </w:pict>
      </w:r>
    </w:p>
    <w:bookmarkStart w:id="20" w:name="the-30-second-version-of-this-phase"/>
    <w:p>
      <w:pPr>
        <w:pStyle w:val="Heading2"/>
      </w:pPr>
      <w:r>
        <w:t xml:space="preserve">The 30-second version of this phase</w:t>
      </w:r>
    </w:p>
    <w:p>
      <w:pPr>
        <w:pStyle w:val="BlockText"/>
      </w:pPr>
      <w:r>
        <w:t xml:space="preserve">“</w:t>
      </w:r>
      <w:r>
        <w:t xml:space="preserve">I turned five notebooks into a modular Python package: six components (ingestion, validation, features, split,</w:t>
      </w:r>
      <w:r>
        <w:t xml:space="preserve"> </w:t>
      </w:r>
      <w:r>
        <w:t xml:space="preserve">training, evaluation), each taking the previous step’s output</w:t>
      </w:r>
      <w:r>
        <w:t xml:space="preserve"> </w:t>
      </w:r>
      <w:r>
        <w:t xml:space="preserve">‘</w:t>
      </w:r>
      <w:r>
        <w:t xml:space="preserve">receipt</w:t>
      </w:r>
      <w:r>
        <w:t xml:space="preserve">’</w:t>
      </w:r>
      <w:r>
        <w:t xml:space="preserve"> </w:t>
      </w:r>
      <w:r>
        <w:t xml:space="preserve">and returning its own. Every setting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. The pipeline reproduces the notebook exactly: the feature files are byte-identical,</w:t>
      </w:r>
      <w:r>
        <w:t xml:space="preserve"> </w:t>
      </w:r>
      <w:r>
        <w:t xml:space="preserve">validation PR-AUC is 0.9401, test 0.9058, and two training runs produce an identical model file.</w:t>
      </w:r>
      <w:r>
        <w:t xml:space="preserve"> </w:t>
      </w:r>
      <w:r>
        <w:t xml:space="preserve">DVC versions the data and reruns only the stages whose inputs changed; MLflow on DagsHub records every run;</w:t>
      </w:r>
      <w:r>
        <w:t xml:space="preserve"> </w:t>
      </w:r>
      <w:r>
        <w:t xml:space="preserve">pytest guards the leakage rules; and GitHub Actions lints and tests every push.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params.yaml ──► ingest ──► validate ──► features ──► split ──► train ──► evaluate</w:t>
      </w:r>
      <w:r>
        <w:br/>
      </w:r>
      <w:r>
        <w:rPr>
          <w:rStyle w:val="VerbatimChar"/>
        </w:rPr>
        <w:t xml:space="preserve">                  │           │            │           │          │          │</w:t>
      </w:r>
      <w:r>
        <w:br/>
      </w:r>
      <w:r>
        <w:rPr>
          <w:rStyle w:val="VerbatimChar"/>
        </w:rPr>
        <w:t xml:space="preserve">               parquet   report.json   features +   train/val/  model.json  metrics.json</w:t>
      </w:r>
      <w:r>
        <w:br/>
      </w:r>
      <w:r>
        <w:rPr>
          <w:rStyle w:val="VerbatimChar"/>
        </w:rPr>
        <w:t xml:space="preserve">                                       feature_spec    test     guardrails  (quality gate)</w:t>
      </w:r>
      <w:r>
        <w:br/>
      </w:r>
      <w:r>
        <w:rPr>
          <w:rStyle w:val="VerbatimChar"/>
        </w:rPr>
        <w:t xml:space="preserve">                                                                  .json</w:t>
      </w:r>
      <w:r>
        <w:br/>
      </w:r>
      <w:r>
        <w:rPr>
          <w:rStyle w:val="VerbatimChar"/>
        </w:rPr>
        <w:t xml:space="preserve">   dvc repro: reruns only what changed        MLflow: logs every run        pytest + CI: every push</w:t>
      </w:r>
    </w:p>
    <w:p>
      <w:r>
        <w:pict>
          <v:rect style="width:0;height:1.5pt" o:hralign="center" o:hrstd="t" o:hr="t"/>
        </w:pict>
      </w:r>
    </w:p>
    <w:bookmarkEnd w:id="20"/>
    <w:bookmarkStart w:id="25" w:name="section-a-structure"/>
    <w:p>
      <w:pPr>
        <w:pStyle w:val="Heading2"/>
      </w:pPr>
      <w:r>
        <w:t xml:space="preserve">Section A: Structure</w:t>
      </w:r>
    </w:p>
    <w:bookmarkStart w:id="21" w:name="Xb9f8d338fb8a65937e31de088f972ed7aa48c24"/>
    <w:p>
      <w:pPr>
        <w:pStyle w:val="Heading3"/>
      </w:pPr>
      <w:r>
        <w:t xml:space="preserve">A1. Why turn notebooks into a package at all?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Notebooks are great for exploring, but they run top to bottom by hand, hide state between cells,</w:t>
      </w:r>
      <w:r>
        <w:t xml:space="preserve"> </w:t>
      </w:r>
      <w:r>
        <w:t xml:space="preserve">and can’t be tested, scheduled or reused by an API. A package gives: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place for each step</w:t>
      </w:r>
      <w:r>
        <w:t xml:space="preserve">, testable on its 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settings outside the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params.yaml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same feature code for training and the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pipeline that a machine can run</w:t>
      </w:r>
      <w:r>
        <w:t xml:space="preserve">: CI, a scheduler, a retraining job</w:t>
      </w:r>
    </w:p>
    <w:p>
      <w:pPr>
        <w:pStyle w:val="BodyText"/>
      </w:pPr>
      <w:r>
        <w:rPr>
          <w:bCs/>
          <w:b/>
        </w:rPr>
        <w:t xml:space="preserve">Evidence it was a correct refactor, not a rewrite:</w:t>
      </w:r>
      <w:r>
        <w:t xml:space="preserve"> </w:t>
      </w:r>
      <w:r>
        <w:t xml:space="preserve">the pipeline’s feature files are</w:t>
      </w:r>
      <w:r>
        <w:t xml:space="preserve"> </w:t>
      </w:r>
      <w:r>
        <w:rPr>
          <w:bCs/>
          <w:b/>
        </w:rPr>
        <w:t xml:space="preserve">identical to the</w:t>
      </w:r>
      <w:r>
        <w:rPr>
          <w:bCs/>
          <w:b/>
        </w:rPr>
        <w:t xml:space="preserve"> </w:t>
      </w:r>
      <w:r>
        <w:rPr>
          <w:bCs/>
          <w:b/>
        </w:rPr>
        <w:t xml:space="preserve">notebook’s</w:t>
      </w:r>
      <w:r>
        <w:t xml:space="preserve"> </w:t>
      </w:r>
      <w:r>
        <w:t xml:space="preserve">(</w:t>
      </w:r>
      <w:r>
        <w:rPr>
          <w:rStyle w:val="VerbatimChar"/>
        </w:rPr>
        <w:t xml:space="preserve">pd.testing.assert_frame_equal</w:t>
      </w:r>
      <w:r>
        <w:t xml:space="preserve"> </w:t>
      </w:r>
      <w:r>
        <w:t xml:space="preserve">on 1.85 million rows), and the model scores the same 0.940 / 0.906.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recipe scribbled in a notebook vs a restaurant kitchen with stations. Same dish, but now anyone</w:t>
      </w:r>
      <w:r>
        <w:t xml:space="preserve"> </w:t>
      </w:r>
      <w:r>
        <w:t xml:space="preserve">can cook it, the same way, every time.</w:t>
      </w:r>
    </w:p>
    <w:bookmarkEnd w:id="21"/>
    <w:bookmarkStart w:id="22" w:name="Xfc62860e71c96ce49acad944fe3f993d6898657"/>
    <w:p>
      <w:pPr>
        <w:pStyle w:val="Heading3"/>
      </w:pPr>
      <w:r>
        <w:t xml:space="preserve">A2. Walk me through how a component is built.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every component follows the same pattern:</w:t>
      </w:r>
    </w:p>
    <w:p>
      <w:pPr>
        <w:pStyle w:val="SourceCode"/>
      </w:pPr>
      <w:r>
        <w:rPr>
          <w:rStyle w:val="VerbatimChar"/>
        </w:rPr>
        <w:t xml:space="preserve">class DataSplit:</w:t>
      </w:r>
      <w:r>
        <w:br/>
      </w:r>
      <w:r>
        <w:rPr>
          <w:rStyle w:val="VerbatimChar"/>
        </w:rPr>
        <w:t xml:space="preserve">    __init__(previous_step_artifact, my_config)     ← inputs: what came before + my settings</w:t>
      </w:r>
      <w:r>
        <w:br/>
      </w:r>
      <w:r>
        <w:rPr>
          <w:rStyle w:val="VerbatimChar"/>
        </w:rPr>
        <w:t xml:space="preserve">    initiate_data_split() -&gt; DataSplitArtifact       ← does the work, returns a "receipt"</w:t>
      </w:r>
      <w:r>
        <w:br/>
      </w:r>
      <w:r>
        <w:rPr>
          <w:rStyle w:val="VerbatimChar"/>
        </w:rPr>
        <w:t xml:space="preserve">        try: ... except Exception as e: raise FraudException(e) from 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 (dataclass):</w:t>
      </w:r>
      <w:r>
        <w:t xml:space="preserve"> </w:t>
      </w:r>
      <w:r>
        <w:t xml:space="preserve">what the step needs (paths, settings), built from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Artifact (dataclass):</w:t>
      </w:r>
      <w:r>
        <w:t xml:space="preserve"> </w:t>
      </w:r>
      <w:r>
        <w:t xml:space="preserve">what the step produced (paths, row counts).</w:t>
      </w:r>
    </w:p>
    <w:p>
      <w:pPr>
        <w:numPr>
          <w:ilvl w:val="0"/>
          <w:numId w:val="1001"/>
        </w:numPr>
        <w:pStyle w:val="Compact"/>
      </w:pPr>
      <w:r>
        <w:t xml:space="preserve">Both are</w:t>
      </w:r>
      <w:r>
        <w:t xml:space="preserve"> </w:t>
      </w:r>
      <w:r>
        <w:rPr>
          <w:bCs/>
          <w:b/>
        </w:rPr>
        <w:t xml:space="preserve">frozen</w:t>
      </w:r>
      <w:r>
        <w:t xml:space="preserve"> </w:t>
      </w:r>
      <w:r>
        <w:t xml:space="preserve">dataclasses: a typo in a field name fails loudly, and nothing can change them mid-run.</w:t>
      </w:r>
    </w:p>
    <w:p>
      <w:pPr>
        <w:pStyle w:val="FirstParagraph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return an artifact instead of the next step reading a fixed folder?</w:t>
      </w:r>
      <w:r>
        <w:rPr>
          <w:iCs/>
          <w:i/>
        </w:rPr>
        <w:t xml:space="preserve">”</w:t>
      </w:r>
      <w:r>
        <w:t xml:space="preserve"> </w:t>
      </w:r>
      <w:r>
        <w:t xml:space="preserve">→ The artifact is a</w:t>
      </w:r>
      <w:r>
        <w:t xml:space="preserve"> </w:t>
      </w:r>
      <w:r>
        <w:rPr>
          <w:bCs/>
          <w:b/>
        </w:rPr>
        <w:t xml:space="preserve">contract</w:t>
      </w:r>
      <w:r>
        <w:t xml:space="preserve">:</w:t>
      </w:r>
      <w:r>
        <w:t xml:space="preserve"> </w:t>
      </w:r>
      <w:r>
        <w:t xml:space="preserve">the next step uses the paths the previous step</w:t>
      </w:r>
      <w:r>
        <w:t xml:space="preserve"> </w:t>
      </w:r>
      <w:r>
        <w:rPr>
          <w:bCs/>
          <w:b/>
        </w:rPr>
        <w:t xml:space="preserve">actually wrote</w:t>
      </w:r>
      <w:r>
        <w:t xml:space="preserve">, and if a step fails there’s no artifact,</w:t>
      </w:r>
      <w:r>
        <w:t xml:space="preserve"> </w:t>
      </w:r>
      <w:r>
        <w:t xml:space="preserve">so the next step can’t start on stale files.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dataclasses, not dicts?</w:t>
      </w:r>
      <w:r>
        <w:rPr>
          <w:iCs/>
          <w:i/>
        </w:rPr>
        <w:t xml:space="preserve">”</w:t>
      </w:r>
      <w:r>
        <w:t xml:space="preserve"> </w:t>
      </w:r>
      <w:r>
        <w:t xml:space="preserve">→ Fixed fields (typos fail immediately), types as documentation, editor</w:t>
      </w:r>
      <w:r>
        <w:t xml:space="preserve"> </w:t>
      </w:r>
      <w:r>
        <w:t xml:space="preserve">autocomplete, and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 </w:t>
      </w:r>
      <w:r>
        <w:t xml:space="preserve">makes config read-only during a run.</w:t>
      </w:r>
    </w:p>
    <w:bookmarkEnd w:id="22"/>
    <w:bookmarkStart w:id="23" w:name="X3c18e886a0759b234b2c11422df784a51280f52"/>
    <w:p>
      <w:pPr>
        <w:pStyle w:val="Heading3"/>
      </w:pPr>
      <w:r>
        <w:t xml:space="preserve">A3. What goes in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, and what doesn’t?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every</w:t>
      </w:r>
      <w:r>
        <w:t xml:space="preserve"> </w:t>
      </w:r>
      <w:r>
        <w:rPr>
          <w:bCs/>
          <w:b/>
        </w:rPr>
        <w:t xml:space="preserve">choice</w:t>
      </w:r>
      <w:r>
        <w:t xml:space="preserve"> </w:t>
      </w:r>
      <w:r>
        <w:t xml:space="preserve">the pipeline makes: paths, the cut date, the 9 features and the dropped columns,</w:t>
      </w:r>
      <w:r>
        <w:t xml:space="preserve"> </w:t>
      </w:r>
      <w:r>
        <w:t xml:space="preserve">XGBoost settings, early stopping, the cutoff, the alert cost, the quality-gate minimum. Code never hard-codes them.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bCs/>
          <w:b/>
        </w:rPr>
        <w:t xml:space="preserve">doesn’t</w:t>
      </w:r>
      <w:r>
        <w:t xml:space="preserve"> </w:t>
      </w:r>
      <w:r>
        <w:t xml:space="preserve">go in: values that</w:t>
      </w:r>
      <w:r>
        <w:t xml:space="preserve"> </w:t>
      </w:r>
      <w:r>
        <w:rPr>
          <w:bCs/>
          <w:b/>
        </w:rPr>
        <w:t xml:space="preserve">depend on the data</w:t>
      </w:r>
      <w:r>
        <w:t xml:space="preserve">.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computed</w:t>
      </w:r>
      <w:r>
        <w:t xml:space="preserve"> </w:t>
      </w:r>
      <w:r>
        <w:t xml:space="preserve">from train at training</w:t>
      </w:r>
      <w:r>
        <w:t xml:space="preserve"> </w:t>
      </w:r>
      <w:r>
        <w:t xml:space="preserve">time (expected ~170.4, written as a comment), because a hard-coded value silently goes wrong when the data changes.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facts the data must obey</w:t>
      </w:r>
      <w:r>
        <w:t xml:space="preserve"> </w:t>
      </w:r>
      <w:r>
        <w:t xml:space="preserve">(column types, allowed values) go in a separate</w:t>
      </w:r>
      <w:r>
        <w:t xml:space="preserve"> </w:t>
      </w:r>
      <w:r>
        <w:rPr>
          <w:bCs/>
          <w:b/>
        </w:rPr>
        <w:t xml:space="preserve">data 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schema.yaml</w:t>
      </w:r>
      <w:r>
        <w:t xml:space="preserve">.</w:t>
      </w:r>
    </w:p>
    <w:bookmarkEnd w:id="23"/>
    <w:bookmarkStart w:id="24" w:name="a4.-how-do-you-handle-errors-and-logging"/>
    <w:p>
      <w:pPr>
        <w:pStyle w:val="Heading3"/>
      </w:pPr>
      <w:r>
        <w:t xml:space="preserve">A4. How do you handle errors and logging?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logger</w:t>
      </w:r>
      <w:r>
        <w:t xml:space="preserve"> </w:t>
      </w:r>
      <w:r>
        <w:t xml:space="preserve">for the whole package: every line has the time, level and module, and goes to the screen and a</w:t>
      </w:r>
      <w:r>
        <w:t xml:space="preserve"> </w:t>
      </w:r>
      <w:r>
        <w:t xml:space="preserve">timestamped file. Pipelines run unattended, so the log file is the only witness when something fails at 3am.</w:t>
      </w:r>
      <w:r>
        <w:t xml:space="preserve"> </w:t>
      </w:r>
      <w:r>
        <w:rPr>
          <w:bCs/>
          <w:b/>
        </w:rPr>
        <w:t xml:space="preserve">Never log personal data</w:t>
      </w:r>
      <w:r>
        <w:t xml:space="preserve"> </w:t>
      </w:r>
      <w:r>
        <w:t xml:space="preserve">(no raw card numbers: a card number in a log is a PCI-DSS breach).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custom exception</w:t>
      </w:r>
      <w:r>
        <w:t xml:space="preserve"> </w:t>
      </w:r>
      <w:r>
        <w:t xml:space="preserve">that adds the</w:t>
      </w:r>
      <w:r>
        <w:t xml:space="preserve"> </w:t>
      </w:r>
      <w:r>
        <w:rPr>
          <w:bCs/>
          <w:b/>
        </w:rPr>
        <w:t xml:space="preserve">file and line in our own code</w:t>
      </w:r>
      <w:r>
        <w:t xml:space="preserve"> </w:t>
      </w:r>
      <w:r>
        <w:t xml:space="preserve">where the error happened: not just</w:t>
      </w:r>
      <w:r>
        <w:t xml:space="preserve"> </w:t>
      </w:r>
      <w:r>
        <w:rPr>
          <w:rStyle w:val="VerbatimChar"/>
        </w:rPr>
        <w:t xml:space="preserve">KeyError: 'amt'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KeyError: 'amt' in feature_engineering.py line 42</w:t>
      </w:r>
      <w:r>
        <w:t xml:space="preserve">. It skips frames inside pandas, so</w:t>
      </w:r>
      <w:r>
        <w:t xml:space="preserve"> </w:t>
      </w:r>
      <w:r>
        <w:t xml:space="preserve">it points at the line you wrote.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ection-b-data-validation"/>
    <w:p>
      <w:pPr>
        <w:pStyle w:val="Heading2"/>
      </w:pPr>
      <w:r>
        <w:t xml:space="preserve">Section B: Data validation</w:t>
      </w:r>
    </w:p>
    <w:bookmarkStart w:id="26" w:name="X5192a5c8a1cd8c0cd439c76634fea95b969d9a6"/>
    <w:p>
      <w:pPr>
        <w:pStyle w:val="Heading3"/>
      </w:pPr>
      <w:r>
        <w:t xml:space="preserve">B1. What does the validation step do, and why</w:t>
      </w:r>
      <w:r>
        <w:t xml:space="preserve"> </w:t>
      </w:r>
      <w:r>
        <w:t xml:space="preserve">“</w:t>
      </w:r>
      <w:r>
        <w:t xml:space="preserve">fail fast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it checks the ingested data against a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schema.yaml</w:t>
      </w:r>
      <w:r>
        <w:t xml:space="preserve">): all 22 columns present, no extra</w:t>
      </w:r>
      <w:r>
        <w:t xml:space="preserve"> </w:t>
      </w:r>
      <w:r>
        <w:t xml:space="preserve">ones, the right types, no empty values in the columns the pipeline uses, and value rules (amount &gt; 0,</w:t>
      </w:r>
      <w:r>
        <w:t xml:space="preserve"> </w:t>
      </w:r>
      <w:r>
        <w:rPr>
          <w:rStyle w:val="VerbatimChar"/>
        </w:rPr>
        <w:t xml:space="preserve">is_fraud</w:t>
      </w:r>
      <w:r>
        <w:t xml:space="preserve"> </w:t>
      </w:r>
      <w:r>
        <w:t xml:space="preserve">only 0 or 1, category only from the 14 known values). If anything fails,</w:t>
      </w:r>
      <w:r>
        <w:t xml:space="preserve"> </w:t>
      </w:r>
      <w:r>
        <w:rPr>
          <w:bCs/>
          <w:b/>
        </w:rPr>
        <w:t xml:space="preserve">the pipeline stops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data usually comes from another team. One day a column is renamed, or amounts arrive in cents. Without a</w:t>
      </w:r>
      <w:r>
        <w:t xml:space="preserve"> </w:t>
      </w:r>
      <w:r>
        <w:t xml:space="preserve">contract, the pipeline keeps running, builds garbage features and trains a broken model, and nobody notices</w:t>
      </w:r>
      <w:r>
        <w:t xml:space="preserve"> </w:t>
      </w:r>
      <w:r>
        <w:t xml:space="preserve">until fraud gets through.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the goods-in check at a restaurant: the delivery is compared to the order sheet before anything</w:t>
      </w:r>
      <w:r>
        <w:t xml:space="preserve"> </w:t>
      </w:r>
      <w:r>
        <w:t xml:space="preserve">reaches the kitchen.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save the report even when it fails?</w:t>
      </w:r>
      <w:r>
        <w:rPr>
          <w:iCs/>
          <w:i/>
        </w:rPr>
        <w:t xml:space="preserve">”</w:t>
      </w:r>
      <w:r>
        <w:t xml:space="preserve"> </w:t>
      </w:r>
      <w:r>
        <w:t xml:space="preserve">→ It’s the</w:t>
      </w:r>
      <w:r>
        <w:t xml:space="preserve"> </w:t>
      </w:r>
      <w:r>
        <w:rPr>
          <w:bCs/>
          <w:b/>
        </w:rPr>
        <w:t xml:space="preserve">audit trail</w:t>
      </w:r>
      <w:r>
        <w:t xml:space="preserve">: proof of what was checked and what broke.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collect all problems instead of stopping at the first?</w:t>
      </w:r>
      <w:r>
        <w:rPr>
          <w:iCs/>
          <w:i/>
        </w:rPr>
        <w:t xml:space="preserve">”</w:t>
      </w:r>
      <w:r>
        <w:t xml:space="preserve"> </w:t>
      </w:r>
      <w:r>
        <w:t xml:space="preserve">→ One run shows everything that’s wrong.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Any gotcha?</w:t>
      </w:r>
      <w:r>
        <w:rPr>
          <w:iCs/>
          <w:i/>
        </w:rPr>
        <w:t xml:space="preserve">”</w:t>
      </w:r>
      <w:r>
        <w:t xml:space="preserve"> </w:t>
      </w:r>
      <w:r>
        <w:t xml:space="preserve">→ pandas 3 stores text as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Checking exact type names would reject valid</w:t>
      </w:r>
      <w:r>
        <w:t xml:space="preserve"> </w:t>
      </w:r>
      <w:r>
        <w:t xml:space="preserve">data, so the schema uses simple words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) checked with pandas’</w:t>
      </w:r>
      <w:r>
        <w:t xml:space="preserve"> </w:t>
      </w:r>
      <w:r>
        <w:rPr>
          <w:rStyle w:val="VerbatimChar"/>
        </w:rPr>
        <w:t xml:space="preserve">is_*_dtype</w:t>
      </w:r>
      <w:r>
        <w:t xml:space="preserve"> </w:t>
      </w:r>
      <w:r>
        <w:t xml:space="preserve">functions.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did you test it?</w:t>
      </w:r>
      <w:r>
        <w:rPr>
          <w:iCs/>
          <w:i/>
        </w:rPr>
        <w:t xml:space="preserve">”</w:t>
      </w:r>
      <w:r>
        <w:t xml:space="preserve"> </w:t>
      </w:r>
      <w:r>
        <w:t xml:space="preserve">→ I added a fake column (</w:t>
      </w:r>
      <w:r>
        <w:rPr>
          <w:rStyle w:val="VerbatimChar"/>
        </w:rPr>
        <w:t xml:space="preserve">card_pin</w:t>
      </w:r>
      <w:r>
        <w:t xml:space="preserve">) to the contract: the pipeline stopped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missing columns: [</w:t>
      </w:r>
      <w:r>
        <w:rPr>
          <w:iCs/>
          <w:i/>
        </w:rPr>
        <w:t xml:space="preserve">‘</w:t>
      </w:r>
      <w:r>
        <w:rPr>
          <w:iCs/>
          <w:i/>
        </w:rPr>
        <w:t xml:space="preserve">card_pin</w:t>
      </w:r>
      <w:r>
        <w:rPr>
          <w:iCs/>
          <w:i/>
        </w:rPr>
        <w:t xml:space="preserve">’</w:t>
      </w:r>
      <w:r>
        <w:rPr>
          <w:iCs/>
          <w:i/>
        </w:rPr>
        <w:t xml:space="preserve">]</w:t>
      </w:r>
      <w:r>
        <w:rPr>
          <w:iCs/>
          <w:i/>
        </w:rPr>
        <w:t xml:space="preserve">”</w:t>
      </w:r>
      <w:r>
        <w:t xml:space="preserve"> </w:t>
      </w:r>
      <w:r>
        <w:t xml:space="preserve">for train and test.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8658f80834542debf3b7a96536e386acf78d785"/>
    <w:p>
      <w:pPr>
        <w:pStyle w:val="Heading2"/>
      </w:pPr>
      <w:r>
        <w:t xml:space="preserve">Section C: Features and the</w:t>
      </w:r>
      <w:r>
        <w:t xml:space="preserve"> </w:t>
      </w:r>
      <w:r>
        <w:t xml:space="preserve">“</w:t>
      </w:r>
      <w:r>
        <w:t xml:space="preserve">shared recipes</w:t>
      </w:r>
      <w:r>
        <w:t xml:space="preserve">”</w:t>
      </w:r>
      <w:r>
        <w:t xml:space="preserve"> </w:t>
      </w:r>
      <w:r>
        <w:t xml:space="preserve">idea</w:t>
      </w:r>
    </w:p>
    <w:bookmarkStart w:id="28" w:name="X407d662a48f945113cb04422e4840d19f33e202"/>
    <w:p>
      <w:pPr>
        <w:pStyle w:val="Heading3"/>
      </w:pPr>
      <w:r>
        <w:t xml:space="preserve">C1. Why are the feature calculations in a separate file?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the features are needed in</w:t>
      </w:r>
      <w:r>
        <w:t xml:space="preserve"> </w:t>
      </w:r>
      <w:r>
        <w:rPr>
          <w:bCs/>
          <w:b/>
        </w:rPr>
        <w:t xml:space="preserve">two places</w:t>
      </w:r>
      <w:r>
        <w:t xml:space="preserve">: training (1.85M rows) and the API (one transaction).</w:t>
      </w:r>
      <w:r>
        <w:t xml:space="preserve"> </w:t>
      </w:r>
      <w:r>
        <w:t xml:space="preserve">If each had its own copy, a bug fixed in one copy would stay in the other, and the model would get different</w:t>
      </w:r>
      <w:r>
        <w:t xml:space="preserve"> </w:t>
      </w:r>
      <w:r>
        <w:t xml:space="preserve">inputs live than in training:</w:t>
      </w:r>
      <w:r>
        <w:t xml:space="preserve"> </w:t>
      </w:r>
      <w:r>
        <w:rPr>
          <w:bCs/>
          <w:b/>
        </w:rPr>
        <w:t xml:space="preserve">training-serving skew</w:t>
      </w:r>
      <w:r>
        <w:t xml:space="preserve">, one of the most common real-world ML failures, because it</w:t>
      </w:r>
      <w:r>
        <w:t xml:space="preserve"> </w:t>
      </w:r>
      <w:r>
        <w:t xml:space="preserve">fails silently. So</w:t>
      </w:r>
      <w:r>
        <w:t xml:space="preserve"> </w:t>
      </w:r>
      <w:r>
        <w:rPr>
          <w:rStyle w:val="VerbatimChar"/>
        </w:rPr>
        <w:t xml:space="preserve">build_features.py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pure functions</w:t>
      </w:r>
      <w:r>
        <w:t xml:space="preserve"> </w:t>
      </w:r>
      <w:r>
        <w:t xml:space="preserve">(DataFrame in, DataFrame out), used by both.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one master recipe book for the restaurant kitchen and the catering van.</w:t>
      </w:r>
    </w:p>
    <w:bookmarkEnd w:id="28"/>
    <w:bookmarkStart w:id="29" w:name="X8ae481affd7e00ab65137ae92152a23834cf331"/>
    <w:p>
      <w:pPr>
        <w:pStyle w:val="Heading3"/>
      </w:pPr>
      <w:r>
        <w:t xml:space="preserve">C2. How did you prove the modular code matched the notebook?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the notebook’s outputs were my</w:t>
      </w:r>
      <w:r>
        <w:t xml:space="preserve"> </w:t>
      </w:r>
      <w:r>
        <w:rPr>
          <w:bCs/>
          <w:b/>
        </w:rPr>
        <w:t xml:space="preserve">answer key</w:t>
      </w:r>
      <w:r>
        <w:t xml:space="preserve">. I renamed them before running the new code (so they</w:t>
      </w:r>
      <w:r>
        <w:t xml:space="preserve"> </w:t>
      </w:r>
      <w:r>
        <w:t xml:space="preserve">weren’t overwritten), then compared with</w:t>
      </w:r>
      <w:r>
        <w:t xml:space="preserve"> </w:t>
      </w:r>
      <w:r>
        <w:rPr>
          <w:rStyle w:val="VerbatimChar"/>
        </w:rPr>
        <w:t xml:space="preserve">pd.testing.assert_frame_equal</w:t>
      </w:r>
      <w:r>
        <w:t xml:space="preserve">: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for train and test.</w:t>
      </w:r>
      <w:r>
        <w:t xml:space="preserve"> </w:t>
      </w:r>
      <w:r>
        <w:t xml:space="preserve">Quick checks too: 983 / 16 empty</w:t>
      </w:r>
      <w:r>
        <w:t xml:space="preserve"> </w:t>
      </w:r>
      <w:r>
        <w:rPr>
          <w:rStyle w:val="VerbatimChar"/>
        </w:rPr>
        <w:t xml:space="preserve">secs_since_last</w:t>
      </w:r>
      <w:r>
        <w:t xml:space="preserve"> </w:t>
      </w:r>
      <w:r>
        <w:t xml:space="preserve">values (first purchases), and the minimum 24-hour count is 1.</w:t>
      </w:r>
    </w:p>
    <w:bookmarkEnd w:id="29"/>
    <w:bookmarkStart w:id="30" w:name="Xa52d295fb94ea87a30141460734e832c0fcec8e"/>
    <w:p>
      <w:pPr>
        <w:pStyle w:val="Heading3"/>
      </w:pPr>
      <w:r>
        <w:t xml:space="preserve">C3. Why does feature engineering combine train and test?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so a test-period transaction can use the same card’s</w:t>
      </w:r>
      <w:r>
        <w:t xml:space="preserve"> </w:t>
      </w:r>
      <w:r>
        <w:rPr>
          <w:bCs/>
          <w:b/>
        </w:rPr>
        <w:t xml:space="preserve">earlier</w:t>
      </w:r>
      <w:r>
        <w:t xml:space="preserve"> </w:t>
      </w:r>
      <w:r>
        <w:t xml:space="preserve">history from the train period, which</w:t>
      </w:r>
      <w:r>
        <w:t xml:space="preserve"> </w:t>
      </w:r>
      <w:r>
        <w:t xml:space="preserve">is what a bank would actually have. Each feature only looks</w:t>
      </w:r>
      <w:r>
        <w:t xml:space="preserve"> </w:t>
      </w:r>
      <w:r>
        <w:rPr>
          <w:bCs/>
          <w:b/>
        </w:rPr>
        <w:t xml:space="preserve">backwards in time</w:t>
      </w:r>
      <w:r>
        <w:t xml:space="preserve"> </w:t>
      </w:r>
      <w:r>
        <w:t xml:space="preserve">per card, so there’s no leakage.</w:t>
      </w:r>
      <w:r>
        <w:t xml:space="preserve"> </w:t>
      </w:r>
      <w:r>
        <w:t xml:space="preserve">The data is labelled train/test, combined, sorted by card then time, processed, then split back.</w:t>
      </w:r>
    </w:p>
    <w:bookmarkEnd w:id="30"/>
    <w:bookmarkStart w:id="31" w:name="X93b294eccabbbdcc0c65fc6cfde9944ca5f49a6"/>
    <w:p>
      <w:pPr>
        <w:pStyle w:val="Heading3"/>
      </w:pPr>
      <w:r>
        <w:t xml:space="preserve">C4. Why fix the category list in a</w:t>
      </w:r>
      <w:r>
        <w:t xml:space="preserve"> </w:t>
      </w:r>
      <w:r>
        <w:t xml:space="preserve">“</w:t>
      </w:r>
      <w:r>
        <w:t xml:space="preserve">feature spec</w:t>
      </w:r>
      <w:r>
        <w:t xml:space="preserve">”</w:t>
      </w:r>
      <w:r>
        <w:t xml:space="preserve"> </w:t>
      </w:r>
      <w:r>
        <w:t xml:space="preserve">file?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pandas numbers categories by the values it happens to see. In training all 14 are present, so</w:t>
      </w:r>
      <w:r>
        <w:t xml:space="preserve"> </w:t>
      </w:r>
      <w:r>
        <w:rPr>
          <w:rStyle w:val="VerbatimChar"/>
        </w:rPr>
        <w:t xml:space="preserve">grocery_pos</w:t>
      </w:r>
      <w:r>
        <w:t xml:space="preserve"> </w:t>
      </w:r>
      <w:r>
        <w:t xml:space="preserve">might be code 4; for a single live transaction it would be code 0, which is wrong. The spec stores the</w:t>
      </w:r>
      <w:r>
        <w:t xml:space="preserve"> </w:t>
      </w:r>
      <w:r>
        <w:rPr>
          <w:bCs/>
          <w:b/>
        </w:rPr>
        <w:t xml:space="preserve">14 categories in a fixed order</w:t>
      </w:r>
      <w:r>
        <w:t xml:space="preserve">, and both training and the API use it. The spec also stores the 9 feature names in</w:t>
      </w:r>
      <w:r>
        <w:t xml:space="preserve"> </w:t>
      </w:r>
      <w:r>
        <w:t xml:space="preserve">order.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fixed seating chart: seat 4 is always the same person, whoever shows up.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ction-d-training-and-evaluation"/>
    <w:p>
      <w:pPr>
        <w:pStyle w:val="Heading2"/>
      </w:pPr>
      <w:r>
        <w:t xml:space="preserve">Section D: Training and evaluation</w:t>
      </w:r>
    </w:p>
    <w:bookmarkStart w:id="33" w:name="X21842884f80036032bb8dd4c395797ee278e729"/>
    <w:p>
      <w:pPr>
        <w:pStyle w:val="Heading3"/>
      </w:pPr>
      <w:r>
        <w:t xml:space="preserve">D1. How do you save the model, and why not pickle?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XGBoost’s own</w:t>
      </w:r>
      <w:r>
        <w:t xml:space="preserve"> </w:t>
      </w:r>
      <w:r>
        <w:rPr>
          <w:rStyle w:val="VerbatimChar"/>
          <w:bCs/>
          <w:b/>
        </w:rPr>
        <w:t xml:space="preserve">save_model</w:t>
      </w:r>
      <w:r>
        <w:rPr>
          <w:bCs/>
          <w:b/>
        </w:rPr>
        <w:t xml:space="preserve"> </w:t>
      </w:r>
      <w:r>
        <w:rPr>
          <w:bCs/>
          <w:b/>
        </w:rPr>
        <w:t xml:space="preserve">→ JSON</w:t>
      </w:r>
      <w:r>
        <w:t xml:space="preserve">. Pickle stores the Python object itself: it can break when library</w:t>
      </w:r>
      <w:r>
        <w:t xml:space="preserve"> </w:t>
      </w:r>
      <w:r>
        <w:t xml:space="preserve">versions change, and</w:t>
      </w:r>
      <w:r>
        <w:t xml:space="preserve"> </w:t>
      </w:r>
      <w:r>
        <w:rPr>
          <w:bCs/>
          <w:b/>
        </w:rPr>
        <w:t xml:space="preserve">loading a pickle can run hidden code</w:t>
      </w:r>
      <w:r>
        <w:t xml:space="preserve"> </w:t>
      </w:r>
      <w:r>
        <w:t xml:space="preserve">(a security risk). XGBoost’s JSON format is portable,</w:t>
      </w:r>
      <w:r>
        <w:t xml:space="preserve"> </w:t>
      </w:r>
      <w:r>
        <w:t xml:space="preserve">readable and stable.</w:t>
      </w:r>
    </w:p>
    <w:bookmarkEnd w:id="33"/>
    <w:bookmarkStart w:id="34" w:name="Xdc5081c6486cf06a10fd569e8152f46dee125fd"/>
    <w:p>
      <w:pPr>
        <w:pStyle w:val="Heading3"/>
      </w:pPr>
      <w:r>
        <w:t xml:space="preserve">D2. How do you make training reproducible?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, pinned library versions, data versioned with DVC, and settings in</w:t>
      </w:r>
      <w:r>
        <w:t xml:space="preserve"> </w:t>
      </w:r>
      <w:r>
        <w:t xml:space="preserve">config.</w:t>
      </w:r>
      <w:r>
        <w:t xml:space="preserve"> </w:t>
      </w:r>
      <w:r>
        <w:rPr>
          <w:bCs/>
          <w:b/>
        </w:rPr>
        <w:t xml:space="preserve">Proof:</w:t>
      </w:r>
      <w:r>
        <w:t xml:space="preserve"> </w:t>
      </w:r>
      <w:r>
        <w:t xml:space="preserve">I trained twice and both model files had the</w:t>
      </w:r>
      <w:r>
        <w:t xml:space="preserve"> </w:t>
      </w:r>
      <w:r>
        <w:rPr>
          <w:bCs/>
          <w:b/>
        </w:rPr>
        <w:t xml:space="preserve">same MD5 fingerprint</w:t>
      </w:r>
      <w:r>
        <w:t xml:space="preserve">. In a bank you must be able</w:t>
      </w:r>
      <w:r>
        <w:t xml:space="preserve"> </w:t>
      </w:r>
      <w:r>
        <w:t xml:space="preserve">to rebuild any past model exactly, for audits and disputes.</w:t>
      </w:r>
    </w:p>
    <w:bookmarkEnd w:id="34"/>
    <w:bookmarkStart w:id="35" w:name="d3.-what-is-the-quality-gate"/>
    <w:p>
      <w:pPr>
        <w:pStyle w:val="Heading3"/>
      </w:pPr>
      <w:r>
        <w:t xml:space="preserve">D3. What is the quality gate?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after scoring, if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PR-AUC is below a minimum (0.90 in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), the pipeline raises</w:t>
      </w:r>
      <w:r>
        <w:t xml:space="preserve"> </w:t>
      </w:r>
      <w:r>
        <w:t xml:space="preserve">an error and the model is</w:t>
      </w:r>
      <w:r>
        <w:t xml:space="preserve"> </w:t>
      </w:r>
      <w:r>
        <w:rPr>
          <w:bCs/>
          <w:b/>
        </w:rPr>
        <w:t xml:space="preserve">never marked ready</w:t>
      </w:r>
      <w:r>
        <w:t xml:space="preserve">. The metrics file is saved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gate, so a rejected model</w:t>
      </w:r>
      <w:r>
        <w:t xml:space="preserve"> </w:t>
      </w:r>
      <w:r>
        <w:t xml:space="preserve">still leaves its numbers behind.</w:t>
      </w:r>
    </w:p>
    <w:p>
      <w:pPr>
        <w:pStyle w:val="BodyText"/>
      </w:pPr>
      <w:r>
        <w:rPr>
          <w:bCs/>
          <w:b/>
        </w:rPr>
        <w:t xml:space="preserve">Cross-question: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validation and not test?</w:t>
      </w:r>
      <w:r>
        <w:rPr>
          <w:iCs/>
          <w:i/>
        </w:rPr>
        <w:t xml:space="preserve">”</w:t>
      </w:r>
      <w:r>
        <w:t xml:space="preserve"> </w:t>
      </w:r>
      <w:r>
        <w:t xml:space="preserve">→ Accepting a model is a</w:t>
      </w:r>
      <w:r>
        <w:t xml:space="preserve"> </w:t>
      </w:r>
      <w:r>
        <w:rPr>
          <w:bCs/>
          <w:b/>
        </w:rPr>
        <w:t xml:space="preserve">decision</w:t>
      </w:r>
      <w:r>
        <w:t xml:space="preserve">, and decisions are never</w:t>
      </w:r>
      <w:r>
        <w:t xml:space="preserve"> </w:t>
      </w:r>
      <w:r>
        <w:t xml:space="preserve">made on test. Test numbers are only reported.</w:t>
      </w:r>
    </w:p>
    <w:bookmarkEnd w:id="35"/>
    <w:bookmarkStart w:id="36" w:name="X854536ca6f903eebc421e2c43c8f9853c245486"/>
    <w:p>
      <w:pPr>
        <w:pStyle w:val="Heading3"/>
      </w:pPr>
      <w:r>
        <w:t xml:space="preserve">D4. What does the evaluation report contain?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for validation and test: PR-AUC, ROC-AUC, frauds, alerts, recall and precision at the cutoff, false</w:t>
      </w:r>
      <w:r>
        <w:t xml:space="preserve"> </w:t>
      </w:r>
      <w:r>
        <w:t xml:space="preserve">alarms, total cost, and the guardrail</w:t>
      </w:r>
      <w:r>
        <w:t xml:space="preserve"> </w:t>
      </w:r>
      <w:r>
        <w:rPr>
          <w:bCs/>
          <w:b/>
        </w:rPr>
        <w:t xml:space="preserve">reviews per month</w:t>
      </w:r>
      <w:r>
        <w:t xml:space="preserve"> </w:t>
      </w:r>
      <w:r>
        <w:t xml:space="preserve">(capacity check). The numbers matched the notebook</w:t>
      </w:r>
      <w:r>
        <w:t xml:space="preserve"> </w:t>
      </w:r>
      <w:r>
        <w:t xml:space="preserve">exactly: val 0.9401 / test 0.9058; test at cutoff 0.90 = 2,576 alerts, 1,878 caught, 698 false alarms, $85,477.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ection-e-orchestration-dvc-and-mlflow"/>
    <w:p>
      <w:pPr>
        <w:pStyle w:val="Heading2"/>
      </w:pPr>
      <w:r>
        <w:t xml:space="preserve">Section E: Orchestration, DVC and MLflow</w:t>
      </w:r>
    </w:p>
    <w:bookmarkStart w:id="38" w:name="e1.-how-do-the-steps-connect"/>
    <w:p>
      <w:pPr>
        <w:pStyle w:val="Heading3"/>
      </w:pPr>
      <w:r>
        <w:t xml:space="preserve">E1. How do the steps connect?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rPr>
          <w:rStyle w:val="VerbatimChar"/>
        </w:rPr>
        <w:t xml:space="preserve">training_pipeline.py</w:t>
      </w:r>
      <w:r>
        <w:t xml:space="preserve"> </w:t>
      </w:r>
      <w:r>
        <w:t xml:space="preserve">runs the six components in order,</w:t>
      </w:r>
      <w:r>
        <w:t xml:space="preserve"> </w:t>
      </w:r>
      <w:r>
        <w:rPr>
          <w:bCs/>
          <w:b/>
        </w:rPr>
        <w:t xml:space="preserve">passing each artifact to the next</w:t>
      </w:r>
      <w:r>
        <w:t xml:space="preserve">: a relay</w:t>
      </w:r>
      <w:r>
        <w:t xml:space="preserve"> </w:t>
      </w:r>
      <w:r>
        <w:t xml:space="preserve">race where the artifact is the baton. If any step raises, the chain stops there. Reading the six lines shows</w:t>
      </w:r>
      <w:r>
        <w:t xml:space="preserve"> </w:t>
      </w:r>
      <w:r>
        <w:t xml:space="preserve">which step depends on which.</w:t>
      </w:r>
    </w:p>
    <w:bookmarkEnd w:id="38"/>
    <w:bookmarkStart w:id="39" w:name="X70f5ae589288416baf601f6d2c8f11265d3e468"/>
    <w:p>
      <w:pPr>
        <w:pStyle w:val="Heading3"/>
      </w:pPr>
      <w:r>
        <w:t xml:space="preserve">E2. What do DVC’s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do?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dvc.yaml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recipe</w:t>
      </w:r>
      <w:r>
        <w:t xml:space="preserve"> </w:t>
      </w:r>
      <w:r>
        <w:t xml:space="preserve">(you write it): for each stage, its command,</w:t>
      </w:r>
      <w:r>
        <w:t xml:space="preserve"> </w:t>
      </w:r>
      <w:r>
        <w:rPr>
          <w:bCs/>
          <w:b/>
        </w:rPr>
        <w:t xml:space="preserve">deps</w:t>
      </w:r>
      <w:r>
        <w:t xml:space="preserve"> </w:t>
      </w:r>
      <w:r>
        <w:t xml:space="preserve">(input data</w:t>
      </w:r>
      <w:r>
        <w:t xml:space="preserve"> </w:t>
      </w:r>
      <w:r>
        <w:rPr>
          <w:bCs/>
          <w:b/>
        </w:rPr>
        <w:t xml:space="preserve">and code</w:t>
      </w:r>
      <w:r>
        <w:t xml:space="preserve">),</w:t>
      </w:r>
      <w:r>
        <w:t xml:space="preserve"> </w:t>
      </w:r>
      <w:r>
        <w:rPr>
          <w:bCs/>
          <w:b/>
        </w:rPr>
        <w:t xml:space="preserve">params</w:t>
      </w:r>
      <w:r>
        <w:t xml:space="preserve"> </w:t>
      </w:r>
      <w:r>
        <w:t xml:space="preserve">(the exact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 </w:t>
      </w:r>
      <w:r>
        <w:t xml:space="preserve">keys it reads), and</w:t>
      </w:r>
      <w:r>
        <w:t xml:space="preserve"> </w:t>
      </w:r>
      <w:r>
        <w:rPr>
          <w:bCs/>
          <w:b/>
        </w:rPr>
        <w:t xml:space="preserve">outs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dvc.lock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receipt</w:t>
      </w:r>
      <w:r>
        <w:t xml:space="preserve"> </w:t>
      </w:r>
      <w:r>
        <w:t xml:space="preserve">(DVC writes it): the fingerprints of every dep, param and output from the last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 </w:t>
      </w:r>
      <w:r>
        <w:t xml:space="preserve">compares them and</w:t>
      </w:r>
      <w:r>
        <w:t xml:space="preserve"> </w:t>
      </w:r>
      <w:r>
        <w:rPr>
          <w:bCs/>
          <w:b/>
        </w:rPr>
        <w:t xml:space="preserve">reruns only the stages whose inputs changed</w:t>
      </w:r>
      <w:r>
        <w:t xml:space="preserve">, plus everything after them.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I changed the cutoff from 0.90 to 0.85 and</w:t>
      </w:r>
      <w:r>
        <w:t xml:space="preserve"> </w:t>
      </w:r>
      <w:r>
        <w:rPr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evaluate</w:t>
      </w:r>
      <w:r>
        <w:rPr>
          <w:bCs/>
          <w:b/>
        </w:rPr>
        <w:t xml:space="preserve"> </w:t>
      </w:r>
      <w:r>
        <w:rPr>
          <w:bCs/>
          <w:b/>
        </w:rPr>
        <w:t xml:space="preserve">reran</w:t>
      </w:r>
      <w:r>
        <w:t xml:space="preserve"> </w:t>
      </w:r>
      <w:r>
        <w:t xml:space="preserve">(one log file instead of six).</w:t>
      </w:r>
      <w:r>
        <w:t xml:space="preserve"> </w:t>
      </w:r>
      <w:r>
        <w:t xml:space="preserve">Changing it back, DVC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evaluate is cached</w:t>
      </w:r>
      <w:r>
        <w:rPr>
          <w:iCs/>
          <w:i/>
        </w:rPr>
        <w:t xml:space="preserve">”</w:t>
      </w:r>
      <w:r>
        <w:t xml:space="preserve"> </w:t>
      </w:r>
      <w:r>
        <w:t xml:space="preserve">and restored the old result</w:t>
      </w:r>
      <w:r>
        <w:t xml:space="preserve"> </w:t>
      </w:r>
      <w:r>
        <w:rPr>
          <w:bCs/>
          <w:b/>
        </w:rPr>
        <w:t xml:space="preserve">without running anything</w:t>
      </w:r>
      <w:r>
        <w:t xml:space="preserve"> </w:t>
      </w:r>
      <w:r>
        <w:t xml:space="preserve">(the run</w:t>
      </w:r>
      <w:r>
        <w:t xml:space="preserve"> </w:t>
      </w:r>
      <w:r>
        <w:t xml:space="preserve">cache).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cook who keeps receipts: if none of the ingredients changed, they don’t cook the dish again.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must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build_features.py</w:t>
      </w:r>
      <w:r>
        <w:rPr>
          <w:iCs/>
          <w:i/>
        </w:rPr>
        <w:t xml:space="preserve"> </w:t>
      </w:r>
      <w:r>
        <w:rPr>
          <w:iCs/>
          <w:i/>
        </w:rPr>
        <w:t xml:space="preserve">be a dependency of the features stage?</w:t>
      </w:r>
      <w:r>
        <w:rPr>
          <w:iCs/>
          <w:i/>
        </w:rPr>
        <w:t xml:space="preserve">”</w:t>
      </w:r>
      <w:r>
        <w:t xml:space="preserve"> </w:t>
      </w:r>
      <w:r>
        <w:t xml:space="preserve">→ If it isn’t, editing a feature</w:t>
      </w:r>
      <w:r>
        <w:t xml:space="preserve"> </w:t>
      </w:r>
      <w:r>
        <w:t xml:space="preserve">calculation doesn’t make DVC rerun the stage. DVC says</w:t>
      </w:r>
      <w:r>
        <w:t xml:space="preserve"> </w:t>
      </w:r>
      <w:r>
        <w:t xml:space="preserve">“</w:t>
      </w:r>
      <w:r>
        <w:t xml:space="preserve">up to date</w:t>
      </w:r>
      <w:r>
        <w:t xml:space="preserve">”</w:t>
      </w:r>
      <w:r>
        <w:t xml:space="preserve"> </w:t>
      </w:r>
      <w:r>
        <w:t xml:space="preserve">and the model trains on</w:t>
      </w:r>
      <w:r>
        <w:t xml:space="preserve"> </w:t>
      </w:r>
      <w:r>
        <w:rPr>
          <w:bCs/>
          <w:b/>
        </w:rPr>
        <w:t xml:space="preserve">old features</w:t>
      </w:r>
      <w:r>
        <w:rPr>
          <w:bCs/>
          <w:b/>
        </w:rPr>
        <w:t xml:space="preserve"> </w:t>
      </w:r>
      <w:r>
        <w:rPr>
          <w:bCs/>
          <w:b/>
        </w:rPr>
        <w:t xml:space="preserve">without any error</w:t>
      </w:r>
      <w:r>
        <w:t xml:space="preserve">. Stale results that look fine are worse than a crash.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separate DVC stages share data if nothing stays in memory?</w:t>
      </w:r>
      <w:r>
        <w:rPr>
          <w:iCs/>
          <w:i/>
        </w:rPr>
        <w:t xml:space="preserve">”</w:t>
      </w:r>
      <w:r>
        <w:t xml:space="preserve"> </w:t>
      </w:r>
      <w:r>
        <w:t xml:space="preserve">→ Each stage rebuilds its inputs from</w:t>
      </w:r>
      <w:r>
        <w:t xml:space="preserve"> </w:t>
      </w:r>
      <w:r>
        <w:t xml:space="preserve">files on disk. Even the validation verdict is passed as a file: the features stage reads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from</w:t>
      </w:r>
      <w:r>
        <w:t xml:space="preserve"> </w:t>
      </w:r>
      <w:r>
        <w:t xml:space="preserve">the validation report, so the safety gate still works across separate commands.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does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params:</w:t>
      </w:r>
      <w:r>
        <w:rPr>
          <w:iCs/>
          <w:i/>
        </w:rPr>
        <w:t xml:space="preserve"> </w:t>
      </w:r>
      <w:r>
        <w:rPr>
          <w:iCs/>
          <w:i/>
        </w:rPr>
        <w:t xml:space="preserve">list individual keys?</w:t>
      </w:r>
      <w:r>
        <w:rPr>
          <w:iCs/>
          <w:i/>
        </w:rPr>
        <w:t xml:space="preserve">”</w:t>
      </w:r>
      <w:r>
        <w:t xml:space="preserve"> </w:t>
      </w:r>
      <w:r>
        <w:t xml:space="preserve">→ Precision: the evaluate stage lists only</w:t>
      </w:r>
      <w:r>
        <w:t xml:space="preserve"> </w:t>
      </w:r>
      <w:r>
        <w:rPr>
          <w:rStyle w:val="VerbatimChar"/>
        </w:rPr>
        <w:t xml:space="preserve">evaluation.*</w:t>
      </w:r>
      <w:r>
        <w:t xml:space="preserve"> </w:t>
      </w:r>
      <w:r>
        <w:t xml:space="preserve">keys, which</w:t>
      </w:r>
      <w:r>
        <w:t xml:space="preserve"> </w:t>
      </w:r>
      <w:r>
        <w:t xml:space="preserve">is why changing the cutoff reruns only evaluation.</w:t>
      </w:r>
    </w:p>
    <w:bookmarkEnd w:id="39"/>
    <w:bookmarkStart w:id="40" w:name="e3.-how-is-data-versioned-and-stored"/>
    <w:p>
      <w:pPr>
        <w:pStyle w:val="Heading3"/>
      </w:pPr>
      <w:r>
        <w:t xml:space="preserve">E3. How is data versioned and stored?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git stores code plus a tiny</w:t>
      </w:r>
      <w:r>
        <w:t xml:space="preserve"> </w:t>
      </w:r>
      <w:r>
        <w:rPr>
          <w:rStyle w:val="VerbatimChar"/>
          <w:bCs/>
          <w:b/>
        </w:rPr>
        <w:t xml:space="preserve">.dvc</w:t>
      </w:r>
      <w:r>
        <w:rPr>
          <w:bCs/>
          <w:b/>
        </w:rPr>
        <w:t xml:space="preserve"> </w:t>
      </w:r>
      <w:r>
        <w:rPr>
          <w:bCs/>
          <w:b/>
        </w:rPr>
        <w:t xml:space="preserve">ticket</w:t>
      </w:r>
      <w:r>
        <w:t xml:space="preserve"> </w:t>
      </w:r>
      <w:r>
        <w:t xml:space="preserve">(a fingerprint); the data itself lives in remote storage on</w:t>
      </w:r>
      <w:r>
        <w:t xml:space="preserve"> </w:t>
      </w:r>
      <w:r>
        <w:rPr>
          <w:bCs/>
          <w:b/>
        </w:rPr>
        <w:t xml:space="preserve">DagsHub</w:t>
      </w:r>
      <w:r>
        <w:t xml:space="preserve"> </w:t>
      </w:r>
      <w:r>
        <w:t xml:space="preserve">(S3-compatible).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restores the exact data for any commit. Git can’t hold 500 MB of CSVs (it keeps</w:t>
      </w:r>
      <w:r>
        <w:t xml:space="preserve"> </w:t>
      </w:r>
      <w:r>
        <w:t xml:space="preserve">every version forever, and GitHub blocks files over 100 MB).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coat check: git carries the ticket, DVC holds the coat.</w:t>
      </w:r>
    </w:p>
    <w:bookmarkEnd w:id="40"/>
    <w:bookmarkStart w:id="41" w:name="e4.-what-does-mlflow-record"/>
    <w:p>
      <w:pPr>
        <w:pStyle w:val="Heading3"/>
      </w:pPr>
      <w:r>
        <w:t xml:space="preserve">E4. What does MLflow record?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every pipeline run:</w:t>
      </w:r>
      <w:r>
        <w:t xml:space="preserve"> </w:t>
      </w:r>
      <w:r>
        <w:rPr>
          <w:bCs/>
          <w:b/>
        </w:rPr>
        <w:t xml:space="preserve">params</w:t>
      </w:r>
      <w:r>
        <w:t xml:space="preserve"> </w:t>
      </w:r>
      <w:r>
        <w:t xml:space="preserve">(XGBoost settings, cut date, cutoff, the computed class weight),</w:t>
      </w:r>
      <w:r>
        <w:t xml:space="preserve"> </w:t>
      </w:r>
      <w:r>
        <w:rPr>
          <w:bCs/>
          <w:b/>
        </w:rPr>
        <w:t xml:space="preserve">metrics</w:t>
      </w:r>
      <w:r>
        <w:t xml:space="preserve"> </w:t>
      </w:r>
      <w:r>
        <w:t xml:space="preserve">(val and test, flattened like</w:t>
      </w:r>
      <w:r>
        <w:t xml:space="preserve"> </w:t>
      </w:r>
      <w:r>
        <w:rPr>
          <w:rStyle w:val="VerbatimChar"/>
        </w:rPr>
        <w:t xml:space="preserve">val_pr_auc</w:t>
      </w:r>
      <w:r>
        <w:t xml:space="preserve">) and</w:t>
      </w:r>
      <w:r>
        <w:t xml:space="preserve"> </w:t>
      </w:r>
      <w:r>
        <w:rPr>
          <w:bCs/>
          <w:b/>
        </w:rPr>
        <w:t xml:space="preserve">artifacts</w:t>
      </w:r>
      <w:r>
        <w:t xml:space="preserve"> </w:t>
      </w:r>
      <w:r>
        <w:t xml:space="preserve">(the model, feature spec, metrics,</w:t>
      </w:r>
      <w:r>
        <w:t xml:space="preserve"> </w:t>
      </w:r>
      <w:r>
        <w:t xml:space="preserve">validation report). Comparing two runs side by side showed the cutoff changes precision, recall and cost but</w:t>
      </w:r>
      <w:r>
        <w:t xml:space="preserve"> </w:t>
      </w:r>
      <w:r>
        <w:rPr>
          <w:bCs/>
          <w:b/>
        </w:rPr>
        <w:t xml:space="preserve">not PR-AUC</w:t>
      </w:r>
      <w:r>
        <w:t xml:space="preserve">, because a cutoff doesn’t change the model’s ranking.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do credentials go?</w:t>
      </w:r>
      <w:r>
        <w:rPr>
          <w:iCs/>
          <w:i/>
        </w:rPr>
        <w:t xml:space="preserve">”</w:t>
      </w:r>
      <w:r>
        <w:t xml:space="preserve"> </w:t>
      </w:r>
      <w:r>
        <w:t xml:space="preserve">→ In an untracked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MLflow reads its address, username and token from</w:t>
      </w:r>
      <w:r>
        <w:t xml:space="preserve"> </w:t>
      </w:r>
      <w:r>
        <w:t xml:space="preserve">environment variables, so the</w:t>
      </w:r>
      <w:r>
        <w:t xml:space="preserve"> </w:t>
      </w:r>
      <w:r>
        <w:rPr>
          <w:bCs/>
          <w:b/>
        </w:rPr>
        <w:t xml:space="preserve">same code</w:t>
      </w:r>
      <w:r>
        <w:t xml:space="preserve"> </w:t>
      </w:r>
      <w:r>
        <w:t xml:space="preserve">logs locally (no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or to DagsHub (with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Any production surprise?</w:t>
      </w:r>
      <w:r>
        <w:rPr>
          <w:iCs/>
          <w:i/>
        </w:rPr>
        <w:t xml:space="preserve">”</w:t>
      </w:r>
      <w:r>
        <w:t xml:space="preserve"> </w:t>
      </w:r>
      <w:r>
        <w:t xml:space="preserve">→ MLflow prints an emoji, and Windows output to a pipe uses an old encoding without</w:t>
      </w:r>
      <w:r>
        <w:t xml:space="preserve"> </w:t>
      </w:r>
      <w:r>
        <w:t xml:space="preserve">emojis, so the run crashed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finishing its work. Fixed by forcing UTF-8 at the entry point. Lesson: code</w:t>
      </w:r>
      <w:r>
        <w:t xml:space="preserve"> </w:t>
      </w:r>
      <w:r>
        <w:t xml:space="preserve">that works in your terminal can fail in automation.</w:t>
      </w:r>
    </w:p>
    <w:bookmarkEnd w:id="41"/>
    <w:bookmarkStart w:id="42" w:name="e5.-how-do-you-handle-secrets"/>
    <w:p>
      <w:pPr>
        <w:pStyle w:val="Heading3"/>
      </w:pPr>
      <w:r>
        <w:t xml:space="preserve">E5. How do you handle secrets?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names only in a committed template (</w:t>
      </w:r>
      <w:r>
        <w:rPr>
          <w:rStyle w:val="VerbatimChar"/>
        </w:rPr>
        <w:t xml:space="preserve">.env.example</w:t>
      </w:r>
      <w:r>
        <w:t xml:space="preserve">); values in an untracked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DVC’s token in</w:t>
      </w:r>
      <w:r>
        <w:t xml:space="preserve"> </w:t>
      </w:r>
      <w:r>
        <w:rPr>
          <w:rStyle w:val="VerbatimChar"/>
        </w:rPr>
        <w:t xml:space="preserve">.dvc/config.local</w:t>
      </w:r>
      <w:r>
        <w:t xml:space="preserve"> </w:t>
      </w:r>
      <w:r>
        <w:t xml:space="preserve">(never committed). I checked git history for leaked tokens, and when a token had been exposed</w:t>
      </w:r>
      <w:r>
        <w:t xml:space="preserve"> </w:t>
      </w:r>
      <w:r>
        <w:t xml:space="preserve">in a chat, I</w:t>
      </w:r>
      <w:r>
        <w:t xml:space="preserve"> </w:t>
      </w:r>
      <w:r>
        <w:rPr>
          <w:bCs/>
          <w:b/>
        </w:rPr>
        <w:t xml:space="preserve">rotated</w:t>
      </w:r>
      <w:r>
        <w:t xml:space="preserve"> </w:t>
      </w:r>
      <w:r>
        <w:t xml:space="preserve">it and updated every consumer (DVC and MLflow), then verified both.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tion-f-testing-and-ci"/>
    <w:p>
      <w:pPr>
        <w:pStyle w:val="Heading2"/>
      </w:pPr>
      <w:r>
        <w:t xml:space="preserve">Section F: Testing and CI</w:t>
      </w:r>
    </w:p>
    <w:bookmarkStart w:id="44" w:name="f1.-what-do-your-tests-cover"/>
    <w:p>
      <w:pPr>
        <w:pStyle w:val="Heading3"/>
      </w:pPr>
      <w:r>
        <w:t xml:space="preserve">F1. What do your tests cover?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23 tests</w:t>
      </w:r>
      <w:r>
        <w:t xml:space="preserve">, mostly on</w:t>
      </w:r>
      <w:r>
        <w:t xml:space="preserve"> </w:t>
      </w:r>
      <w:r>
        <w:rPr>
          <w:bCs/>
          <w:b/>
        </w:rPr>
        <w:t xml:space="preserve">tiny hand-made data</w:t>
      </w:r>
      <w:r>
        <w:t xml:space="preserve"> </w:t>
      </w:r>
      <w:r>
        <w:t xml:space="preserve">where the right answer can be worked out on paper: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 invariants:</w:t>
      </w:r>
      <w:r>
        <w:t xml:space="preserve"> </w:t>
      </w:r>
      <w:r>
        <w:t xml:space="preserve">each card’s first purchase has empty history; the card average</w:t>
      </w:r>
      <w:r>
        <w:t xml:space="preserve"> </w:t>
      </w:r>
      <w:r>
        <w:rPr>
          <w:bCs/>
          <w:b/>
        </w:rPr>
        <w:t xml:space="preserve">never includes the</w:t>
      </w:r>
      <w:r>
        <w:rPr>
          <w:bCs/>
          <w:b/>
        </w:rPr>
        <w:t xml:space="preserve"> </w:t>
      </w:r>
      <w:r>
        <w:rPr>
          <w:bCs/>
          <w:b/>
        </w:rPr>
        <w:t xml:space="preserve">current purchase</w:t>
      </w:r>
      <w:r>
        <w:t xml:space="preserve"> </w:t>
      </w:r>
      <w:r>
        <w:t xml:space="preserve">(the leakage rule as a test); values never mix between cards; the 24-hour count; an age that</w:t>
      </w:r>
      <w:r>
        <w:t xml:space="preserve"> </w:t>
      </w:r>
      <w:r>
        <w:t xml:space="preserve">rounds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t xml:space="preserve">the day before a birthday.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Running totals == full history</w:t>
      </w:r>
      <w:r>
        <w:t xml:space="preserve">, row by row.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stops a file with missing columns (and still writes its report).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split:</w:t>
      </w:r>
      <w:r>
        <w:t xml:space="preserve"> </w:t>
      </w:r>
      <w:r>
        <w:t xml:space="preserve">every train row is before every validation row, which is before every test row.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the spec has 9 features and 14 categories; val PR-AUC passes the gate.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parity</w:t>
      </w:r>
      <w:r>
        <w:t xml:space="preserve"> </w:t>
      </w:r>
      <w:r>
        <w:t xml:space="preserve">(Part 5),</w:t>
      </w:r>
      <w:r>
        <w:t xml:space="preserve"> </w:t>
      </w:r>
      <w:r>
        <w:rPr>
          <w:bCs/>
          <w:b/>
        </w:rPr>
        <w:t xml:space="preserve">HMAC card keys</w:t>
      </w:r>
      <w:r>
        <w:t xml:space="preserve">,</w:t>
      </w:r>
      <w:r>
        <w:t xml:space="preserve"> </w:t>
      </w:r>
      <w:r>
        <w:rPr>
          <w:bCs/>
          <w:b/>
        </w:rPr>
        <w:t xml:space="preserve">guardrails</w:t>
      </w:r>
      <w:r>
        <w:t xml:space="preserve">, and that the API’s requirements can create the model.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smoke detectors: quiet when all is well, and loud the moment someone reintroduces a leak.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tiny data instead of the real 1.8M rows?</w:t>
      </w:r>
      <w:r>
        <w:rPr>
          <w:iCs/>
          <w:i/>
        </w:rPr>
        <w:t xml:space="preserve">”</w:t>
      </w:r>
      <w:r>
        <w:t xml:space="preserve"> </w:t>
      </w:r>
      <w:r>
        <w:t xml:space="preserve">→ Speed (CI runs on every push), and on 6 rows you</w:t>
      </w:r>
      <w:r>
        <w:t xml:space="preserve"> </w:t>
      </w:r>
      <w:r>
        <w:rPr>
          <w:bCs/>
          <w:b/>
        </w:rPr>
        <w:t xml:space="preserve">know</w:t>
      </w:r>
      <w:r>
        <w:t xml:space="preserve"> </w:t>
      </w:r>
      <w:r>
        <w:t xml:space="preserve">the</w:t>
      </w:r>
      <w:r>
        <w:t xml:space="preserve"> </w:t>
      </w:r>
      <w:r>
        <w:t xml:space="preserve">right answer. The values are chosen to test traps: card 2 starts after card 1, so cross-card leakage shows up.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tests that need the pipeline’s outputs run in CI?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pytest.mark.skipif</w:t>
      </w:r>
      <w:r>
        <w:t xml:space="preserve">: they skip with a visible</w:t>
      </w:r>
      <w:r>
        <w:t xml:space="preserve"> </w:t>
      </w:r>
      <w:r>
        <w:t xml:space="preserve">reason when the files aren’t there, because those files live in DVC, not git.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Any testing mistake you learned from?</w:t>
      </w:r>
      <w:r>
        <w:rPr>
          <w:iCs/>
          <w:i/>
        </w:rPr>
        <w:t xml:space="preserve">”</w:t>
      </w:r>
      <w:r>
        <w:t xml:space="preserve"> </w:t>
      </w:r>
      <w:r>
        <w:t xml:space="preserve">→ Three tests silently never ran because their names didn’t start with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. pytest said</w:t>
      </w:r>
      <w:r>
        <w:t xml:space="preserve"> </w:t>
      </w:r>
      <w:r>
        <w:t xml:space="preserve">“</w:t>
      </w:r>
      <w:r>
        <w:t xml:space="preserve">2 passed</w:t>
      </w:r>
      <w:r>
        <w:t xml:space="preserve">”</w:t>
      </w:r>
      <w:r>
        <w:t xml:space="preserve"> </w:t>
      </w:r>
      <w:r>
        <w:t xml:space="preserve">with no warning. Now I always run with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and check every test name appears.</w:t>
      </w:r>
    </w:p>
    <w:bookmarkEnd w:id="44"/>
    <w:bookmarkStart w:id="45" w:name="f2.-what-does-ci-do"/>
    <w:p>
      <w:pPr>
        <w:pStyle w:val="Heading3"/>
      </w:pPr>
      <w:r>
        <w:t xml:space="preserve">F2. What does CI do?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GitHub Actions on every push and pull request: a fresh Ubuntu machine checks out the code, installs the</w:t>
      </w:r>
      <w:r>
        <w:t xml:space="preserve"> </w:t>
      </w:r>
      <w:r>
        <w:t xml:space="preserve">API requirements plus test tools, runs</w:t>
      </w:r>
      <w:r>
        <w:t xml:space="preserve"> </w:t>
      </w:r>
      <w:r>
        <w:rPr>
          <w:bCs/>
          <w:b/>
        </w:rPr>
        <w:t xml:space="preserve">ruff</w:t>
      </w:r>
      <w:r>
        <w:t xml:space="preserve"> </w:t>
      </w:r>
      <w:r>
        <w:t xml:space="preserve">(lint: unused imports, undefined names, import order) and</w:t>
      </w:r>
      <w:r>
        <w:t xml:space="preserve"> </w:t>
      </w:r>
      <w:r>
        <w:rPr>
          <w:bCs/>
          <w:b/>
        </w:rPr>
        <w:t xml:space="preserve">pytest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Did CI catch anything?</w:t>
      </w:r>
      <w:r>
        <w:rPr>
          <w:iCs/>
          <w:i/>
        </w:rPr>
        <w:t xml:space="preserve">”</w:t>
      </w:r>
      <w:r>
        <w:t xml:space="preserve"> </w:t>
      </w:r>
      <w:r>
        <w:t xml:space="preserve">→ Before the first push, I</w:t>
      </w:r>
      <w:r>
        <w:t xml:space="preserve"> </w:t>
      </w:r>
      <w:r>
        <w:rPr>
          <w:bCs/>
          <w:b/>
        </w:rPr>
        <w:t xml:space="preserve">rehearsed CI locally</w:t>
      </w:r>
      <w:r>
        <w:t xml:space="preserve"> </w:t>
      </w:r>
      <w:r>
        <w:t xml:space="preserve">on a copy containing only</w:t>
      </w:r>
      <w:r>
        <w:t xml:space="preserve"> </w:t>
      </w:r>
      <w:r>
        <w:t xml:space="preserve">git-tracked files. It caught a test that imported a module which reads the model spec</w:t>
      </w:r>
      <w:r>
        <w:t xml:space="preserve"> </w:t>
      </w:r>
      <w:r>
        <w:rPr>
          <w:bCs/>
          <w:b/>
        </w:rPr>
        <w:t xml:space="preserve">at import time</w:t>
      </w:r>
      <w:r>
        <w:t xml:space="preserve">, so it</w:t>
      </w:r>
      <w:r>
        <w:t xml:space="preserve"> </w:t>
      </w:r>
      <w:r>
        <w:t xml:space="preserve">crashed before</w:t>
      </w:r>
      <w:r>
        <w:t xml:space="preserve"> </w:t>
      </w:r>
      <w:r>
        <w:rPr>
          <w:rStyle w:val="VerbatimChar"/>
        </w:rPr>
        <w:t xml:space="preserve">skipif</w:t>
      </w:r>
      <w:r>
        <w:t xml:space="preserve"> </w:t>
      </w:r>
      <w:r>
        <w:t xml:space="preserve">could skip it. I moved the import inside the test.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isn’t the Docker build in CI?</w:t>
      </w:r>
      <w:r>
        <w:rPr>
          <w:iCs/>
          <w:i/>
        </w:rPr>
        <w:t xml:space="preserve">”</w:t>
      </w:r>
      <w:r>
        <w:t xml:space="preserve"> </w:t>
      </w:r>
      <w:r>
        <w:t xml:space="preserve">→ The image needs the model file; the clean design is a CI job that runs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with the DagsHub token from GitHub Secrets and pushes the image to a registry. For the first deploy, I</w:t>
      </w:r>
      <w:r>
        <w:t xml:space="preserve"> </w:t>
      </w:r>
      <w:r>
        <w:t xml:space="preserve">committed the 850 KB model to git instead, as a documented shortcut.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tion-g-stories-to-have-ready"/>
    <w:p>
      <w:pPr>
        <w:pStyle w:val="Heading2"/>
      </w:pPr>
      <w:r>
        <w:t xml:space="preserve">Section G: Stories to have ready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Proving the refactor:</w:t>
            </w:r>
            <w:r>
              <w:t xml:space="preserve"> </w:t>
            </w:r>
            <w:r>
              <w:t xml:space="preserve">notebook outputs as the answer key,</w:t>
            </w:r>
            <w:r>
              <w:t xml:space="preserve"> </w:t>
            </w:r>
            <w:r>
              <w:rPr>
                <w:rStyle w:val="VerbatimChar"/>
              </w:rPr>
              <w:t xml:space="preserve">assert_frame_equal</w:t>
            </w:r>
            <w:r>
              <w:t xml:space="preserve"> </w:t>
            </w:r>
            <w:r>
              <w:t xml:space="preserve">identical on 1.85M rows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know your code is correct?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silent test bug:</w:t>
            </w:r>
            <w:r>
              <w:t xml:space="preserve"> </w:t>
            </w:r>
            <w:r>
              <w:t xml:space="preserve">3 tests never ran (no</w:t>
            </w:r>
            <w:r>
              <w:t xml:space="preserve"> </w:t>
            </w:r>
            <w:r>
              <w:rPr>
                <w:rStyle w:val="VerbatimChar"/>
              </w:rPr>
              <w:t xml:space="preserve">test_</w:t>
            </w:r>
            <w:r>
              <w:t xml:space="preserve"> </w:t>
            </w:r>
            <w:r>
              <w:t xml:space="preserve">prefix)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mistake you learned from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cutoff test:</w:t>
            </w:r>
            <w:r>
              <w:t xml:space="preserve"> </w:t>
            </w:r>
            <w:r>
              <w:t xml:space="preserve">only evaluate reran; then</w:t>
            </w:r>
            <w:r>
              <w:t xml:space="preserve"> </w:t>
            </w:r>
            <w:r>
              <w:t xml:space="preserve">“</w:t>
            </w:r>
            <w:r>
              <w:t xml:space="preserve">cached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 DVC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rehearsal:</w:t>
            </w:r>
            <w:r>
              <w:t xml:space="preserve"> </w:t>
            </w:r>
            <w:r>
              <w:t xml:space="preserve">a fresh copy caught an import-time crash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prevent surprises?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rotation:</w:t>
            </w:r>
            <w:r>
              <w:t xml:space="preserve"> </w:t>
            </w:r>
            <w:r>
              <w:t xml:space="preserve">exposed token → rotated → updated DVC and MLflow → verified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Security practices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quick-numbers-for-this-phase"/>
    <w:p>
      <w:pPr>
        <w:pStyle w:val="Heading2"/>
      </w:pPr>
      <w:r>
        <w:t xml:space="preserve">Quick numbers for this phase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6 (+ a pipeline class)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files vs notebook</w:t>
            </w:r>
          </w:p>
        </w:tc>
        <w:tc>
          <w:p>
            <w:pPr>
              <w:pStyle w:val="Compact"/>
              <w:jc w:val="left"/>
            </w:pPr>
            <w:r>
              <w:t xml:space="preserve">identical (1.85M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 / test PR-AUC from the pipeline</w:t>
            </w:r>
          </w:p>
        </w:tc>
        <w:tc>
          <w:p>
            <w:pPr>
              <w:pStyle w:val="Compact"/>
              <w:jc w:val="left"/>
            </w:pPr>
            <w:r>
              <w:t xml:space="preserve">0.9401 / 0.9058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Trees / class weight</w:t>
            </w:r>
          </w:p>
        </w:tc>
        <w:tc>
          <w:p>
            <w:pPr>
              <w:pStyle w:val="Compact"/>
              <w:jc w:val="left"/>
            </w:pPr>
            <w:r>
              <w:t xml:space="preserve">86 / 170.4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same MD5 on two training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pipeline run</w:t>
            </w:r>
          </w:p>
        </w:tc>
        <w:tc>
          <w:p>
            <w:pPr>
              <w:pStyle w:val="Compact"/>
              <w:jc w:val="left"/>
            </w:pPr>
            <w:r>
              <w:t xml:space="preserve">~75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Cutoff change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reruns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2026-10-15T08:42:37Z</dcterms:created>
  <dcterms:modified xsi:type="dcterms:W3CDTF">2026-10-15T08:42:37Z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