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Suomenkielisten</w:t>
      </w:r>
      <w:r>
        <w:t xml:space="preserve"> </w:t>
      </w:r>
      <w:r>
        <w:t xml:space="preserve">sivujen</w:t>
      </w:r>
      <w:r>
        <w:t xml:space="preserve"> </w:t>
      </w:r>
      <w:r>
        <w:t xml:space="preserve">kielentarkistus</w:t>
      </w:r>
    </w:p>
    <w:p>
      <w:pPr>
        <w:pStyle w:val="Author"/>
      </w:pPr>
      <w:r>
        <w:t xml:space="preserve">Datadesign-sivusto</w:t>
      </w:r>
    </w:p>
    <w:p>
      <w:pPr>
        <w:pStyle w:val="Date"/>
      </w:pPr>
      <w:r>
        <w:t xml:space="preserve">12.6.2026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yhteenveto"/>
      <w:r>
        <w:t xml:space="preserve">Yhteenveto</w:t>
      </w:r>
      <w:bookmarkEnd w:id="20"/>
    </w:p>
    <w:p>
      <w:pPr>
        <w:pStyle w:val="FirstParagraph"/>
      </w:pPr>
      <w:r>
        <w:t xml:space="preserve">Tarkistus käytiin läpi neljän rinnakkaisen agentin toimesta</w:t>
      </w:r>
      <w:r>
        <w:t xml:space="preserve"> </w:t>
      </w:r>
      <w:r>
        <w:rPr>
          <w:rStyle w:val="VerbatimChar"/>
        </w:rPr>
        <w:t xml:space="preserve">linkedin-postaus-datadesign</w:t>
      </w:r>
      <w:r>
        <w:t xml:space="preserve">-skillin brändi-ääni-sääntöjen mukaan. Tarkistettu yhteensä</w:t>
      </w:r>
      <w:r>
        <w:t xml:space="preserve"> </w:t>
      </w:r>
      <w:r>
        <w:rPr>
          <w:b/>
        </w:rPr>
        <w:t xml:space="preserve">53 tiedostoa</w:t>
      </w:r>
      <w:r>
        <w:t xml:space="preserve">: 21 sivua (page.js), 16 insights-artikkelia (.fi.mdx), 16 asiakastarinaa (.fi.mdx).</w:t>
      </w:r>
    </w:p>
    <w:p>
      <w:pPr>
        <w:pStyle w:val="Heading2"/>
      </w:pPr>
      <w:bookmarkStart w:id="21" w:name="toistuvat-ongelmat-priorisoituna"/>
      <w:r>
        <w:t xml:space="preserve">Toistuvat ongelmat (priorisoituna)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Anglismi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skaalata / skaalautua / skaalalla</w:t>
      </w:r>
      <w:r>
        <w:rPr>
          <w:b/>
        </w:rPr>
        <w:t xml:space="preserve">”</w:t>
      </w:r>
      <w:r>
        <w:t xml:space="preserve"> </w:t>
      </w:r>
      <w:r>
        <w:t xml:space="preserve">— esiintyy lähes joka sivulla. Käytä:</w:t>
      </w:r>
      <w:r>
        <w:t xml:space="preserve"> </w:t>
      </w:r>
      <w:r>
        <w:rPr>
          <w:i/>
        </w:rPr>
        <w:t xml:space="preserve">laajassa mittakaavassa, isossa kokoluokassa, viedä seuraavalle tasolle, kestää kasvun, laajenee mukana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Hyödyntää / hyödyntäminen</w:t>
      </w:r>
      <w:r>
        <w:rPr>
          <w:b/>
        </w:rPr>
        <w:t xml:space="preserve">”</w:t>
      </w:r>
      <w:r>
        <w:t xml:space="preserve"> </w:t>
      </w:r>
      <w:r>
        <w:t xml:space="preserve">— leverage-kalkki. Korvaa:</w:t>
      </w:r>
      <w:r>
        <w:t xml:space="preserve"> </w:t>
      </w:r>
      <w:r>
        <w:rPr>
          <w:i/>
        </w:rPr>
        <w:t xml:space="preserve">käyttää, tehdä, saada, ottaa käyttöön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Drowning in / hukumme manuaaliseen työhön</w:t>
      </w:r>
      <w:r>
        <w:rPr>
          <w:b/>
        </w:rPr>
        <w:t xml:space="preserve">”</w:t>
      </w:r>
      <w:r>
        <w:t xml:space="preserve"> </w:t>
      </w:r>
      <w:r>
        <w:t xml:space="preserve">— toistuu kolmessa eri kohdassa. Suomeksi epäluontainen.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Tämä johti X, Y ja Z</w:t>
      </w:r>
      <w:r>
        <w:rPr>
          <w:b/>
        </w:rPr>
        <w:t xml:space="preserve">”</w:t>
      </w:r>
      <w:r>
        <w:t xml:space="preserve"> </w:t>
      </w:r>
      <w:r>
        <w:t xml:space="preserve">— käännösrakenne (</w:t>
      </w:r>
      <w:r>
        <w:t xml:space="preserve">“</w:t>
      </w:r>
      <w:r>
        <w:t xml:space="preserve">This led to…</w:t>
      </w:r>
      <w:r>
        <w:t xml:space="preserve">”</w:t>
      </w:r>
      <w:r>
        <w:t xml:space="preserve">). Tilalle suoria seuraussuhteita.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Monikon yhdyssubjektin kongruenssirikko</w:t>
      </w:r>
      <w:r>
        <w:t xml:space="preserve">:</w:t>
      </w:r>
      <w:r>
        <w:t xml:space="preserve"> </w:t>
      </w:r>
      <w:r>
        <w:t xml:space="preserve">“</w:t>
      </w:r>
      <w:r>
        <w:t xml:space="preserve">Ennustemalli ja optimointialgoritmi tuotti</w:t>
      </w:r>
      <w:r>
        <w:t xml:space="preserve">”</w:t>
      </w:r>
      <w:r>
        <w:t xml:space="preserve"> </w:t>
      </w:r>
      <w:r>
        <w:t xml:space="preserve">→ tuottivat.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Prosenttimerkin eteen puuttuu välilyönti</w:t>
      </w:r>
      <w:r>
        <w:t xml:space="preserve">:</w:t>
      </w:r>
      <w:r>
        <w:t xml:space="preserve"> </w:t>
      </w:r>
      <w:r>
        <w:t xml:space="preserve">“</w:t>
      </w:r>
      <w:r>
        <w:t xml:space="preserve">88%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88 %</w:t>
      </w:r>
      <w:r>
        <w:t xml:space="preserve">”</w:t>
      </w:r>
      <w:r>
        <w:t xml:space="preserve">. Toistuva typografiavirhe.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Lähestymistapa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abstraktina sanana</w:t>
      </w:r>
      <w:r>
        <w:t xml:space="preserve"> </w:t>
      </w:r>
      <w:r>
        <w:t xml:space="preserve">— usein tyhjä konsulttisana.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Kuvittele että…</w:t>
      </w:r>
      <w:r>
        <w:rPr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Imagine that</w:t>
      </w:r>
      <w:r>
        <w:t xml:space="preserve">”</w:t>
      </w:r>
      <w:r>
        <w:t xml:space="preserve">-kalkki, toistuu useilla sivuilla.</w:t>
      </w:r>
    </w:p>
    <w:p>
      <w:pPr>
        <w:pStyle w:val="Heading2"/>
      </w:pPr>
      <w:bookmarkStart w:id="22" w:name="pikavoitot-typot-ja-syntaksivirheet"/>
      <w:r>
        <w:t xml:space="preserve">Pikavoitot (typot ja syntaksivirheet)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/fi/solutions/pricing-optimization</w:t>
      </w:r>
      <w:r>
        <w:t xml:space="preserve">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paraneen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paranee</w:t>
      </w:r>
      <w:r>
        <w:t xml:space="preserve">”</w:t>
      </w:r>
      <w:r>
        <w:t xml:space="preserve"> </w:t>
      </w:r>
      <w:r>
        <w:t xml:space="preserve">(kirjoitusvirhe hero subtitlessä)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/fi/company/careers</w:t>
      </w:r>
      <w:r>
        <w:t xml:space="preserve">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pengillä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penkillä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/fi/company/contact</w:t>
      </w:r>
      <w:r>
        <w:t xml:space="preserve">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kehumeen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keneen tahansa meistä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/fi/insights</w:t>
      </w:r>
      <w:r>
        <w:t xml:space="preserve">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myyntipuhetta … myyntipuheella</w:t>
      </w:r>
      <w:r>
        <w:rPr>
          <w:b/>
        </w:rPr>
        <w:t xml:space="preserve">”</w:t>
      </w:r>
      <w:r>
        <w:t xml:space="preserve"> </w:t>
      </w:r>
      <w:r>
        <w:t xml:space="preserve">— toistuu CTA:ssa kahdesti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/fi/company/careers/senior-data-analyst</w:t>
      </w:r>
      <w:r>
        <w:t xml:space="preserve">: pilkku näkyy listaikonin paikalla (rivi 192) + katkennut lause</w:t>
      </w:r>
      <w:r>
        <w:t xml:space="preserve"> </w:t>
      </w:r>
      <w:r>
        <w:t xml:space="preserve">“</w:t>
      </w:r>
      <w:r>
        <w:t xml:space="preserve">Ei vain siisteissä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five-truths-about-ai-strategies.fi.mdx</w:t>
      </w:r>
      <w:r>
        <w:t xml:space="preserve">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tuotetausjotuna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tuotekehityksen backlogina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kultturivelka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kulttuurivelka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siiloutunuttta</w:t>
      </w:r>
      <w:r>
        <w:rPr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smart-ai-innovation-portfolio.fi.mdx</w:t>
      </w:r>
      <w:r>
        <w:t xml:space="preserve">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avaanasiakkaan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avainasiakkaan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murrosja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murroshankkeita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data-strategy-into-business-growth.fi.mdx</w:t>
      </w:r>
      <w:r>
        <w:t xml:space="preserve">: välilyönnit puuttuvat (</w:t>
      </w:r>
      <w:r>
        <w:t xml:space="preserve">“</w:t>
      </w:r>
      <w:r>
        <w:t xml:space="preserve">uutta myyntiä,parantaa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toimituksistadigitaalisiin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kss-energia-data-strategy.fi.mdx</w:t>
      </w:r>
      <w:r>
        <w:t xml:space="preserve">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Strategia tehdyt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Strategia teki</w:t>
      </w:r>
      <w:r>
        <w:t xml:space="preserve">”</w:t>
      </w:r>
      <w:r>
        <w:t xml:space="preserve"> </w:t>
      </w:r>
      <w:r>
        <w:t xml:space="preserve">(accentStat.label)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metso-ai-lead-time.fi.mdx</w:t>
      </w:r>
      <w:r>
        <w:t xml:space="preserve">: otsikossa tavuviiva, pitäisi olla ajatusviiva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taking-personalization-to-production.fi.mdx</w:t>
      </w:r>
      <w:r>
        <w:t xml:space="preserve">:</w:t>
      </w:r>
      <w:r>
        <w:t xml:space="preserve"> </w:t>
      </w:r>
      <w:r>
        <w:t xml:space="preserve">“</w:t>
      </w:r>
      <w:r>
        <w:t xml:space="preserve">tärkeitä kuin täydelliset mallit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tärkeämpiä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osa-1-pääsivut"/>
      <w:r>
        <w:t xml:space="preserve">Osa 1: Pääsivut</w:t>
      </w:r>
      <w:bookmarkEnd w:id="23"/>
    </w:p>
    <w:p>
      <w:pPr>
        <w:pStyle w:val="Heading2"/>
      </w:pPr>
      <w:bookmarkStart w:id="24" w:name="fi-etusivu"/>
      <w:r>
        <w:t xml:space="preserve">/fi (etusivu)</w:t>
      </w:r>
      <w:bookmarkEnd w:id="24"/>
    </w:p>
    <w:p>
      <w:pPr>
        <w:pStyle w:val="FirstParagraph"/>
      </w:pPr>
      <w:r>
        <w:rPr>
          <w:b/>
        </w:rPr>
        <w:t xml:space="preserve">1.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Aloita yhdestä liiketoimintaongelmasta. Näe tulokset viikoissa, et kvartaaleissa. Laajenna sitten yksittäisestä voitosta koko yrityksen toimintatavaksi, todistaen arvon ennen jokaista seuraavaa askelta.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Aloita yhdestä liiketoimintaongelmasta. Tuloksia näkyy viikoissa, ei kvartaaleissa. Yksittäinen voitto laajenee koko yrityksen toimintatavaksi, arvo todistetaan ennen jokaista askelta.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Todistaen arvon</w:t>
      </w:r>
      <w:r>
        <w:t xml:space="preserve">”</w:t>
      </w:r>
      <w:r>
        <w:t xml:space="preserve"> </w:t>
      </w:r>
      <w:r>
        <w:t xml:space="preserve">on raskas lauseenvastike.</w:t>
      </w:r>
      <w:r>
        <w:t xml:space="preserve"> </w:t>
      </w:r>
      <w:r>
        <w:t xml:space="preserve">“</w:t>
      </w:r>
      <w:r>
        <w:t xml:space="preserve">Näe tulokset</w:t>
      </w:r>
      <w:r>
        <w:t xml:space="preserve">”</w:t>
      </w:r>
      <w:r>
        <w:t xml:space="preserve"> </w:t>
      </w:r>
      <w:r>
        <w:t xml:space="preserve">on kalkki.</w:t>
      </w:r>
    </w:p>
    <w:p>
      <w:pPr>
        <w:pStyle w:val="BodyText"/>
      </w:pPr>
      <w:r>
        <w:rPr>
          <w:b/>
        </w:rPr>
        <w:t xml:space="preserve">2. Featured solution: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Tiedämme että tekoäly on tärkeää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Kuvittele että kävelet seuraavaan hallituksen kokoukseen mukana priorisoitu lista vaikuttavimmista tekoälymahdollisuuksista, rahoitettuna ja toteutusvalmiina.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Seuraavassa hallituksen kokouksessa edessäsi on priorisoitu lista tärkeimmistä tekoälymahdollisuuksista, rahoitettuna ja toteutusvalmiina.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Kuvittele että kävelet… mukana priorisoitu lista</w:t>
      </w:r>
      <w:r>
        <w:t xml:space="preserve">”</w:t>
      </w:r>
      <w:r>
        <w:t xml:space="preserve"> </w:t>
      </w:r>
      <w:r>
        <w:t xml:space="preserve">on englanninkalkki (</w:t>
      </w:r>
      <w:r>
        <w:t xml:space="preserve">“</w:t>
      </w:r>
      <w:r>
        <w:t xml:space="preserve">imagine walking in with…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3. Featured solution: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Hukumme manuaaliseen työhön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Hukumme manuaaliseen työhön, jonka tekoäly voisi tehdä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Käsityö syö ajan, jonka tekoäly voisi säästää</w:t>
      </w:r>
      <w:r>
        <w:t xml:space="preserve">”</w:t>
      </w:r>
      <w:r>
        <w:t xml:space="preserve"> </w:t>
      </w:r>
      <w:r>
        <w:t xml:space="preserve">tai</w:t>
      </w:r>
      <w:r>
        <w:t xml:space="preserve"> </w:t>
      </w:r>
      <w:r>
        <w:t xml:space="preserve">“</w:t>
      </w:r>
      <w:r>
        <w:t xml:space="preserve">Teemme käsin sitä, mitä koneen pitäisi tehdä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Hukumme</w:t>
      </w:r>
      <w:r>
        <w:t xml:space="preserve">”</w:t>
      </w:r>
      <w:r>
        <w:t xml:space="preserve"> </w:t>
      </w:r>
      <w:r>
        <w:t xml:space="preserve">on suora käännös</w:t>
      </w:r>
      <w:r>
        <w:t xml:space="preserve"> </w:t>
      </w:r>
      <w:r>
        <w:t xml:space="preserve">“</w:t>
      </w:r>
      <w:r>
        <w:t xml:space="preserve">drowning in</w:t>
      </w:r>
      <w:r>
        <w:t xml:space="preserve">”</w:t>
      </w:r>
      <w:r>
        <w:t xml:space="preserve"> </w:t>
      </w:r>
      <w:r>
        <w:t xml:space="preserve">-ilmaisusta.</w:t>
      </w:r>
    </w:p>
    <w:p>
      <w:pPr>
        <w:pStyle w:val="BodyText"/>
      </w:pPr>
      <w:r>
        <w:rPr>
          <w:b/>
        </w:rPr>
        <w:t xml:space="preserve">4. Featured solution: customer intelligence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Asiakastiedot ovat hajallaan eri järjestelmissä, hyödyntämättöminä. Kuvittele että myyntitiimisi astuu joka tapaamiseen täysin valmistautuneena…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Asiakastiedot ovat hajallaan eri järjestelmissä, käyttämättä. Myyntitiimisi astuu jokaiseen tapaamiseen valmiina: tietää historian, avoimet asiat ja todennäköisen seuraavan tarpeen.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Hyödyntämättöminä</w:t>
      </w:r>
      <w:r>
        <w:t xml:space="preserve">”</w:t>
      </w:r>
      <w:r>
        <w:t xml:space="preserve"> </w:t>
      </w:r>
      <w:r>
        <w:t xml:space="preserve">on leverage-sukulaisilmaisu.</w:t>
      </w:r>
      <w:r>
        <w:t xml:space="preserve"> </w:t>
      </w:r>
      <w:r>
        <w:t xml:space="preserve">“</w:t>
      </w:r>
      <w:r>
        <w:t xml:space="preserve">Kuvittele että</w:t>
      </w:r>
      <w:r>
        <w:t xml:space="preserve">”</w:t>
      </w:r>
      <w:r>
        <w:t xml:space="preserve"> </w:t>
      </w:r>
      <w:r>
        <w:t xml:space="preserve">kolmas toisto.</w:t>
      </w:r>
    </w:p>
    <w:p>
      <w:pPr>
        <w:pStyle w:val="BodyText"/>
      </w:pPr>
      <w:r>
        <w:rPr>
          <w:b/>
        </w:rPr>
        <w:t xml:space="preserve">5.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Mitä ihmiset sanovat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-alaotsikko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Asiakkaidemme omat sanat siitä, miltä yhteistyö meidän kanssamme tuntuu ja mitä se on saanut aikaan.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Asiakkaidemme omin sanoin: miltä yhteistyö tuntuu ja mitä siitä syntyy.</w:t>
      </w:r>
      <w:r>
        <w:t xml:space="preserve">”</w:t>
      </w:r>
      <w:r>
        <w:t xml:space="preserve"> </w:t>
      </w:r>
      <w:r>
        <w:t xml:space="preserve">- Miksi: 19 sanan virke vrt. 11.</w:t>
      </w:r>
      <w:r>
        <w:t xml:space="preserve"> </w:t>
      </w:r>
      <w:r>
        <w:t xml:space="preserve">“</w:t>
      </w:r>
      <w:r>
        <w:t xml:space="preserve">Meidän kanssamme</w:t>
      </w:r>
      <w:r>
        <w:t xml:space="preserve">”</w:t>
      </w:r>
      <w:r>
        <w:t xml:space="preserve"> </w:t>
      </w:r>
      <w:r>
        <w:t xml:space="preserve">turha.</w:t>
      </w:r>
    </w:p>
    <w:p>
      <w:pPr>
        <w:pStyle w:val="BodyText"/>
      </w:pPr>
      <w:r>
        <w:rPr>
          <w:b/>
        </w:rPr>
        <w:t xml:space="preserve">6.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Kuulostaako tutulta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-alaotsikko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Jokaisella näistä haasteista on selkeä polku ratkaisuun, ja tulokset, jotka voit näyttää hallitukselle.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Jokaisella näistä haasteista on selkeä polku ratkaisuun, ja tulos, jonka voit viedä hallitukseen.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Näyttää tulokset</w:t>
      </w:r>
      <w:r>
        <w:t xml:space="preserve">”</w:t>
      </w:r>
      <w:r>
        <w:t xml:space="preserve"> </w:t>
      </w:r>
      <w:r>
        <w:t xml:space="preserve">passiivinen,</w:t>
      </w:r>
      <w:r>
        <w:t xml:space="preserve"> </w:t>
      </w:r>
      <w:r>
        <w:t xml:space="preserve">“</w:t>
      </w:r>
      <w:r>
        <w:t xml:space="preserve">viedä</w:t>
      </w:r>
      <w:r>
        <w:t xml:space="preserve">”</w:t>
      </w:r>
      <w:r>
        <w:t xml:space="preserve"> </w:t>
      </w:r>
      <w:r>
        <w:t xml:space="preserve">toimijainen. Yksikkö aforistisempi.</w:t>
      </w:r>
    </w:p>
    <w:p>
      <w:pPr>
        <w:pStyle w:val="BodyText"/>
      </w:pPr>
      <w:r>
        <w:rPr>
          <w:b/>
        </w:rPr>
        <w:t xml:space="preserve">7. CTA-alaotsikko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30 minuutissa tiedät yhden vaikuttavimman tekoälymahdollisuutesi ja mitä sen toteuttaminen vaatisi.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30 minuutissa tiedät vaikuttavimman tekoälymahdollisuutesi, ja mitä sen toteuttaminen vaatii.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Yhden vaikuttavimman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one of the most</w:t>
      </w:r>
      <w:r>
        <w:t xml:space="preserve">”</w:t>
      </w:r>
      <w:r>
        <w:t xml:space="preserve">-kalkki.</w:t>
      </w:r>
      <w:r>
        <w:t xml:space="preserve"> </w:t>
      </w:r>
      <w:r>
        <w:t xml:space="preserve">“</w:t>
      </w:r>
      <w:r>
        <w:t xml:space="preserve">Vaatisi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vaatii</w:t>
      </w:r>
      <w:r>
        <w:t xml:space="preserve">”</w:t>
      </w:r>
      <w:r>
        <w:t xml:space="preserve">.</w:t>
      </w:r>
    </w:p>
    <w:p>
      <w:pPr>
        <w:pStyle w:val="Heading2"/>
      </w:pPr>
      <w:bookmarkStart w:id="25" w:name="fiservices"/>
      <w:r>
        <w:t xml:space="preserve">/fi/services</w:t>
      </w:r>
      <w:bookmarkEnd w:id="25"/>
    </w:p>
    <w:p>
      <w:pPr>
        <w:pStyle w:val="FirstParagraph"/>
      </w:pPr>
      <w:r>
        <w:rPr>
          <w:b/>
        </w:rPr>
        <w:t xml:space="preserve">1.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Aloita yhdestä vaikuttavasta ongelmasta. Näe tulokset viikoissa. Skaalaa sitten tekoäly koko liiketoimintaan.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Aloita yhdestä konkreettisesta ongelmasta. Tuloksia viikoissa. Sitten tekoäly viedään koko liiketoimintaan.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Skaalaa</w:t>
      </w:r>
      <w:r>
        <w:t xml:space="preserve">”</w:t>
      </w:r>
      <w:r>
        <w:t xml:space="preserve"> </w:t>
      </w:r>
      <w:r>
        <w:t xml:space="preserve">anglismi.</w:t>
      </w:r>
      <w:r>
        <w:t xml:space="preserve"> </w:t>
      </w:r>
      <w:r>
        <w:t xml:space="preserve">“</w:t>
      </w:r>
      <w:r>
        <w:t xml:space="preserve">Näe tulokset</w:t>
      </w:r>
      <w:r>
        <w:t xml:space="preserve">”</w:t>
      </w:r>
      <w:r>
        <w:t xml:space="preserve"> </w:t>
      </w:r>
      <w:r>
        <w:t xml:space="preserve">kalkki.</w:t>
      </w:r>
      <w:r>
        <w:t xml:space="preserve"> </w:t>
      </w:r>
      <w:r>
        <w:t xml:space="preserve">“</w:t>
      </w:r>
      <w:r>
        <w:t xml:space="preserve">Konkreettinen</w:t>
      </w:r>
      <w:r>
        <w:t xml:space="preserve">”</w:t>
      </w:r>
      <w:r>
        <w:t xml:space="preserve"> </w:t>
      </w:r>
      <w:r>
        <w:t xml:space="preserve">diagnoosi.</w:t>
      </w:r>
    </w:p>
    <w:p>
      <w:pPr>
        <w:pStyle w:val="BodyText"/>
      </w:pPr>
      <w:r>
        <w:rPr>
          <w:b/>
        </w:rPr>
        <w:t xml:space="preserve">2. Askeleesi tekoäly-natiiviksi -alaotsikko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Useimmat näkevät tekoälyn pelkkänä työn automatisointina. Se on vasta ensimmäinen askel. Todellinen muutos alkaa siitä, kun tekoäly tekee päätöksiä…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Useimmat näkevät tekoälyn vain työn automatisointina. Se on vasta ensimmäinen askel. Muutos alkaa, kun tekoäly tekee päätöksiä…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Pelkkänä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vain</w:t>
      </w:r>
      <w:r>
        <w:t xml:space="preserve">”</w:t>
      </w:r>
      <w:r>
        <w:t xml:space="preserve"> </w:t>
      </w:r>
      <w:r>
        <w:t xml:space="preserve">lyhempi.</w:t>
      </w:r>
      <w:r>
        <w:t xml:space="preserve"> </w:t>
      </w:r>
      <w:r>
        <w:t xml:space="preserve">“</w:t>
      </w:r>
      <w:r>
        <w:t xml:space="preserve">Todellinen muutos</w:t>
      </w:r>
      <w:r>
        <w:t xml:space="preserve">”</w:t>
      </w:r>
      <w:r>
        <w:t xml:space="preserve"> </w:t>
      </w:r>
      <w:r>
        <w:t xml:space="preserve">lähellä hypeä.</w:t>
      </w:r>
    </w:p>
    <w:p>
      <w:pPr>
        <w:pStyle w:val="BodyText"/>
      </w:pPr>
      <w:r>
        <w:rPr>
          <w:b/>
        </w:rPr>
        <w:t xml:space="preserve">3. Lopetus tasolla 1-2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Useimmat organisaatiot ovat tasolla 1 tai 2. Ja juuri siitä kannattaa aloittaa. Etenet harkitusti ja todistat arvon joka vaiheessa ennen kuin skaalaat eteenpäin.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Useimmat ovat tasolla 1 tai 2. Siitä kannattaa aloittaa. Etene harkitusti, todista arvo joka vaiheessa, vasta sitten seuraavalle tasolle.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Skaalaat eteenpäin</w:t>
      </w:r>
      <w:r>
        <w:t xml:space="preserve">”</w:t>
      </w:r>
      <w:r>
        <w:t xml:space="preserve"> </w:t>
      </w:r>
      <w:r>
        <w:t xml:space="preserve">anglismi. Aforistisempi lopetus.</w:t>
      </w:r>
    </w:p>
    <w:p>
      <w:pPr>
        <w:pStyle w:val="BodyText"/>
      </w:pPr>
      <w:r>
        <w:rPr>
          <w:b/>
        </w:rPr>
        <w:t xml:space="preserve">4. JourneyPhase 3: skaala-anglismi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Sinulla on toimiva järjestelmä, mitattava vaikutus ja momentum skaalata seuraavalle tasolle.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Sinulla on toimiva järjestelmä, mitattava vaikutus ja vauhtia viedä se seuraavalle tasolle.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Momentum skaalata</w:t>
      </w:r>
      <w:r>
        <w:t xml:space="preserve">”</w:t>
      </w:r>
      <w:r>
        <w:t xml:space="preserve"> </w:t>
      </w:r>
      <w:r>
        <w:t xml:space="preserve">tuplasti anglismi.</w:t>
      </w:r>
    </w:p>
    <w:p>
      <w:pPr>
        <w:pStyle w:val="BodyText"/>
      </w:pPr>
      <w:r>
        <w:rPr>
          <w:b/>
        </w:rPr>
        <w:t xml:space="preserve">5. JourneyPhase 4: autonomisesti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Tekoäly-natiivit prosessit toimivat autonomisesti laajassa mittakaavassa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Tekoäly-natiivit prosessit toimivat itsenäisesti, isossa mittakaavassa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Autonomisesti</w:t>
      </w:r>
      <w:r>
        <w:t xml:space="preserve">”</w:t>
      </w:r>
      <w:r>
        <w:t xml:space="preserve"> </w:t>
      </w:r>
      <w:r>
        <w:t xml:space="preserve">tekninen jargon.</w:t>
      </w:r>
    </w:p>
    <w:p>
      <w:pPr>
        <w:pStyle w:val="BodyText"/>
      </w:pPr>
      <w:r>
        <w:rPr>
          <w:b/>
        </w:rPr>
        <w:t xml:space="preserve">6. Yhteistyö-kortti: tulkinta firmojen välissä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Mikään ei katoa tulkintaan firmojen välissä.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Mikään ei katoa konsulttitalojen väliin.</w:t>
      </w:r>
      <w:r>
        <w:t xml:space="preserve">”</w:t>
      </w:r>
      <w:r>
        <w:t xml:space="preserve"> </w:t>
      </w:r>
      <w:r>
        <w:t xml:space="preserve">- Miksi: Konkreettisempi.</w:t>
      </w:r>
    </w:p>
    <w:p>
      <w:pPr>
        <w:pStyle w:val="Heading2"/>
      </w:pPr>
      <w:bookmarkStart w:id="26" w:name="fisolutions-indeksi"/>
      <w:r>
        <w:t xml:space="preserve">/fi/solutions (indeksi)</w:t>
      </w:r>
      <w:bookmarkEnd w:id="26"/>
    </w:p>
    <w:p>
      <w:pPr>
        <w:pStyle w:val="FirstParagraph"/>
      </w:pPr>
      <w:r>
        <w:rPr>
          <w:b/>
        </w:rPr>
        <w:t xml:space="preserve">1. Hero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Tekoälyhaasteesi on ratkaistu jo aiemmin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Tekoälyhaasteesi on ratkaistu jo aiemmin</w:t>
      </w:r>
      <w:r>
        <w:t xml:space="preserve">”</w:t>
      </w:r>
      <w:r>
        <w:t xml:space="preserve"> </w:t>
      </w:r>
      <w:r>
        <w:t xml:space="preserve">(säilytä otsikko, mutta harkitse ajatusviivaa väliin</w:t>
      </w:r>
      <w:r>
        <w:t xml:space="preserve"> </w:t>
      </w:r>
      <w:r>
        <w:t xml:space="preserve">“</w:t>
      </w:r>
      <w:r>
        <w:t xml:space="preserve">Tekoälyhaasteesi on ratkaistu, jo aiemmin</w:t>
      </w:r>
      <w:r>
        <w:t xml:space="preserve">”</w:t>
      </w:r>
      <w:r>
        <w:t xml:space="preserve">)</w:t>
      </w:r>
      <w:r>
        <w:t xml:space="preserve"> </w:t>
      </w:r>
      <w:r>
        <w:t xml:space="preserve">- Miksi: Pieni rytmihionta tekee aforistiseksi.</w:t>
      </w:r>
    </w:p>
    <w:p>
      <w:pPr>
        <w:pStyle w:val="BodyText"/>
      </w:pPr>
      <w:r>
        <w:rPr>
          <w:b/>
        </w:rPr>
        <w:t xml:space="preserve">2. Aloita arvon todistaminen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Jokainen tekoäly-natiivi matka alkaa yhdestä toimivasta ratkaisusta.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Jokainen matka tekoäly-natiiviin organisaatioon alkaa yhdestä toimivasta ratkaisusta.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Tekoäly-natiivi matka</w:t>
      </w:r>
      <w:r>
        <w:t xml:space="preserve">”</w:t>
      </w:r>
      <w:r>
        <w:t xml:space="preserve"> </w:t>
      </w:r>
      <w:r>
        <w:t xml:space="preserve">outo — matka ei ole tekoäly-natiivi, organisaatio on.</w:t>
      </w:r>
    </w:p>
    <w:p>
      <w:pPr>
        <w:pStyle w:val="BodyText"/>
      </w:pPr>
      <w:r>
        <w:rPr>
          <w:b/>
        </w:rPr>
        <w:t xml:space="preserve">3. Ratkaisu 03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Todistimme että tekoäly toimii, mutta miten skaalaamme sen?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 toimii, mutta miten viemme sen koko liiketoimintaan?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Skaalaamme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BodyText"/>
      </w:pPr>
      <w:r>
        <w:rPr>
          <w:b/>
        </w:rPr>
        <w:t xml:space="preserve">4. Ratkaisu 07: hukumme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Hukumme käsityöhön, jonka tekoälyn pitäisi hoitaa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Käsityö syö ajan, jonka tekoäly voisi säästää</w:t>
      </w:r>
      <w:r>
        <w:t xml:space="preserve">”</w:t>
      </w:r>
      <w:r>
        <w:t xml:space="preserve"> </w:t>
      </w:r>
      <w:r>
        <w:t xml:space="preserve">- Miksi: Sama</w:t>
      </w:r>
      <w:r>
        <w:t xml:space="preserve"> </w:t>
      </w:r>
      <w:r>
        <w:t xml:space="preserve">“</w:t>
      </w:r>
      <w:r>
        <w:t xml:space="preserve">drowning in</w:t>
      </w:r>
      <w:r>
        <w:t xml:space="preserve">”</w:t>
      </w:r>
      <w:r>
        <w:t xml:space="preserve"> </w:t>
      </w:r>
      <w:r>
        <w:t xml:space="preserve">-kalkki.</w:t>
      </w:r>
    </w:p>
    <w:p>
      <w:pPr>
        <w:pStyle w:val="BodyText"/>
      </w:pPr>
      <w:r>
        <w:rPr>
          <w:b/>
        </w:rPr>
        <w:t xml:space="preserve">5. Ratkaisu 08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Toimintamme on reaktiivista, ja löydämme ongelmat vasta niiden iskettyä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Olemme reaktiivisia, löydämme ongelmat vasta kun ne ovat osuneet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Iskettyä</w:t>
      </w:r>
      <w:r>
        <w:t xml:space="preserve">”</w:t>
      </w:r>
      <w:r>
        <w:t xml:space="preserve"> </w:t>
      </w:r>
      <w:r>
        <w:t xml:space="preserve">dramaattinen partisiippi.</w:t>
      </w:r>
    </w:p>
    <w:p>
      <w:pPr>
        <w:pStyle w:val="BodyText"/>
      </w:pPr>
      <w:r>
        <w:rPr>
          <w:b/>
        </w:rPr>
        <w:t xml:space="preserve">6. Miten nämä nivoutuvat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Jokainen ratkaisu on sisäänkäynti. Työkalut nopeuttavat. Matka yhdistää ne kaikki.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Jokainen ratkaisu on oma sisäänkäyntinsä. Työkalut tuovat vauhtia. Matka sitoo kaiken yhteen.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Nopeuttavat</w:t>
      </w:r>
      <w:r>
        <w:t xml:space="preserve">”</w:t>
      </w:r>
      <w:r>
        <w:t xml:space="preserve"> </w:t>
      </w:r>
      <w:r>
        <w:t xml:space="preserve">yksin jää roikkumaan.</w:t>
      </w:r>
      <w:r>
        <w:t xml:space="preserve"> </w:t>
      </w:r>
      <w:r>
        <w:t xml:space="preserve">“</w:t>
      </w:r>
      <w:r>
        <w:t xml:space="preserve">Sitoo</w:t>
      </w:r>
      <w:r>
        <w:t xml:space="preserve">”</w:t>
      </w:r>
      <w:r>
        <w:t xml:space="preserve"> </w:t>
      </w:r>
      <w:r>
        <w:t xml:space="preserve">aforistisempi.</w:t>
      </w:r>
    </w:p>
    <w:p>
      <w:pPr>
        <w:pStyle w:val="Heading2"/>
      </w:pPr>
      <w:bookmarkStart w:id="27" w:name="ficompanyabout"/>
      <w:r>
        <w:t xml:space="preserve">/fi/company/about</w:t>
      </w:r>
      <w:bookmarkEnd w:id="27"/>
    </w:p>
    <w:p>
      <w:pPr>
        <w:pStyle w:val="FirstParagraph"/>
      </w:pPr>
      <w:r>
        <w:rPr>
          <w:b/>
        </w:rPr>
        <w:t xml:space="preserve">1. Hero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Pikatie tekoäly-natiiviksi organisaatioksi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Lyhin polku tekoäly-natiiviksi organisaatioksi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Pikatie</w:t>
      </w:r>
      <w:r>
        <w:t xml:space="preserve">”</w:t>
      </w:r>
      <w:r>
        <w:t xml:space="preserve"> </w:t>
      </w:r>
      <w:r>
        <w:t xml:space="preserve">liian kepeä konsultoinnin sävyyn.</w:t>
      </w:r>
    </w:p>
    <w:p>
      <w:pPr>
        <w:pStyle w:val="BodyText"/>
      </w:pPr>
      <w:r>
        <w:rPr>
          <w:b/>
        </w:rPr>
        <w:t xml:space="preserve">2.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Siirryt alkuvaiheen tekoälykokeiluista koko organisaation muutokseen. Strategisella selkeydellä, syvällä dataosaamisella ja käytännönläheisellä toteutuksella yhdessä. Projektisi on senior-vetoinen ja GenAI-vauhditettu alusta saakka, joten tekoälystä tulee osa toimintaanne. Ei sivuhanke.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Siirryt ensimmäisistä kokeiluista koko organisaation muutokseen. Strateginen selkeys, syvä dataosaaminen ja käytännön toteutus, yhdessä, ei peräkkäin. Projektisi on senior-vetoinen ja GenAI-vauhditettu alusta saakka. Tekoälystä tulee osa toimintaanne, ei sivuhanke.</w:t>
      </w:r>
      <w:r>
        <w:t xml:space="preserve">”</w:t>
      </w:r>
      <w:r>
        <w:t xml:space="preserve"> </w:t>
      </w:r>
      <w:r>
        <w:t xml:space="preserve">- Miksi: Sekavat lauseet, raskas</w:t>
      </w:r>
      <w:r>
        <w:t xml:space="preserve"> </w:t>
      </w:r>
      <w:r>
        <w:t xml:space="preserve">“</w:t>
      </w:r>
      <w:r>
        <w:t xml:space="preserve">alkuvaiheen tekoälykokeilut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3. Pekka Autere -kuvaus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Johti H&amp;M:n toimitusketjun optimointia jonka liikevaihtovaikutus oli 200M€+.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Johti H&amp;M:llä toimitusketjun optimointia, joka tuotti yli 200 M€ liikevaihtovaikutuksen.</w:t>
      </w:r>
      <w:r>
        <w:t xml:space="preserve">”</w:t>
      </w:r>
      <w:r>
        <w:t xml:space="preserve"> </w:t>
      </w:r>
      <w:r>
        <w:t xml:space="preserve">- Miksi: Pilkku puuttuu.</w:t>
      </w:r>
      <w:r>
        <w:t xml:space="preserve"> </w:t>
      </w:r>
      <w:r>
        <w:t xml:space="preserve">“</w:t>
      </w:r>
      <w:r>
        <w:t xml:space="preserve">200M€+</w:t>
      </w:r>
      <w:r>
        <w:t xml:space="preserve">”</w:t>
      </w:r>
      <w:r>
        <w:t xml:space="preserve"> </w:t>
      </w:r>
      <w:r>
        <w:t xml:space="preserve">englantilainen merkintä.</w:t>
      </w:r>
    </w:p>
    <w:p>
      <w:pPr>
        <w:pStyle w:val="BodyText"/>
      </w:pPr>
      <w:r>
        <w:rPr>
          <w:b/>
        </w:rPr>
        <w:t xml:space="preserve">4.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Ohitat sisäänajon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-kortti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Projektisi alkaa henkilöllä joka on jo toimittanut tekoälyjärjestelmiä H&amp;M:llä…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Projektisi alkaa henkilöltä, joka on jo toimittanut tekoälyjärjestelmiä H&amp;M:llä…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Alkaa henkilöllä</w:t>
      </w:r>
      <w:r>
        <w:t xml:space="preserve">”</w:t>
      </w:r>
      <w:r>
        <w:t xml:space="preserve"> </w:t>
      </w:r>
      <w:r>
        <w:t xml:space="preserve">outo rektio.</w:t>
      </w:r>
    </w:p>
    <w:p>
      <w:pPr>
        <w:pStyle w:val="BodyText"/>
      </w:pPr>
      <w:r>
        <w:rPr>
          <w:b/>
        </w:rPr>
        <w:t xml:space="preserve">5. Tilastot: monikko vai yksikkö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Hallitusten hyväksymää tekoälystrategiaa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Hallituksen hyväksymää tekoälystrategiaa</w:t>
      </w:r>
      <w:r>
        <w:t xml:space="preserve">”</w:t>
      </w:r>
      <w:r>
        <w:t xml:space="preserve"> </w:t>
      </w:r>
      <w:r>
        <w:t xml:space="preserve">- Miksi: Etusivulla yksikkö, yhdenmukaisuus.</w:t>
      </w:r>
    </w:p>
    <w:p>
      <w:pPr>
        <w:pStyle w:val="BodyText"/>
      </w:pPr>
      <w:r>
        <w:rPr>
          <w:b/>
        </w:rPr>
        <w:t xml:space="preserve">6. CTA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Tarvitsetko strategia-sprintin, toimivan tekoälyratkaisun vai senior-osaajat tiimisi sisään. Lähdet keskustelusta selkeys mielessäsi, et myyntipuheella.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Tarvitsetko strategiasprintin, toimivan tekoälyratkaisun vai seniorin tiimisi sisälle? Lähdet keskustelusta selkeys päässäsi, et myyntipuhe mukanasi.</w:t>
      </w:r>
      <w:r>
        <w:t xml:space="preserve">”</w:t>
      </w:r>
      <w:r>
        <w:t xml:space="preserve"> </w:t>
      </w:r>
      <w:r>
        <w:t xml:space="preserve">- Miksi: Kysymysmerkki puuttuu.</w:t>
      </w:r>
      <w:r>
        <w:t xml:space="preserve"> </w:t>
      </w:r>
      <w:r>
        <w:t xml:space="preserve">“</w:t>
      </w:r>
      <w:r>
        <w:t xml:space="preserve">Strategia-sprintti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strategiasprintti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Mielessäsi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Heading2"/>
      </w:pPr>
      <w:bookmarkStart w:id="28" w:name="ficompanycontact"/>
      <w:r>
        <w:t xml:space="preserve">/fi/company/contact</w:t>
      </w:r>
      <w:bookmarkEnd w:id="28"/>
    </w:p>
    <w:p>
      <w:pPr>
        <w:pStyle w:val="FirstParagraph"/>
      </w:pPr>
      <w:r>
        <w:rPr>
          <w:b/>
        </w:rPr>
        <w:t xml:space="preserve">1. Hero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Keskustellaan mitä tekoäly voi tehdä liiketoiminnallenne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Keskustellaan siitä, mitä tekoäly voi liiketoiminnallenne tehdä.</w:t>
      </w:r>
      <w:r>
        <w:t xml:space="preserve">”</w:t>
      </w:r>
      <w:r>
        <w:t xml:space="preserve"> </w:t>
      </w:r>
      <w:r>
        <w:t xml:space="preserve">- Miksi: Pilkku puuttuu sivulauseen edestä.</w:t>
      </w:r>
    </w:p>
    <w:p>
      <w:pPr>
        <w:pStyle w:val="BodyText"/>
      </w:pPr>
      <w:r>
        <w:rPr>
          <w:b/>
        </w:rPr>
        <w:t xml:space="preserve">2.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Vain suora keskustelu jonkun kanssa joka on tehnyt tämän ennen.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Vain suora keskustelu jonkun kanssa, joka on tehnyt tämän aiemmin.</w:t>
      </w:r>
      <w:r>
        <w:t xml:space="preserve">”</w:t>
      </w:r>
      <w:r>
        <w:t xml:space="preserve"> </w:t>
      </w:r>
      <w:r>
        <w:t xml:space="preserve">- Miksi: Pilkku puuttuu relatiivilauseen edestä.</w:t>
      </w:r>
      <w:r>
        <w:t xml:space="preserve"> </w:t>
      </w:r>
      <w:r>
        <w:t xml:space="preserve">“</w:t>
      </w:r>
      <w:r>
        <w:t xml:space="preserve">Aiemmin</w:t>
      </w:r>
      <w:r>
        <w:t xml:space="preserve">”</w:t>
      </w:r>
      <w:r>
        <w:t xml:space="preserve"> </w:t>
      </w:r>
      <w:r>
        <w:t xml:space="preserve">rytmiltään parempi.</w:t>
      </w:r>
    </w:p>
    <w:p>
      <w:pPr>
        <w:pStyle w:val="BodyText"/>
      </w:pPr>
      <w:r>
        <w:rPr>
          <w:b/>
        </w:rPr>
        <w:t xml:space="preserve">3.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Ota yhteyttä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-alaotsikko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Olemme rehellisiä siitä voimmeko auttaa.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Sanomme rehellisesti, voimmeko auttaa.</w:t>
      </w:r>
      <w:r>
        <w:t xml:space="preserve">”</w:t>
      </w:r>
      <w:r>
        <w:t xml:space="preserve"> </w:t>
      </w:r>
      <w:r>
        <w:t xml:space="preserve">- Miksi: Kömpelö rakenne, puuttuva pilkku.</w:t>
      </w:r>
    </w:p>
    <w:p>
      <w:pPr>
        <w:pStyle w:val="BodyText"/>
      </w:pPr>
      <w:r>
        <w:rPr>
          <w:b/>
        </w:rPr>
        <w:t xml:space="preserve">4. TYPO: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kehumeen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Ota yhteyttä</w:t>
      </w:r>
      <w:r>
        <w:t xml:space="preserve"> </w:t>
      </w:r>
      <w:r>
        <w:rPr>
          <w:b/>
        </w:rPr>
        <w:t xml:space="preserve">kehumeen</w:t>
      </w:r>
      <w:r>
        <w:t xml:space="preserve"> </w:t>
      </w:r>
      <w:r>
        <w:t xml:space="preserve">suoraan. Yhdistämme sinut oikean henkilön kanssa haasteellesi.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Ota yhteyttä keneen tahansa meistä suoraan. Yhdistämme sinut oikealle henkilölle haasteesi mukaan.</w:t>
      </w:r>
      <w:r>
        <w:t xml:space="preserve">”</w:t>
      </w:r>
      <w:r>
        <w:t xml:space="preserve"> </w:t>
      </w:r>
      <w:r>
        <w:t xml:space="preserve">- Miksi: Kirjoitusvirhe +</w:t>
      </w:r>
      <w:r>
        <w:t xml:space="preserve"> </w:t>
      </w:r>
      <w:r>
        <w:t xml:space="preserve">“</w:t>
      </w:r>
      <w:r>
        <w:t xml:space="preserve">kanssa haasteellesi</w:t>
      </w:r>
      <w:r>
        <w:t xml:space="preserve">”</w:t>
      </w:r>
      <w:r>
        <w:t xml:space="preserve"> </w:t>
      </w:r>
      <w:r>
        <w:t xml:space="preserve">outo rektio.</w:t>
      </w:r>
    </w:p>
    <w:p>
      <w:pPr>
        <w:pStyle w:val="BodyText"/>
      </w:pPr>
      <w:r>
        <w:rPr>
          <w:b/>
        </w:rPr>
        <w:t xml:space="preserve">5. Mika Aho -kuvaus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Liiketoimintalähtöinen tekoälystrategi, joka on auttanut lukuisia asiakkaita suunnittelemaan ja toteuttamaan tekoälyvisionsa.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Liiketoimintalähtöinen tekoälystrategi. On auttanut kymmeniä asiakkaita rakentamaan tekoälystrategiansa toteutukseen asti.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Lukuisia</w:t>
      </w:r>
      <w:r>
        <w:t xml:space="preserve">”</w:t>
      </w:r>
      <w:r>
        <w:t xml:space="preserve"> </w:t>
      </w:r>
      <w:r>
        <w:t xml:space="preserve">epämääräinen.</w:t>
      </w:r>
      <w:r>
        <w:t xml:space="preserve"> </w:t>
      </w:r>
      <w:r>
        <w:t xml:space="preserve">“</w:t>
      </w:r>
      <w:r>
        <w:t xml:space="preserve">Rakentamaan toteutukseen asti</w:t>
      </w:r>
      <w:r>
        <w:t xml:space="preserve">”</w:t>
      </w:r>
      <w:r>
        <w:t xml:space="preserve"> </w:t>
      </w:r>
      <w:r>
        <w:t xml:space="preserve">tiiviimpi.</w:t>
      </w:r>
    </w:p>
    <w:p>
      <w:pPr>
        <w:pStyle w:val="BodyText"/>
      </w:pPr>
      <w:r>
        <w:rPr>
          <w:b/>
        </w:rPr>
        <w:t xml:space="preserve">6. LinkedIn-mainos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Seuraa meitä LinkedInissä näkemyksiä, asiakastarinoita ja yritysuutisia varten.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Seuraa meitä LinkedInissä, näkemyksiä, asiakastarinoita ja uutisia.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X varten</w:t>
      </w:r>
      <w:r>
        <w:t xml:space="preserve">”</w:t>
      </w:r>
      <w:r>
        <w:t xml:space="preserve"> </w:t>
      </w:r>
      <w:r>
        <w:t xml:space="preserve">-rakenne kömpelö käännöskalkki.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osa-2-solutions-alasivut"/>
      <w:r>
        <w:t xml:space="preserve">Osa 2: Solutions-alasivut</w:t>
      </w:r>
      <w:bookmarkEnd w:id="29"/>
    </w:p>
    <w:p>
      <w:pPr>
        <w:pStyle w:val="Heading2"/>
      </w:pPr>
      <w:bookmarkStart w:id="30" w:name="fisolutionsai-strategy"/>
      <w:r>
        <w:t xml:space="preserve">/fi/solutions/ai-strategy</w:t>
      </w:r>
      <w:bookmarkEnd w:id="30"/>
    </w:p>
    <w:p>
      <w:pPr>
        <w:pStyle w:val="FirstParagraph"/>
      </w:pPr>
      <w:r>
        <w:rPr>
          <w:b/>
        </w:rPr>
        <w:t xml:space="preserve">1.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Tarvitset tiekartan, jonka kaltaisia on rakennettu yli 30 kertaa aikaisemmin. Priorisoituna, rahoitettuna ja valmiina toteutettavaksi viikoissa, ei kvartaaleissa.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Tarvitset tiekartan, joka on priorisoitu, rahoitettu ja valmis toteutettavaksi. Sellaisen olemme tehneet jo yli 30 kertaa.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Viikoissa, ei kvartaaleissa</w:t>
      </w:r>
      <w:r>
        <w:t xml:space="preserve">”</w:t>
      </w:r>
      <w:r>
        <w:t xml:space="preserve"> </w:t>
      </w:r>
      <w:r>
        <w:t xml:space="preserve">-loppu pakattu liian moneksi ehdoksi.</w:t>
      </w:r>
    </w:p>
    <w:p>
      <w:pPr>
        <w:pStyle w:val="BodyText"/>
      </w:pPr>
      <w:r>
        <w:rPr>
          <w:b/>
        </w:rPr>
        <w:t xml:space="preserve">2. Challenge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Useimmat organisaatiot tietävät tekoälyn tärkeyden. Vaikea osa on päättää mistä aloittaa. Ja rakentaa perustelut, jotka saavat johdon toimimaan.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Useimmat tietävät että tekoäly on tärkeää. Vaikeampaa on päättää mistä aloittaa ja perustella se niin, että johto toimii.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Ja rakentaa perustelut</w:t>
      </w:r>
      <w:r>
        <w:t xml:space="preserve">”</w:t>
      </w:r>
      <w:r>
        <w:t xml:space="preserve"> </w:t>
      </w:r>
      <w:r>
        <w:t xml:space="preserve">-alku käännöskalkki (</w:t>
      </w:r>
      <w:r>
        <w:t xml:space="preserve">“</w:t>
      </w:r>
      <w:r>
        <w:t xml:space="preserve">And building the case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3. Challenge item: pilotit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Hyvät pilotit jotka eivät skaalaudu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Hyvät pilotit jotka jäävät pilotiksi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Skaalautua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BodyText"/>
      </w:pPr>
      <w:r>
        <w:rPr>
          <w:b/>
        </w:rPr>
        <w:t xml:space="preserve">4. Steps title: taistelussa testattu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Taistelussa testattu viitekehys, jota on hiottu yli 30 strategiaprojektissa.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Viitekehys, joka on hiottu yli 30 strategiaprojektissa.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Battle-tested</w:t>
      </w:r>
      <w:r>
        <w:t xml:space="preserve">”</w:t>
      </w:r>
      <w:r>
        <w:t xml:space="preserve"> </w:t>
      </w:r>
      <w:r>
        <w:t xml:space="preserve">suora käännös, sotametafora ei sovi.</w:t>
      </w:r>
    </w:p>
    <w:p>
      <w:pPr>
        <w:pStyle w:val="BodyText"/>
      </w:pPr>
      <w:r>
        <w:rPr>
          <w:b/>
        </w:rPr>
        <w:t xml:space="preserve">5. Step 2: vedot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Näet tarkalleen mitkä vedot kannattavat ensin. Ja mitkä jättää väliin.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Näet mitkä panostukset kannattavat ensin, ja mitkä jättää väliin.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Vedot</w:t>
      </w:r>
      <w:r>
        <w:t xml:space="preserve">”</w:t>
      </w:r>
      <w:r>
        <w:t xml:space="preserve"> </w:t>
      </w:r>
      <w:r>
        <w:t xml:space="preserve">(bets) uhkapelikieltä.</w:t>
      </w:r>
    </w:p>
    <w:p>
      <w:pPr>
        <w:pStyle w:val="BodyText"/>
      </w:pPr>
      <w:r>
        <w:rPr>
          <w:b/>
        </w:rPr>
        <w:t xml:space="preserve">6. Step 4: astua hallitukseen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Astut hallituksen kokoukseen vastauksen, ei kysymyksen kanssa.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Menet hallituksen kokoukseen vastauksilla, et kysymyksillä.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Astua… kanssa</w:t>
      </w:r>
      <w:r>
        <w:t xml:space="preserve">”</w:t>
      </w:r>
      <w:r>
        <w:t xml:space="preserve"> </w:t>
      </w:r>
      <w:r>
        <w:t xml:space="preserve">englannin</w:t>
      </w:r>
      <w:r>
        <w:t xml:space="preserve"> </w:t>
      </w:r>
      <w:r>
        <w:t xml:space="preserve">“</w:t>
      </w:r>
      <w:r>
        <w:t xml:space="preserve">walk in with</w:t>
      </w:r>
      <w:r>
        <w:t xml:space="preserve">”</w:t>
      </w:r>
      <w:r>
        <w:t xml:space="preserve">-kalkki.</w:t>
      </w:r>
    </w:p>
    <w:p>
      <w:pPr>
        <w:pStyle w:val="BodyText"/>
      </w:pPr>
      <w:r>
        <w:rPr>
          <w:b/>
        </w:rPr>
        <w:t xml:space="preserve">7. Tools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Strategiaprosessisi etenee nopeammin koska raskas työ on jo tehty.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Strategia etenee nopeammin, koska 30 aiempaa projektia on tehnyt esityön puolestasi.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Raskas työ on jo tehty</w:t>
      </w:r>
      <w:r>
        <w:t xml:space="preserve">”</w:t>
      </w:r>
      <w:r>
        <w:t xml:space="preserve"> </w:t>
      </w:r>
      <w:r>
        <w:t xml:space="preserve">toistuva hokema 4 sivulla. Konkretisoi.</w:t>
      </w:r>
    </w:p>
    <w:p>
      <w:pPr>
        <w:pStyle w:val="BodyText"/>
      </w:pPr>
      <w:r>
        <w:rPr>
          <w:b/>
        </w:rPr>
        <w:t xml:space="preserve">8. Deliverables: roadmap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Vaiheittainen toteutusroadmap jonka tiimisi voi toteuttaa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Vaiheittainen toteutussuunnitelma, sellainen jonka tiimisi pystyy viemään maaliin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Toteuttaa toteutusroadmap</w:t>
      </w:r>
      <w:r>
        <w:t xml:space="preserve">”</w:t>
      </w:r>
      <w:r>
        <w:t xml:space="preserve"> </w:t>
      </w:r>
      <w:r>
        <w:t xml:space="preserve">tautologia + sekakieli.</w:t>
      </w:r>
    </w:p>
    <w:p>
      <w:pPr>
        <w:pStyle w:val="Heading2"/>
      </w:pPr>
      <w:bookmarkStart w:id="31" w:name="fisolutionspricing-optimization"/>
      <w:r>
        <w:t xml:space="preserve">/fi/solutions/pricing-optimization</w:t>
      </w:r>
      <w:bookmarkEnd w:id="31"/>
    </w:p>
    <w:p>
      <w:pPr>
        <w:pStyle w:val="FirstParagraph"/>
      </w:pPr>
      <w:r>
        <w:rPr>
          <w:b/>
        </w:rPr>
        <w:t xml:space="preserve">1. Hero subtitle (KIRJOITUSVIRHE)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Tuotannossa heti, paraneen viikko viikolta.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Tuotannossa heti, ja paranee viikko viikolta.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Paraneen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paranee</w:t>
      </w:r>
      <w:r>
        <w:t xml:space="preserve">”</w:t>
      </w:r>
      <w:r>
        <w:t xml:space="preserve">. Pilkku ei riitä sidoksi.</w:t>
      </w:r>
    </w:p>
    <w:p>
      <w:pPr>
        <w:pStyle w:val="BodyText"/>
      </w:pPr>
      <w:r>
        <w:rPr>
          <w:b/>
        </w:rPr>
        <w:t xml:space="preserve">2. Hero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Hinnoittelumme jättää rahaa pöydälle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Hinnoittelumme vuotaa katetta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Jättää rahaa pöydälle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leaving money on the table</w:t>
      </w:r>
      <w:r>
        <w:t xml:space="preserve">”</w:t>
      </w:r>
      <w:r>
        <w:t xml:space="preserve"> </w:t>
      </w:r>
      <w:r>
        <w:t xml:space="preserve">-idiomi.</w:t>
      </w:r>
    </w:p>
    <w:p>
      <w:pPr>
        <w:pStyle w:val="BodyText"/>
      </w:pPr>
      <w:r>
        <w:rPr>
          <w:b/>
        </w:rPr>
        <w:t xml:space="preserve">3. Hero subtitle: taulukkolaskenta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Mutta hinnoittelusi pyörii edelleen taulukkolaskennalla ja intuitiolla.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Mutta hinnoittelet edelleen Excelissä ja vaistolla.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Excel + vaisto</w:t>
      </w:r>
      <w:r>
        <w:t xml:space="preserve">”</w:t>
      </w:r>
      <w:r>
        <w:t xml:space="preserve"> </w:t>
      </w:r>
      <w:r>
        <w:t xml:space="preserve">konkreettinen ja tunnistettava kipupiste.</w:t>
      </w:r>
    </w:p>
    <w:p>
      <w:pPr>
        <w:pStyle w:val="BodyText"/>
      </w:pPr>
      <w:r>
        <w:rPr>
          <w:b/>
        </w:rPr>
        <w:t xml:space="preserve">4. Challenge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Hinnoittelu on yksi nopeimmista tavoista nostaa katetta. Mutta useimmat tiimit eivät ehdi reagoida riittävän nopeasti.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Hinnoittelu on nopein tapa nostaa katetta. Silti useimmat tiimit eivät pysy mukana.</w:t>
      </w:r>
      <w:r>
        <w:t xml:space="preserve">”</w:t>
      </w:r>
      <w:r>
        <w:t xml:space="preserve"> </w:t>
      </w:r>
      <w:r>
        <w:t xml:space="preserve">- Miksi: Lyhempi, terävämpi rytmi.</w:t>
      </w:r>
    </w:p>
    <w:p>
      <w:pPr>
        <w:pStyle w:val="BodyText"/>
      </w:pPr>
      <w:r>
        <w:rPr>
          <w:b/>
        </w:rPr>
        <w:t xml:space="preserve">5.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yhdellä koolla kaikille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Yleisalennukset ja yhdellä koolla kaikille -kampanjat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Yleisalennukset ja massakampanjat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One size fits all</w:t>
      </w:r>
      <w:r>
        <w:t xml:space="preserve">”</w:t>
      </w:r>
      <w:r>
        <w:t xml:space="preserve"> </w:t>
      </w:r>
      <w:r>
        <w:t xml:space="preserve">-käännös.</w:t>
      </w:r>
    </w:p>
    <w:p>
      <w:pPr>
        <w:pStyle w:val="BodyText"/>
      </w:pPr>
      <w:r>
        <w:rPr>
          <w:b/>
        </w:rPr>
        <w:t xml:space="preserve">6.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yksi yritys, ei toista mahdollisuutta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jokainen hinnoittelupäätös on yksi yritys, ei toista mahdollisuutta.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jokainen hinnoittelupäätös jää yhdeksi laukaukseksi.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One shot, not a second chance</w:t>
      </w:r>
      <w:r>
        <w:t xml:space="preserve">”</w:t>
      </w:r>
      <w:r>
        <w:t xml:space="preserve"> </w:t>
      </w:r>
      <w:r>
        <w:t xml:space="preserve">-käännös.</w:t>
      </w:r>
    </w:p>
    <w:p>
      <w:pPr>
        <w:pStyle w:val="BodyText"/>
      </w:pPr>
      <w:r>
        <w:rPr>
          <w:b/>
        </w:rPr>
        <w:t xml:space="preserve">7. Step 1: kate piilee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Etsi mistä kate piilee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Etsitään mistä katetta vuotaa</w:t>
      </w:r>
      <w:r>
        <w:t xml:space="preserve">”</w:t>
      </w:r>
      <w:r>
        <w:t xml:space="preserve"> </w:t>
      </w:r>
      <w:r>
        <w:t xml:space="preserve">- Miksi: Kate ei piilottele, vuotaa kyllä.</w:t>
      </w:r>
    </w:p>
    <w:p>
      <w:pPr>
        <w:pStyle w:val="BodyText"/>
      </w:pPr>
      <w:r>
        <w:rPr>
          <w:b/>
        </w:rPr>
        <w:t xml:space="preserve">8. Step 1: kvantifioida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…kateparannusmahdollisuuden jota asiakkaan tiimi ei ollut pystynyt kvantifioimaan.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…katepotentiaalin, jota asiakas ei ollut itse pystynyt mittaamaan.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Kvantifioida</w:t>
      </w:r>
      <w:r>
        <w:t xml:space="preserve">”</w:t>
      </w:r>
      <w:r>
        <w:t xml:space="preserve"> </w:t>
      </w:r>
      <w:r>
        <w:t xml:space="preserve">jargon.</w:t>
      </w:r>
      <w:r>
        <w:t xml:space="preserve"> </w:t>
      </w:r>
      <w:r>
        <w:t xml:space="preserve">“</w:t>
      </w:r>
      <w:r>
        <w:t xml:space="preserve">Mitata</w:t>
      </w:r>
      <w:r>
        <w:t xml:space="preserve">”</w:t>
      </w:r>
      <w:r>
        <w:t xml:space="preserve"> </w:t>
      </w:r>
      <w:r>
        <w:t xml:space="preserve">selvempi.</w:t>
      </w:r>
    </w:p>
    <w:p>
      <w:pPr>
        <w:pStyle w:val="BodyText"/>
      </w:pPr>
      <w:r>
        <w:rPr>
          <w:b/>
        </w:rPr>
        <w:t xml:space="preserve">9. Step 4: aja tuotannossa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Aja tuotannossa ja paranna jatkuvasti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Tuotannossa, ja paranee koko ajan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Aja tuotannossa</w:t>
      </w:r>
      <w:r>
        <w:t xml:space="preserve">”</w:t>
      </w:r>
      <w:r>
        <w:t xml:space="preserve"> </w:t>
      </w:r>
      <w:r>
        <w:t xml:space="preserve">(run in production) suora kalkki.</w:t>
      </w:r>
    </w:p>
    <w:p>
      <w:pPr>
        <w:pStyle w:val="BodyText"/>
      </w:pPr>
      <w:r>
        <w:rPr>
          <w:b/>
        </w:rPr>
        <w:t xml:space="preserve">10. Tokmanni-case: tarkista luvut!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256% kasvu kuponkien käytössä, 5,3% lisää käyntejä myymälässä, 3,5% myynnin kasvu.</w:t>
      </w:r>
      <w:r>
        <w:t xml:space="preserve">”</w:t>
      </w:r>
      <w:r>
        <w:t xml:space="preserve"> </w:t>
      </w:r>
      <w:r>
        <w:t xml:space="preserve">- Huomio: CLAUDE.md proof points -listassa Tokmannin luvut ovat 88 % kuponkien käyttö, 2 % käynnit, 2 % myynnin nousu. Tarkista numerot ja yhdenmukaista koko sivustolla.</w:t>
      </w:r>
    </w:p>
    <w:p>
      <w:pPr>
        <w:pStyle w:val="Heading2"/>
      </w:pPr>
      <w:bookmarkStart w:id="32" w:name="fisolutionscustomer-intelligence"/>
      <w:r>
        <w:t xml:space="preserve">/fi/solutions/customer-intelligence</w:t>
      </w:r>
      <w:bookmarkEnd w:id="32"/>
    </w:p>
    <w:p>
      <w:pPr>
        <w:pStyle w:val="FirstParagraph"/>
      </w:pPr>
      <w:r>
        <w:rPr>
          <w:b/>
        </w:rPr>
        <w:t xml:space="preserve">1.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Asiakastieto on järjestelmissäsi mutta ei toimi sinun hyväksesi. Pirstaloitunut tieto pitää muuttaa todelliseksi ymmärrykseksi.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Asiakastieto on järjestelmissäsi, mutta se ei tee sinulle töitä. Muutetaan pirstaleet ymmärrykseksi.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Toimii hyväksesi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working for you</w:t>
      </w:r>
      <w:r>
        <w:t xml:space="preserve">”</w:t>
      </w:r>
      <w:r>
        <w:t xml:space="preserve">-kalkki. Aktiivi sinuttelussa terävämpi.</w:t>
      </w:r>
    </w:p>
    <w:p>
      <w:pPr>
        <w:pStyle w:val="BodyText"/>
      </w:pPr>
      <w:r>
        <w:rPr>
          <w:b/>
        </w:rPr>
        <w:t xml:space="preserve">2. Challenge subtitle: toisto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Sinulla on asiakasdataa. Mutta se ei toimi hyväksesi. Tarvitsemasi oivallukset ovat hautautuneet eri järjestelmiin.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Sinulla on asiakasdataa. Tarvitsemasi oivallukset ovat vain hautautuneet järjestelmiin.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Ei toimi hyväksesi</w:t>
      </w:r>
      <w:r>
        <w:t xml:space="preserve">”</w:t>
      </w:r>
      <w:r>
        <w:t xml:space="preserve"> </w:t>
      </w:r>
      <w:r>
        <w:t xml:space="preserve">jo herossa.</w:t>
      </w:r>
    </w:p>
    <w:p>
      <w:pPr>
        <w:pStyle w:val="BodyText"/>
      </w:pPr>
      <w:r>
        <w:rPr>
          <w:b/>
        </w:rPr>
        <w:t xml:space="preserve">3. Challenge: churn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Churn jonka näet vasta jälkikäteen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Asiakaspoistuma jonka näet vasta jälkikäteen</w:t>
      </w:r>
      <w:r>
        <w:t xml:space="preserve">”</w:t>
      </w:r>
      <w:r>
        <w:t xml:space="preserve"> </w:t>
      </w:r>
      <w:r>
        <w:t xml:space="preserve">tai</w:t>
      </w:r>
      <w:r>
        <w:t xml:space="preserve"> </w:t>
      </w:r>
      <w:r>
        <w:t xml:space="preserve">“</w:t>
      </w:r>
      <w:r>
        <w:t xml:space="preserve">Menetetyt asiakkaat, vasta kun on liian myöhäistä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Churn</w:t>
      </w:r>
      <w:r>
        <w:t xml:space="preserve">”</w:t>
      </w:r>
      <w:r>
        <w:t xml:space="preserve"> </w:t>
      </w:r>
      <w:r>
        <w:t xml:space="preserve">jargonia otsikossa.</w:t>
      </w:r>
    </w:p>
    <w:p>
      <w:pPr>
        <w:pStyle w:val="BodyText"/>
      </w:pPr>
      <w:r>
        <w:rPr>
          <w:b/>
        </w:rPr>
        <w:t xml:space="preserve">4. Steps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Systemaattinen lähestymistapa, joka tuo älyn tiimisi päivittäisiin työvirtoihin.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Systemaattisesti tiimisi arkeen, ei erilliseksi raportiksi.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Työvirta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arki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5. Step 3: välitön konteksti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GenAI-pohjainen asiakasäly antaa tiimillesi välittömän kontekstin ennen jokaista kokousta…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GenAI-asiakasmuisti antaa tiimillesi koko kontekstin sekunneissa, ennen jokaista kokousta…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Välitön konteksti</w:t>
      </w:r>
      <w:r>
        <w:t xml:space="preserve">”</w:t>
      </w:r>
      <w:r>
        <w:t xml:space="preserve"> </w:t>
      </w:r>
      <w:r>
        <w:t xml:space="preserve">abstrakti.</w:t>
      </w:r>
      <w:r>
        <w:t xml:space="preserve"> </w:t>
      </w:r>
      <w:r>
        <w:t xml:space="preserve">“</w:t>
      </w:r>
      <w:r>
        <w:t xml:space="preserve">Sekunneissa</w:t>
      </w:r>
      <w:r>
        <w:t xml:space="preserve">”</w:t>
      </w:r>
      <w:r>
        <w:t xml:space="preserve"> </w:t>
      </w:r>
      <w:r>
        <w:t xml:space="preserve">konkretisoi.</w:t>
      </w:r>
    </w:p>
    <w:p>
      <w:pPr>
        <w:pStyle w:val="BodyText"/>
      </w:pPr>
      <w:r>
        <w:rPr>
          <w:b/>
        </w:rPr>
        <w:t xml:space="preserve">6. Step 4 outo otsikko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Vaikutuksesi mitattuna ja kasvavana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Vaikutus mitattuna, ja kasvussa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Vaikutuksesi</w:t>
      </w:r>
      <w:r>
        <w:t xml:space="preserve">”</w:t>
      </w:r>
      <w:r>
        <w:t xml:space="preserve"> </w:t>
      </w:r>
      <w:r>
        <w:t xml:space="preserve">sinuttelumuoto outo,</w:t>
      </w:r>
      <w:r>
        <w:t xml:space="preserve"> </w:t>
      </w:r>
      <w:r>
        <w:t xml:space="preserve">“</w:t>
      </w:r>
      <w:r>
        <w:t xml:space="preserve">kasvavana</w:t>
      </w:r>
      <w:r>
        <w:t xml:space="preserve">”</w:t>
      </w:r>
      <w:r>
        <w:t xml:space="preserve"> </w:t>
      </w:r>
      <w:r>
        <w:t xml:space="preserve">pakottaa partisiipin.</w:t>
      </w:r>
    </w:p>
    <w:p>
      <w:pPr>
        <w:pStyle w:val="BodyText"/>
      </w:pPr>
      <w:r>
        <w:rPr>
          <w:b/>
        </w:rPr>
        <w:t xml:space="preserve">7. Tools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Asiakasäly-projektisi etenevät nopeammin koska raskas työ on jo tehty.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Aloitat Sales Prospectorista, jossa LinkedIn-, työpaikka- ja CRM-data on jo yhdistetty. Et nollasta.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Raskas työ jo tehty</w:t>
      </w:r>
      <w:r>
        <w:t xml:space="preserve">”</w:t>
      </w:r>
      <w:r>
        <w:t xml:space="preserve"> </w:t>
      </w:r>
      <w:r>
        <w:t xml:space="preserve">yleinen hokema, konkretisoi.</w:t>
      </w:r>
    </w:p>
    <w:p>
      <w:pPr>
        <w:pStyle w:val="Heading2"/>
      </w:pPr>
      <w:bookmarkStart w:id="33" w:name="fisolutionsdata-governance"/>
      <w:r>
        <w:t xml:space="preserve">/fi/solutions/data-governance</w:t>
      </w:r>
      <w:bookmarkEnd w:id="33"/>
    </w:p>
    <w:p>
      <w:pPr>
        <w:pStyle w:val="FirstParagraph"/>
      </w:pPr>
      <w:r>
        <w:rPr>
          <w:b/>
        </w:rPr>
        <w:t xml:space="preserve">1.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Jokainen tekoälyhanke jämähtää samaan paikkaan: data ei ole valmista.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Jokainen tekoälyhanke pysähtyy samaan seinään: data ei ole kunnossa.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Jämähtää samaan paikkaan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stuck in the same place</w:t>
      </w:r>
      <w:r>
        <w:t xml:space="preserve">”</w:t>
      </w:r>
      <w:r>
        <w:t xml:space="preserve"> </w:t>
      </w:r>
      <w:r>
        <w:t xml:space="preserve">-käännös.</w:t>
      </w:r>
    </w:p>
    <w:p>
      <w:pPr>
        <w:pStyle w:val="BodyText"/>
      </w:pPr>
      <w:r>
        <w:rPr>
          <w:b/>
        </w:rPr>
        <w:t xml:space="preserve">2. Challenge subtitle: jokaisen-toisto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Kunnes se estää jokaisen tekoälyhankkeen, jokaisen analytiikkaprojektin ja jokaisen päätöksen joka riippuu luotettavista luvuista.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Kunnes se pysäyttää tekoälyhankkeet, analytiikkaprojektit ja kaikki päätökset, jotka nojaavat lukuihin.</w:t>
      </w:r>
      <w:r>
        <w:t xml:space="preserve">”</w:t>
      </w:r>
      <w:r>
        <w:t xml:space="preserve"> </w:t>
      </w:r>
      <w:r>
        <w:t xml:space="preserve">- Miksi: Kolme</w:t>
      </w:r>
      <w:r>
        <w:t xml:space="preserve"> </w:t>
      </w:r>
      <w:r>
        <w:t xml:space="preserve">“</w:t>
      </w:r>
      <w:r>
        <w:t xml:space="preserve">jokaista</w:t>
      </w:r>
      <w:r>
        <w:t xml:space="preserve">”</w:t>
      </w:r>
      <w:r>
        <w:t xml:space="preserve"> </w:t>
      </w:r>
      <w:r>
        <w:t xml:space="preserve">englantilaista retoriikkaa.</w:t>
      </w:r>
    </w:p>
    <w:p>
      <w:pPr>
        <w:pStyle w:val="BodyText"/>
      </w:pPr>
      <w:r>
        <w:rPr>
          <w:b/>
        </w:rPr>
        <w:t xml:space="preserve">3. Challenge item: ihmisesi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Ihmisesi ovat lakanneet luottamasta lukuihin. He rakentavat omat taulukkonsa…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Tiimisi ei enää luota lukuihin. He rakentavat omia Excel-taulukoita ohi järjestelmien…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Ihmisesi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your people</w:t>
      </w:r>
      <w:r>
        <w:t xml:space="preserve">”</w:t>
      </w:r>
      <w:r>
        <w:t xml:space="preserve"> </w:t>
      </w:r>
      <w:r>
        <w:t xml:space="preserve">-käännös.</w:t>
      </w:r>
    </w:p>
    <w:p>
      <w:pPr>
        <w:pStyle w:val="BodyText"/>
      </w:pPr>
      <w:r>
        <w:rPr>
          <w:b/>
        </w:rPr>
        <w:t xml:space="preserve">4. Challenge: datasilmukka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Tekoälyprojektit ikuisessa datasilmukassa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Tekoälyprojektit jäävät datan korjaamiseen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Datasilmukka</w:t>
      </w:r>
      <w:r>
        <w:t xml:space="preserve">”</w:t>
      </w:r>
      <w:r>
        <w:t xml:space="preserve"> </w:t>
      </w:r>
      <w:r>
        <w:t xml:space="preserve">outo uudissana.</w:t>
      </w:r>
    </w:p>
    <w:p>
      <w:pPr>
        <w:pStyle w:val="BodyText"/>
      </w:pPr>
      <w:r>
        <w:rPr>
          <w:b/>
        </w:rPr>
        <w:t xml:space="preserve">5. Steps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Strukturoitu lähestymistapa käytössä yli 5 organisaatiossa…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Käytössä yli 5 organisaatiossa. Toteutus on tyypillisesti 2 kuukauden kickstart. Lopputuloksena governance, jota tiimi oikeasti käyttää, ei pöytälaatikkoon unohtuvaa linjapaperia.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Strukturoitu lähestymistapa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fokusoituna</w:t>
      </w:r>
      <w:r>
        <w:t xml:space="preserve">”</w:t>
      </w:r>
      <w:r>
        <w:t xml:space="preserve"> </w:t>
      </w:r>
      <w:r>
        <w:t xml:space="preserve">anglismeja.</w:t>
      </w:r>
    </w:p>
    <w:p>
      <w:pPr>
        <w:pStyle w:val="BodyText"/>
      </w:pPr>
      <w:r>
        <w:rPr>
          <w:b/>
        </w:rPr>
        <w:t xml:space="preserve">6. Step 2: kantavat rooleja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Selkeät roolit joista on järkeä ihmisille jotka niitä kantavat.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Selkeät roolit, jotka ovat järkeviä niille, jotka niissä toimivat.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Kantavat rooleja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carrying roles</w:t>
      </w:r>
      <w:r>
        <w:t xml:space="preserve">”</w:t>
      </w:r>
      <w:r>
        <w:t xml:space="preserve"> </w:t>
      </w:r>
      <w:r>
        <w:t xml:space="preserve">suora kalkki.</w:t>
      </w:r>
    </w:p>
    <w:p>
      <w:pPr>
        <w:pStyle w:val="BodyText"/>
      </w:pPr>
      <w:r>
        <w:rPr>
          <w:b/>
        </w:rPr>
        <w:t xml:space="preserve">7. Step 3: monitorointi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Laatusääntöjä, monitorointia ja parannusprosesseja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Sääntöjä, seurantaa ja parannusprosesseja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Monitorointi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BodyText"/>
      </w:pPr>
      <w:r>
        <w:rPr>
          <w:b/>
        </w:rPr>
        <w:t xml:space="preserve">8. Deliverables: lainausmerkit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Siirryt "kukaan ei omista dataa" -tilanteesta "kaikki tietävät tarkalleen mistä ovat vastuussa" -tilaan.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Lopetat keskustelun siitä kenen vastuulla data on. Aloitat keskustelun siitä mitä sillä tehdään.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Tilanteesta tilaan</w:t>
      </w:r>
      <w:r>
        <w:t xml:space="preserve">”</w:t>
      </w:r>
      <w:r>
        <w:t xml:space="preserve"> </w:t>
      </w:r>
      <w:r>
        <w:t xml:space="preserve">raskasta lainausmerkkien kanssa.</w:t>
      </w:r>
    </w:p>
    <w:p>
      <w:pPr>
        <w:pStyle w:val="Heading2"/>
      </w:pPr>
      <w:bookmarkStart w:id="34" w:name="fisolutionsgenai-automation"/>
      <w:r>
        <w:t xml:space="preserve">/fi/solutions/genai-automation</w:t>
      </w:r>
      <w:bookmarkEnd w:id="34"/>
    </w:p>
    <w:p>
      <w:pPr>
        <w:pStyle w:val="FirstParagraph"/>
      </w:pPr>
      <w:r>
        <w:rPr>
          <w:b/>
        </w:rPr>
        <w:t xml:space="preserve">1. Hero title: hukumme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Hukumme manuaaliseen työhön, jonka tekoäly voisi tehdä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Manuaalista työtä on liikaa, tekoälyn pitäisi tehdä se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Drowning in</w:t>
      </w:r>
      <w:r>
        <w:t xml:space="preserve">”</w:t>
      </w:r>
      <w:r>
        <w:t xml:space="preserve"> </w:t>
      </w:r>
      <w:r>
        <w:t xml:space="preserve">-kalkki.</w:t>
      </w:r>
    </w:p>
    <w:p>
      <w:pPr>
        <w:pStyle w:val="BodyText"/>
      </w:pPr>
      <w:r>
        <w:rPr>
          <w:b/>
        </w:rPr>
        <w:t xml:space="preserve">2. Hero subtitle: kuvittele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Kuvittele tuo työ tehtynä automaattisesti, ja tiimisi keskittyy päätöksiin…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Tehdään tuo työ automaattisesti, niin tiimisi voi keskittyä päätöksiin…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Imagine that work done</w:t>
      </w:r>
      <w:r>
        <w:t xml:space="preserve">”</w:t>
      </w:r>
      <w:r>
        <w:t xml:space="preserve"> </w:t>
      </w:r>
      <w:r>
        <w:t xml:space="preserve">myyntipuheen avaus.</w:t>
      </w:r>
    </w:p>
    <w:p>
      <w:pPr>
        <w:pStyle w:val="BodyText"/>
      </w:pPr>
      <w:r>
        <w:rPr>
          <w:b/>
        </w:rPr>
        <w:t xml:space="preserve">3. Challenge: GenAI loistaa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Juuri sellaisia töitä joissa GenAI loistaa.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Juuri niissä GenAI on parhaimmillaan.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Loistaa</w:t>
      </w:r>
      <w:r>
        <w:t xml:space="preserve">”</w:t>
      </w:r>
      <w:r>
        <w:t xml:space="preserve"> </w:t>
      </w:r>
      <w:r>
        <w:t xml:space="preserve">(shines) käännös.</w:t>
      </w:r>
    </w:p>
    <w:p>
      <w:pPr>
        <w:pStyle w:val="BodyText"/>
      </w:pPr>
      <w:r>
        <w:rPr>
          <w:b/>
        </w:rPr>
        <w:t xml:space="preserve">4. Challenge: lukittu pois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Liiketoimintakäyttäjät lukittu pois omasta datastaan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Liiketoiminta ei pääse omaan dataansa käsiksi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Locked out</w:t>
      </w:r>
      <w:r>
        <w:t xml:space="preserve">”</w:t>
      </w:r>
      <w:r>
        <w:t xml:space="preserve"> </w:t>
      </w:r>
      <w:r>
        <w:t xml:space="preserve">-kalkki.</w:t>
      </w:r>
    </w:p>
    <w:p>
      <w:pPr>
        <w:pStyle w:val="BodyText"/>
      </w:pPr>
      <w:r>
        <w:rPr>
          <w:b/>
        </w:rPr>
        <w:t xml:space="preserve">5. Step 3: suojakaiteet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Ratkaisusi tuotannossa suojakaiteilla. Prototyypistä tuotantoon datan turvallisuudella, pääsynvalvonnalla…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Ratkaisu tuotantoon turvallisesti. Tietoturva, käyttöoikeudet, virheenkäsittely ja integraatiot olemassa oleviin järjestelmiisi.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Suojakaiteet</w:t>
      </w:r>
      <w:r>
        <w:t xml:space="preserve">”</w:t>
      </w:r>
      <w:r>
        <w:t xml:space="preserve"> </w:t>
      </w:r>
      <w:r>
        <w:t xml:space="preserve">(guardrails) ei aukene suomessa.</w:t>
      </w:r>
    </w:p>
    <w:p>
      <w:pPr>
        <w:pStyle w:val="BodyText"/>
      </w:pPr>
      <w:r>
        <w:rPr>
          <w:b/>
        </w:rPr>
        <w:t xml:space="preserve">6. Tools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Automaatioprojektisi etenee nopeammin koska ydinteknologia on jo rakennettu ja tuotantotestattu.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Et aloita nollasta, Text2SQL ja Auto Data Catalog ovat jo tuotantokäytössä asiakkaillamme.</w:t>
      </w:r>
      <w:r>
        <w:t xml:space="preserve">”</w:t>
      </w:r>
      <w:r>
        <w:t xml:space="preserve"> </w:t>
      </w:r>
      <w:r>
        <w:t xml:space="preserve">- Miksi: Konkretisoi mitkä työkalut.</w:t>
      </w:r>
    </w:p>
    <w:p>
      <w:pPr>
        <w:pStyle w:val="BodyText"/>
      </w:pPr>
      <w:r>
        <w:rPr>
          <w:b/>
        </w:rPr>
        <w:t xml:space="preserve">7. Deliverables: tylsä automatisoitu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Siirryt "hukumme manuaaliseen työhön" -tilanteesta "tylsä on automatisoitu ja tiimimme keskittyy siihen millä on väliä" -tilaan.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Tylsä tehdään automaattisesti. Tiimi keskittyy siihen millä on väliä.</w:t>
      </w:r>
      <w:r>
        <w:t xml:space="preserve">”</w:t>
      </w:r>
      <w:r>
        <w:t xml:space="preserve"> </w:t>
      </w:r>
      <w:r>
        <w:t xml:space="preserve">- Miksi: Aforistinen päätös ilman kehystä.</w:t>
      </w:r>
    </w:p>
    <w:p>
      <w:pPr>
        <w:pStyle w:val="Heading2"/>
      </w:pPr>
      <w:bookmarkStart w:id="35" w:name="fisolutionsintelligent-operations"/>
      <w:r>
        <w:t xml:space="preserve">/fi/solutions/intelligent-operations</w:t>
      </w:r>
      <w:bookmarkEnd w:id="35"/>
    </w:p>
    <w:p>
      <w:pPr>
        <w:pStyle w:val="FirstParagraph"/>
      </w:pPr>
      <w:r>
        <w:rPr>
          <w:b/>
        </w:rPr>
        <w:t xml:space="preserve">1. Hero title: reaktiivinen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Toimintamme on reaktiivista. Löydämme ongelmat vasta kun ne iskevät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Sammutamme tulipaloja. Emme ehkäise niitä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Reaktiivista</w:t>
      </w:r>
      <w:r>
        <w:t xml:space="preserve">”</w:t>
      </w:r>
      <w:r>
        <w:t xml:space="preserve"> </w:t>
      </w:r>
      <w:r>
        <w:t xml:space="preserve">abstrakti kalkki. Tulipalo-kuva sanoo saman terävämmin.</w:t>
      </w:r>
    </w:p>
    <w:p>
      <w:pPr>
        <w:pStyle w:val="BodyText"/>
      </w:pPr>
      <w:r>
        <w:rPr>
          <w:b/>
        </w:rPr>
        <w:t xml:space="preserve">2.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Sammutat tulipaloja sen sijaan että ehkäisisit niitä. Toimittajien viiveet, laiterikot tai varastojen sokeat pisteet. Kuvittele että tiimisi tietää ongelmista päiviä ennen kuin ne ehtivät iskeä, ei tunteja jälkeen.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Toimittaja myöhästyy. Laite hajoaa. Varasto tyhjenee. Tiimisi saa tietää vasta kun puhelin soi. Entä jos saisit signaalin päiviä ennen, ei tunteja jälkeen?</w:t>
      </w:r>
      <w:r>
        <w:t xml:space="preserve">”</w:t>
      </w:r>
      <w:r>
        <w:t xml:space="preserve"> </w:t>
      </w:r>
      <w:r>
        <w:t xml:space="preserve">- Miksi: Konkreettiset lyhyet lauseet.</w:t>
      </w:r>
      <w:r>
        <w:t xml:space="preserve"> </w:t>
      </w:r>
      <w:r>
        <w:t xml:space="preserve">“</w:t>
      </w:r>
      <w:r>
        <w:t xml:space="preserve">Sokeat pisteet</w:t>
      </w:r>
      <w:r>
        <w:t xml:space="preserve">”</w:t>
      </w:r>
      <w:r>
        <w:t xml:space="preserve"> </w:t>
      </w:r>
      <w:r>
        <w:t xml:space="preserve">abstrakti.</w:t>
      </w:r>
    </w:p>
    <w:p>
      <w:pPr>
        <w:pStyle w:val="BodyText"/>
      </w:pPr>
      <w:r>
        <w:rPr>
          <w:b/>
        </w:rPr>
        <w:t xml:space="preserve">3. Challenge: polttaa ihmisiä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Reaktiivinen toiminta maksaa enemmän, jättää mahdollisuuksia käyttämättä ja polttaa parhaita ihmisiäsi.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Reagointi maksaa enemmän kuin ennakointi. Parhaat ihmisesi väsyvät, mahdollisuudet menevät ohi.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Polttaa ihmisiä</w:t>
      </w:r>
      <w:r>
        <w:t xml:space="preserve">”</w:t>
      </w:r>
      <w:r>
        <w:t xml:space="preserve"> </w:t>
      </w:r>
      <w:r>
        <w:t xml:space="preserve">raju kalkki (</w:t>
      </w:r>
      <w:r>
        <w:t xml:space="preserve">“</w:t>
      </w:r>
      <w:r>
        <w:t xml:space="preserve">burns out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4. Steps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Systemaattinen lähestymistapa, joka todistaa arvon yhdellä alueella, sitten skaalaa toimintojesi yli.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Aloitetaan yhdestä alueesta, todistetaan arvo, viedään seuraavalle tasolle.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Skaalaa toimintojesi yli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BodyText"/>
      </w:pPr>
      <w:r>
        <w:rPr>
          <w:b/>
        </w:rPr>
        <w:t xml:space="preserve">5. Step 4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…lähestymistapa laajenee yli liiketoimintayksiköiden ja maantieteiden. Rakennat systemaattista ennakoivan operatiivisen toiminnan kyvykkyyttä.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…se laajenee muihin yksiköihin ja maihin. Rakennat pysyvän kyvykkyyden ennakoida.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Yli yksiköiden ja maantieteiden</w:t>
      </w:r>
      <w:r>
        <w:t xml:space="preserve">”</w:t>
      </w:r>
      <w:r>
        <w:t xml:space="preserve"> </w:t>
      </w:r>
      <w:r>
        <w:t xml:space="preserve">raju kalkki.</w:t>
      </w:r>
    </w:p>
    <w:p>
      <w:pPr>
        <w:pStyle w:val="Heading2"/>
      </w:pPr>
      <w:bookmarkStart w:id="36" w:name="fisolutionsai-native-transformation"/>
      <w:r>
        <w:t xml:space="preserve">/fi/solutions/ai-native-transformation</w:t>
      </w:r>
      <w:bookmarkEnd w:id="36"/>
    </w:p>
    <w:p>
      <w:pPr>
        <w:pStyle w:val="FirstParagraph"/>
      </w:pPr>
      <w:r>
        <w:rPr>
          <w:b/>
        </w:rPr>
        <w:t xml:space="preserve">1. Hero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Olemme todistaneet että tekoäly toimii. Miten siitä tehdään koko yrityksen toimintatapa?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Pilotit toimivat. Miten tekoälystä tulee koko yrityksen tapa toimia?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Pilotit toimivat</w:t>
      </w:r>
      <w:r>
        <w:t xml:space="preserve">”</w:t>
      </w:r>
      <w:r>
        <w:t xml:space="preserve"> </w:t>
      </w:r>
      <w:r>
        <w:t xml:space="preserve">sanoo saman kahdella sanalla.</w:t>
      </w:r>
    </w:p>
    <w:p>
      <w:pPr>
        <w:pStyle w:val="BodyText"/>
      </w:pPr>
      <w:r>
        <w:rPr>
          <w:b/>
        </w:rPr>
        <w:t xml:space="preserve">2. Hero subtitle: liiketoimintayksiköiden yli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…organisaatiosi toimintamalliksi. Liiketoimintayksiköiden, dataluokkien ja päätösprosessien yli.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…organisaatiosi toimintamalliksi. Yksiköiden, datan ja päätösprosessien läpi.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Yli</w:t>
      </w:r>
      <w:r>
        <w:t xml:space="preserve">”</w:t>
      </w:r>
      <w:r>
        <w:t xml:space="preserve"> </w:t>
      </w:r>
      <w:r>
        <w:t xml:space="preserve">toistuva anglismi (</w:t>
      </w:r>
      <w:r>
        <w:t xml:space="preserve">“</w:t>
      </w:r>
      <w:r>
        <w:t xml:space="preserve">across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3. Challenge intro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Muutamasta tekoälyvoitosta tekoäly-natiiviin organisaatioon skaalaaminen on perustavasti erilainen haaste kuin liikkeellelähtö.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Liikkeellelähtö on yksi peli. Sen viestintä koko organisaatioon on toinen.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Skaalaaminen</w:t>
      </w:r>
      <w:r>
        <w:t xml:space="preserve">”</w:t>
      </w:r>
      <w:r>
        <w:t xml:space="preserve"> </w:t>
      </w:r>
      <w:r>
        <w:t xml:space="preserve">anglismi.</w:t>
      </w:r>
      <w:r>
        <w:t xml:space="preserve"> </w:t>
      </w:r>
      <w:r>
        <w:t xml:space="preserve">“</w:t>
      </w:r>
      <w:r>
        <w:t xml:space="preserve">Perustavasti erilainen haaste</w:t>
      </w:r>
      <w:r>
        <w:t xml:space="preserve">”</w:t>
      </w:r>
      <w:r>
        <w:t xml:space="preserve"> </w:t>
      </w:r>
      <w:r>
        <w:t xml:space="preserve">jäykkä.</w:t>
      </w:r>
    </w:p>
    <w:p>
      <w:pPr>
        <w:pStyle w:val="BodyText"/>
      </w:pPr>
      <w:r>
        <w:rPr>
          <w:b/>
        </w:rPr>
        <w:t xml:space="preserve">4. Challenge 2: laajassa mittakaavassa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Organisaatiosi ei ole rakennettu pyörittämään tekoälyä laajassa mittakaavassa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Organisaatiosi ei ole rakennettu tekoälyä varten. Vielä.</w:t>
      </w:r>
      <w:r>
        <w:t xml:space="preserve">”</w:t>
      </w:r>
      <w:r>
        <w:t xml:space="preserve"> </w:t>
      </w:r>
      <w:r>
        <w:t xml:space="preserve">- Miksi: Aforistisempi muotoilu.</w:t>
      </w:r>
    </w:p>
    <w:p>
      <w:pPr>
        <w:pStyle w:val="BodyText"/>
      </w:pPr>
      <w:r>
        <w:rPr>
          <w:b/>
        </w:rPr>
        <w:t xml:space="preserve">5. Step 3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Muutossuunnitelmasi rakennettuna kaikkien ulottuvuuksien yli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Muutossuunnitelmasi neljälle ulottuvuudelle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Kaikkien ulottuvuuksien yli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across all dimensions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Heading2"/>
      </w:pPr>
      <w:bookmarkStart w:id="37" w:name="fisolutionsai-accelerator"/>
      <w:r>
        <w:t xml:space="preserve">/fi/solutions/ai-accelerator</w:t>
      </w:r>
      <w:bookmarkEnd w:id="37"/>
    </w:p>
    <w:p>
      <w:pPr>
        <w:pStyle w:val="FirstParagraph"/>
      </w:pPr>
      <w:r>
        <w:rPr>
          <w:b/>
        </w:rPr>
        <w:t xml:space="preserve">1. Hero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Johtoryhmämme ei oikeasti ymmärrä mitä tekoäly voi meille tehdä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Johtoryhmämme ei vielä näe, mitä tekoäly meille tekisi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Ei oikeasti ymmärrä</w:t>
      </w:r>
      <w:r>
        <w:t xml:space="preserve">”</w:t>
      </w:r>
      <w:r>
        <w:t xml:space="preserve"> </w:t>
      </w:r>
      <w:r>
        <w:t xml:space="preserve">syyttävä.</w:t>
      </w:r>
      <w:r>
        <w:t xml:space="preserve"> </w:t>
      </w:r>
      <w:r>
        <w:t xml:space="preserve">“</w:t>
      </w:r>
      <w:r>
        <w:t xml:space="preserve">Ei vielä näe</w:t>
      </w:r>
      <w:r>
        <w:t xml:space="preserve">”</w:t>
      </w:r>
      <w:r>
        <w:t xml:space="preserve"> </w:t>
      </w:r>
      <w:r>
        <w:t xml:space="preserve">jättää tilan kasvulle.</w:t>
      </w:r>
    </w:p>
    <w:p>
      <w:pPr>
        <w:pStyle w:val="BodyText"/>
      </w:pPr>
      <w:r>
        <w:rPr>
          <w:b/>
        </w:rPr>
        <w:t xml:space="preserve">2.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…he eivät pääse yhteisymmärrykseen siitä missä se sopii, mikä on realistista ja mistä aloittaa.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Yhteisymmärrystä siitä, mihin se sopii ja mistä aloittaa, ei ole.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Realistista, sopii, aloittaa</w:t>
      </w:r>
      <w:r>
        <w:t xml:space="preserve">”</w:t>
      </w:r>
      <w:r>
        <w:t xml:space="preserve"> </w:t>
      </w:r>
      <w:r>
        <w:t xml:space="preserve">-lista raskas.</w:t>
      </w:r>
    </w:p>
    <w:p>
      <w:pPr>
        <w:pStyle w:val="BodyText"/>
      </w:pPr>
      <w:r>
        <w:rPr>
          <w:b/>
        </w:rPr>
        <w:t xml:space="preserve">3. Step 1: data-assetti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Ennen työpajaa liiketoimintamallisi, kilpailumaisemasi ja olemassa olevat data-assettisi analysoidaan. Ohjelma rakennetaan teidän realiteettinne ympärille.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Ennen työpajaa käymme läpi liiketoimintamallisi, kilpailutilanteesi ja datasi. Ohjelma rakennetaan teidän todellisuutenne ympärille.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Kilpailumaisema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data-assetti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realiteetti</w:t>
      </w:r>
      <w:r>
        <w:t xml:space="preserve">”</w:t>
      </w:r>
      <w:r>
        <w:t xml:space="preserve"> </w:t>
      </w:r>
      <w:r>
        <w:t xml:space="preserve">anglismeja.</w:t>
      </w:r>
    </w:p>
    <w:p>
      <w:pPr>
        <w:pStyle w:val="BodyText"/>
      </w:pPr>
      <w:r>
        <w:rPr>
          <w:b/>
        </w:rPr>
        <w:t xml:space="preserve">4. Step 3: linjautuu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Johtoryhmäsi linjautuu siitä mikä on tärkeintä…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Johtoryhmä on lopuksi yhtä mieltä siitä, mikä on tärkein…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Linjautuu</w:t>
      </w:r>
      <w:r>
        <w:t xml:space="preserve">”</w:t>
      </w:r>
      <w:r>
        <w:t xml:space="preserve"> </w:t>
      </w:r>
      <w:r>
        <w:t xml:space="preserve">(aligns) anglismi.</w:t>
      </w:r>
    </w:p>
    <w:p>
      <w:pPr>
        <w:pStyle w:val="BodyText"/>
      </w:pPr>
      <w:r>
        <w:rPr>
          <w:b/>
        </w:rPr>
        <w:t xml:space="preserve">5. Step 4: seuraava askel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Seuraava askeleesi selkeänä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Seuraava askel selkeä</w:t>
      </w:r>
      <w:r>
        <w:t xml:space="preserve">”</w:t>
      </w:r>
      <w:r>
        <w:t xml:space="preserve"> </w:t>
      </w:r>
      <w:r>
        <w:t xml:space="preserve">- Miksi: Genetiivi konstruoitu,</w:t>
      </w:r>
      <w:r>
        <w:t xml:space="preserve"> </w:t>
      </w:r>
      <w:r>
        <w:t xml:space="preserve">“</w:t>
      </w:r>
      <w:r>
        <w:t xml:space="preserve">selkeä</w:t>
      </w:r>
      <w:r>
        <w:t xml:space="preserve">”</w:t>
      </w:r>
      <w:r>
        <w:t xml:space="preserve"> </w:t>
      </w:r>
      <w:r>
        <w:t xml:space="preserve">ilman taivutusta terävämpi.</w:t>
      </w:r>
    </w:p>
    <w:p>
      <w:pPr>
        <w:pStyle w:val="BodyText"/>
      </w:pPr>
      <w:r>
        <w:rPr>
          <w:b/>
        </w:rPr>
        <w:t xml:space="preserve">6. CTA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Saat selvyyden siitä, missä johtoryhmänne on ja siitä mitä vaatisi saada kaikki linjattua tekoälystä.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Saat selvyyden siitä, missä johtoryhmänne on tekoälyn suhteen, ja mitä yhteisen näkemyksen saaminen vaatii.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Linjattua</w:t>
      </w:r>
      <w:r>
        <w:t xml:space="preserve">”</w:t>
      </w:r>
      <w:r>
        <w:t xml:space="preserve"> </w:t>
      </w:r>
      <w:r>
        <w:t xml:space="preserve">anglismi. Nykyinen sekava.</w:t>
      </w:r>
    </w:p>
    <w:p>
      <w:pPr>
        <w:pStyle w:val="Heading2"/>
      </w:pPr>
      <w:bookmarkStart w:id="38" w:name="fisolutionsinrecipe"/>
      <w:r>
        <w:t xml:space="preserve">/fi/solutions/inrecipe</w:t>
      </w:r>
      <w:bookmarkEnd w:id="38"/>
    </w:p>
    <w:p>
      <w:pPr>
        <w:pStyle w:val="FirstParagraph"/>
      </w:pPr>
      <w:r>
        <w:rPr>
          <w:b/>
        </w:rPr>
        <w:t xml:space="preserve">1.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Vajavaiset laiterekisterit vuotavat hiljaa katetta. Väärin hinnoiteltuja tarjouksia, vääriä varaosia, reaktiivista kunnossapitoa.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Puutteellinen laiterekisteri vuotaa katetta hiljaa. Tarjous menee väärin, varaosa on väärä, kunnossapito reagoi liian myöhään.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Vajavainen</w:t>
      </w:r>
      <w:r>
        <w:t xml:space="preserve">”</w:t>
      </w:r>
      <w:r>
        <w:t xml:space="preserve"> </w:t>
      </w:r>
      <w:r>
        <w:t xml:space="preserve">kömpelö. Kolme</w:t>
      </w:r>
      <w:r>
        <w:t xml:space="preserve"> </w:t>
      </w:r>
      <w:r>
        <w:t xml:space="preserve">“</w:t>
      </w:r>
      <w:r>
        <w:t xml:space="preserve">väärin</w:t>
      </w:r>
      <w:r>
        <w:t xml:space="preserve">”</w:t>
      </w:r>
      <w:r>
        <w:t xml:space="preserve"> </w:t>
      </w:r>
      <w:r>
        <w:t xml:space="preserve">peräkkäin ontuva.</w:t>
      </w:r>
    </w:p>
    <w:p>
      <w:pPr>
        <w:pStyle w:val="BodyText"/>
      </w:pPr>
      <w:r>
        <w:rPr>
          <w:b/>
        </w:rPr>
        <w:t xml:space="preserve">2.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Pirstoutuneen datan hinta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Yksi puuttuva tieto tuntuu harvoin kriittiseltä. Mutta vaikutukset kasaantuvat.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Yksittäinen puuttuva tieto ei tunnu kriittiseltä. Sata puuttuvaa tietoa tuntuu.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Vaikutukset kasaantuvat</w:t>
      </w:r>
      <w:r>
        <w:t xml:space="preserve">”</w:t>
      </w:r>
      <w:r>
        <w:t xml:space="preserve"> </w:t>
      </w:r>
      <w:r>
        <w:t xml:space="preserve">abstraktia. Konkreettisempi vaihtoehto.</w:t>
      </w:r>
    </w:p>
    <w:p>
      <w:pPr>
        <w:pStyle w:val="BodyText"/>
      </w:pPr>
      <w:r>
        <w:rPr>
          <w:b/>
        </w:rPr>
        <w:t xml:space="preserve">3.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rikkaiksi, standardoiduiksi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InRecipe muuntaa raa’at laiteluettelot rikkaiksi, standardoiduiksi tietueiksi. Mahdollistaen älykkäämmän kunnossapidon…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InRecipe muuttaa raa’at laiteluettelot rikkaiksi, vakiomuotoisiksi tietueiksi. Sillä rakennat älykkäämpää kunnossapitoa…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Mahdollistaen</w:t>
      </w:r>
      <w:r>
        <w:t xml:space="preserve">”</w:t>
      </w:r>
      <w:r>
        <w:t xml:space="preserve"> </w:t>
      </w:r>
      <w:r>
        <w:t xml:space="preserve">partisiippikalkki.</w:t>
      </w:r>
      <w:r>
        <w:t xml:space="preserve"> </w:t>
      </w:r>
      <w:r>
        <w:t xml:space="preserve">“</w:t>
      </w:r>
      <w:r>
        <w:t xml:space="preserve">Datavetoinen</w:t>
      </w:r>
      <w:r>
        <w:t xml:space="preserve">”</w:t>
      </w:r>
      <w:r>
        <w:t xml:space="preserve"> </w:t>
      </w:r>
      <w:r>
        <w:t xml:space="preserve">hype.</w:t>
      </w:r>
    </w:p>
    <w:p>
      <w:pPr>
        <w:pStyle w:val="BodyText"/>
      </w:pPr>
      <w:r>
        <w:rPr>
          <w:b/>
        </w:rPr>
        <w:t xml:space="preserve">4.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elävät ja kuolevat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InRecipe on rakennettu organisaatioille jotka elävät ja kuolevat laiterekisterinsä laadulla.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InRecipe on rakennettu organisaatioille, joiden laiterekisteri ratkaisee katteen.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Live and die by</w:t>
      </w:r>
      <w:r>
        <w:t xml:space="preserve">”</w:t>
      </w:r>
      <w:r>
        <w:t xml:space="preserve"> </w:t>
      </w:r>
      <w:r>
        <w:t xml:space="preserve">-kalkki ei toimi suomeksi.</w:t>
      </w:r>
    </w:p>
    <w:p>
      <w:pPr>
        <w:pStyle w:val="BodyText"/>
      </w:pPr>
      <w:r>
        <w:rPr>
          <w:b/>
        </w:rPr>
        <w:t xml:space="preserve">5. Pilottikumppanuus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Molemmat puolet sijoittavat, molemmat puolet voittavat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Jaettu sitoumus arvon todistamiseen oikealla datallanne.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Molemmat panostavat. Molemmat voittavat.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Yhteinen sitoumus siihen, että arvo todistetaan teidän omalla datallanne.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Sijoittaa</w:t>
      </w:r>
      <w:r>
        <w:t xml:space="preserve">”</w:t>
      </w:r>
      <w:r>
        <w:t xml:space="preserve"> </w:t>
      </w:r>
      <w:r>
        <w:t xml:space="preserve">rahatermi.</w:t>
      </w:r>
      <w:r>
        <w:t xml:space="preserve"> </w:t>
      </w:r>
      <w:r>
        <w:t xml:space="preserve">“</w:t>
      </w:r>
      <w:r>
        <w:t xml:space="preserve">Jaettu sitoumus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shared commitment</w:t>
      </w:r>
      <w:r>
        <w:t xml:space="preserve">”</w:t>
      </w:r>
      <w:r>
        <w:t xml:space="preserve"> </w:t>
      </w:r>
      <w:r>
        <w:t xml:space="preserve">kalkki.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osa-3-careers-ja-indeksit"/>
      <w:r>
        <w:t xml:space="preserve">Osa 3: Careers ja indeksit</w:t>
      </w:r>
      <w:bookmarkEnd w:id="39"/>
    </w:p>
    <w:p>
      <w:pPr>
        <w:pStyle w:val="Heading2"/>
      </w:pPr>
      <w:bookmarkStart w:id="40" w:name="ficompanycareers"/>
      <w:r>
        <w:t xml:space="preserve">/fi/company/careers</w:t>
      </w:r>
      <w:bookmarkEnd w:id="40"/>
    </w:p>
    <w:p>
      <w:pPr>
        <w:pStyle w:val="FirstParagraph"/>
      </w:pPr>
      <w:r>
        <w:rPr>
          <w:b/>
        </w:rPr>
        <w:t xml:space="preserve">1. Hero title (säilytä!)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Työsi päätyy tuotantoon. Ei diakokoelmaan</w:t>
      </w:r>
      <w:r>
        <w:t xml:space="preserve">”</w:t>
      </w:r>
      <w:r>
        <w:t xml:space="preserve"> </w:t>
      </w:r>
      <w:r>
        <w:t xml:space="preserve">- Ehdotus: Ei muutosta, tämä on poikkeuksellisen hyvä aforismi.</w:t>
      </w:r>
    </w:p>
    <w:p>
      <w:pPr>
        <w:pStyle w:val="BodyText"/>
      </w:pPr>
      <w:r>
        <w:rPr>
          <w:b/>
        </w:rPr>
        <w:t xml:space="preserve">2. Hero subtitle (KIRJOITUSVIRHE)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Ei pengillä istumista, ei sisäistä turhaa työtä. Vain merkityksellistä työtä joka tekee näkyvän eron.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Et istu penkillä, et tee sisäisiä raportteja kenellekään. Vain työtä, joka näkyy asiakkaan tuloksessa.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Pengillä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penkillä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Tekee näkyvän eron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makes a visible difference</w:t>
      </w:r>
      <w:r>
        <w:t xml:space="preserve">”</w:t>
      </w:r>
      <w:r>
        <w:t xml:space="preserve">-kalkki.</w:t>
      </w:r>
    </w:p>
    <w:p>
      <w:pPr>
        <w:pStyle w:val="BodyText"/>
      </w:pPr>
      <w:r>
        <w:rPr>
          <w:b/>
        </w:rPr>
        <w:t xml:space="preserve">3. Card 1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Olet vastuussa oikeista asiakastoimituksista alusta saakka. Ei varjorooleja tai havainnointijaksoja. Sinä osallistut, opit ja näet vaikutuksen.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Olet vastuussa asiakastoimituksesta ensimmäisestä päivästä. Ei varjorooleja, ei katsojan paikkaa. Teet, opit, näet tuloksen.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Havainnointijakso</w:t>
      </w:r>
      <w:r>
        <w:t xml:space="preserve">”</w:t>
      </w:r>
      <w:r>
        <w:t xml:space="preserve"> </w:t>
      </w:r>
      <w:r>
        <w:t xml:space="preserve">outo suomennos.</w:t>
      </w:r>
    </w:p>
    <w:p>
      <w:pPr>
        <w:pStyle w:val="BodyText"/>
      </w:pPr>
      <w:r>
        <w:rPr>
          <w:b/>
        </w:rPr>
        <w:t xml:space="preserve">4. Card 3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Ratkaiset perustavaa laatua olevia ongelmia eri toimialoilla ja tekoälyn kypsyystasoilla.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Ratkaiset isoja ongelmia eri toimialoilta ja eri tekoälyn kypsyystasoilta.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Perustavaa laatua olevia</w:t>
      </w:r>
      <w:r>
        <w:t xml:space="preserve">”</w:t>
      </w:r>
      <w:r>
        <w:t xml:space="preserve"> </w:t>
      </w:r>
      <w:r>
        <w:t xml:space="preserve">raskas suomennos.</w:t>
      </w:r>
    </w:p>
    <w:p>
      <w:pPr>
        <w:pStyle w:val="BodyText"/>
      </w:pPr>
      <w:r>
        <w:rPr>
          <w:b/>
        </w:rPr>
        <w:t xml:space="preserve">5. CTA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30 minuutissa tiedät sopivammeko teille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Etsitpä seuraavaa uravalintaasi tai oletko vain kiinnostunut työskentelystä kanssamme.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30 minuutissa tiedät, sopivammeko toisillemme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Etsitpä uutta uravalintaa tai mietit vain kuinka meillä olisi tehdä työtä, varaa puhelu niin jutellaan.</w:t>
      </w:r>
      <w:r>
        <w:t xml:space="preserve">”</w:t>
      </w:r>
      <w:r>
        <w:t xml:space="preserve"> </w:t>
      </w:r>
      <w:r>
        <w:t xml:space="preserve">- Miksi: Yksisuuntainen</w:t>
      </w:r>
      <w:r>
        <w:t xml:space="preserve"> </w:t>
      </w:r>
      <w:r>
        <w:t xml:space="preserve">“</w:t>
      </w:r>
      <w:r>
        <w:t xml:space="preserve">sopivammeko teille</w:t>
      </w:r>
      <w:r>
        <w:t xml:space="preserve">”</w:t>
      </w:r>
      <w:r>
        <w:t xml:space="preserve"> </w:t>
      </w:r>
      <w:r>
        <w:t xml:space="preserve">ei sovi rekrytointiin.</w:t>
      </w:r>
    </w:p>
    <w:p>
      <w:pPr>
        <w:pStyle w:val="Heading2"/>
      </w:pPr>
      <w:bookmarkStart w:id="41" w:name="ficompanycareerssenior-data-analyst"/>
      <w:r>
        <w:t xml:space="preserve">/fi/company/careers/senior-data-analyst</w:t>
      </w:r>
      <w:bookmarkEnd w:id="41"/>
    </w:p>
    <w:p>
      <w:pPr>
        <w:pStyle w:val="FirstParagraph"/>
      </w:pPr>
      <w:r>
        <w:rPr>
          <w:b/>
        </w:rPr>
        <w:t xml:space="preserve">1. Hero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Muunnat datan päätöksiksi joita hallitukset toteuttavat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Käännät datan päätöksiksi, jotka päätyvät hallituksen pöydälle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Muunnat</w:t>
      </w:r>
      <w:r>
        <w:t xml:space="preserve">”</w:t>
      </w:r>
      <w:r>
        <w:t xml:space="preserve"> </w:t>
      </w:r>
      <w:r>
        <w:t xml:space="preserve">insinöörimäinen.</w:t>
      </w:r>
      <w:r>
        <w:t xml:space="preserve"> </w:t>
      </w:r>
      <w:r>
        <w:t xml:space="preserve">“</w:t>
      </w:r>
      <w:r>
        <w:t xml:space="preserve">Hallitukset toteuttavat</w:t>
      </w:r>
      <w:r>
        <w:t xml:space="preserve">”</w:t>
      </w:r>
      <w:r>
        <w:t xml:space="preserve"> </w:t>
      </w:r>
      <w:r>
        <w:t xml:space="preserve">kömpelö.</w:t>
      </w:r>
    </w:p>
    <w:p>
      <w:pPr>
        <w:pStyle w:val="BodyText"/>
      </w:pPr>
      <w:r>
        <w:rPr>
          <w:b/>
        </w:rPr>
        <w:t xml:space="preserve">2.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Ei dashboardeja jotka pölyttyvät. Ei raportteja joita kukaan ei lue. Toimitat oivalluksia jotka muuttavat sitä miten yritykset investoivat…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Ei pölyttyviä dashboardeja. Ei raportteja, joita kukaan ei lue. Tuotat oivalluksia, jotka muuttavat miten yritykset investoivat…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Toimitat oivalluksia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deliver insights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BodyText"/>
      </w:pPr>
      <w:r>
        <w:rPr>
          <w:b/>
        </w:rPr>
        <w:t xml:space="preserve">3.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Mitä tämä rooli oikeasti on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Istut datan ja liiketoimintapäätösten risteyksessä. Asiakkaat tulevat sotkuisten datasettien, epäselvien kysymysten ja isojen kunnianhimon kanssa.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Istut datan ja liiketoimintapäätösten välissä. Asiakkaat tuovat sotkuisia datasettejä, epäselviä kysymyksiä, isoja kunnianhimoja.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Risteys</w:t>
      </w:r>
      <w:r>
        <w:t xml:space="preserve">”</w:t>
      </w:r>
      <w:r>
        <w:t xml:space="preserve"> </w:t>
      </w:r>
      <w:r>
        <w:t xml:space="preserve">konsultoiva (</w:t>
      </w:r>
      <w:r>
        <w:t xml:space="preserve">“</w:t>
      </w:r>
      <w:r>
        <w:t xml:space="preserve">intersection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4. Esimerkkilaatikko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Kuvittele vähittäiskauppias joka epäilee jättävänsä rahaa pöydälle…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Esimerkki: vähittäiskauppias epäilee jättävänsä rahaa pöydälle…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Kuvittele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imagine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BodyText"/>
      </w:pPr>
      <w:r>
        <w:rPr>
          <w:b/>
        </w:rPr>
        <w:t xml:space="preserve">5. THRIVE_IF kohta 1 (KATKENNUT LAUSE)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Ajattelet SQL:ssä ja osaat navigoida missä tahansa tietokannassa. Ei vain siisteissä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Ajattelet SQL:llä ja löydät tiesi mistä tahansa tietokannasta, myös sellaisesta, joka ei ole siisti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Ei vain siisteissä</w:t>
      </w:r>
      <w:r>
        <w:t xml:space="preserve">”</w:t>
      </w:r>
      <w:r>
        <w:t xml:space="preserve"> </w:t>
      </w:r>
      <w:r>
        <w:t xml:space="preserve">jää roikkumaan.</w:t>
      </w:r>
    </w:p>
    <w:p>
      <w:pPr>
        <w:pStyle w:val="BodyText"/>
      </w:pPr>
      <w:r>
        <w:rPr>
          <w:b/>
        </w:rPr>
        <w:t xml:space="preserve">6. NOT_FOR_YOU lista (BUG)</w:t>
      </w:r>
      <w:r>
        <w:t xml:space="preserve"> </w:t>
      </w:r>
      <w:r>
        <w:t xml:space="preserve">- Nykyinen: Listaikonin paikalla renderöityy pilkku (rivi 192 page.js)</w:t>
      </w:r>
      <w:r>
        <w:t xml:space="preserve"> </w:t>
      </w:r>
      <w:r>
        <w:t xml:space="preserve">- Ehdotus: Vaihda pilkku miinusmerkiksi tai rastiksi</w:t>
      </w:r>
      <w:r>
        <w:t xml:space="preserve"> </w:t>
      </w:r>
      <w:r>
        <w:t xml:space="preserve">- Miksi: Rikkoo visuaalisen sommittelun.</w:t>
      </w:r>
    </w:p>
    <w:p>
      <w:pPr>
        <w:pStyle w:val="BodyText"/>
      </w:pPr>
      <w:r>
        <w:rPr>
          <w:b/>
        </w:rPr>
        <w:t xml:space="preserve">7. NOT_FOR_YOU intro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Rehellinen on parempi kuin aikasi tuhlaaminen. Tällä roolilla on tietty muoto.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Rehellisyys on parempi kuin hukattu aika. Tämä rooli ei sovi kaikille.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Rehellinen on parempi</w:t>
      </w:r>
      <w:r>
        <w:t xml:space="preserve">”</w:t>
      </w:r>
      <w:r>
        <w:t xml:space="preserve"> </w:t>
      </w:r>
      <w:r>
        <w:t xml:space="preserve">adjektiivi puuttuu.</w:t>
      </w:r>
      <w:r>
        <w:t xml:space="preserve"> </w:t>
      </w:r>
      <w:r>
        <w:t xml:space="preserve">“</w:t>
      </w:r>
      <w:r>
        <w:t xml:space="preserve">Tietty muoto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certain shape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Heading2"/>
      </w:pPr>
      <w:bookmarkStart w:id="42" w:name="ficustomer-stories-indeksi"/>
      <w:r>
        <w:t xml:space="preserve">/fi/customer-stories (indeksi)</w:t>
      </w:r>
      <w:bookmarkEnd w:id="42"/>
    </w:p>
    <w:p>
      <w:pPr>
        <w:pStyle w:val="FirstParagraph"/>
      </w:pPr>
      <w:r>
        <w:rPr>
          <w:b/>
        </w:rPr>
        <w:t xml:space="preserve">1.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Tekoälystrategiasta datan hallintaan, asiakkuusälystä ennustavaan operaatioon.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Tekoälystrategiasta datan hallintaan. Asiakasälystä ennakoivaan operaatioon.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Asiakkuusäly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asiakasäly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Ennustava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ennakoiva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2.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Esiin nostetut tarinat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Esiin nostetut tarinat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Valitut tarinat</w:t>
      </w:r>
      <w:r>
        <w:t xml:space="preserve">”</w:t>
      </w:r>
      <w:r>
        <w:t xml:space="preserve"> </w:t>
      </w:r>
      <w:r>
        <w:t xml:space="preserve">tai</w:t>
      </w:r>
      <w:r>
        <w:t xml:space="preserve"> </w:t>
      </w:r>
      <w:r>
        <w:t xml:space="preserve">“</w:t>
      </w:r>
      <w:r>
        <w:t xml:space="preserve">Nostot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Esiin nostetut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featured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BodyText"/>
      </w:pPr>
      <w:r>
        <w:rPr>
          <w:b/>
        </w:rPr>
        <w:t xml:space="preserve">3.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Lisää tarinoita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Lisää tarinoita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Muut tarinat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Lisää</w:t>
      </w:r>
      <w:r>
        <w:t xml:space="preserve">”</w:t>
      </w:r>
      <w:r>
        <w:t xml:space="preserve"> </w:t>
      </w:r>
      <w:r>
        <w:t xml:space="preserve">voi tarkoittaa</w:t>
      </w:r>
      <w:r>
        <w:t xml:space="preserve"> </w:t>
      </w:r>
      <w:r>
        <w:t xml:space="preserve">“</w:t>
      </w:r>
      <w:r>
        <w:t xml:space="preserve">more</w:t>
      </w:r>
      <w:r>
        <w:t xml:space="preserve">”</w:t>
      </w:r>
      <w:r>
        <w:t xml:space="preserve"> </w:t>
      </w:r>
      <w:r>
        <w:t xml:space="preserve">tai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.</w:t>
      </w:r>
    </w:p>
    <w:p>
      <w:pPr>
        <w:pStyle w:val="Heading2"/>
      </w:pPr>
      <w:bookmarkStart w:id="43" w:name="fiinsights-indeksi"/>
      <w:r>
        <w:t xml:space="preserve">/fi/insights (indeksi)</w:t>
      </w:r>
      <w:bookmarkEnd w:id="43"/>
    </w:p>
    <w:p>
      <w:pPr>
        <w:pStyle w:val="FirstParagraph"/>
      </w:pPr>
      <w:r>
        <w:rPr>
          <w:b/>
        </w:rPr>
        <w:t xml:space="preserve">1. Hero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Käytännönläheistä ajattelua tekoälystä, datasta ja siitä mikä oikeasti toimii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Tekoäly, data ja se mikä oikeasti toimii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Käytännönläheistä ajattelua</w:t>
      </w:r>
      <w:r>
        <w:t xml:space="preserve">”</w:t>
      </w:r>
      <w:r>
        <w:t xml:space="preserve"> </w:t>
      </w:r>
      <w:r>
        <w:t xml:space="preserve">raskas tautologia.</w:t>
      </w:r>
    </w:p>
    <w:p>
      <w:pPr>
        <w:pStyle w:val="BodyText"/>
      </w:pPr>
      <w:r>
        <w:rPr>
          <w:b/>
        </w:rPr>
        <w:t xml:space="preserve">2. Hero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Ihmisiltä jotka rakentavat tekoälyratkaisuja joka päivä.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Ihmisiltä, jotka rakentavat tekoälyä joka päivä, eivät esitelmiä siitä.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It’s not X, it’s Y</w:t>
      </w:r>
      <w:r>
        <w:t xml:space="preserve">”</w:t>
      </w:r>
      <w:r>
        <w:t xml:space="preserve"> </w:t>
      </w:r>
      <w:r>
        <w:t xml:space="preserve">-kehystys.</w:t>
      </w:r>
    </w:p>
    <w:p>
      <w:pPr>
        <w:pStyle w:val="BodyText"/>
      </w:pPr>
      <w:r>
        <w:rPr>
          <w:b/>
        </w:rPr>
        <w:t xml:space="preserve">3. CTA (TYPO!)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Saat keskustelusta selvyyttä, et myyntipuhetta seuraavasta askeleestasi. Ei myyntipuheella.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Saat selvyyttä seuraavasta askeleestasi. Et myyntipuhetta.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Myyntipuhe</w:t>
      </w:r>
      <w:r>
        <w:t xml:space="preserve">”</w:t>
      </w:r>
      <w:r>
        <w:t xml:space="preserve"> </w:t>
      </w:r>
      <w:r>
        <w:t xml:space="preserve">toistuu kahdesti virheellisesti.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osa-4-insights-artikkelit-.mdx"/>
      <w:r>
        <w:t xml:space="preserve">Osa 4: Insights-artikkelit (.mdx)</w:t>
      </w:r>
      <w:bookmarkEnd w:id="44"/>
    </w:p>
    <w:p>
      <w:pPr>
        <w:pStyle w:val="Heading2"/>
      </w:pPr>
      <w:bookmarkStart w:id="45" w:name="ai-powered-prospecting.fi.mdx"/>
      <w:r>
        <w:t xml:space="preserve">ai-powered-prospecting.fi.mdx</w:t>
      </w:r>
      <w:bookmarkEnd w:id="45"/>
    </w:p>
    <w:p>
      <w:pPr>
        <w:pStyle w:val="FirstParagraph"/>
      </w:pPr>
      <w:r>
        <w:rPr>
          <w:b/>
        </w:rPr>
        <w:t xml:space="preserve">1. Otsikko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 tekee prospektoinnista tehokasta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 hoitaa prospektoinnin taustatyön puolestasi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Tekee tehokasta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makes effective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BodyText"/>
      </w:pPr>
      <w:r>
        <w:rPr>
          <w:b/>
        </w:rPr>
        <w:t xml:space="preserve">2. KeyTakeaway #3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Aito voitto ei ole vain nopeus. Se on hyppy laadussa ja luottamuksessa joka jokaisessa yhteydenotossa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Nopeus ei ole tärkein hyöty. Suurin muutos näkyy yhteydenottojen laadussa ja varmuudessa.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Aito voitto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hyppy laadussa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joka jokaisessa</w:t>
      </w:r>
      <w:r>
        <w:t xml:space="preserve">”</w:t>
      </w:r>
      <w:r>
        <w:t xml:space="preserve"> </w:t>
      </w:r>
      <w:r>
        <w:t xml:space="preserve">kalkkeja.</w:t>
      </w:r>
    </w:p>
    <w:p>
      <w:pPr>
        <w:pStyle w:val="BodyText"/>
      </w:pPr>
      <w:r>
        <w:rPr>
          <w:b/>
        </w:rPr>
        <w:t xml:space="preserve">3.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Klousaaminen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…suhteiden rakentamisesta ja kauppojen klousaamisesta.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…asiakassuhteiden rakentamisesta ja kauppojen päättämisestä.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Klousaaminen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BodyText"/>
      </w:pPr>
      <w:r>
        <w:rPr>
          <w:b/>
        </w:rPr>
        <w:t xml:space="preserve">4. Päätöslause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Teknologia tähän on saatavilla tänään. Ainoa kysymys on, johtaako organisaatiosi kehitystä vai seuraako perässä.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Teknologia on jo täällä. Kysymys kuuluu: johdatko vai seuraatko?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Saatavilla tänään</w:t>
      </w:r>
      <w:r>
        <w:t xml:space="preserve">”</w:t>
      </w:r>
      <w:r>
        <w:t xml:space="preserve"> </w:t>
      </w:r>
      <w:r>
        <w:t xml:space="preserve">kalkki. Aforistinen lyhennys.</w:t>
      </w:r>
    </w:p>
    <w:p>
      <w:pPr>
        <w:pStyle w:val="Heading2"/>
      </w:pPr>
      <w:bookmarkStart w:id="46" w:name="ai-pricing-used-cars.fi.mdx"/>
      <w:r>
        <w:t xml:space="preserve">ai-pricing-used-cars.fi.mdx</w:t>
      </w:r>
      <w:bookmarkEnd w:id="46"/>
    </w:p>
    <w:p>
      <w:pPr>
        <w:pStyle w:val="FirstParagraph"/>
      </w:pPr>
      <w:r>
        <w:rPr>
          <w:b/>
        </w:rPr>
        <w:t xml:space="preserve">1. KeyTakeaway #1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Hinnoittelumalli joka selviytyy tuotannosta täytyy käsitellä nopeasti liikkuvaa markkinadynamiikkaa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Tuotantoon päätyvän hinnoittelumallin pitää reagoida markkinan muutoksiin, ei vain toistaa historiaa.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Selviytyy tuotannosta</w:t>
      </w:r>
      <w:r>
        <w:t xml:space="preserve">”</w:t>
      </w:r>
      <w:r>
        <w:t xml:space="preserve"> </w:t>
      </w:r>
      <w:r>
        <w:t xml:space="preserve">outo kalkki.</w:t>
      </w:r>
    </w:p>
    <w:p>
      <w:pPr>
        <w:pStyle w:val="BodyText"/>
      </w:pPr>
      <w:r>
        <w:rPr>
          <w:b/>
        </w:rPr>
        <w:t xml:space="preserve">2. KeyTakeaway #3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Myyjien huomatessa mallin huonot ennusteet, se on ominaisuus, ei vika.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Kun myyjät huomaavat mallin virheet, järjestelmä paranee. Palaute on ominaisuus, ei vika.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It’s a feature, not a bug</w:t>
      </w:r>
      <w:r>
        <w:t xml:space="preserve">”</w:t>
      </w:r>
      <w:r>
        <w:t xml:space="preserve"> </w:t>
      </w:r>
      <w:r>
        <w:t xml:space="preserve">suora käännös meemistä.</w:t>
      </w:r>
    </w:p>
    <w:p>
      <w:pPr>
        <w:pStyle w:val="BodyText"/>
      </w:pPr>
      <w:r>
        <w:rPr>
          <w:b/>
        </w:rPr>
        <w:t xml:space="preserve">3. KeyTakeaway #4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Sama auto voidaan hinnoitella eri tavoin riippuen tilanteesta ja myyjän lukutaidosta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Sama auto voidaan hinnoitella eri tavoin, tilanne ja myyjän vaisto vaikuttavat.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Myyjän lukutaito</w:t>
      </w:r>
      <w:r>
        <w:t xml:space="preserve">”</w:t>
      </w:r>
      <w:r>
        <w:t xml:space="preserve"> </w:t>
      </w:r>
      <w:r>
        <w:t xml:space="preserve">outo.</w:t>
      </w:r>
    </w:p>
    <w:p>
      <w:pPr>
        <w:pStyle w:val="BodyText"/>
      </w:pPr>
      <w:r>
        <w:rPr>
          <w:b/>
        </w:rPr>
        <w:t xml:space="preserve">4. Lead (pilkku ennen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tehtävän</w:t>
      </w:r>
      <w:r>
        <w:rPr>
          <w:b/>
        </w:rPr>
        <w:t xml:space="preserve">”</w:t>
      </w:r>
      <w:r>
        <w:rPr>
          <w:b/>
        </w:rPr>
        <w:t xml:space="preserve">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Voiko algoritmi todella oppia hinnoittelemaan käytettyjä autoja , tehtävän, joka on perinteisesti perustunut…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Voiko algoritmi oppia hinnoittelemaan käytetyt autot, kun työ on perinteisesti perustunut…</w:t>
      </w:r>
      <w:r>
        <w:t xml:space="preserve">”</w:t>
      </w:r>
      <w:r>
        <w:t xml:space="preserve"> </w:t>
      </w:r>
      <w:r>
        <w:t xml:space="preserve">- Miksi: Tarpeeton pilkku ja täytesana</w:t>
      </w:r>
      <w:r>
        <w:t xml:space="preserve"> </w:t>
      </w:r>
      <w:r>
        <w:t xml:space="preserve">“</w:t>
      </w:r>
      <w:r>
        <w:t xml:space="preserve">todella</w:t>
      </w:r>
      <w:r>
        <w:t xml:space="preserve">”</w:t>
      </w:r>
      <w:r>
        <w:t xml:space="preserve">.</w:t>
      </w:r>
    </w:p>
    <w:p>
      <w:pPr>
        <w:pStyle w:val="Heading2"/>
      </w:pPr>
      <w:bookmarkStart w:id="47" w:name="ai-requires-persistence.fi.mdx"/>
      <w:r>
        <w:t xml:space="preserve">ai-requires-persistence.fi.mdx</w:t>
      </w:r>
      <w:bookmarkEnd w:id="47"/>
    </w:p>
    <w:p>
      <w:pPr>
        <w:pStyle w:val="FirstParagraph"/>
      </w:pPr>
      <w:r>
        <w:rPr>
          <w:b/>
        </w:rPr>
        <w:t xml:space="preserve">1. KeyTakeaway #2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Pelkkä ML-malli voi toistaa historiallisia kuvioita optimoinnin sijaan. Sääntöpohjainen viritystaso teki eron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Pelkkä koneoppimismalli toistaa historiaa eikä opi optimoimaan. Sääntöpohjainen kerros mallin päälle ratkaisi sen.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Viritystaso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teki eron</w:t>
      </w:r>
      <w:r>
        <w:t xml:space="preserve">”</w:t>
      </w:r>
      <w:r>
        <w:t xml:space="preserve"> </w:t>
      </w:r>
      <w:r>
        <w:t xml:space="preserve">kalkkeja.</w:t>
      </w:r>
    </w:p>
    <w:p>
      <w:pPr>
        <w:pStyle w:val="BodyText"/>
      </w:pPr>
      <w:r>
        <w:rPr>
          <w:b/>
        </w:rPr>
        <w:t xml:space="preserve">2. KeyTakeaway #4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Toinen kierros tuotti 15-20% kannattavuusparannuksen ja noin 10% myyntikasvun. Mittarit jotka yleensä toimivat toisiaan vastaan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Toinen kierros nosti kannattavuutta 15–20 % ja myyntiä noin 10 %. Yleensä nämä mittarit syövät toisiaan.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Toimivat toisiaan vastaan</w:t>
      </w:r>
      <w:r>
        <w:t xml:space="preserve">”</w:t>
      </w:r>
      <w:r>
        <w:t xml:space="preserve"> </w:t>
      </w:r>
      <w:r>
        <w:t xml:space="preserve">käännöskalkki.</w:t>
      </w:r>
    </w:p>
    <w:p>
      <w:pPr>
        <w:pStyle w:val="Heading2"/>
      </w:pPr>
      <w:bookmarkStart w:id="48" w:name="X53da4baa880d3dee0049fb980f3f13bea462300"/>
      <w:r>
        <w:t xml:space="preserve">ai-strategies-outside-comfort-zone.fi.mdx</w:t>
      </w:r>
      <w:bookmarkEnd w:id="48"/>
    </w:p>
    <w:p>
      <w:pPr>
        <w:pStyle w:val="FirstParagraph"/>
      </w:pPr>
      <w:r>
        <w:rPr>
          <w:b/>
        </w:rPr>
        <w:t xml:space="preserve">1. KeyTakeaway #1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Tekoälystrategiatyö tarkoittaa jatkuvaa sukeltamista toimialoille joista sinulla ei ole aiempaa kokemusta. Se on mitä tekee siitä arvokasta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Tekoälystrategiatyössä sukellat jatkuvasti uusille toimialoille. Juuri se tekee työstä arvokasta.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Se on mitä tekee siitä arvokasta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that’s what makes it valuable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BodyText"/>
      </w:pPr>
      <w:r>
        <w:rPr>
          <w:b/>
        </w:rPr>
        <w:t xml:space="preserve">2. KeyTakeaway #2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Algoritmit, datarakenteet ja AI-kuviot siirtyvät toimialalta toiselle.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Algoritmit ja datarakenteet siirtyvät toimialalta toiselle. Proteiinituotannossa, patenttianalyysissä ja teleoperoinnissa toistuvat samat kuviot.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Telecom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BodyText"/>
      </w:pPr>
      <w:r>
        <w:rPr>
          <w:b/>
        </w:rPr>
        <w:t xml:space="preserve">3. KeyTakeaway #3: alaosaajat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Toistettava viitekehys ja GenAI-työkalut ja alaosaajat verkostossa korvaavat puuttuvan sisäisen tiedon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Toistettava viitekehys, GenAI-työkalut ja toimiala-asiantuntijat verkostossa korvaavat puuttuvan sisäisen tiedon.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Alaosaajat</w:t>
      </w:r>
      <w:r>
        <w:t xml:space="preserve">”</w:t>
      </w:r>
      <w:r>
        <w:t xml:space="preserve"> </w:t>
      </w:r>
      <w:r>
        <w:t xml:space="preserve">outo sana.</w:t>
      </w:r>
    </w:p>
    <w:p>
      <w:pPr>
        <w:pStyle w:val="Heading2"/>
      </w:pPr>
      <w:bookmarkStart w:id="49" w:name="Xcf1ccc4e04e6ee04b32168f19279b31ba3b6c00"/>
      <w:r>
        <w:t xml:space="preserve">better-project-decisions-with-data.fi.mdx</w:t>
      </w:r>
      <w:bookmarkEnd w:id="49"/>
    </w:p>
    <w:p>
      <w:pPr>
        <w:pStyle w:val="FirstParagraph"/>
      </w:pPr>
      <w:r>
        <w:t xml:space="preserve">OK. Artikkeli poikkeuksellisen hyvässä kunnossa.</w:t>
      </w:r>
    </w:p>
    <w:p>
      <w:pPr>
        <w:pStyle w:val="Heading2"/>
      </w:pPr>
      <w:bookmarkStart w:id="50" w:name="clarifying-data-ownership.fi.mdx"/>
      <w:r>
        <w:t xml:space="preserve">clarifying-data-ownership.fi.mdx</w:t>
      </w:r>
      <w:bookmarkEnd w:id="50"/>
    </w:p>
    <w:p>
      <w:pPr>
        <w:pStyle w:val="FirstParagraph"/>
      </w:pPr>
      <w:r>
        <w:rPr>
          <w:b/>
        </w:rPr>
        <w:t xml:space="preserve">1. KeyTakeaway #2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Vastuun antaminen sille joka pystyy parhaiten valvomaan datan laatua ratkaisee epäselvyyden nopeammin kuin teoreettinen omistajuusväittely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Anna vastuu sille kuka pystyy oikeasti valvomaan datan laatua. Se ratkaisee tilanteen nopeammin kuin teoreettinen omistajuuskeskustelu.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Vastuun antaminen</w:t>
      </w:r>
      <w:r>
        <w:t xml:space="preserve">”</w:t>
      </w:r>
      <w:r>
        <w:t xml:space="preserve"> </w:t>
      </w:r>
      <w:r>
        <w:t xml:space="preserve">raskas substantiivimuoto.</w:t>
      </w:r>
    </w:p>
    <w:p>
      <w:pPr>
        <w:pStyle w:val="BodyText"/>
      </w:pPr>
      <w:r>
        <w:rPr>
          <w:b/>
        </w:rPr>
        <w:t xml:space="preserve">2. KeyTakeaway #4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Selkeyttämisen matka, keskustelut ja yhteinen reflektointi on yhtä arvokas kuin lopullinen toimitus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Matka on yhtä arvokas kuin lopputulos: yhteiset keskustelut tuottavat usein enemmän kuin valmis dokumentti.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Reflektointi</w:t>
      </w:r>
      <w:r>
        <w:t xml:space="preserve">”</w:t>
      </w:r>
      <w:r>
        <w:t xml:space="preserve"> </w:t>
      </w:r>
      <w:r>
        <w:t xml:space="preserve">anglismi.</w:t>
      </w:r>
      <w:r>
        <w:t xml:space="preserve"> </w:t>
      </w:r>
      <w:r>
        <w:t xml:space="preserve">“</w:t>
      </w:r>
      <w:r>
        <w:t xml:space="preserve">Lopullinen toimitus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final deliverable</w:t>
      </w:r>
      <w:r>
        <w:t xml:space="preserve">”</w:t>
      </w:r>
      <w:r>
        <w:t xml:space="preserve"> </w:t>
      </w:r>
      <w:r>
        <w:t xml:space="preserve">outo.</w:t>
      </w:r>
    </w:p>
    <w:p>
      <w:pPr>
        <w:pStyle w:val="BodyText"/>
      </w:pPr>
      <w:r>
        <w:rPr>
          <w:b/>
        </w:rPr>
        <w:t xml:space="preserve">3.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Suvi Huotari kertoo, miten tietojen omistajuuden selventäminen mahdollisti todellisen datan käytön.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Suvi Huotari kertoo, miten datan omistajuuden selkeyttäminen avasi tien sen hyödyntämiselle.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Todellinen datan käyttö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real data usage</w:t>
      </w:r>
      <w:r>
        <w:t xml:space="preserve">”</w:t>
      </w:r>
      <w:r>
        <w:t xml:space="preserve"> </w:t>
      </w:r>
      <w:r>
        <w:t xml:space="preserve">-käännös.</w:t>
      </w:r>
    </w:p>
    <w:p>
      <w:pPr>
        <w:pStyle w:val="Heading2"/>
      </w:pPr>
      <w:bookmarkStart w:id="51" w:name="X6682a3cee61af67ec1f0dbe7e5df975eacda534"/>
      <w:r>
        <w:t xml:space="preserve">data-strategy-into-business-growth.fi.mdx</w:t>
      </w:r>
      <w:bookmarkEnd w:id="51"/>
    </w:p>
    <w:p>
      <w:pPr>
        <w:pStyle w:val="FirstParagraph"/>
      </w:pPr>
      <w:r>
        <w:rPr>
          <w:b/>
        </w:rPr>
        <w:t xml:space="preserve">1. KeyTakeaway #1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Datastrategia pitää sitoa konkreettisiin toimiin. Strategiset lauseet eivät yksinään aja muutosta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Datastrategia pitää viedä konkreettisiin tekoihin. Strategialauseet eivät yksinään muutosta synnytä.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Aja muutosta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drive change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BodyText"/>
      </w:pPr>
      <w:r>
        <w:rPr>
          <w:b/>
        </w:rPr>
        <w:t xml:space="preserve">2. KeyTakeaway #4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Johtoryhmä ja hallitus kehui koska strateginen tahto operatiivistettiin tiekartaksi jota pystyttiin oikeasti käyttämään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Johtoryhmä ja hallitus antoivat kiitosta: strateginen tahto saatiin käännettyä käytännön tiekartaksi.</w:t>
      </w:r>
      <w:r>
        <w:t xml:space="preserve">”</w:t>
      </w:r>
      <w:r>
        <w:t xml:space="preserve"> </w:t>
      </w:r>
      <w:r>
        <w:t xml:space="preserve">- Miksi: Kongruenssirikko (kehui → antoivat).</w:t>
      </w:r>
      <w:r>
        <w:t xml:space="preserve"> </w:t>
      </w:r>
      <w:r>
        <w:t xml:space="preserve">“</w:t>
      </w:r>
      <w:r>
        <w:t xml:space="preserve">Operatiivistettiin</w:t>
      </w:r>
      <w:r>
        <w:t xml:space="preserve">”</w:t>
      </w:r>
      <w:r>
        <w:t xml:space="preserve"> </w:t>
      </w:r>
      <w:r>
        <w:t xml:space="preserve">raskas.</w:t>
      </w:r>
    </w:p>
    <w:p>
      <w:pPr>
        <w:pStyle w:val="BodyText"/>
      </w:pPr>
      <w:r>
        <w:rPr>
          <w:b/>
        </w:rPr>
        <w:t xml:space="preserve">3. Leipäteksti (VÄLILYÖNNIT)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Yrityksen tavoitteena oli kasvattaa uutta myyntiä,parantaa asiakaspitoa ja siirtää merkittävä osa myynnistä ja toimituksistadigitaalisiin kanaviin.</w:t>
      </w:r>
      <w:r>
        <w:t xml:space="preserve">”</w:t>
      </w:r>
      <w:r>
        <w:t xml:space="preserve"> </w:t>
      </w:r>
      <w:r>
        <w:t xml:space="preserve">- Ehdotus: Lisää välilyönnit:</w:t>
      </w:r>
      <w:r>
        <w:t xml:space="preserve"> </w:t>
      </w:r>
      <w:r>
        <w:t xml:space="preserve">“</w:t>
      </w:r>
      <w:r>
        <w:t xml:space="preserve">…uutta myyntiä, parantaa asiakaspitoa ja siirtää merkittävä osa myynnistä ja toimituksista digitaalisiin kanaviin.</w:t>
      </w:r>
      <w:r>
        <w:t xml:space="preserve">”</w:t>
      </w:r>
      <w:r>
        <w:t xml:space="preserve"> </w:t>
      </w:r>
      <w:r>
        <w:t xml:space="preserve">- Miksi: Tekniset kirjoitusvirheet.</w:t>
      </w:r>
    </w:p>
    <w:p>
      <w:pPr>
        <w:pStyle w:val="Heading2"/>
      </w:pPr>
      <w:bookmarkStart w:id="52" w:name="expands-to-india.fi.mdx"/>
      <w:r>
        <w:t xml:space="preserve">expands-to-india.fi.mdx</w:t>
      </w:r>
      <w:bookmarkEnd w:id="52"/>
    </w:p>
    <w:p>
      <w:pPr>
        <w:pStyle w:val="FirstParagraph"/>
      </w:pPr>
      <w:r>
        <w:rPr>
          <w:b/>
        </w:rPr>
        <w:t xml:space="preserve">1. Ensimmäinen kappale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Data Design käynnistää merkittävän aloitteen Intiassa ja perustaa uudet Data Design AI Labs -keskukset, joiden tavoitteena on edistää innovaatioita ja kasvattaa merkittävästi paikallisen työvoiman tekoälyosaamista.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Data Design avaa Intiaan uudet Data Design AI Labs -keskukset. Tavoitteena on synnyttää innovaatioita ja kasvattaa paikallisen työvoiman tekoälyosaamista.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Käynnistää merkittävän aloitteen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launches a major initiative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Merkittävästi</w:t>
      </w:r>
      <w:r>
        <w:t xml:space="preserve">”</w:t>
      </w:r>
      <w:r>
        <w:t xml:space="preserve"> </w:t>
      </w:r>
      <w:r>
        <w:t xml:space="preserve">toistuu kahdesti.</w:t>
      </w:r>
    </w:p>
    <w:p>
      <w:pPr>
        <w:pStyle w:val="BodyText"/>
      </w:pPr>
      <w:r>
        <w:rPr>
          <w:b/>
        </w:rPr>
        <w:t xml:space="preserve">2. Otsikko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Painopiste: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Painopiste: Intialle räätälöityjen tekoälyratkaisujen kehittäminen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Tekoälyratkaisuja Intian markkinoille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Painopiste:</w:t>
      </w:r>
      <w:r>
        <w:t xml:space="preserve">”</w:t>
      </w:r>
      <w:r>
        <w:t xml:space="preserve"> </w:t>
      </w:r>
      <w:r>
        <w:t xml:space="preserve">PowerPoint-tyyli.</w:t>
      </w:r>
    </w:p>
    <w:p>
      <w:pPr>
        <w:pStyle w:val="BodyText"/>
      </w:pPr>
      <w:r>
        <w:rPr>
          <w:b/>
        </w:rPr>
        <w:t xml:space="preserve">3. Otsikko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Visio: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Visio: Osaamisen vahvistaminen ja digitaalisen muutoksen vauhdittaminen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Paikallista osaamista, paikallisia ratkaisuja</w:t>
      </w:r>
      <w:r>
        <w:t xml:space="preserve">”</w:t>
      </w:r>
      <w:r>
        <w:t xml:space="preserve"> </w:t>
      </w:r>
      <w:r>
        <w:t xml:space="preserve">- Miksi: Triplakatastrofi hype-substantiiveja.</w:t>
      </w:r>
    </w:p>
    <w:p>
      <w:pPr>
        <w:pStyle w:val="BodyText"/>
      </w:pPr>
      <w:r>
        <w:rPr>
          <w:b/>
        </w:rPr>
        <w:t xml:space="preserve">4.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Kuromalla umpeen kuilua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Kuromalla umpeen kuilua edistyneen tutkimuksen ja käytännön toteutuksen välillä…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Yritys yhdistää tutkimuksen ja käytännön toteutuksen. Tavoite: vahvistaa paikallista tekoälyosaamista…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Bridging the gap</w:t>
      </w:r>
      <w:r>
        <w:t xml:space="preserve">”</w:t>
      </w:r>
      <w:r>
        <w:t xml:space="preserve"> </w:t>
      </w:r>
      <w:r>
        <w:t xml:space="preserve">-kalkki.</w:t>
      </w:r>
    </w:p>
    <w:p>
      <w:pPr>
        <w:pStyle w:val="BodyText"/>
      </w:pPr>
      <w:r>
        <w:rPr>
          <w:b/>
        </w:rPr>
        <w:t xml:space="preserve">5. Päätöslause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Data Design etsii aktiivisesti yhteistyökumppaneita lähtiessään muokkaamaan tekoälyn tulevaisuutta yhdellä maailman nopeimmin kasvavista teknologiamarkkinoista.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Etsimme yhteistyökumppaneita Intian markkinoilla, yhdellä maailman nopeimmin kasvavista teknologia-alueista.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Lähtiessään muokkaamaan tekoälyn tulevaisuutta</w:t>
      </w:r>
      <w:r>
        <w:t xml:space="preserve">”</w:t>
      </w:r>
      <w:r>
        <w:t xml:space="preserve"> </w:t>
      </w:r>
      <w:r>
        <w:t xml:space="preserve">klassinen hype.</w:t>
      </w:r>
    </w:p>
    <w:p>
      <w:pPr>
        <w:pStyle w:val="Heading2"/>
      </w:pPr>
      <w:bookmarkStart w:id="53" w:name="five-truths-about-ai-strategies.fi.mdx"/>
      <w:r>
        <w:t xml:space="preserve">five-truths-about-ai-strategies.fi.mdx</w:t>
      </w:r>
      <w:bookmarkEnd w:id="53"/>
    </w:p>
    <w:p>
      <w:pPr>
        <w:pStyle w:val="FirstParagraph"/>
      </w:pPr>
      <w:r>
        <w:rPr>
          <w:b/>
        </w:rPr>
        <w:t xml:space="preserve">1. KeyTakeaway #1 (TYPO)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Tekoälystrategia on matka, ei päämäärä. Käsittele tiekartta tuotetausjotuna, ei Gantt-kaaviona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Tekoälystrategia on matka, ei päämäärä. Käsittele tiekarttaa tuotekehityksen backlogina, ei Gantt-kaaviona.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Tuotetausjotuna</w:t>
      </w:r>
      <w:r>
        <w:t xml:space="preserve">”</w:t>
      </w:r>
      <w:r>
        <w:t xml:space="preserve"> </w:t>
      </w:r>
      <w:r>
        <w:t xml:space="preserve">kirjoitusvirhe. Sijamuoto väärin.</w:t>
      </w:r>
    </w:p>
    <w:p>
      <w:pPr>
        <w:pStyle w:val="BodyText"/>
      </w:pPr>
      <w:r>
        <w:rPr>
          <w:b/>
        </w:rPr>
        <w:t xml:space="preserve">2. Lead (mullistaa = hype)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 lupaa mullistaa bisneksen, mutta totuus on karu, sillä useimmat tekoälystrategiat eivät koskaan lunasta lupauksiaan.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 lupaa paljon, mutta useimmat tekoälystrategiat eivät lunasta lupaustaan. Syy on lähes aina sama.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Mullistaa</w:t>
      </w:r>
      <w:r>
        <w:t xml:space="preserve">”</w:t>
      </w:r>
      <w:r>
        <w:t xml:space="preserve"> </w:t>
      </w:r>
      <w:r>
        <w:t xml:space="preserve">kielletty hype-sana.</w:t>
      </w:r>
    </w:p>
    <w:p>
      <w:pPr>
        <w:pStyle w:val="BodyText"/>
      </w:pPr>
      <w:r>
        <w:rPr>
          <w:b/>
        </w:rPr>
        <w:t xml:space="preserve">3. KeyTakeaway #2: inkrementaalinen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…ei vain inkrementaalisena automaationa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…älä pelkkään pieneen automaatioon.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Inkrementaalinen</w:t>
      </w:r>
      <w:r>
        <w:t xml:space="preserve">”</w:t>
      </w:r>
      <w:r>
        <w:t xml:space="preserve"> </w:t>
      </w:r>
      <w:r>
        <w:t xml:space="preserve">konsultti-kalkki.</w:t>
      </w:r>
    </w:p>
    <w:p>
      <w:pPr>
        <w:pStyle w:val="BodyText"/>
      </w:pPr>
      <w:r>
        <w:rPr>
          <w:b/>
        </w:rPr>
        <w:t xml:space="preserve">4.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Totuus 2</w:t>
      </w:r>
      <w:r>
        <w:rPr>
          <w:b/>
        </w:rPr>
        <w:t xml:space="preserve">”</w:t>
      </w:r>
      <w:r>
        <w:rPr>
          <w:b/>
        </w:rPr>
        <w:t xml:space="preserve">: törkeät lupaukset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Kehystä tekoälyhankkeet osaksi isompia liiketoimintatavoitteita tai törkeitä lupauksia.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Kehystä tekoälyhankkeet osaksi isoja liiketoimintatavoitteita tai rohkeita lupauksia.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Törkeät lupaukset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BHAG/audacious goals</w:t>
      </w:r>
      <w:r>
        <w:t xml:space="preserve">”</w:t>
      </w:r>
      <w:r>
        <w:t xml:space="preserve"> </w:t>
      </w:r>
      <w:r>
        <w:t xml:space="preserve">kotikutoinen käännös.</w:t>
      </w:r>
    </w:p>
    <w:p>
      <w:pPr>
        <w:pStyle w:val="BodyText"/>
      </w:pPr>
      <w:r>
        <w:rPr>
          <w:b/>
        </w:rPr>
        <w:t xml:space="preserve">5.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Totuus 4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(TYPO)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Samoin kultturivelka kasvaa paljon nopeammin kuin tekninen velka.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Samoin kulttuurivelka kasvaa paljon nopeammin kuin tekninen velka.</w:t>
      </w:r>
      <w:r>
        <w:t xml:space="preserve">”</w:t>
      </w:r>
      <w:r>
        <w:t xml:space="preserve"> </w:t>
      </w:r>
      <w:r>
        <w:t xml:space="preserve">- Miksi: Kirjoitusvirhe. Lisäksi</w:t>
      </w:r>
      <w:r>
        <w:t xml:space="preserve"> </w:t>
      </w:r>
      <w:r>
        <w:t xml:space="preserve">“</w:t>
      </w:r>
      <w:r>
        <w:t xml:space="preserve">siiloutunuttta</w:t>
      </w:r>
      <w:r>
        <w:t xml:space="preserve">”</w:t>
      </w:r>
      <w:r>
        <w:t xml:space="preserve"> </w:t>
      </w:r>
      <w:r>
        <w:t xml:space="preserve">tekstissä.</w:t>
      </w:r>
    </w:p>
    <w:p>
      <w:pPr>
        <w:pStyle w:val="Heading2"/>
      </w:pPr>
      <w:bookmarkStart w:id="54" w:name="making-data-speak-your-language.fi.mdx"/>
      <w:r>
        <w:t xml:space="preserve">making-data-speak-your-language.fi.mdx</w:t>
      </w:r>
      <w:bookmarkEnd w:id="54"/>
    </w:p>
    <w:p>
      <w:pPr>
        <w:pStyle w:val="FirstParagraph"/>
      </w:pPr>
      <w:r>
        <w:rPr>
          <w:b/>
        </w:rPr>
        <w:t xml:space="preserve">1. Otsikko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Yritysdata vastaa arkikielellä liiketoimintaongelmiin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Kysy yritysdatalta arkisuomeksi</w:t>
      </w:r>
      <w:r>
        <w:t xml:space="preserve">”</w:t>
      </w:r>
      <w:r>
        <w:t xml:space="preserve"> </w:t>
      </w:r>
      <w:r>
        <w:t xml:space="preserve">- Miksi: Personoiton</w:t>
      </w:r>
      <w:r>
        <w:t xml:space="preserve"> </w:t>
      </w:r>
      <w:r>
        <w:t xml:space="preserve">“</w:t>
      </w:r>
      <w:r>
        <w:t xml:space="preserve">data vastaa</w:t>
      </w:r>
      <w:r>
        <w:t xml:space="preserve">”</w:t>
      </w:r>
      <w:r>
        <w:t xml:space="preserve"> </w:t>
      </w:r>
      <w:r>
        <w:t xml:space="preserve">outo. Asiakkaalle puhuminen luontevampi.</w:t>
      </w:r>
    </w:p>
    <w:p>
      <w:pPr>
        <w:pStyle w:val="BodyText"/>
      </w:pPr>
      <w:r>
        <w:rPr>
          <w:b/>
        </w:rPr>
        <w:t xml:space="preserve">2. Lead (TYPO)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…Juuri tätä yksi yhdessä viimeaikaisista projekteistamme oli kyse.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…Juuri siitä yhdessä viimeaikaisista projekteistamme oli kyse.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Yksi yhdessä</w:t>
      </w:r>
      <w:r>
        <w:t xml:space="preserve">”</w:t>
      </w:r>
      <w:r>
        <w:t xml:space="preserve"> </w:t>
      </w:r>
      <w:r>
        <w:t xml:space="preserve">toisto.</w:t>
      </w:r>
      <w:r>
        <w:t xml:space="preserve"> </w:t>
      </w:r>
      <w:r>
        <w:t xml:space="preserve">“</w:t>
      </w:r>
      <w:r>
        <w:t xml:space="preserve">Tätä</w:t>
      </w:r>
      <w:r>
        <w:t xml:space="preserve">”</w:t>
      </w:r>
      <w:r>
        <w:t xml:space="preserve"> </w:t>
      </w:r>
      <w:r>
        <w:t xml:space="preserve">pitäisi olla</w:t>
      </w:r>
      <w:r>
        <w:t xml:space="preserve"> </w:t>
      </w:r>
      <w:r>
        <w:t xml:space="preserve">“</w:t>
      </w:r>
      <w:r>
        <w:t xml:space="preserve">siitä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3. KeyTakeaway #1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Text-to-SQL -agentin nostaminen 70-80% tarkkuuteen on nopeaa. Siitä yritystason 90%+ on todellinen työ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Text-to-SQL-agentin saa 70–80 % tarkkuuteen nopeasti. Sieltä 90 %+ tarkkuuteen vie todellisen työn.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Yritystason 90%+ on todellinen työ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is the real work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BodyText"/>
      </w:pPr>
      <w:r>
        <w:rPr>
          <w:b/>
        </w:rPr>
        <w:t xml:space="preserve">4. KeyTakeaway #2 (kongruenssi)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Rooleihin perustuva pääsy ja asiakkaan oma pilvi ja valittavissa oleva LLM teki ratkaisusta käytännössä käyttöönotettavan säädellyssä liiketoiminnassa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Roolipohjainen pääsy, asiakkaan oma pilvi ja vaihdettava kielimalli tekivät ratkaisusta käytännössä käyttöönotettavan myös säännellyssä liiketoiminnassa.</w:t>
      </w:r>
      <w:r>
        <w:t xml:space="preserve">”</w:t>
      </w:r>
      <w:r>
        <w:t xml:space="preserve"> </w:t>
      </w:r>
      <w:r>
        <w:t xml:space="preserve">- Miksi: Kolme</w:t>
      </w:r>
      <w:r>
        <w:t xml:space="preserve"> </w:t>
      </w:r>
      <w:r>
        <w:t xml:space="preserve">“</w:t>
      </w:r>
      <w:r>
        <w:t xml:space="preserve">ja</w:t>
      </w:r>
      <w:r>
        <w:t xml:space="preserve">”</w:t>
      </w:r>
      <w:r>
        <w:t xml:space="preserve">-konjunktiota. Kongruenssirikko.</w:t>
      </w:r>
    </w:p>
    <w:p>
      <w:pPr>
        <w:pStyle w:val="Heading2"/>
      </w:pPr>
      <w:bookmarkStart w:id="55" w:name="mm-growth-partners.fi.mdx"/>
      <w:r>
        <w:t xml:space="preserve">mm-growth-partners.fi.mdx</w:t>
      </w:r>
      <w:bookmarkEnd w:id="55"/>
    </w:p>
    <w:p>
      <w:pPr>
        <w:pStyle w:val="FirstParagraph"/>
      </w:pPr>
      <w:r>
        <w:rPr>
          <w:b/>
        </w:rPr>
        <w:t xml:space="preserve">1.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Suomalainen kasvuyhtiösijoittaja M&amp;M Growth Partners liittyy mukaan vauhdittamaan Data Designin kasvua advisor-roolissa. Yhteistyön tavoitteena on edistää… hyödyntäen M&amp;M Growth Partnersin laajaa kokemusta ja osaamista.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Suomalainen kasvuyhtiösijoittaja M&amp;M Growth Partners tulee mukaan advisor-roolissa. Tavoitteena: vauhdittaa Data Designin kasvua ja kansainvälistymistä.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Hyödyntäen… laajaa kokemusta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leverage their experience</w:t>
      </w:r>
      <w:r>
        <w:t xml:space="preserve">”</w:t>
      </w:r>
      <w:r>
        <w:t xml:space="preserve"> </w:t>
      </w:r>
      <w:r>
        <w:t xml:space="preserve">hype.</w:t>
      </w:r>
    </w:p>
    <w:p>
      <w:pPr>
        <w:pStyle w:val="BodyText"/>
      </w:pPr>
      <w:r>
        <w:rPr>
          <w:b/>
        </w:rPr>
        <w:t xml:space="preserve">2.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Pitkän aikavälin kumppani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M&amp;M Growth Partners tunnetaan aktiivisesta ja pitkäjänteisestä otteestaan portfolioyhtiöidensä kehittämisessä.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M&amp;M Growth Partners työskentelee portfolioyhtiöidensä kanssa pitkäjänteisesti, vahvuusalueena erityisesti data- ja tekoälyliiketoiminnan kasvu.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Aktiivinen ja pitkäjänteinen ote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active and long-term approach</w:t>
      </w:r>
      <w:r>
        <w:t xml:space="preserve">”</w:t>
      </w:r>
      <w:r>
        <w:t xml:space="preserve">.</w:t>
      </w:r>
    </w:p>
    <w:p>
      <w:pPr>
        <w:pStyle w:val="Heading2"/>
      </w:pPr>
      <w:bookmarkStart w:id="56" w:name="smart-ai-innovation-portfolio.fi.mdx"/>
      <w:r>
        <w:t xml:space="preserve">smart-ai-innovation-portfolio.fi.mdx</w:t>
      </w:r>
      <w:bookmarkEnd w:id="56"/>
    </w:p>
    <w:p>
      <w:pPr>
        <w:pStyle w:val="FirstParagraph"/>
      </w:pPr>
      <w:r>
        <w:rPr>
          <w:b/>
        </w:rPr>
        <w:t xml:space="preserve">1. KeyTakeaway #1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Älä lyö kaikkea yhteen tekoäly-aloitteeseen. Hajota kolmeen portfoliokategoriaan eri aikahorisonteilla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Älä laita kaikkea yhteen tekoälyhankkeeseen. Hajauta kolmeen portfoliokategoriaan, joilla on eri aikajänne.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Lyö kaikkea</w:t>
      </w:r>
      <w:r>
        <w:t xml:space="preserve">”</w:t>
      </w:r>
      <w:r>
        <w:t xml:space="preserve"> </w:t>
      </w:r>
      <w:r>
        <w:t xml:space="preserve">outo kalkki.</w:t>
      </w:r>
      <w:r>
        <w:t xml:space="preserve"> </w:t>
      </w:r>
      <w:r>
        <w:t xml:space="preserve">“</w:t>
      </w:r>
      <w:r>
        <w:t xml:space="preserve">Horisontti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aikajänne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2. KeyTakeaway #3 (KAPITAALIT)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 on yleiskäyttöinen teknologia kuten sähkö. Työ on löytää mitkä liiketoimintaongelmat se parhaiten ratkaisee TEIDÄN kontekstissanne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 on yleiskäyttöinen teknologia, sähkön kaltainen. Tehtävänäsi on tunnistaa, mihin teidän liiketoimintaongelmiinne se sopii parhaiten.</w:t>
      </w:r>
      <w:r>
        <w:t xml:space="preserve">”</w:t>
      </w:r>
      <w:r>
        <w:t xml:space="preserve"> </w:t>
      </w:r>
      <w:r>
        <w:t xml:space="preserve">- Miksi: KAPITAALIT epäbrändimäisiä.</w:t>
      </w:r>
      <w:r>
        <w:t xml:space="preserve"> </w:t>
      </w:r>
      <w:r>
        <w:t xml:space="preserve">“</w:t>
      </w:r>
      <w:r>
        <w:t xml:space="preserve">Työ on löytää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BodyText"/>
      </w:pPr>
      <w:r>
        <w:rPr>
          <w:b/>
        </w:rPr>
        <w:t xml:space="preserve">3. Kirjoitusvirhe: avaanasiakkaan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Testaa konseptit ensin muutaman avaanasiakkaan kanssa.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Testaa konseptit ensin muutaman avainasiakkaan kanssa.</w:t>
      </w:r>
      <w:r>
        <w:t xml:space="preserve">”</w:t>
      </w:r>
      <w:r>
        <w:t xml:space="preserve"> </w:t>
      </w:r>
      <w:r>
        <w:t xml:space="preserve">- Miksi: Typo.</w:t>
      </w:r>
    </w:p>
    <w:p>
      <w:pPr>
        <w:pStyle w:val="BodyText"/>
      </w:pPr>
      <w:r>
        <w:rPr>
          <w:b/>
        </w:rPr>
        <w:t xml:space="preserve">4. Kirjoitusvirhe: murrosja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Mitkä ovat perusparannuksia, mitkä kasvuhankkeita, mitkä murrosja?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Mitkä ovat perusparannuksia, mitkä kasvuhankkeita, mitkä murroshankkeita?</w:t>
      </w:r>
      <w:r>
        <w:t xml:space="preserve">”</w:t>
      </w:r>
      <w:r>
        <w:t xml:space="preserve"> </w:t>
      </w:r>
      <w:r>
        <w:t xml:space="preserve">- Miksi: Typo (toistuu kahdesti).</w:t>
      </w:r>
    </w:p>
    <w:p>
      <w:pPr>
        <w:pStyle w:val="Heading2"/>
      </w:pPr>
      <w:bookmarkStart w:id="57" w:name="smarter-discount-pricing-with-ml.fi.mdx"/>
      <w:r>
        <w:t xml:space="preserve">smarter-discount-pricing-with-ml.fi.mdx</w:t>
      </w:r>
      <w:bookmarkEnd w:id="57"/>
    </w:p>
    <w:p>
      <w:pPr>
        <w:pStyle w:val="FirstParagraph"/>
      </w:pPr>
      <w:r>
        <w:rPr>
          <w:b/>
        </w:rPr>
        <w:t xml:space="preserve">1. KeyTakeaway #1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Alennushinnoittelu on suuri vipu. Liian aggressiivinen ja kate romahtaa, liian varovainen ja kampanja ei liikuta volyymia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Alennushinnoittelu on iso vipu. Liian rohkea, kate romahtaa. Liian varovainen, kampanja ei liikuta myyntiä.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Aggressiivinen</w:t>
      </w:r>
      <w:r>
        <w:t xml:space="preserve">”</w:t>
      </w:r>
      <w:r>
        <w:t xml:space="preserve"> </w:t>
      </w:r>
      <w:r>
        <w:t xml:space="preserve">käännös.</w:t>
      </w:r>
      <w:r>
        <w:t xml:space="preserve"> </w:t>
      </w:r>
      <w:r>
        <w:t xml:space="preserve">“</w:t>
      </w:r>
      <w:r>
        <w:t xml:space="preserve">Volyymi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myynti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2. KeyTakeaway #2 (kongruenssi)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Ennustemalli ja optimointialgoritmi ja säädettävä käyttöliittymä tuotti paremmat alennuspäätökset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Ennustemalli, optimointialgoritmi ja säädettävä käyttöliittymä tuottivat paremmat alennuspäätökset</w:t>
      </w:r>
      <w:r>
        <w:t xml:space="preserve">”</w:t>
      </w:r>
      <w:r>
        <w:t xml:space="preserve"> </w:t>
      </w:r>
      <w:r>
        <w:t xml:space="preserve">- Miksi: Kongruenssirikko + kolme</w:t>
      </w:r>
      <w:r>
        <w:t xml:space="preserve"> </w:t>
      </w:r>
      <w:r>
        <w:t xml:space="preserve">“</w:t>
      </w:r>
      <w:r>
        <w:t xml:space="preserve">ja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3. KeyTakeaway #4: iteratiivisesti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…ratkaisu meni tuotantoon, testattiin ja paranneltiin iteratiivisesti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…ratkaisu vietiin tuotantoon, testattiin ja sitä parannettiin matkalla.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Iteratiivisesti</w:t>
      </w:r>
      <w:r>
        <w:t xml:space="preserve">”</w:t>
      </w:r>
      <w:r>
        <w:t xml:space="preserve"> </w:t>
      </w:r>
      <w:r>
        <w:t xml:space="preserve">konsulttipuhe.</w:t>
      </w:r>
    </w:p>
    <w:p>
      <w:pPr>
        <w:pStyle w:val="Heading2"/>
      </w:pPr>
      <w:bookmarkStart w:id="58" w:name="Xe577e1a5fafb3687e7a73c79583ccaf413d1974"/>
      <w:r>
        <w:t xml:space="preserve">taking-personalization-to-production.fi.mdx</w:t>
      </w:r>
      <w:bookmarkEnd w:id="58"/>
    </w:p>
    <w:p>
      <w:pPr>
        <w:pStyle w:val="FirstParagraph"/>
      </w:pPr>
      <w:r>
        <w:rPr>
          <w:b/>
        </w:rPr>
        <w:t xml:space="preserve">1. KeyTakeaway #1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Geneeriset suositukset jättävät sitoutumisen ja liikevaihdon pöydälle. Paremmat täsmäykset näkyvät suoraan katseluajassa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Geneeriset suositukset jättävät sitoutumisen ja liikevaihdon hyödyntämättä. Paremmat osumat näkyvät suoraan katseluajassa.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Jättää pöydälle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leaving on the table</w:t>
      </w:r>
      <w:r>
        <w:t xml:space="preserve">”</w:t>
      </w:r>
      <w:r>
        <w:t xml:space="preserve"> </w:t>
      </w:r>
      <w:r>
        <w:t xml:space="preserve">-kalkki kielletty.</w:t>
      </w:r>
    </w:p>
    <w:p>
      <w:pPr>
        <w:pStyle w:val="BodyText"/>
      </w:pPr>
      <w:r>
        <w:rPr>
          <w:b/>
        </w:rPr>
        <w:t xml:space="preserve">2. KeyTakeaway #2: heuristiikat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Hybridi joka yhdistää yksinkertaiset heuristiikat ja edistyneet mallit…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Hybridi, jossa yhdistyivät yksinkertaiset säännöt ja edistyneet mallit…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Heuristiikat</w:t>
      </w:r>
      <w:r>
        <w:t xml:space="preserve">”</w:t>
      </w:r>
      <w:r>
        <w:t xml:space="preserve"> </w:t>
      </w:r>
      <w:r>
        <w:t xml:space="preserve">konsultti-anglismi.</w:t>
      </w:r>
    </w:p>
    <w:p>
      <w:pPr>
        <w:pStyle w:val="BodyText"/>
      </w:pPr>
      <w:r>
        <w:rPr>
          <w:b/>
        </w:rPr>
        <w:t xml:space="preserve">3. TYPO: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tärkeitä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→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tärkeämpiä</w:t>
      </w:r>
      <w:r>
        <w:rPr>
          <w:b/>
        </w:rPr>
        <w:t xml:space="preserve">”</w:t>
      </w:r>
      <w:r>
        <w:t xml:space="preserve"> </w:t>
      </w:r>
      <w:r>
        <w:t xml:space="preserve">- Nykyinen leipätekstissä:</w:t>
      </w:r>
      <w:r>
        <w:t xml:space="preserve"> </w:t>
      </w:r>
      <w:r>
        <w:t xml:space="preserve">“</w:t>
      </w:r>
      <w:r>
        <w:t xml:space="preserve">tärkeitä kuin täydelliset mallit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tärkeämpiä kuin täydelliset mallit</w:t>
      </w:r>
      <w:r>
        <w:t xml:space="preserve">”</w:t>
      </w:r>
      <w:r>
        <w:t xml:space="preserve"> </w:t>
      </w:r>
      <w:r>
        <w:t xml:space="preserve">- Miksi: Sisäinen epäjohdonmukaisuus subtitlen kanssa.</w:t>
      </w:r>
    </w:p>
    <w:p>
      <w:pPr>
        <w:pStyle w:val="Heading2"/>
      </w:pPr>
      <w:bookmarkStart w:id="59" w:name="unified-data-management-for-ai.fi.mdx"/>
      <w:r>
        <w:t xml:space="preserve">unified-data-management-for-ai.fi.mdx</w:t>
      </w:r>
      <w:bookmarkEnd w:id="59"/>
    </w:p>
    <w:p>
      <w:pPr>
        <w:pStyle w:val="FirstParagraph"/>
      </w:pPr>
      <w:r>
        <w:rPr>
          <w:b/>
        </w:rPr>
        <w:t xml:space="preserve">1. KeyTakeaway #1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Pirstaloitu data maiden, järjestelmien ja muotojen välillä estää luotettavan raportoinnin ja tekoälyn arvon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Pirstaleinen data, eri maissa, järjestelmissä ja muodoissa, estää luotettavan raportoinnin eikä päästä tekoälyn arvoa esiin.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Estää tekoälyn arvon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blocks AI value</w:t>
      </w:r>
      <w:r>
        <w:t xml:space="preserve">”</w:t>
      </w:r>
      <w:r>
        <w:t xml:space="preserve"> </w:t>
      </w:r>
      <w:r>
        <w:t xml:space="preserve">outo.</w:t>
      </w:r>
    </w:p>
    <w:p>
      <w:pPr>
        <w:pStyle w:val="BodyText"/>
      </w:pPr>
      <w:r>
        <w:rPr>
          <w:b/>
        </w:rPr>
        <w:t xml:space="preserve">2. KeyTakeaway #2: governance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Keskitetty datatiimi ja jaettu governance-malli korjasi tuotekohtaisen kannattavuusseurannan…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Keskitetty datatiimi ja yhteinen hallintamalli korjasivat tuotekohtaisen kannattavuusseurannan…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Governance</w:t>
      </w:r>
      <w:r>
        <w:t xml:space="preserve">”</w:t>
      </w:r>
      <w:r>
        <w:t xml:space="preserve"> </w:t>
      </w:r>
      <w:r>
        <w:t xml:space="preserve">englanninkielinen.</w:t>
      </w:r>
      <w:r>
        <w:t xml:space="preserve"> </w:t>
      </w:r>
      <w:r>
        <w:t xml:space="preserve">“</w:t>
      </w:r>
      <w:r>
        <w:t xml:space="preserve">Jaettu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shared</w:t>
      </w:r>
      <w:r>
        <w:t xml:space="preserve">”</w:t>
      </w:r>
      <w:r>
        <w:t xml:space="preserve">.</w:t>
      </w:r>
    </w:p>
    <w:p>
      <w:pPr>
        <w:pStyle w:val="Heading2"/>
      </w:pPr>
      <w:bookmarkStart w:id="60" w:name="updated-brand.fi.mdx"/>
      <w:r>
        <w:t xml:space="preserve">updated-brand.fi.mdx</w:t>
      </w:r>
      <w:bookmarkEnd w:id="60"/>
    </w:p>
    <w:p>
      <w:pPr>
        <w:pStyle w:val="FirstParagraph"/>
      </w:pPr>
      <w:r>
        <w:rPr>
          <w:b/>
        </w:rPr>
        <w:t xml:space="preserve">1.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Lanseeraamme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Lanseeraamme nyt virallisesti uudistuneen brändi-ilmeen…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Julkaisemme nyt virallisesti uudistuneen brändi-ilmeen…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Lanseeraamme</w:t>
      </w:r>
      <w:r>
        <w:t xml:space="preserve">”</w:t>
      </w:r>
      <w:r>
        <w:t xml:space="preserve"> </w:t>
      </w:r>
      <w:r>
        <w:t xml:space="preserve">anglismi (launch).</w:t>
      </w:r>
    </w:p>
    <w:p>
      <w:pPr>
        <w:pStyle w:val="BodyText"/>
      </w:pPr>
      <w:r>
        <w:rPr>
          <w:b/>
        </w:rPr>
        <w:t xml:space="preserve">2. EMOJIT (poista)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🧲</w:t>
      </w:r>
      <w:r>
        <w:t xml:space="preserve"> </w:t>
      </w:r>
      <w:r>
        <w:rPr>
          <w:b/>
        </w:rPr>
        <w:t xml:space="preserve">Magneettimuoto heijastaa…</w:t>
      </w:r>
      <w:r>
        <w:t xml:space="preserve">”</w:t>
      </w:r>
      <w:r>
        <w:t xml:space="preserve"> </w:t>
      </w:r>
      <w:r>
        <w:t xml:space="preserve">ja</w:t>
      </w:r>
      <w:r>
        <w:t xml:space="preserve"> </w:t>
      </w:r>
      <w:r>
        <w:t xml:space="preserve">“</w:t>
      </w:r>
      <w:r>
        <w:t xml:space="preserve">🌿</w:t>
      </w:r>
      <w:r>
        <w:t xml:space="preserve"> </w:t>
      </w:r>
      <w:r>
        <w:rPr>
          <w:b/>
        </w:rPr>
        <w:t xml:space="preserve">Limen vihreä…</w:t>
      </w:r>
      <w:r>
        <w:t xml:space="preserve">”</w:t>
      </w:r>
      <w:r>
        <w:t xml:space="preserve"> </w:t>
      </w:r>
      <w:r>
        <w:t xml:space="preserve">- Ehdotus: Poista emojit. Brändiohje:</w:t>
      </w:r>
      <w:r>
        <w:t xml:space="preserve"> </w:t>
      </w:r>
      <w:r>
        <w:t xml:space="preserve">“</w:t>
      </w:r>
      <w:r>
        <w:t xml:space="preserve">no emojis in body text</w:t>
      </w:r>
      <w:r>
        <w:t xml:space="preserve">”</w:t>
      </w:r>
      <w:r>
        <w:t xml:space="preserve">.</w:t>
      </w:r>
      <w:r>
        <w:t xml:space="preserve"> </w:t>
      </w:r>
      <w:r>
        <w:t xml:space="preserve">- Miksi: Sääntöjen rikkomista.</w:t>
      </w:r>
    </w:p>
    <w:p>
      <w:pPr>
        <w:pStyle w:val="BodyText"/>
      </w:pPr>
      <w:r>
        <w:rPr>
          <w:b/>
        </w:rPr>
        <w:t xml:space="preserve">3.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Pimeiden tech-brändien meressä</w:t>
      </w:r>
      <w:r>
        <w:rPr>
          <w:b/>
        </w:rPr>
        <w:t xml:space="preserve">”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Limen vihreä tuo kevyttä, modernia tuntua ja erottuu pimeiden tech-brändien meressä.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Limenvihreä tuo modernia tuntua ja erottuu tummien tech-brändien joukosta.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Sea of dark tech brands</w:t>
      </w:r>
      <w:r>
        <w:t xml:space="preserve">”</w:t>
      </w:r>
      <w:r>
        <w:t xml:space="preserve"> </w:t>
      </w:r>
      <w:r>
        <w:t xml:space="preserve">suora käännös.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1" w:name="osa-5-asiakastarinat-.mdx"/>
      <w:r>
        <w:t xml:space="preserve">Osa 5: Asiakastarinat (.mdx)</w:t>
      </w:r>
      <w:bookmarkEnd w:id="61"/>
    </w:p>
    <w:p>
      <w:pPr>
        <w:pStyle w:val="Heading2"/>
      </w:pPr>
      <w:bookmarkStart w:id="62" w:name="ains.fi.mdx"/>
      <w:r>
        <w:t xml:space="preserve">ains.fi.mdx</w:t>
      </w:r>
      <w:bookmarkEnd w:id="62"/>
    </w:p>
    <w:p>
      <w:pPr>
        <w:pStyle w:val="FirstParagraph"/>
      </w:pPr>
      <w:r>
        <w:rPr>
          <w:b/>
        </w:rPr>
        <w:t xml:space="preserve">1.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Yhteinen näkymä jokaiseen asiakkaaseen generatiivisen tekoälyn avulla, säästää tunteja valmistautumisaikaa ja syventää asiakaskeskusteluja.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Yksi näkymä joka asiakkaaseen. Tunteja vähemmän valmistautumista, syvempiä keskusteluja.</w:t>
      </w:r>
      <w:r>
        <w:t xml:space="preserve">”</w:t>
      </w:r>
      <w:r>
        <w:t xml:space="preserve"> </w:t>
      </w:r>
      <w:r>
        <w:t xml:space="preserve">- Miksi: Lyhyemmät, terävämmät lauseet.</w:t>
      </w:r>
    </w:p>
    <w:p>
      <w:pPr>
        <w:pStyle w:val="BodyText"/>
      </w:pPr>
      <w:r>
        <w:rPr>
          <w:b/>
        </w:rPr>
        <w:t xml:space="preserve">2. solutionIntro: kaksitoiminen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Kaksitoiminen GenAI-assistentti, joka muuttaa CRM-datan käyttökelpoiseksi asiakasymmärrykseksi…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GenAI-assistentti, joka jalostaa CRM-datan asiakasymmärrykseksi…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Kaksitoiminen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dual-purpose</w:t>
      </w:r>
      <w:r>
        <w:t xml:space="preserve">”</w:t>
      </w:r>
      <w:r>
        <w:t xml:space="preserve"> </w:t>
      </w:r>
      <w:r>
        <w:t xml:space="preserve">kalkki.</w:t>
      </w:r>
    </w:p>
    <w:p>
      <w:pPr>
        <w:pStyle w:val="BodyText"/>
      </w:pPr>
      <w:r>
        <w:rPr>
          <w:b/>
        </w:rPr>
        <w:t xml:space="preserve">3. Challenge: skaalautuu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Tarvittiin keskitetty tapa päästä ajantasaisiin asiakastietoihin, ratkaisu, joka skaalautuu liiketoiminnan kasvaessa.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Tarvittiin keskitetty tapa päästä ajantasaiseen asiakastietoon, ja toimintatapa, joka kestää kasvun mukana.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Skaalautuva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Heading2"/>
      </w:pPr>
      <w:bookmarkStart w:id="63" w:name="anora.fi.mdx"/>
      <w:r>
        <w:t xml:space="preserve">anora.fi.mdx</w:t>
      </w:r>
      <w:bookmarkEnd w:id="63"/>
    </w:p>
    <w:p>
      <w:pPr>
        <w:pStyle w:val="FirstParagraph"/>
      </w:pPr>
      <w:r>
        <w:rPr>
          <w:b/>
        </w:rPr>
        <w:t xml:space="preserve">1.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Anora tehostaa liiketoimintaa paremmalla tiedonhallinnalla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Anora yhtenäisti master datansa viidessä maassa</w:t>
      </w:r>
      <w:r>
        <w:t xml:space="preserve">”</w:t>
      </w:r>
      <w:r>
        <w:t xml:space="preserve"> </w:t>
      </w:r>
      <w:r>
        <w:t xml:space="preserve">- Miksi: Nykyinen geneerinen, konkreettinen lopputulos erottuu.</w:t>
      </w:r>
    </w:p>
    <w:p>
      <w:pPr>
        <w:pStyle w:val="BodyText"/>
      </w:pPr>
      <w:r>
        <w:rPr>
          <w:b/>
        </w:rPr>
        <w:t xml:space="preserve">2. Challenges[1].body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Kukaan ei tiennyt kuka omistaa mitä. Ilman selkeää datan omistajuutta keskeisten tukijärjestelmien yhdenmukaistaminen oli pitkä ja turhauttava prosessi joka esti edistymisen.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Kukaan ei tiennyt kuka omistaa mitä. Ilman selkeää omistajuutta tukijärjestelmien yhdenmukaistaminen takkusi, ja edistyminen pysähtyi.</w:t>
      </w:r>
      <w:r>
        <w:t xml:space="preserve">”</w:t>
      </w:r>
      <w:r>
        <w:t xml:space="preserve"> </w:t>
      </w:r>
      <w:r>
        <w:t xml:space="preserve">- Miksi: Lyhempi konkreettinen.</w:t>
      </w:r>
    </w:p>
    <w:p>
      <w:pPr>
        <w:pStyle w:val="BodyText"/>
      </w:pPr>
      <w:r>
        <w:rPr>
          <w:b/>
        </w:rPr>
        <w:t xml:space="preserve">3. Steps[2]: skaalautuva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Suunnittelimme yksinkertaisen, skaalautuvan master data -hallintamallin…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Suunnittelimme yksinkertaisen master data -mallin…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Skaalautuva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BodyText"/>
      </w:pPr>
      <w:r>
        <w:rPr>
          <w:b/>
        </w:rPr>
        <w:t xml:space="preserve">4. Testimonial: voimaannutti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…myös voimaannutti tiimimme tekemään tietoperusteisempia päätöksiä…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…antoi tiimillemme rohkeuden tehdä tietoon perustuvia päätöksiä…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Voimaannutti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empowered</w:t>
      </w:r>
      <w:r>
        <w:t xml:space="preserve">”</w:t>
      </w:r>
      <w:r>
        <w:t xml:space="preserve"> </w:t>
      </w:r>
      <w:r>
        <w:t xml:space="preserve">käännös.</w:t>
      </w:r>
    </w:p>
    <w:p>
      <w:pPr>
        <w:pStyle w:val="Heading2"/>
      </w:pPr>
      <w:bookmarkStart w:id="64" w:name="haaga-helia.fi.mdx"/>
      <w:r>
        <w:t xml:space="preserve">haaga-helia.fi.mdx</w:t>
      </w:r>
      <w:bookmarkEnd w:id="64"/>
    </w:p>
    <w:p>
      <w:pPr>
        <w:pStyle w:val="FirstParagraph"/>
      </w:pPr>
      <w:r>
        <w:rPr>
          <w:b/>
        </w:rPr>
        <w:t xml:space="preserve">1. Challenges[1]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Tiimien oli vaikea pysyä mukana ja erottaa hypeestä se, mikä oikeasti hyödyttäisi myyntityötä.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Tiimien oli vaikea erottaa hypestä se, mikä oikeasti auttaa myyntityössä.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Hypeestä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hypestä</w:t>
      </w:r>
      <w:r>
        <w:t xml:space="preserve">”</w:t>
      </w:r>
      <w:r>
        <w:t xml:space="preserve">.</w:t>
      </w:r>
    </w:p>
    <w:p>
      <w:pPr>
        <w:pStyle w:val="Heading2"/>
      </w:pPr>
      <w:bookmarkStart w:id="65" w:name="helen-data-ownership.fi.mdx"/>
      <w:r>
        <w:t xml:space="preserve">helen-data-ownership.fi.mdx</w:t>
      </w:r>
      <w:bookmarkEnd w:id="65"/>
    </w:p>
    <w:p>
      <w:pPr>
        <w:pStyle w:val="FirstParagraph"/>
      </w:pPr>
      <w:r>
        <w:rPr>
          <w:b/>
        </w:rPr>
        <w:t xml:space="preserve">1.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Käytännönläheinen ja skaalautuva malli, joka selkeyttää vastuut, sujuvoittaa liiketoiminnan ja IT:n yhteistyötä ja luo pohjan tuleville analytiikka- ja tekoälyhankkeille.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Käytännönläheinen malli selkeyttää vastuut ja sujuvoittaa liiketoiminnan ja IT:n yhteistyötä, pohja tuleville analytiikka- ja tekoälyhankkeille.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Skaalautuva</w:t>
      </w:r>
      <w:r>
        <w:t xml:space="preserve">”</w:t>
      </w:r>
      <w:r>
        <w:t xml:space="preserve"> </w:t>
      </w:r>
      <w:r>
        <w:t xml:space="preserve">toistuu. Lyhennä.</w:t>
      </w:r>
    </w:p>
    <w:p>
      <w:pPr>
        <w:pStyle w:val="BodyText"/>
      </w:pPr>
      <w:r>
        <w:rPr>
          <w:b/>
        </w:rPr>
        <w:t xml:space="preserve">2. Extras[1]: hyödyntämään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Helen on entistä valmiimpi hyödyntämään dataa…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Helen pystyy hyödyntämään dataansa…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Entistä valmiimpi hyödyntämään</w:t>
      </w:r>
      <w:r>
        <w:t xml:space="preserve">”</w:t>
      </w:r>
      <w:r>
        <w:t xml:space="preserve"> </w:t>
      </w:r>
      <w:r>
        <w:t xml:space="preserve">raskas.</w:t>
      </w:r>
    </w:p>
    <w:p>
      <w:pPr>
        <w:pStyle w:val="Heading2"/>
      </w:pPr>
      <w:bookmarkStart w:id="66" w:name="kss-energia-data-governance.fi.mdx"/>
      <w:r>
        <w:t xml:space="preserve">kss-energia-data-governance.fi.mdx</w:t>
      </w:r>
      <w:bookmarkEnd w:id="66"/>
    </w:p>
    <w:p>
      <w:pPr>
        <w:pStyle w:val="FirstParagraph"/>
      </w:pPr>
      <w:r>
        <w:t xml:space="preserve">OK pääosin hyvä. Pikkuhionta:</w:t>
      </w:r>
    </w:p>
    <w:p>
      <w:pPr>
        <w:pStyle w:val="BodyText"/>
      </w:pPr>
      <w:r>
        <w:rPr>
          <w:b/>
        </w:rPr>
        <w:t xml:space="preserve">1. Challenges[2]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Odotukset kasvoivat nopeammin kuin kantokyky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Dataan kohdistuvat odotukset ja pyyntöjen monimutkaisuus kasvoivat nopeasti.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Odotukset kasvoivat kantokykyä nopeammin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Dataan kohdistuvat odotukset ja pyyntöjen monimutkaisuus kasvoivat vauhdilla.</w:t>
      </w:r>
      <w:r>
        <w:t xml:space="preserve">”</w:t>
      </w:r>
      <w:r>
        <w:t xml:space="preserve"> </w:t>
      </w:r>
      <w:r>
        <w:t xml:space="preserve">- Miksi: Vältä toiston</w:t>
      </w:r>
      <w:r>
        <w:t xml:space="preserve"> </w:t>
      </w:r>
      <w:r>
        <w:t xml:space="preserve">“</w:t>
      </w:r>
      <w:r>
        <w:t xml:space="preserve">nopeasti</w:t>
      </w:r>
      <w:r>
        <w:t xml:space="preserve">”</w:t>
      </w:r>
      <w:r>
        <w:t xml:space="preserve">.</w:t>
      </w:r>
    </w:p>
    <w:p>
      <w:pPr>
        <w:pStyle w:val="Heading2"/>
      </w:pPr>
      <w:bookmarkStart w:id="67" w:name="kss-energia-data-strategy.fi.mdx"/>
      <w:r>
        <w:t xml:space="preserve">kss-energia-data-strategy.fi.mdx</w:t>
      </w:r>
      <w:bookmarkEnd w:id="67"/>
    </w:p>
    <w:p>
      <w:pPr>
        <w:pStyle w:val="FirstParagraph"/>
      </w:pPr>
      <w:r>
        <w:rPr>
          <w:b/>
        </w:rPr>
        <w:t xml:space="preserve">1. accentStat.label (KIRJOITUSVIRHE)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Strategia tehdyt datainvestoinneista suunnitelmallisempia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Strategia teki datainvestoinneista suunnitelmallisia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Tehdyt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teki</w:t>
      </w:r>
      <w:r>
        <w:t xml:space="preserve">”</w:t>
      </w:r>
      <w:r>
        <w:t xml:space="preserve">.</w:t>
      </w:r>
    </w:p>
    <w:p>
      <w:pPr>
        <w:pStyle w:val="Heading2"/>
      </w:pPr>
      <w:bookmarkStart w:id="68" w:name="kss-energia.fi.mdx"/>
      <w:r>
        <w:t xml:space="preserve">kss-energia.fi.mdx</w:t>
      </w:r>
      <w:bookmarkEnd w:id="68"/>
    </w:p>
    <w:p>
      <w:pPr>
        <w:pStyle w:val="FirstParagraph"/>
      </w:pPr>
      <w:r>
        <w:rPr>
          <w:b/>
        </w:rPr>
        <w:t xml:space="preserve">1.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KSS Energia rakensi tiekartan datan hyödyntämiseen energialiiketoiminnassa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KSS Energia rakensi tiekartan kohti datavetoista energialiiketoimintaa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Hyödyntäminen</w:t>
      </w:r>
      <w:r>
        <w:t xml:space="preserve">”</w:t>
      </w:r>
      <w:r>
        <w:t xml:space="preserve"> </w:t>
      </w:r>
      <w:r>
        <w:t xml:space="preserve">leverage-kalkki.</w:t>
      </w:r>
    </w:p>
    <w:p>
      <w:pPr>
        <w:pStyle w:val="Heading2"/>
      </w:pPr>
      <w:bookmarkStart w:id="69" w:name="metso-ai-lead-time.fi.mdx"/>
      <w:r>
        <w:t xml:space="preserve">metso-ai-lead-time.fi.mdx</w:t>
      </w:r>
      <w:bookmarkEnd w:id="69"/>
    </w:p>
    <w:p>
      <w:pPr>
        <w:pStyle w:val="FirstParagraph"/>
      </w:pPr>
      <w:r>
        <w:rPr>
          <w:b/>
        </w:rPr>
        <w:t xml:space="preserve">1. Title (TYPOGRAFIA)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Konevalmistaja otti toimitusketjun haltuun tekoälyllä - ennusteet paranivat 39%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Konevalmistaja otti toimitusketjun haltuun tekoälyllä, ennusteet paranivat 39 %</w:t>
      </w:r>
      <w:r>
        <w:t xml:space="preserve">”</w:t>
      </w:r>
      <w:r>
        <w:t xml:space="preserve"> </w:t>
      </w:r>
      <w:r>
        <w:t xml:space="preserve">- Miksi: Tavuviiva → ajatusviiva. Välilyönti prosenttimerkin eteen.</w:t>
      </w:r>
    </w:p>
    <w:p>
      <w:pPr>
        <w:pStyle w:val="BodyText"/>
      </w:pPr>
      <w:r>
        <w:rPr>
          <w:b/>
        </w:rPr>
        <w:t xml:space="preserve">2. Steps[4]: sulautui osaksi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…tekoäly sulautui osaksi päivittäistä toimintaa eikä jäänyt irralliseksi kokeiluksi.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…tekoäly istui päivittäiseen toimintaan eikä jäänyt erilliseksi kokeiluksi.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Sulautui osaksi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integrated into</w:t>
      </w:r>
      <w:r>
        <w:t xml:space="preserve">”</w:t>
      </w:r>
      <w:r>
        <w:t xml:space="preserve"> </w:t>
      </w:r>
      <w:r>
        <w:t xml:space="preserve">käännös.</w:t>
      </w:r>
    </w:p>
    <w:p>
      <w:pPr>
        <w:pStyle w:val="BodyText"/>
      </w:pPr>
      <w:r>
        <w:rPr>
          <w:b/>
        </w:rPr>
        <w:t xml:space="preserve">3. resultsIntro: dramaattinen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Dramaattinen muutos toimitusketjussa…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Selkeä muutos toimitusketjussa…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Dramaattinen</w:t>
      </w:r>
      <w:r>
        <w:t xml:space="preserve">”</w:t>
      </w:r>
      <w:r>
        <w:t xml:space="preserve"> </w:t>
      </w:r>
      <w:r>
        <w:t xml:space="preserve">hype.</w:t>
      </w:r>
    </w:p>
    <w:p>
      <w:pPr>
        <w:pStyle w:val="Heading2"/>
      </w:pPr>
      <w:bookmarkStart w:id="70" w:name="mhyp.fi.mdx"/>
      <w:r>
        <w:t xml:space="preserve">mhyp.fi.mdx</w:t>
      </w:r>
      <w:bookmarkEnd w:id="70"/>
    </w:p>
    <w:p>
      <w:pPr>
        <w:pStyle w:val="FirstParagraph"/>
      </w:pPr>
      <w:r>
        <w:rPr>
          <w:b/>
        </w:rPr>
        <w:t xml:space="preserve">1. Challenges[2]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Tavoitteena oli selkeyttää vastuut, tukea parempaa päätöksentekoa ja varmistaa, että dataa voidaan hyödyntää turvallisesti ja kestävästi.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Tavoite: selkeät vastuut, parempi päätöksenteko ja data turvassa.</w:t>
      </w:r>
      <w:r>
        <w:t xml:space="preserve">”</w:t>
      </w:r>
      <w:r>
        <w:t xml:space="preserve"> </w:t>
      </w:r>
      <w:r>
        <w:t xml:space="preserve">- Miksi: Pitkä jonomainen lause lyhentyy.</w:t>
      </w:r>
    </w:p>
    <w:p>
      <w:pPr>
        <w:pStyle w:val="BodyText"/>
      </w:pPr>
      <w:r>
        <w:rPr>
          <w:b/>
        </w:rPr>
        <w:t xml:space="preserve">2. accentStat.body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Kokonaisuus luo vahvan pohjan tuleville data- ja tekoälyhankkeille yhteisten, koko verkostoon nojaavien periaatteiden varaan.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Yhteiset periaatteet kantavat tulevia data- ja tekoälyhankkeita koko verkostossa.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Luo pohjan X varaan</w:t>
      </w:r>
      <w:r>
        <w:t xml:space="preserve">”</w:t>
      </w:r>
      <w:r>
        <w:t xml:space="preserve"> </w:t>
      </w:r>
      <w:r>
        <w:t xml:space="preserve">tautologinen.</w:t>
      </w:r>
    </w:p>
    <w:p>
      <w:pPr>
        <w:pStyle w:val="Heading2"/>
      </w:pPr>
      <w:bookmarkStart w:id="71" w:name="neste.fi.mdx"/>
      <w:r>
        <w:t xml:space="preserve">neste.fi.mdx</w:t>
      </w:r>
      <w:bookmarkEnd w:id="71"/>
    </w:p>
    <w:p>
      <w:pPr>
        <w:pStyle w:val="FirstParagraph"/>
      </w:pPr>
      <w:r>
        <w:rPr>
          <w:b/>
        </w:rPr>
        <w:t xml:space="preserve">1. 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Energiayhtiö vahvisti tiedonhallintaa – toimitusketju tehostui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Energiayhtiö torjui 10 M€:n raportointiriskit datan toimitusketjusta</w:t>
      </w:r>
      <w:r>
        <w:t xml:space="preserve">”</w:t>
      </w:r>
      <w:r>
        <w:t xml:space="preserve"> </w:t>
      </w:r>
      <w:r>
        <w:t xml:space="preserve">- Miksi: Konkreettinen lukuarvo otsikossa erottuu paremmin.</w:t>
      </w:r>
    </w:p>
    <w:p>
      <w:pPr>
        <w:pStyle w:val="BodyText"/>
      </w:pPr>
      <w:r>
        <w:rPr>
          <w:b/>
        </w:rPr>
        <w:t xml:space="preserve">2. challengeIntro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Energiayhtiön raportointi- ja analytiikkaratkaisu ei skaalautunut tarpeisiin.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Energiayhtiön raportointi- ja analytiikkaratkaisu ei vastannut tarpeita.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Ei skaalautunut tarpeisiin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didn’t scale to needs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Heading2"/>
      </w:pPr>
      <w:bookmarkStart w:id="72" w:name="ntg-lost-sales.fi.mdx"/>
      <w:r>
        <w:t xml:space="preserve">ntg-lost-sales.fi.mdx</w:t>
      </w:r>
      <w:bookmarkEnd w:id="72"/>
    </w:p>
    <w:p>
      <w:pPr>
        <w:pStyle w:val="FirstParagraph"/>
      </w:pPr>
      <w:r>
        <w:t xml:space="preserve">OK lähes täydellinen. Pieni huomio:</w:t>
      </w:r>
    </w:p>
    <w:p>
      <w:pPr>
        <w:pStyle w:val="BodyText"/>
      </w:pPr>
      <w:r>
        <w:rPr>
          <w:b/>
        </w:rPr>
        <w:t xml:space="preserve">1. extras[0]: voima vakuutti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ToC-lähestymistapa oli NTG:lle uusi, mutta sen voima vakuutti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ToC-lähestymistapa oli NTG:lle uusi, mutta vakuutti tuloksillaan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Voima vakuutti</w:t>
      </w:r>
      <w:r>
        <w:t xml:space="preserve">”</w:t>
      </w:r>
      <w:r>
        <w:t xml:space="preserve"> </w:t>
      </w:r>
      <w:r>
        <w:t xml:space="preserve">lievää hypeä.</w:t>
      </w:r>
    </w:p>
    <w:p>
      <w:pPr>
        <w:pStyle w:val="Heading2"/>
      </w:pPr>
      <w:bookmarkStart w:id="73" w:name="sandvik.fi.mdx"/>
      <w:r>
        <w:t xml:space="preserve">sandvik.fi.mdx</w:t>
      </w:r>
      <w:bookmarkEnd w:id="73"/>
    </w:p>
    <w:p>
      <w:pPr>
        <w:pStyle w:val="FirstParagraph"/>
      </w:pPr>
      <w:r>
        <w:rPr>
          <w:b/>
        </w:rPr>
        <w:t xml:space="preserve">1. challenges[0].title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Tekoälyn skaalaaminen oli vaikeaa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Tekoäly ei noussut kokeiluista tuotantoon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Skaalaaminen</w:t>
      </w:r>
      <w:r>
        <w:t xml:space="preserve">”</w:t>
      </w:r>
      <w:r>
        <w:t xml:space="preserve"> </w:t>
      </w:r>
      <w:r>
        <w:t xml:space="preserve">anglismi.</w:t>
      </w:r>
    </w:p>
    <w:p>
      <w:pPr>
        <w:pStyle w:val="BodyText"/>
      </w:pPr>
      <w:r>
        <w:rPr>
          <w:b/>
        </w:rPr>
        <w:t xml:space="preserve">2. Steps[2]: optimoimme + skaalautuu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Toiseksi optimoimme toimintamallin. Analysoimme nykytilan ja suunnittelimme uudet rakenteet ja prosessit, joilla tekoälyinnovaatio skaalautuu kestävästi.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Toiseksi muotoilimme toimintamallin uusiksi. Suunnittelimme rakenteet ja prosessit, jotka kestävät laajan tekoälyinnovaation.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Optimoida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skaalautua kestävästi</w:t>
      </w:r>
      <w:r>
        <w:t xml:space="preserve">”</w:t>
      </w:r>
      <w:r>
        <w:t xml:space="preserve"> </w:t>
      </w:r>
      <w:r>
        <w:t xml:space="preserve">tuplattua anglismia.</w:t>
      </w:r>
    </w:p>
    <w:p>
      <w:pPr>
        <w:pStyle w:val="Heading2"/>
      </w:pPr>
      <w:bookmarkStart w:id="74" w:name="sarlin-digi-strategy.fi.mdx"/>
      <w:r>
        <w:t xml:space="preserve">sarlin-digi-strategy.fi.mdx</w:t>
      </w:r>
      <w:bookmarkEnd w:id="74"/>
    </w:p>
    <w:p>
      <w:pPr>
        <w:pStyle w:val="FirstParagraph"/>
      </w:pPr>
      <w:r>
        <w:rPr>
          <w:b/>
        </w:rPr>
        <w:t xml:space="preserve">1.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Teollisuusratkaisuja toimittava yhtiö sai priorisoidun digitalisaatio- ja datatiekartan, parempi master data, sujuvampi dokumentinhallinta ja konkreettiset polut toiminnan tehostamiseen.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Teollisuusratkaisujen toimittaja sai priorisoidun tiekartan, kuntoon laitettu master data, sujuvampi dokumentinhallinta ja konkreettiset polut eteenpäin.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Toiminnan tehostamiseen</w:t>
      </w:r>
      <w:r>
        <w:t xml:space="preserve">”</w:t>
      </w:r>
      <w:r>
        <w:t xml:space="preserve"> </w:t>
      </w:r>
      <w:r>
        <w:t xml:space="preserve">kulunut konsultti-ilmaisu.</w:t>
      </w:r>
    </w:p>
    <w:p>
      <w:pPr>
        <w:pStyle w:val="Heading2"/>
      </w:pPr>
      <w:bookmarkStart w:id="75" w:name="tokmanni-coupons.fi.mdx"/>
      <w:r>
        <w:t xml:space="preserve">tokmanni-coupons.fi.mdx</w:t>
      </w:r>
      <w:bookmarkEnd w:id="75"/>
    </w:p>
    <w:p>
      <w:pPr>
        <w:pStyle w:val="FirstParagraph"/>
      </w:pPr>
      <w:r>
        <w:rPr>
          <w:b/>
        </w:rPr>
        <w:t xml:space="preserve">1. Subtitle (TYPOGRAFIA)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…88% kasvu kuponkien käytössä ja samalla pienemmät alennukset.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…88 % kasvu kuponkien käytössä, ja alennukset jopa pienenivät.</w:t>
      </w:r>
      <w:r>
        <w:t xml:space="preserve">”</w:t>
      </w:r>
      <w:r>
        <w:t xml:space="preserve"> </w:t>
      </w:r>
      <w:r>
        <w:t xml:space="preserve">- Miksi: Välilyönti prosenttimerkin eteen.</w:t>
      </w:r>
    </w:p>
    <w:p>
      <w:pPr>
        <w:pStyle w:val="BodyText"/>
      </w:pPr>
      <w:r>
        <w:rPr>
          <w:b/>
        </w:rPr>
        <w:t xml:space="preserve">2. Steps[2]: hyödynsimme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Hyödynsimme myös generatiivista tekoälyä tuotekuvausten luomiseen.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Generatiivinen tekoäly tuotti myös tuotekuvaukset.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Hyödynsimme</w:t>
      </w:r>
      <w:r>
        <w:t xml:space="preserve">”</w:t>
      </w:r>
      <w:r>
        <w:t xml:space="preserve"> </w:t>
      </w:r>
      <w:r>
        <w:t xml:space="preserve">leverage-kalkki.</w:t>
      </w:r>
    </w:p>
    <w:p>
      <w:pPr>
        <w:pStyle w:val="BodyText"/>
      </w:pPr>
      <w:r>
        <w:rPr>
          <w:b/>
        </w:rPr>
        <w:t xml:space="preserve">3. accentStat.body: kultaa kaupalle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Asiakkaat käyttivät enemmän kuponkeja, vaikka alennukset olivat maltillisempia, kultaa kaupalle: enemmän kauppaa, parempi kate.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Asiakkaat käyttivät enemmän kuponkeja, vaikka alennukset olivat maltillisempia. Enemmän kauppaa, parempi kate.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Kultaa kaupalle</w:t>
      </w:r>
      <w:r>
        <w:t xml:space="preserve">”</w:t>
      </w:r>
      <w:r>
        <w:t xml:space="preserve"> </w:t>
      </w:r>
      <w:r>
        <w:t xml:space="preserve">lievästi hype.</w:t>
      </w:r>
    </w:p>
    <w:p>
      <w:pPr>
        <w:pStyle w:val="Heading2"/>
      </w:pPr>
      <w:bookmarkStart w:id="76" w:name="veikkaus.fi.mdx"/>
      <w:r>
        <w:t xml:space="preserve">veikkaus.fi.mdx</w:t>
      </w:r>
      <w:bookmarkEnd w:id="76"/>
    </w:p>
    <w:p>
      <w:pPr>
        <w:pStyle w:val="FirstParagraph"/>
      </w:pPr>
      <w:r>
        <w:rPr>
          <w:b/>
        </w:rPr>
        <w:t xml:space="preserve">1. Subtitle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Kartoitimme yli 100 tapaa hyödyntää tekoälyä ja rakensimme niistä strategisen etenemispolun…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Kartoitimme yli 100 tapaa käyttää tekoälyä, ja rakensimme niistä etenemispolun…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Hyödyntää</w:t>
      </w:r>
      <w:r>
        <w:t xml:space="preserve">”</w:t>
      </w:r>
      <w:r>
        <w:t xml:space="preserve"> </w:t>
      </w:r>
      <w:r>
        <w:t xml:space="preserve">leverage-kalkki.</w:t>
      </w:r>
    </w:p>
    <w:p>
      <w:pPr>
        <w:pStyle w:val="Heading2"/>
      </w:pPr>
      <w:bookmarkStart w:id="77" w:name="viestimedia.fi.mdx"/>
      <w:r>
        <w:t xml:space="preserve">viestimedia.fi.mdx</w:t>
      </w:r>
      <w:bookmarkEnd w:id="77"/>
    </w:p>
    <w:p>
      <w:pPr>
        <w:pStyle w:val="FirstParagraph"/>
      </w:pPr>
      <w:r>
        <w:rPr>
          <w:b/>
        </w:rPr>
        <w:t xml:space="preserve">1. Challenges[0]: päällekkäisyys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…digitalisaatio on muuttanut tapoja kuluttaa sisältöä, printtimedian kustannukset ovat nousseet ja sisällön kulutus on siirtynyt digitaalisiin kanaviin.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…printin kustannukset nousseet ja kulutus siirtynyt digiin.</w:t>
      </w:r>
      <w:r>
        <w:t xml:space="preserve">”</w:t>
      </w:r>
      <w:r>
        <w:t xml:space="preserve"> </w:t>
      </w:r>
      <w:r>
        <w:t xml:space="preserve">- Miksi:</w:t>
      </w:r>
      <w:r>
        <w:t xml:space="preserve"> </w:t>
      </w:r>
      <w:r>
        <w:t xml:space="preserve">“</w:t>
      </w:r>
      <w:r>
        <w:t xml:space="preserve">Digitalisaatio on muuttanut tapoja kuluttaa sisältöä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kulutus on siirtynyt digitaalisiin kanaviin</w:t>
      </w:r>
      <w:r>
        <w:t xml:space="preserve">”</w:t>
      </w:r>
      <w:r>
        <w:t xml:space="preserve"> </w:t>
      </w:r>
      <w:r>
        <w:t xml:space="preserve">sanovat saman.</w:t>
      </w:r>
    </w:p>
    <w:p>
      <w:pPr>
        <w:pStyle w:val="BodyText"/>
      </w:pPr>
      <w:r>
        <w:rPr>
          <w:b/>
        </w:rPr>
        <w:t xml:space="preserve">2. Steps[0]</w:t>
      </w:r>
      <w:r>
        <w:t xml:space="preserve"> </w:t>
      </w:r>
      <w:r>
        <w:t xml:space="preserve">- Nykyinen:</w:t>
      </w:r>
      <w:r>
        <w:t xml:space="preserve"> </w:t>
      </w:r>
      <w:r>
        <w:t xml:space="preserve">“</w:t>
      </w:r>
      <w:r>
        <w:t xml:space="preserve">Työskentelimme Viestimedian kanssa tunnistaaksemme arvonluontialueet, joista yritys hyötyy eniten datasta liiketoiminnan tavoitteidensa saavuttamiseksi.</w:t>
      </w:r>
      <w:r>
        <w:t xml:space="preserve">”</w:t>
      </w:r>
      <w:r>
        <w:t xml:space="preserve"> </w:t>
      </w:r>
      <w:r>
        <w:t xml:space="preserve">- Ehdotus:</w:t>
      </w:r>
      <w:r>
        <w:t xml:space="preserve"> </w:t>
      </w:r>
      <w:r>
        <w:t xml:space="preserve">“</w:t>
      </w:r>
      <w:r>
        <w:t xml:space="preserve">Tunnistimme Viestimedian kanssa arvonluontialueet, joilla data tuottaa eniten arvoa liiketoiminnan tavoitteille.</w:t>
      </w:r>
      <w:r>
        <w:t xml:space="preserve">”</w:t>
      </w:r>
      <w:r>
        <w:t xml:space="preserve"> </w:t>
      </w:r>
      <w:r>
        <w:t xml:space="preserve">- Miksi: Raskas nominaalirakenne +</w:t>
      </w:r>
      <w:r>
        <w:t xml:space="preserve"> </w:t>
      </w:r>
      <w:r>
        <w:t xml:space="preserve">“</w:t>
      </w:r>
      <w:r>
        <w:t xml:space="preserve">hyötyy</w:t>
      </w:r>
      <w:r>
        <w:t xml:space="preserve">”</w:t>
      </w:r>
      <w:r>
        <w:t xml:space="preserve">-kalkki.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8" w:name="lopuksi-priorisoitu-toimintalista"/>
      <w:r>
        <w:t xml:space="preserve">Lopuksi: priorisoitu toimintalista</w:t>
      </w:r>
      <w:bookmarkEnd w:id="78"/>
    </w:p>
    <w:p>
      <w:pPr>
        <w:pStyle w:val="Heading2"/>
      </w:pPr>
      <w:bookmarkStart w:id="79" w:name="korjaa-heti-typot-ja-bugit-30-min-työ"/>
      <w:r>
        <w:t xml:space="preserve">Korjaa heti (typot ja bugit, ~30 min työ)</w:t>
      </w:r>
      <w:bookmarkEnd w:id="79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/fi/solutions/pricing-optimization</w:t>
      </w:r>
      <w:r>
        <w:t xml:space="preserve">:</w:t>
      </w:r>
      <w:r>
        <w:t xml:space="preserve"> </w:t>
      </w:r>
      <w:r>
        <w:rPr>
          <w:b/>
        </w:rPr>
        <w:t xml:space="preserve">paraneen → paranee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/fi/company/careers</w:t>
      </w:r>
      <w:r>
        <w:t xml:space="preserve">:</w:t>
      </w:r>
      <w:r>
        <w:t xml:space="preserve"> </w:t>
      </w:r>
      <w:r>
        <w:rPr>
          <w:b/>
        </w:rPr>
        <w:t xml:space="preserve">pengillä → penkillä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/fi/company/contact</w:t>
      </w:r>
      <w:r>
        <w:t xml:space="preserve">:</w:t>
      </w:r>
      <w:r>
        <w:t xml:space="preserve"> </w:t>
      </w:r>
      <w:r>
        <w:rPr>
          <w:b/>
        </w:rPr>
        <w:t xml:space="preserve">kehumeen → keneen tahansa meistä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/fi/insights</w:t>
      </w:r>
      <w:r>
        <w:t xml:space="preserve"> </w:t>
      </w:r>
      <w:r>
        <w:t xml:space="preserve">CTA: poista toistuva</w:t>
      </w:r>
      <w:r>
        <w:t xml:space="preserve"> </w:t>
      </w:r>
      <w:r>
        <w:t xml:space="preserve">“</w:t>
      </w:r>
      <w:r>
        <w:t xml:space="preserve">myyntipuhe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/fi/company/careers/senior-data-analyst</w:t>
      </w:r>
      <w:r>
        <w:t xml:space="preserve">: pilkku listaikonin paikalla + katkennut lause</w:t>
      </w:r>
      <w:r>
        <w:t xml:space="preserve"> </w:t>
      </w:r>
      <w:r>
        <w:t xml:space="preserve">“</w:t>
      </w:r>
      <w:r>
        <w:t xml:space="preserve">Ei vain siisteissä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five-truths-about-ai-strategies.fi.mdx</w:t>
      </w:r>
      <w:r>
        <w:t xml:space="preserve">: tuotetausjotuna, kultturivelka, siiloutunuttta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smart-ai-innovation-portfolio.fi.mdx</w:t>
      </w:r>
      <w:r>
        <w:t xml:space="preserve">: avaanasiakkaan, murrosja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data-strategy-into-business-growth.fi.mdx</w:t>
      </w:r>
      <w:r>
        <w:t xml:space="preserve">: puuttuvat välilyönnit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kss-energia-data-strategy.fi.mdx</w:t>
      </w:r>
      <w:r>
        <w:t xml:space="preserve">:</w:t>
      </w:r>
      <w:r>
        <w:t xml:space="preserve"> </w:t>
      </w:r>
      <w:r>
        <w:t xml:space="preserve">“</w:t>
      </w:r>
      <w:r>
        <w:t xml:space="preserve">Strategia tehdyt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Strategia teki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metso-ai-lead-time.fi.mdx</w:t>
      </w:r>
      <w:r>
        <w:t xml:space="preserve">: tavuviiva otsikossa → ajatusviiva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taking-personalization-to-production.fi.mdx</w:t>
      </w:r>
      <w:r>
        <w:t xml:space="preserve">:</w:t>
      </w:r>
      <w:r>
        <w:t xml:space="preserve"> </w:t>
      </w:r>
      <w:r>
        <w:t xml:space="preserve">“</w:t>
      </w:r>
      <w:r>
        <w:t xml:space="preserve">tärkeitä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tärkeämpiä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Tarkista Tokmanni-luvut</w:t>
      </w:r>
      <w:r>
        <w:t xml:space="preserve">: 256 % vs CLAUDE.md:n 88 %</w:t>
      </w:r>
    </w:p>
    <w:p>
      <w:pPr>
        <w:pStyle w:val="Heading2"/>
      </w:pPr>
      <w:bookmarkStart w:id="80" w:name="korjaa-pian-anglismi-yhtenäistys-2-h"/>
      <w:r>
        <w:t xml:space="preserve">Korjaa pian (anglismi-yhtenäistys, ~2 h)</w:t>
      </w:r>
      <w:bookmarkEnd w:id="80"/>
    </w:p>
    <w:p>
      <w:pPr>
        <w:numPr>
          <w:ilvl w:val="0"/>
          <w:numId w:val="1004"/>
        </w:numPr>
        <w:pStyle w:val="Compact"/>
      </w:pPr>
      <w:r>
        <w:t xml:space="preserve">Korvaa kaikkialta:</w:t>
      </w:r>
      <w:r>
        <w:t xml:space="preserve"> </w:t>
      </w:r>
      <w:r>
        <w:rPr>
          <w:b/>
        </w:rPr>
        <w:t xml:space="preserve">skaalata/skaalautua</w:t>
      </w:r>
      <w:r>
        <w:t xml:space="preserve"> </w:t>
      </w:r>
      <w:r>
        <w:t xml:space="preserve">→ laajeta, viedä seuraavalle tasolle, kestää kasvun</w:t>
      </w:r>
    </w:p>
    <w:p>
      <w:pPr>
        <w:numPr>
          <w:ilvl w:val="0"/>
          <w:numId w:val="1004"/>
        </w:numPr>
        <w:pStyle w:val="Compact"/>
      </w:pPr>
      <w:r>
        <w:t xml:space="preserve">Korvaa kaikkialta:</w:t>
      </w:r>
      <w:r>
        <w:t xml:space="preserve"> </w:t>
      </w:r>
      <w:r>
        <w:rPr>
          <w:b/>
        </w:rPr>
        <w:t xml:space="preserve">hyödyntää</w:t>
      </w:r>
      <w:r>
        <w:t xml:space="preserve"> </w:t>
      </w:r>
      <w:r>
        <w:t xml:space="preserve">→ käyttää, tehdä, ottaa käyttöön (kun mahdollista)</w:t>
      </w:r>
    </w:p>
    <w:p>
      <w:pPr>
        <w:numPr>
          <w:ilvl w:val="0"/>
          <w:numId w:val="1004"/>
        </w:numPr>
        <w:pStyle w:val="Compact"/>
      </w:pPr>
      <w:r>
        <w:t xml:space="preserve">Korvaa kaikkialta:</w:t>
      </w:r>
      <w:r>
        <w:t xml:space="preserve"> </w:t>
      </w:r>
      <w:r>
        <w:rPr>
          <w:b/>
        </w:rPr>
        <w:t xml:space="preserve">monitorointi</w:t>
      </w:r>
      <w:r>
        <w:t xml:space="preserve"> </w:t>
      </w:r>
      <w:r>
        <w:t xml:space="preserve">→ seuranta</w:t>
      </w:r>
    </w:p>
    <w:p>
      <w:pPr>
        <w:numPr>
          <w:ilvl w:val="0"/>
          <w:numId w:val="1004"/>
        </w:numPr>
        <w:pStyle w:val="Compact"/>
      </w:pPr>
      <w:r>
        <w:t xml:space="preserve">Korvaa kaikkialta:</w:t>
      </w:r>
      <w:r>
        <w:t xml:space="preserve"> </w:t>
      </w:r>
      <w:r>
        <w:rPr>
          <w:b/>
        </w:rPr>
        <w:t xml:space="preserve">työvirta</w:t>
      </w:r>
      <w:r>
        <w:t xml:space="preserve"> </w:t>
      </w:r>
      <w:r>
        <w:t xml:space="preserve">→ arki, prosessi</w:t>
      </w:r>
    </w:p>
    <w:p>
      <w:pPr>
        <w:numPr>
          <w:ilvl w:val="0"/>
          <w:numId w:val="1004"/>
        </w:numPr>
        <w:pStyle w:val="Compact"/>
      </w:pPr>
      <w:r>
        <w:t xml:space="preserve">Lisää välilyönti: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88%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→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88 %</w:t>
      </w:r>
      <w:r>
        <w:rPr>
          <w:b/>
        </w:rPr>
        <w:t xml:space="preserve">”</w:t>
      </w:r>
      <w:r>
        <w:t xml:space="preserve"> </w:t>
      </w:r>
      <w:r>
        <w:t xml:space="preserve">kaikkialla</w:t>
      </w:r>
    </w:p>
    <w:p>
      <w:pPr>
        <w:numPr>
          <w:ilvl w:val="0"/>
          <w:numId w:val="1004"/>
        </w:numPr>
        <w:pStyle w:val="Compact"/>
      </w:pPr>
      <w:r>
        <w:t xml:space="preserve">Poista toistuvat</w:t>
      </w:r>
      <w:r>
        <w:t xml:space="preserve"> </w:t>
      </w:r>
      <w:r>
        <w:t xml:space="preserve">“</w:t>
      </w:r>
      <w:r>
        <w:rPr>
          <w:b/>
        </w:rPr>
        <w:t xml:space="preserve">raskas työ on jo tehty</w:t>
      </w:r>
      <w:r>
        <w:t xml:space="preserve">”</w:t>
      </w:r>
      <w:r>
        <w:t xml:space="preserve"> </w:t>
      </w:r>
      <w:r>
        <w:t xml:space="preserve">-hokemat, korvaa konkreettisilla</w:t>
      </w:r>
    </w:p>
    <w:p>
      <w:pPr>
        <w:pStyle w:val="Heading2"/>
      </w:pPr>
      <w:bookmarkStart w:id="81" w:name="X2ee24d0fc2aa2c135f102dababb0716a3901692"/>
      <w:r>
        <w:t xml:space="preserve">Harkinnan paikka (sivukohtaisia, valitse mitkä viilataan)</w:t>
      </w:r>
      <w:bookmarkEnd w:id="81"/>
    </w:p>
    <w:p>
      <w:pPr>
        <w:numPr>
          <w:ilvl w:val="0"/>
          <w:numId w:val="1005"/>
        </w:numPr>
        <w:pStyle w:val="Compact"/>
      </w:pPr>
      <w:r>
        <w:t xml:space="preserve">Hero-tekstit: useimmat sivut hyötyvät 10–20 % lyhentämisestä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Drowning in / hukumme manuaaliseen työhön</w:t>
      </w:r>
      <w:r>
        <w:t xml:space="preserve">”</w:t>
      </w:r>
      <w:r>
        <w:t xml:space="preserve"> </w:t>
      </w:r>
      <w:r>
        <w:t xml:space="preserve">-kalkit kolmessa kohdassa</w:t>
      </w:r>
    </w:p>
    <w:p>
      <w:pPr>
        <w:numPr>
          <w:ilvl w:val="0"/>
          <w:numId w:val="1005"/>
        </w:numPr>
        <w:pStyle w:val="Compact"/>
      </w:pPr>
      <w:r>
        <w:t xml:space="preserve">CTA-tekstit usealla sivulla yhtenäistetään (yksi malli, vähän variaatiota)</w:t>
      </w:r>
    </w:p>
    <w:p>
      <w:pPr>
        <w:numPr>
          <w:ilvl w:val="0"/>
          <w:numId w:val="1005"/>
        </w:numPr>
        <w:pStyle w:val="Compact"/>
      </w:pPr>
      <w:r>
        <w:t xml:space="preserve">Insights-artikkelien keyTakeaways: systemaattisesti heikointa kieltä, harkitse uudelleenkirjoitusta</w:t>
      </w:r>
    </w:p>
    <w:p>
      <w:pPr>
        <w:pStyle w:val="Heading2"/>
      </w:pPr>
      <w:bookmarkStart w:id="82" w:name="vahvuudet-säilytä"/>
      <w:r>
        <w:t xml:space="preserve">Vahvuudet: säilytä!</w:t>
      </w:r>
      <w:bookmarkEnd w:id="82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/fi/company/careers</w:t>
      </w:r>
      <w:r>
        <w:t xml:space="preserve"> </w:t>
      </w:r>
      <w:r>
        <w:t xml:space="preserve">hero:</w:t>
      </w:r>
      <w:r>
        <w:t xml:space="preserve"> </w:t>
      </w:r>
      <w:r>
        <w:t xml:space="preserve">“</w:t>
      </w:r>
      <w:r>
        <w:t xml:space="preserve">Työsi päätyy tuotantoon. Ei diakokoelmaan</w:t>
      </w:r>
      <w:r>
        <w:t xml:space="preserve">”</w:t>
      </w:r>
      <w:r>
        <w:t xml:space="preserve"> </w:t>
      </w:r>
      <w:r>
        <w:t xml:space="preserve">— poikkeuksellisen hyvä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ntg-lost-sales.fi.mdx</w:t>
      </w:r>
      <w:r>
        <w:t xml:space="preserve"> </w:t>
      </w:r>
      <w:r>
        <w:t xml:space="preserve">ja</w:t>
      </w:r>
      <w:r>
        <w:t xml:space="preserve"> </w:t>
      </w:r>
      <w:r>
        <w:rPr>
          <w:rStyle w:val="VerbatimChar"/>
        </w:rPr>
        <w:t xml:space="preserve">veikkaus.fi.mdx</w:t>
      </w:r>
      <w:r>
        <w:t xml:space="preserve"> </w:t>
      </w:r>
      <w:r>
        <w:t xml:space="preserve">ovat brändi-äänessä luonnostaan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better-project-decisions-with-data.fi.mdx</w:t>
      </w:r>
      <w:r>
        <w:t xml:space="preserve"> </w:t>
      </w:r>
      <w:r>
        <w:t xml:space="preserve">luonnollista asiantuntijakieltä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3">
    <w:nsid w:val="47261bad"/>
    <w:multiLevelType w:val="multilevel"/>
    <w:lvl w:ilvl="0">
      <w:start w:val="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9">
    <w:nsid w:val="b3cbbdee"/>
    <w:multiLevelType w:val="multilevel"/>
    <w:lvl w:ilvl="0">
      <w:start w:val="1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Suomenkielisten sivujen kielentarkistus</dc:title>
  <dc:creator>Datadesign-sivusto</dc:creator>
  <cp:keywords/>
  <dcterms:created xsi:type="dcterms:W3CDTF">2026-06-16T09:45:07Z</dcterms:created>
  <dcterms:modified xsi:type="dcterms:W3CDTF">2026-06-16T09:45:07Z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12.6.2026</vt:lpwstr>
  </property>
</Properties>
</file>