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5251" w14:textId="5576D31E" w:rsidR="003611B1" w:rsidRPr="000B3F23" w:rsidRDefault="003F4D5A" w:rsidP="005E4AAB">
      <w:pPr>
        <w:spacing w:line="276" w:lineRule="auto"/>
        <w:rPr>
          <w:rStyle w:val="IntenseEmphasis"/>
          <w:rFonts w:asciiTheme="majorHAnsi" w:hAnsiTheme="majorHAnsi" w:cstheme="majorHAnsi"/>
          <w:sz w:val="40"/>
          <w:szCs w:val="40"/>
        </w:rPr>
      </w:pPr>
      <w:r w:rsidRPr="000B3F23">
        <w:rPr>
          <w:rStyle w:val="IntenseEmphasis"/>
          <w:rFonts w:asciiTheme="majorHAnsi" w:hAnsiTheme="majorHAnsi" w:cstheme="majorHAnsi"/>
          <w:sz w:val="40"/>
          <w:szCs w:val="40"/>
        </w:rPr>
        <w:t>Tic</w:t>
      </w:r>
      <w:r w:rsidR="00F54FE9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>-</w:t>
      </w:r>
      <w:r w:rsidRPr="000B3F23">
        <w:rPr>
          <w:rStyle w:val="IntenseEmphasis"/>
          <w:rFonts w:asciiTheme="majorHAnsi" w:hAnsiTheme="majorHAnsi" w:cstheme="majorHAnsi"/>
          <w:sz w:val="40"/>
          <w:szCs w:val="40"/>
        </w:rPr>
        <w:t>Tac</w:t>
      </w:r>
      <w:r w:rsidR="00F54FE9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>-</w:t>
      </w:r>
      <w:r w:rsidRPr="000B3F23">
        <w:rPr>
          <w:rStyle w:val="IntenseEmphasis"/>
          <w:rFonts w:asciiTheme="majorHAnsi" w:hAnsiTheme="majorHAnsi" w:cstheme="majorHAnsi"/>
          <w:sz w:val="40"/>
          <w:szCs w:val="40"/>
        </w:rPr>
        <w:t xml:space="preserve">Toe </w:t>
      </w:r>
      <w:r w:rsidR="004D351F" w:rsidRPr="000B3F23">
        <w:rPr>
          <w:rStyle w:val="IntenseEmphasis"/>
          <w:rFonts w:asciiTheme="majorHAnsi" w:hAnsiTheme="majorHAnsi" w:cstheme="majorHAnsi"/>
          <w:sz w:val="40"/>
          <w:szCs w:val="40"/>
        </w:rPr>
        <w:t xml:space="preserve">Step 2: </w:t>
      </w:r>
      <w:r w:rsidR="00322ECD" w:rsidRPr="000B3F23">
        <w:rPr>
          <w:rStyle w:val="IntenseEmphasis"/>
          <w:rFonts w:asciiTheme="majorHAnsi" w:hAnsiTheme="majorHAnsi" w:cstheme="majorHAnsi"/>
          <w:sz w:val="40"/>
          <w:szCs w:val="40"/>
        </w:rPr>
        <w:t>Square component and base for the Board component</w:t>
      </w:r>
    </w:p>
    <w:p w14:paraId="32CC99B6" w14:textId="4214C9CD" w:rsidR="004D351F" w:rsidRDefault="004D351F">
      <w:pPr>
        <w:rPr>
          <w:rFonts w:asciiTheme="majorHAnsi" w:hAnsiTheme="majorHAnsi" w:cstheme="majorHAnsi"/>
        </w:rPr>
      </w:pPr>
    </w:p>
    <w:p w14:paraId="230D8CB6" w14:textId="77777777" w:rsidR="00F54FE9" w:rsidRDefault="00F54FE9" w:rsidP="00F54FE9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Introduction</w:t>
      </w:r>
      <w:r w:rsidRPr="00AD75DA">
        <w:rPr>
          <w:rStyle w:val="IntenseEmphasis"/>
          <w:sz w:val="28"/>
          <w:szCs w:val="28"/>
        </w:rPr>
        <w:t>:</w:t>
      </w:r>
    </w:p>
    <w:p w14:paraId="328E9597" w14:textId="77777777" w:rsidR="00F54FE9" w:rsidRPr="000B3F23" w:rsidRDefault="00F54FE9">
      <w:pPr>
        <w:rPr>
          <w:rFonts w:asciiTheme="majorHAnsi" w:hAnsiTheme="majorHAnsi" w:cstheme="majorHAnsi"/>
        </w:rPr>
      </w:pPr>
    </w:p>
    <w:p w14:paraId="7C88DCC1" w14:textId="7CA8C8AB" w:rsidR="002C0E20" w:rsidRPr="004047B2" w:rsidRDefault="004D351F" w:rsidP="004047B2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0B3F23">
        <w:rPr>
          <w:rFonts w:asciiTheme="majorHAnsi" w:hAnsiTheme="majorHAnsi" w:cstheme="majorHAnsi"/>
        </w:rPr>
        <w:t>In this exercise we will build</w:t>
      </w:r>
      <w:r w:rsidR="00F54FE9">
        <w:rPr>
          <w:rFonts w:asciiTheme="majorHAnsi" w:hAnsiTheme="majorHAnsi" w:cstheme="majorHAnsi"/>
          <w:lang w:val="en-FI"/>
        </w:rPr>
        <w:t xml:space="preserve"> a </w:t>
      </w:r>
      <w:r w:rsidR="00F54FE9" w:rsidRPr="008C496F">
        <w:rPr>
          <w:rFonts w:asciiTheme="majorHAnsi" w:hAnsiTheme="majorHAnsi" w:cstheme="majorHAnsi"/>
          <w:b/>
          <w:bCs/>
          <w:color w:val="4472C4" w:themeColor="accent1"/>
          <w:lang w:val="en-FI"/>
        </w:rPr>
        <w:t>base for</w:t>
      </w:r>
      <w:r w:rsidRPr="008C496F">
        <w:rPr>
          <w:rFonts w:asciiTheme="majorHAnsi" w:hAnsiTheme="majorHAnsi" w:cstheme="majorHAnsi"/>
          <w:b/>
          <w:bCs/>
          <w:color w:val="4472C4" w:themeColor="accent1"/>
        </w:rPr>
        <w:t xml:space="preserve"> our game board</w:t>
      </w:r>
      <w:r w:rsidRPr="000B3F23">
        <w:rPr>
          <w:rFonts w:asciiTheme="majorHAnsi" w:hAnsiTheme="majorHAnsi" w:cstheme="majorHAnsi"/>
        </w:rPr>
        <w:t xml:space="preserve">. We will start by creating the </w:t>
      </w:r>
      <w:proofErr w:type="gramStart"/>
      <w:r w:rsidR="008C496F" w:rsidRPr="008C496F">
        <w:rPr>
          <w:rFonts w:asciiTheme="majorHAnsi" w:hAnsiTheme="majorHAnsi" w:cstheme="majorHAnsi"/>
          <w:color w:val="4472C4" w:themeColor="accent1"/>
          <w:lang w:val="en-FI"/>
        </w:rPr>
        <w:t>S</w:t>
      </w:r>
      <w:proofErr w:type="spellStart"/>
      <w:r w:rsidRPr="008C496F">
        <w:rPr>
          <w:rFonts w:asciiTheme="majorHAnsi" w:hAnsiTheme="majorHAnsi" w:cstheme="majorHAnsi"/>
          <w:color w:val="4472C4" w:themeColor="accent1"/>
        </w:rPr>
        <w:t>quare</w:t>
      </w:r>
      <w:proofErr w:type="spellEnd"/>
      <w:proofErr w:type="gramEnd"/>
      <w:r w:rsidRPr="008C496F">
        <w:rPr>
          <w:rFonts w:asciiTheme="majorHAnsi" w:hAnsiTheme="majorHAnsi" w:cstheme="majorHAnsi"/>
          <w:color w:val="4472C4" w:themeColor="accent1"/>
        </w:rPr>
        <w:t xml:space="preserve"> component</w:t>
      </w:r>
      <w:r w:rsidRPr="000B3F23">
        <w:rPr>
          <w:rFonts w:asciiTheme="majorHAnsi" w:hAnsiTheme="majorHAnsi" w:cstheme="majorHAnsi"/>
        </w:rPr>
        <w:t xml:space="preserve"> and move to the board after that. We will build the board by </w:t>
      </w:r>
      <w:r w:rsidRPr="008C496F">
        <w:rPr>
          <w:rFonts w:asciiTheme="majorHAnsi" w:hAnsiTheme="majorHAnsi" w:cstheme="majorHAnsi"/>
          <w:b/>
          <w:bCs/>
          <w:color w:val="4472C4" w:themeColor="accent1"/>
        </w:rPr>
        <w:t>rendering the squares inside</w:t>
      </w:r>
      <w:r w:rsidRPr="008C496F">
        <w:rPr>
          <w:rFonts w:asciiTheme="majorHAnsi" w:hAnsiTheme="majorHAnsi" w:cstheme="majorHAnsi"/>
          <w:color w:val="4472C4" w:themeColor="accent1"/>
        </w:rPr>
        <w:t xml:space="preserve"> </w:t>
      </w:r>
      <w:r w:rsidR="00F54FE9">
        <w:rPr>
          <w:rFonts w:asciiTheme="majorHAnsi" w:hAnsiTheme="majorHAnsi" w:cstheme="majorHAnsi"/>
          <w:lang w:val="en-FI"/>
        </w:rPr>
        <w:t xml:space="preserve">of </w:t>
      </w:r>
      <w:r w:rsidRPr="000B3F23">
        <w:rPr>
          <w:rFonts w:asciiTheme="majorHAnsi" w:hAnsiTheme="majorHAnsi" w:cstheme="majorHAnsi"/>
        </w:rPr>
        <w:t xml:space="preserve">it, </w:t>
      </w:r>
      <w:r w:rsidR="00B75B98" w:rsidRPr="000B3F23">
        <w:rPr>
          <w:rFonts w:asciiTheme="majorHAnsi" w:hAnsiTheme="majorHAnsi" w:cstheme="majorHAnsi"/>
        </w:rPr>
        <w:t xml:space="preserve">the </w:t>
      </w:r>
      <w:r w:rsidR="00F54FE9">
        <w:rPr>
          <w:rFonts w:asciiTheme="majorHAnsi" w:hAnsiTheme="majorHAnsi" w:cstheme="majorHAnsi"/>
          <w:lang w:val="en-FI"/>
        </w:rPr>
        <w:t>squares</w:t>
      </w:r>
      <w:r w:rsidR="00B75B98" w:rsidRPr="000B3F23">
        <w:rPr>
          <w:rFonts w:asciiTheme="majorHAnsi" w:hAnsiTheme="majorHAnsi" w:cstheme="majorHAnsi"/>
        </w:rPr>
        <w:t xml:space="preserve"> </w:t>
      </w:r>
      <w:r w:rsidR="00F54FE9">
        <w:rPr>
          <w:rFonts w:asciiTheme="majorHAnsi" w:hAnsiTheme="majorHAnsi" w:cstheme="majorHAnsi"/>
          <w:lang w:val="en-FI"/>
        </w:rPr>
        <w:t xml:space="preserve">are the </w:t>
      </w:r>
      <w:r w:rsidR="00F54FE9" w:rsidRPr="00F54FE9">
        <w:rPr>
          <w:rFonts w:asciiTheme="majorHAnsi" w:hAnsiTheme="majorHAnsi" w:cstheme="majorHAnsi"/>
          <w:color w:val="4472C4" w:themeColor="accent1"/>
          <w:lang w:val="en-FI"/>
        </w:rPr>
        <w:t xml:space="preserve">Tic-Tac-Toe </w:t>
      </w:r>
      <w:r w:rsidR="00F54FE9">
        <w:rPr>
          <w:rFonts w:asciiTheme="majorHAnsi" w:hAnsiTheme="majorHAnsi" w:cstheme="majorHAnsi"/>
          <w:lang w:val="en-FI"/>
        </w:rPr>
        <w:t xml:space="preserve">game boxes </w:t>
      </w:r>
      <w:r w:rsidR="00F54FE9" w:rsidRPr="008C496F">
        <w:rPr>
          <w:rFonts w:asciiTheme="majorHAnsi" w:hAnsiTheme="majorHAnsi" w:cstheme="majorHAnsi"/>
          <w:b/>
          <w:bCs/>
          <w:color w:val="4472C4" w:themeColor="accent1"/>
          <w:lang w:val="en-FI"/>
        </w:rPr>
        <w:t>where you make the moves</w:t>
      </w:r>
      <w:r w:rsidR="00F54FE9">
        <w:rPr>
          <w:rFonts w:asciiTheme="majorHAnsi" w:hAnsiTheme="majorHAnsi" w:cstheme="majorHAnsi"/>
          <w:lang w:val="en-FI"/>
        </w:rPr>
        <w:t xml:space="preserve">. </w:t>
      </w:r>
      <w:r w:rsidR="002C0E20">
        <w:rPr>
          <w:rFonts w:asciiTheme="majorHAnsi" w:hAnsiTheme="majorHAnsi" w:cstheme="majorHAnsi"/>
          <w:lang w:val="en-FI"/>
        </w:rPr>
        <w:t xml:space="preserve">In this exercise we will only make the board visible, we will start adding functionality to it in the </w:t>
      </w:r>
      <w:r w:rsidR="004047B2">
        <w:rPr>
          <w:rFonts w:asciiTheme="majorHAnsi" w:hAnsiTheme="majorHAnsi" w:cstheme="majorHAnsi"/>
          <w:lang w:val="en-FI"/>
        </w:rPr>
        <w:t>later</w:t>
      </w:r>
      <w:r w:rsidR="002C0E20">
        <w:rPr>
          <w:rFonts w:asciiTheme="majorHAnsi" w:hAnsiTheme="majorHAnsi" w:cstheme="majorHAnsi"/>
          <w:lang w:val="en-FI"/>
        </w:rPr>
        <w:t xml:space="preserve"> step</w:t>
      </w:r>
      <w:r w:rsidR="004047B2">
        <w:rPr>
          <w:rFonts w:asciiTheme="majorHAnsi" w:hAnsiTheme="majorHAnsi" w:cstheme="majorHAnsi"/>
          <w:lang w:val="en-FI"/>
        </w:rPr>
        <w:t>s</w:t>
      </w:r>
      <w:r w:rsidR="002C0E20">
        <w:rPr>
          <w:rFonts w:asciiTheme="majorHAnsi" w:hAnsiTheme="majorHAnsi" w:cstheme="majorHAnsi"/>
          <w:lang w:val="en-FI"/>
        </w:rPr>
        <w:t>.</w:t>
      </w:r>
    </w:p>
    <w:p w14:paraId="6E40E5BB" w14:textId="77777777" w:rsidR="00F54FE9" w:rsidRDefault="002C3F27" w:rsidP="00F54FE9">
      <w:pPr>
        <w:spacing w:line="276" w:lineRule="auto"/>
        <w:ind w:left="720"/>
        <w:rPr>
          <w:rFonts w:asciiTheme="majorHAnsi" w:hAnsiTheme="majorHAnsi" w:cstheme="majorHAnsi"/>
          <w:color w:val="4472C4" w:themeColor="accent1"/>
        </w:rPr>
      </w:pPr>
      <w:r w:rsidRPr="000B3F23">
        <w:rPr>
          <w:rFonts w:asciiTheme="majorHAnsi" w:hAnsiTheme="majorHAnsi" w:cstheme="majorHAnsi"/>
        </w:rPr>
        <w:t xml:space="preserve">Start by creating </w:t>
      </w:r>
      <w:r w:rsidR="0074635D" w:rsidRPr="000B3F23">
        <w:rPr>
          <w:rFonts w:asciiTheme="majorHAnsi" w:hAnsiTheme="majorHAnsi" w:cstheme="majorHAnsi"/>
        </w:rPr>
        <w:t xml:space="preserve">two </w:t>
      </w:r>
      <w:r w:rsidRPr="000B3F23">
        <w:rPr>
          <w:rFonts w:asciiTheme="majorHAnsi" w:hAnsiTheme="majorHAnsi" w:cstheme="majorHAnsi"/>
        </w:rPr>
        <w:t>files inside the</w:t>
      </w:r>
      <w:r w:rsidRPr="00F54FE9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54FE9">
        <w:rPr>
          <w:rFonts w:asciiTheme="majorHAnsi" w:hAnsiTheme="majorHAnsi" w:cstheme="majorHAnsi"/>
          <w:color w:val="4472C4" w:themeColor="accent1"/>
        </w:rPr>
        <w:t>tictactoe</w:t>
      </w:r>
      <w:proofErr w:type="spellEnd"/>
      <w:r w:rsidRPr="00F54FE9">
        <w:rPr>
          <w:rFonts w:asciiTheme="majorHAnsi" w:hAnsiTheme="majorHAnsi" w:cstheme="majorHAnsi"/>
          <w:color w:val="4472C4" w:themeColor="accent1"/>
        </w:rPr>
        <w:t xml:space="preserve"> </w:t>
      </w:r>
      <w:r w:rsidRPr="000B3F23">
        <w:rPr>
          <w:rFonts w:asciiTheme="majorHAnsi" w:hAnsiTheme="majorHAnsi" w:cstheme="majorHAnsi"/>
        </w:rPr>
        <w:t xml:space="preserve">folder called </w:t>
      </w:r>
      <w:proofErr w:type="spellStart"/>
      <w:r w:rsidRPr="008C496F">
        <w:rPr>
          <w:rFonts w:asciiTheme="majorHAnsi" w:hAnsiTheme="majorHAnsi" w:cstheme="majorHAnsi"/>
          <w:b/>
          <w:bCs/>
          <w:color w:val="4472C4" w:themeColor="accent1"/>
        </w:rPr>
        <w:t>Square.jsx</w:t>
      </w:r>
      <w:proofErr w:type="spellEnd"/>
      <w:r w:rsidRPr="00F54FE9">
        <w:rPr>
          <w:rFonts w:asciiTheme="majorHAnsi" w:hAnsiTheme="majorHAnsi" w:cstheme="majorHAnsi"/>
          <w:color w:val="4472C4" w:themeColor="accent1"/>
        </w:rPr>
        <w:t xml:space="preserve"> </w:t>
      </w:r>
      <w:r w:rsidRPr="000B3F23">
        <w:rPr>
          <w:rFonts w:asciiTheme="majorHAnsi" w:hAnsiTheme="majorHAnsi" w:cstheme="majorHAnsi"/>
        </w:rPr>
        <w:t xml:space="preserve">and </w:t>
      </w:r>
      <w:proofErr w:type="spellStart"/>
      <w:r w:rsidRPr="008C496F">
        <w:rPr>
          <w:rFonts w:asciiTheme="majorHAnsi" w:hAnsiTheme="majorHAnsi" w:cstheme="majorHAnsi"/>
          <w:b/>
          <w:bCs/>
          <w:color w:val="4472C4" w:themeColor="accent1"/>
        </w:rPr>
        <w:t>Board.jsx</w:t>
      </w:r>
      <w:proofErr w:type="spellEnd"/>
      <w:r w:rsidRPr="00F54FE9">
        <w:rPr>
          <w:rFonts w:asciiTheme="majorHAnsi" w:hAnsiTheme="majorHAnsi" w:cstheme="majorHAnsi"/>
          <w:color w:val="4472C4" w:themeColor="accent1"/>
        </w:rPr>
        <w:t xml:space="preserve">. </w:t>
      </w:r>
    </w:p>
    <w:p w14:paraId="7880869C" w14:textId="1AE79A2C" w:rsidR="002C3F27" w:rsidRDefault="002C3F27" w:rsidP="00F54FE9">
      <w:pPr>
        <w:spacing w:line="276" w:lineRule="auto"/>
        <w:ind w:left="720"/>
        <w:rPr>
          <w:rFonts w:asciiTheme="majorHAnsi" w:hAnsiTheme="majorHAnsi" w:cstheme="majorHAnsi"/>
        </w:rPr>
      </w:pPr>
      <w:r w:rsidRPr="000B3F23">
        <w:rPr>
          <w:rFonts w:asciiTheme="majorHAnsi" w:hAnsiTheme="majorHAnsi" w:cstheme="majorHAnsi"/>
          <w:noProof/>
        </w:rPr>
        <w:drawing>
          <wp:inline distT="0" distB="0" distL="0" distR="0" wp14:anchorId="095810DF" wp14:editId="71761B78">
            <wp:extent cx="24288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5D28" w14:textId="558C92D5" w:rsidR="00F54FE9" w:rsidRDefault="00F54FE9" w:rsidP="00F54FE9">
      <w:pPr>
        <w:spacing w:line="276" w:lineRule="auto"/>
        <w:ind w:left="720"/>
        <w:rPr>
          <w:rFonts w:asciiTheme="majorHAnsi" w:hAnsiTheme="majorHAnsi" w:cstheme="majorHAnsi"/>
        </w:rPr>
      </w:pPr>
    </w:p>
    <w:p w14:paraId="0CE9E447" w14:textId="77777777" w:rsidR="00F54FE9" w:rsidRPr="000B3F23" w:rsidRDefault="00F54FE9" w:rsidP="00F54FE9">
      <w:pPr>
        <w:spacing w:line="276" w:lineRule="auto"/>
        <w:ind w:left="720"/>
        <w:rPr>
          <w:rFonts w:asciiTheme="majorHAnsi" w:hAnsiTheme="majorHAnsi" w:cstheme="majorHAnsi"/>
        </w:rPr>
      </w:pPr>
    </w:p>
    <w:p w14:paraId="28774D68" w14:textId="0E41F1C1" w:rsidR="004D48E4" w:rsidRDefault="004D48E4" w:rsidP="004D48E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lastRenderedPageBreak/>
        <w:t>Square.jsx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34B8C480" w14:textId="77777777" w:rsidR="004D48E4" w:rsidRDefault="004D48E4" w:rsidP="00F54FE9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B1F052E" w14:textId="603CB8B1" w:rsidR="003F4D5A" w:rsidRDefault="003F4D5A" w:rsidP="004D48E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0B3F23">
        <w:rPr>
          <w:rFonts w:asciiTheme="majorHAnsi" w:hAnsiTheme="majorHAnsi" w:cstheme="majorHAnsi"/>
        </w:rPr>
        <w:t>Create base component</w:t>
      </w:r>
      <w:r w:rsidR="004D48E4">
        <w:rPr>
          <w:rFonts w:asciiTheme="majorHAnsi" w:hAnsiTheme="majorHAnsi" w:cstheme="majorHAnsi"/>
          <w:lang w:val="en-FI"/>
        </w:rPr>
        <w:t xml:space="preserve"> for the </w:t>
      </w:r>
      <w:proofErr w:type="spellStart"/>
      <w:r w:rsidR="004D48E4" w:rsidRPr="004D48E4">
        <w:rPr>
          <w:rFonts w:asciiTheme="majorHAnsi" w:hAnsiTheme="majorHAnsi" w:cstheme="majorHAnsi"/>
          <w:color w:val="4472C4" w:themeColor="accent1"/>
          <w:lang w:val="en-FI"/>
        </w:rPr>
        <w:t>Square.jsx</w:t>
      </w:r>
      <w:proofErr w:type="spellEnd"/>
      <w:r w:rsidR="004D48E4" w:rsidRPr="004D48E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4D48E4">
        <w:rPr>
          <w:rFonts w:asciiTheme="majorHAnsi" w:hAnsiTheme="majorHAnsi" w:cstheme="majorHAnsi"/>
          <w:lang w:val="en-FI"/>
        </w:rPr>
        <w:t xml:space="preserve">file. </w:t>
      </w:r>
      <w:r w:rsidR="00B954A3">
        <w:rPr>
          <w:rFonts w:asciiTheme="majorHAnsi" w:hAnsiTheme="majorHAnsi" w:cstheme="majorHAnsi"/>
          <w:lang w:val="en-FI"/>
        </w:rPr>
        <w:t>Component n</w:t>
      </w:r>
      <w:r w:rsidR="004D48E4">
        <w:rPr>
          <w:rFonts w:asciiTheme="majorHAnsi" w:hAnsiTheme="majorHAnsi" w:cstheme="majorHAnsi"/>
          <w:lang w:val="en-FI"/>
        </w:rPr>
        <w:t xml:space="preserve">ame will simply be </w:t>
      </w:r>
      <w:r w:rsidR="004D48E4" w:rsidRPr="008C496F">
        <w:rPr>
          <w:rFonts w:asciiTheme="majorHAnsi" w:hAnsiTheme="majorHAnsi" w:cstheme="majorHAnsi"/>
          <w:b/>
          <w:bCs/>
          <w:color w:val="4472C4" w:themeColor="accent1"/>
          <w:lang w:val="en-FI"/>
        </w:rPr>
        <w:t>Square</w:t>
      </w:r>
      <w:r w:rsidR="004D48E4">
        <w:rPr>
          <w:rFonts w:asciiTheme="majorHAnsi" w:hAnsiTheme="majorHAnsi" w:cstheme="majorHAnsi"/>
          <w:lang w:val="en-FI"/>
        </w:rPr>
        <w:t>.</w:t>
      </w:r>
      <w:r w:rsidR="00990BA0" w:rsidRPr="000B3F23">
        <w:rPr>
          <w:rFonts w:asciiTheme="majorHAnsi" w:hAnsiTheme="majorHAnsi" w:cstheme="majorHAnsi"/>
        </w:rPr>
        <w:t xml:space="preserve"> This component will be the individual box</w:t>
      </w:r>
      <w:r w:rsidR="00DA44AF">
        <w:rPr>
          <w:rFonts w:asciiTheme="majorHAnsi" w:hAnsiTheme="majorHAnsi" w:cstheme="majorHAnsi"/>
          <w:lang w:val="en-FI"/>
        </w:rPr>
        <w:t xml:space="preserve"> of the board</w:t>
      </w:r>
      <w:r w:rsidR="002C0E20">
        <w:rPr>
          <w:rFonts w:asciiTheme="majorHAnsi" w:hAnsiTheme="majorHAnsi" w:cstheme="majorHAnsi"/>
          <w:lang w:val="en-FI"/>
        </w:rPr>
        <w:t xml:space="preserve"> </w:t>
      </w:r>
      <w:r w:rsidR="00990BA0" w:rsidRPr="000B3F23">
        <w:rPr>
          <w:rFonts w:asciiTheme="majorHAnsi" w:hAnsiTheme="majorHAnsi" w:cstheme="majorHAnsi"/>
        </w:rPr>
        <w:t xml:space="preserve">where the players make their </w:t>
      </w:r>
      <w:r w:rsidR="008C496F" w:rsidRPr="000B3F23">
        <w:rPr>
          <w:rFonts w:asciiTheme="majorHAnsi" w:hAnsiTheme="majorHAnsi" w:cstheme="majorHAnsi"/>
        </w:rPr>
        <w:t>turns</w:t>
      </w:r>
      <w:r w:rsidR="008C496F">
        <w:rPr>
          <w:rFonts w:asciiTheme="majorHAnsi" w:hAnsiTheme="majorHAnsi" w:cstheme="majorHAnsi"/>
          <w:lang w:val="en-FI"/>
        </w:rPr>
        <w:t xml:space="preserve"> (</w:t>
      </w:r>
      <w:r w:rsidR="008C496F">
        <w:rPr>
          <w:rFonts w:asciiTheme="majorHAnsi" w:hAnsiTheme="majorHAnsi" w:cstheme="majorHAnsi"/>
          <w:b/>
          <w:bCs/>
          <w:color w:val="4472C4" w:themeColor="accent1"/>
          <w:lang w:val="en-FI"/>
        </w:rPr>
        <w:t>a</w:t>
      </w:r>
      <w:r w:rsidR="002C0E20" w:rsidRPr="008C496F">
        <w:rPr>
          <w:rFonts w:asciiTheme="majorHAnsi" w:hAnsiTheme="majorHAnsi" w:cstheme="majorHAnsi"/>
          <w:b/>
          <w:bCs/>
          <w:color w:val="4472C4" w:themeColor="accent1"/>
          <w:lang w:val="en-FI"/>
        </w:rPr>
        <w:t>dding X or O in turns</w:t>
      </w:r>
      <w:r w:rsidR="002C0E20">
        <w:rPr>
          <w:rFonts w:asciiTheme="majorHAnsi" w:hAnsiTheme="majorHAnsi" w:cstheme="majorHAnsi"/>
          <w:lang w:val="en-FI"/>
        </w:rPr>
        <w:t>)</w:t>
      </w:r>
      <w:r w:rsidR="00990BA0" w:rsidRPr="000B3F23">
        <w:rPr>
          <w:rFonts w:asciiTheme="majorHAnsi" w:hAnsiTheme="majorHAnsi" w:cstheme="majorHAnsi"/>
        </w:rPr>
        <w:t xml:space="preserve">. The game will not be playable for a while, the goal of this exercise is only to make the board </w:t>
      </w:r>
      <w:r w:rsidR="008C496F">
        <w:rPr>
          <w:rFonts w:asciiTheme="majorHAnsi" w:hAnsiTheme="majorHAnsi" w:cstheme="majorHAnsi"/>
          <w:lang w:val="en-FI"/>
        </w:rPr>
        <w:t>visible</w:t>
      </w:r>
      <w:r w:rsidR="00990BA0" w:rsidRPr="000B3F23">
        <w:rPr>
          <w:rFonts w:asciiTheme="majorHAnsi" w:hAnsiTheme="majorHAnsi" w:cstheme="majorHAnsi"/>
        </w:rPr>
        <w:t xml:space="preserve">, </w:t>
      </w:r>
      <w:r w:rsidR="004D48E4">
        <w:rPr>
          <w:rFonts w:asciiTheme="majorHAnsi" w:hAnsiTheme="majorHAnsi" w:cstheme="majorHAnsi"/>
          <w:lang w:val="en-FI"/>
        </w:rPr>
        <w:t xml:space="preserve">it will </w:t>
      </w:r>
      <w:r w:rsidR="00990BA0" w:rsidRPr="000B3F23">
        <w:rPr>
          <w:rFonts w:asciiTheme="majorHAnsi" w:hAnsiTheme="majorHAnsi" w:cstheme="majorHAnsi"/>
        </w:rPr>
        <w:t xml:space="preserve">not have any function yet. </w:t>
      </w:r>
      <w:r w:rsidR="002C0E20">
        <w:rPr>
          <w:rFonts w:asciiTheme="majorHAnsi" w:hAnsiTheme="majorHAnsi" w:cstheme="majorHAnsi"/>
          <w:lang w:val="en-FI"/>
        </w:rPr>
        <w:t xml:space="preserve">The </w:t>
      </w:r>
      <w:r w:rsidR="002C0E20" w:rsidRPr="002C0E20">
        <w:rPr>
          <w:rFonts w:asciiTheme="majorHAnsi" w:hAnsiTheme="majorHAnsi" w:cstheme="majorHAnsi"/>
          <w:color w:val="4472C4" w:themeColor="accent1"/>
          <w:lang w:val="en-FI"/>
        </w:rPr>
        <w:t xml:space="preserve">Square </w:t>
      </w:r>
      <w:r w:rsidR="00990BA0" w:rsidRPr="000B3F23">
        <w:rPr>
          <w:rFonts w:asciiTheme="majorHAnsi" w:hAnsiTheme="majorHAnsi" w:cstheme="majorHAnsi"/>
        </w:rPr>
        <w:t>will be very short and simple component.</w:t>
      </w:r>
      <w:r w:rsidR="004D48E4">
        <w:rPr>
          <w:rFonts w:asciiTheme="majorHAnsi" w:hAnsiTheme="majorHAnsi" w:cstheme="majorHAnsi"/>
          <w:lang w:val="en-FI"/>
        </w:rPr>
        <w:t xml:space="preserve"> </w:t>
      </w:r>
    </w:p>
    <w:p w14:paraId="374BAA93" w14:textId="64DE1D58" w:rsidR="004D48E4" w:rsidRDefault="002C0E20" w:rsidP="004D48E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When we eventually add some functionality on the game, we’ll use the </w:t>
      </w:r>
      <w:proofErr w:type="spellStart"/>
      <w:r w:rsidRPr="002C0E20">
        <w:rPr>
          <w:rFonts w:asciiTheme="majorHAnsi" w:hAnsiTheme="majorHAnsi" w:cstheme="majorHAnsi"/>
          <w:color w:val="4472C4" w:themeColor="accent1"/>
          <w:lang w:val="en-FI"/>
        </w:rPr>
        <w:t>onClick</w:t>
      </w:r>
      <w:proofErr w:type="spellEnd"/>
      <w:r w:rsidR="008C496F">
        <w:rPr>
          <w:rFonts w:asciiTheme="majorHAnsi" w:hAnsiTheme="majorHAnsi" w:cstheme="majorHAnsi"/>
          <w:color w:val="4472C4" w:themeColor="accent1"/>
          <w:lang w:val="en-FI"/>
        </w:rPr>
        <w:t xml:space="preserve"> event</w:t>
      </w:r>
      <w:r w:rsidR="0061591C">
        <w:rPr>
          <w:rFonts w:asciiTheme="majorHAnsi" w:hAnsiTheme="majorHAnsi" w:cstheme="majorHAnsi"/>
          <w:color w:val="4472C4" w:themeColor="accent1"/>
          <w:lang w:val="en-FI"/>
        </w:rPr>
        <w:t xml:space="preserve"> handler</w:t>
      </w:r>
      <w:r w:rsidR="005D36DF">
        <w:rPr>
          <w:rFonts w:asciiTheme="majorHAnsi" w:hAnsiTheme="majorHAnsi" w:cstheme="majorHAnsi"/>
          <w:lang w:val="en-FI"/>
        </w:rPr>
        <w:t xml:space="preserve"> to </w:t>
      </w:r>
      <w:r>
        <w:rPr>
          <w:rFonts w:asciiTheme="majorHAnsi" w:hAnsiTheme="majorHAnsi" w:cstheme="majorHAnsi"/>
          <w:lang w:val="en-FI"/>
        </w:rPr>
        <w:t xml:space="preserve">make the turns, but for now </w:t>
      </w:r>
      <w:r w:rsidR="00EE72E9">
        <w:rPr>
          <w:rFonts w:asciiTheme="majorHAnsi" w:hAnsiTheme="majorHAnsi" w:cstheme="majorHAnsi"/>
          <w:lang w:val="en-FI"/>
        </w:rPr>
        <w:t xml:space="preserve">we’re going to </w:t>
      </w:r>
      <w:r w:rsidR="00EE72E9"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focus on the visual side</w:t>
      </w:r>
      <w:r w:rsidR="00EE72E9">
        <w:rPr>
          <w:rFonts w:asciiTheme="majorHAnsi" w:hAnsiTheme="majorHAnsi" w:cstheme="majorHAnsi"/>
          <w:lang w:val="en-FI"/>
        </w:rPr>
        <w:t>.</w:t>
      </w:r>
    </w:p>
    <w:p w14:paraId="3F6A547B" w14:textId="76421A41" w:rsidR="00EE72E9" w:rsidRPr="004D48E4" w:rsidRDefault="00EE72E9" w:rsidP="00EE72E9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Let’s start by </w:t>
      </w:r>
      <w:r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adding a header</w:t>
      </w:r>
      <w:r w:rsidRPr="0061591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inside the components </w:t>
      </w:r>
      <w:r w:rsidRPr="0061591C">
        <w:rPr>
          <w:rFonts w:asciiTheme="majorHAnsi" w:hAnsiTheme="majorHAnsi" w:cstheme="majorHAnsi"/>
          <w:color w:val="4472C4" w:themeColor="accent1"/>
          <w:lang w:val="en-FI"/>
        </w:rPr>
        <w:t>div</w:t>
      </w:r>
      <w:r w:rsidR="0061591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61591C" w:rsidRPr="0061591C">
        <w:rPr>
          <w:rFonts w:asciiTheme="majorHAnsi" w:hAnsiTheme="majorHAnsi" w:cstheme="majorHAnsi"/>
          <w:lang w:val="en-FI"/>
        </w:rPr>
        <w:t>element</w:t>
      </w:r>
      <w:r>
        <w:rPr>
          <w:rFonts w:asciiTheme="majorHAnsi" w:hAnsiTheme="majorHAnsi" w:cstheme="majorHAnsi"/>
          <w:lang w:val="en-FI"/>
        </w:rPr>
        <w:t xml:space="preserve">, and name </w:t>
      </w:r>
      <w:proofErr w:type="gramStart"/>
      <w:r>
        <w:rPr>
          <w:rFonts w:asciiTheme="majorHAnsi" w:hAnsiTheme="majorHAnsi" w:cstheme="majorHAnsi"/>
          <w:lang w:val="en-FI"/>
        </w:rPr>
        <w:t>it</w:t>
      </w:r>
      <w:proofErr w:type="gramEnd"/>
      <w:r>
        <w:rPr>
          <w:rFonts w:asciiTheme="majorHAnsi" w:hAnsiTheme="majorHAnsi" w:cstheme="majorHAnsi"/>
          <w:lang w:val="en-FI"/>
        </w:rPr>
        <w:t xml:space="preserve"> </w:t>
      </w:r>
      <w:r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>
        <w:rPr>
          <w:rFonts w:asciiTheme="majorHAnsi" w:hAnsiTheme="majorHAnsi" w:cstheme="majorHAnsi"/>
          <w:lang w:val="en-FI"/>
        </w:rPr>
        <w:t xml:space="preserve"> or something that we will see something in our browser after we render the board</w:t>
      </w:r>
      <w:r w:rsidR="00252D0F">
        <w:rPr>
          <w:rFonts w:asciiTheme="majorHAnsi" w:hAnsiTheme="majorHAnsi" w:cstheme="majorHAnsi"/>
          <w:lang w:val="en-FI"/>
        </w:rPr>
        <w:t>:</w:t>
      </w:r>
    </w:p>
    <w:p w14:paraId="3E9E09FE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7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7FA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BF2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F23C4D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02673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7FA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FC066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2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014F2DB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58152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EDE62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64D42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39EE040" w14:textId="30D347B3" w:rsid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72735F" w14:textId="77777777" w:rsidR="00BF27FA" w:rsidRPr="00BF27FA" w:rsidRDefault="00BF27FA" w:rsidP="00BF27F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46DE2" w14:textId="4A2AA153" w:rsidR="005D36DF" w:rsidRDefault="005D36DF" w:rsidP="005D36DF">
      <w:pPr>
        <w:rPr>
          <w:lang w:val="en-FI"/>
        </w:rPr>
      </w:pPr>
      <w:r>
        <w:rPr>
          <w:lang w:val="en-FI"/>
        </w:rPr>
        <w:tab/>
      </w:r>
    </w:p>
    <w:p w14:paraId="0A902D4A" w14:textId="4AC5C62F" w:rsidR="005D36DF" w:rsidRPr="004D48E4" w:rsidRDefault="005D36DF" w:rsidP="00A84F2D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At this point we are going </w:t>
      </w:r>
      <w:r w:rsidR="00A84F2D">
        <w:rPr>
          <w:rFonts w:asciiTheme="majorHAnsi" w:hAnsiTheme="majorHAnsi" w:cstheme="majorHAnsi"/>
          <w:lang w:val="en-FI"/>
        </w:rPr>
        <w:t>to add</w:t>
      </w:r>
      <w:r w:rsidR="00A84F2D" w:rsidRPr="00A84F2D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="00A84F2D" w:rsidRPr="00717460">
        <w:rPr>
          <w:rFonts w:asciiTheme="majorHAnsi" w:hAnsiTheme="majorHAnsi" w:cstheme="majorHAnsi"/>
          <w:color w:val="4472C4" w:themeColor="accent1"/>
          <w:lang w:val="en-FI"/>
        </w:rPr>
        <w:t>className</w:t>
      </w:r>
      <w:proofErr w:type="spellEnd"/>
      <w:r w:rsidR="00A84F2D" w:rsidRPr="00A84F2D">
        <w:rPr>
          <w:rFonts w:asciiTheme="majorHAnsi" w:hAnsiTheme="majorHAnsi" w:cstheme="majorHAnsi"/>
          <w:lang w:val="en-FI"/>
        </w:rPr>
        <w:t xml:space="preserve"> as a </w:t>
      </w:r>
      <w:r w:rsidR="00A84F2D" w:rsidRPr="00717460">
        <w:rPr>
          <w:rFonts w:asciiTheme="majorHAnsi" w:hAnsiTheme="majorHAnsi" w:cstheme="majorHAnsi"/>
          <w:color w:val="4472C4" w:themeColor="accent1"/>
          <w:lang w:val="en-FI"/>
        </w:rPr>
        <w:t>prop</w:t>
      </w:r>
      <w:r w:rsidR="00A84F2D" w:rsidRPr="00A84F2D">
        <w:rPr>
          <w:rFonts w:asciiTheme="majorHAnsi" w:hAnsiTheme="majorHAnsi" w:cstheme="majorHAnsi"/>
          <w:lang w:val="en-FI"/>
        </w:rPr>
        <w:t xml:space="preserve"> to </w:t>
      </w:r>
      <w:r w:rsidR="00717460" w:rsidRPr="00A84F2D">
        <w:rPr>
          <w:rFonts w:asciiTheme="majorHAnsi" w:hAnsiTheme="majorHAnsi" w:cstheme="majorHAnsi"/>
          <w:lang w:val="en-FI"/>
        </w:rPr>
        <w:t xml:space="preserve">the </w:t>
      </w:r>
      <w:proofErr w:type="gramStart"/>
      <w:r w:rsidR="00717460" w:rsidRPr="0061591C">
        <w:rPr>
          <w:rFonts w:asciiTheme="majorHAnsi" w:hAnsiTheme="majorHAnsi" w:cstheme="majorHAnsi"/>
          <w:color w:val="4472C4" w:themeColor="accent1"/>
          <w:lang w:val="en-FI"/>
        </w:rPr>
        <w:t>Square</w:t>
      </w:r>
      <w:proofErr w:type="gramEnd"/>
      <w:r w:rsidR="00A84F2D" w:rsidRPr="0061591C">
        <w:rPr>
          <w:rFonts w:asciiTheme="majorHAnsi" w:hAnsiTheme="majorHAnsi" w:cstheme="majorHAnsi"/>
          <w:color w:val="4472C4" w:themeColor="accent1"/>
          <w:lang w:val="en-FI"/>
        </w:rPr>
        <w:t xml:space="preserve"> component</w:t>
      </w:r>
      <w:r w:rsidR="00A84F2D" w:rsidRPr="00A84F2D">
        <w:rPr>
          <w:rFonts w:asciiTheme="majorHAnsi" w:hAnsiTheme="majorHAnsi" w:cstheme="majorHAnsi"/>
          <w:lang w:val="en-FI"/>
        </w:rPr>
        <w:t xml:space="preserve">, so we can set </w:t>
      </w:r>
      <w:proofErr w:type="spellStart"/>
      <w:r w:rsidR="00A84F2D" w:rsidRPr="00717460">
        <w:rPr>
          <w:rFonts w:asciiTheme="majorHAnsi" w:hAnsiTheme="majorHAnsi" w:cstheme="majorHAnsi"/>
          <w:color w:val="4472C4" w:themeColor="accent1"/>
          <w:lang w:val="en-FI"/>
        </w:rPr>
        <w:t>classNames</w:t>
      </w:r>
      <w:proofErr w:type="spellEnd"/>
      <w:r w:rsidR="00A84F2D" w:rsidRPr="00A84F2D">
        <w:rPr>
          <w:rFonts w:asciiTheme="majorHAnsi" w:hAnsiTheme="majorHAnsi" w:cstheme="majorHAnsi"/>
          <w:lang w:val="en-FI"/>
        </w:rPr>
        <w:t xml:space="preserve"> for the individual squares from the </w:t>
      </w:r>
      <w:r w:rsidR="00A84F2D"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parent component</w:t>
      </w:r>
      <w:r w:rsidR="00A84F2D">
        <w:rPr>
          <w:rFonts w:asciiTheme="majorHAnsi" w:hAnsiTheme="majorHAnsi" w:cstheme="majorHAnsi"/>
          <w:lang w:val="en-FI"/>
        </w:rPr>
        <w:t xml:space="preserve">, this will be </w:t>
      </w:r>
      <w:r w:rsidR="00A84F2D" w:rsidRPr="0061591C">
        <w:rPr>
          <w:rFonts w:asciiTheme="majorHAnsi" w:hAnsiTheme="majorHAnsi" w:cstheme="majorHAnsi"/>
          <w:b/>
          <w:bCs/>
          <w:color w:val="C00000"/>
          <w:lang w:val="en-FI"/>
        </w:rPr>
        <w:t>critical</w:t>
      </w:r>
      <w:r w:rsidR="00A84F2D">
        <w:rPr>
          <w:rFonts w:asciiTheme="majorHAnsi" w:hAnsiTheme="majorHAnsi" w:cstheme="majorHAnsi"/>
          <w:lang w:val="en-FI"/>
        </w:rPr>
        <w:t xml:space="preserve"> for the stylesheet to work properly.</w:t>
      </w:r>
    </w:p>
    <w:p w14:paraId="3898B4EC" w14:textId="77777777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258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C325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6194FB" w14:textId="77777777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25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325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25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C32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C325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25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3258">
        <w:rPr>
          <w:rFonts w:ascii="Consolas" w:eastAsia="Times New Roman" w:hAnsi="Consolas" w:cs="Times New Roman"/>
          <w:color w:val="CE9178"/>
          <w:sz w:val="21"/>
          <w:szCs w:val="21"/>
        </w:rPr>
        <w:t>square`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C3258">
        <w:rPr>
          <w:rFonts w:ascii="Consolas" w:eastAsia="Times New Roman" w:hAnsi="Consolas" w:cs="Times New Roman"/>
          <w:color w:val="CE9178"/>
          <w:sz w:val="21"/>
          <w:szCs w:val="21"/>
        </w:rPr>
        <w:t>'square</w:t>
      </w:r>
      <w:proofErr w:type="spellEnd"/>
      <w:r w:rsidRPr="00DC32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D3375" w14:textId="77777777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2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8CBD3E9" w14:textId="468E03B5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2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325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3258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32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D8BA1" w14:textId="31A66523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27FA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27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2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26E3D" w14:textId="77777777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32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2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2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BF054" w14:textId="77777777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8FF9C01" w14:textId="77777777" w:rsidR="00DC3258" w:rsidRPr="00DC3258" w:rsidRDefault="00DC3258" w:rsidP="00DC32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2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5049F" w14:textId="3C46A189" w:rsidR="005F70E9" w:rsidRDefault="005F70E9" w:rsidP="005F70E9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ternary operator</w:t>
      </w:r>
      <w:r w:rsidRPr="00AD75DA">
        <w:rPr>
          <w:rStyle w:val="IntenseEmphasis"/>
          <w:sz w:val="28"/>
          <w:szCs w:val="28"/>
        </w:rPr>
        <w:t>:</w:t>
      </w:r>
    </w:p>
    <w:p w14:paraId="0A01F51D" w14:textId="77777777" w:rsidR="005F70E9" w:rsidRDefault="005F70E9" w:rsidP="005D36DF">
      <w:pPr>
        <w:rPr>
          <w:lang w:val="en-FI"/>
        </w:rPr>
      </w:pPr>
    </w:p>
    <w:p w14:paraId="36BBFCCF" w14:textId="385914E4" w:rsidR="006A2F97" w:rsidRDefault="00717460" w:rsidP="0071746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717460">
        <w:rPr>
          <w:rFonts w:asciiTheme="majorHAnsi" w:hAnsiTheme="majorHAnsi" w:cstheme="majorHAnsi"/>
          <w:lang w:val="en-FI"/>
        </w:rPr>
        <w:t>We're</w:t>
      </w:r>
      <w:r w:rsidR="006A2F97">
        <w:rPr>
          <w:rFonts w:asciiTheme="majorHAnsi" w:hAnsiTheme="majorHAnsi" w:cstheme="majorHAnsi"/>
          <w:lang w:val="en-FI"/>
        </w:rPr>
        <w:t xml:space="preserve"> going to use </w:t>
      </w:r>
      <w:r w:rsidRPr="00717460">
        <w:rPr>
          <w:rFonts w:asciiTheme="majorHAnsi" w:hAnsiTheme="majorHAnsi" w:cstheme="majorHAnsi"/>
          <w:lang w:val="en-FI"/>
        </w:rPr>
        <w:t>the</w:t>
      </w:r>
      <w:r w:rsidR="006A2F97">
        <w:rPr>
          <w:rFonts w:asciiTheme="majorHAnsi" w:hAnsiTheme="majorHAnsi" w:cstheme="majorHAnsi"/>
          <w:lang w:val="en-FI"/>
        </w:rPr>
        <w:t xml:space="preserve"> JavaScript</w:t>
      </w:r>
      <w:r w:rsidRPr="00717460">
        <w:rPr>
          <w:rFonts w:asciiTheme="majorHAnsi" w:hAnsiTheme="majorHAnsi" w:cstheme="majorHAnsi"/>
          <w:lang w:val="en-FI"/>
        </w:rPr>
        <w:t xml:space="preserve"> </w:t>
      </w:r>
      <w:hyperlink r:id="rId5" w:history="1">
        <w:r w:rsidRPr="00717460">
          <w:rPr>
            <w:rStyle w:val="Hyperlink"/>
            <w:rFonts w:asciiTheme="majorHAnsi" w:hAnsiTheme="majorHAnsi" w:cstheme="majorHAnsi"/>
            <w:b/>
            <w:bCs/>
            <w:lang w:val="en-FI"/>
          </w:rPr>
          <w:t>ternar</w:t>
        </w:r>
        <w:r w:rsidR="006A2F97">
          <w:rPr>
            <w:rStyle w:val="Hyperlink"/>
            <w:rFonts w:asciiTheme="majorHAnsi" w:hAnsiTheme="majorHAnsi" w:cstheme="majorHAnsi"/>
            <w:b/>
            <w:bCs/>
            <w:lang w:val="en-FI"/>
          </w:rPr>
          <w:t>y operator</w:t>
        </w:r>
      </w:hyperlink>
      <w:r w:rsidR="006A2F97">
        <w:rPr>
          <w:rFonts w:asciiTheme="majorHAnsi" w:hAnsiTheme="majorHAnsi" w:cstheme="majorHAnsi"/>
          <w:lang w:val="en-FI"/>
        </w:rPr>
        <w:t xml:space="preserve"> </w:t>
      </w:r>
      <w:r w:rsidR="00937ECC">
        <w:rPr>
          <w:rFonts w:asciiTheme="majorHAnsi" w:hAnsiTheme="majorHAnsi" w:cstheme="majorHAnsi"/>
          <w:lang w:val="en-FI"/>
        </w:rPr>
        <w:t xml:space="preserve">to swich </w:t>
      </w:r>
      <w:proofErr w:type="spellStart"/>
      <w:r w:rsidR="00937ECC" w:rsidRPr="00961600">
        <w:rPr>
          <w:rFonts w:asciiTheme="majorHAnsi" w:hAnsiTheme="majorHAnsi" w:cstheme="majorHAnsi"/>
          <w:color w:val="4472C4" w:themeColor="accent1"/>
          <w:lang w:val="en-FI"/>
        </w:rPr>
        <w:t>classNames</w:t>
      </w:r>
      <w:proofErr w:type="spellEnd"/>
      <w:r w:rsidR="006A2F97">
        <w:rPr>
          <w:rFonts w:asciiTheme="majorHAnsi" w:hAnsiTheme="majorHAnsi" w:cstheme="majorHAnsi"/>
          <w:lang w:val="en-FI"/>
        </w:rPr>
        <w:t>.</w:t>
      </w:r>
    </w:p>
    <w:p w14:paraId="4EAFDCC0" w14:textId="6586406B" w:rsidR="006A2F97" w:rsidRPr="0099553D" w:rsidRDefault="006A2F97" w:rsidP="006A2F97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The </w:t>
      </w:r>
      <w:r w:rsidRPr="002C55B0">
        <w:rPr>
          <w:rFonts w:asciiTheme="majorHAnsi" w:hAnsiTheme="majorHAnsi" w:cstheme="majorHAnsi"/>
          <w:color w:val="4472C4" w:themeColor="accent1"/>
          <w:lang w:val="en-FI"/>
        </w:rPr>
        <w:t>ternary</w:t>
      </w:r>
      <w:r w:rsidRPr="0099553D">
        <w:rPr>
          <w:rFonts w:asciiTheme="majorHAnsi" w:hAnsiTheme="majorHAnsi" w:cstheme="majorHAnsi"/>
          <w:lang w:val="en-FI"/>
        </w:rPr>
        <w:t xml:space="preserve"> </w:t>
      </w:r>
      <w:r w:rsidRPr="00207E8F">
        <w:rPr>
          <w:rFonts w:asciiTheme="majorHAnsi" w:hAnsiTheme="majorHAnsi" w:cstheme="majorHAnsi"/>
          <w:lang w:val="en-FI"/>
        </w:rPr>
        <w:t>operator</w:t>
      </w:r>
      <w:r w:rsidRPr="0099553D">
        <w:rPr>
          <w:rFonts w:asciiTheme="majorHAnsi" w:hAnsiTheme="majorHAnsi" w:cstheme="majorHAnsi"/>
          <w:lang w:val="en-FI"/>
        </w:rPr>
        <w:t xml:space="preserve"> works with a </w:t>
      </w:r>
      <w:proofErr w:type="spellStart"/>
      <w:r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boolean</w:t>
      </w:r>
      <w:proofErr w:type="spellEnd"/>
      <w:r w:rsidRPr="0061591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99553D">
        <w:rPr>
          <w:rFonts w:asciiTheme="majorHAnsi" w:hAnsiTheme="majorHAnsi" w:cstheme="majorHAnsi"/>
          <w:lang w:val="en-FI"/>
        </w:rPr>
        <w:t xml:space="preserve">value. If the condition is </w:t>
      </w:r>
      <w:proofErr w:type="gramStart"/>
      <w:r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true</w:t>
      </w:r>
      <w:proofErr w:type="gramEnd"/>
      <w:r w:rsidRPr="0099553D">
        <w:rPr>
          <w:rFonts w:asciiTheme="majorHAnsi" w:hAnsiTheme="majorHAnsi" w:cstheme="majorHAnsi"/>
          <w:lang w:val="en-FI"/>
        </w:rPr>
        <w:t xml:space="preserve"> it will </w:t>
      </w:r>
      <w:r w:rsidR="0061591C">
        <w:rPr>
          <w:rFonts w:asciiTheme="majorHAnsi" w:hAnsiTheme="majorHAnsi" w:cstheme="majorHAnsi"/>
          <w:lang w:val="en-FI"/>
        </w:rPr>
        <w:t>return</w:t>
      </w:r>
      <w:r w:rsidRPr="0099553D">
        <w:rPr>
          <w:rFonts w:asciiTheme="majorHAnsi" w:hAnsiTheme="majorHAnsi" w:cstheme="majorHAnsi"/>
          <w:lang w:val="en-FI"/>
        </w:rPr>
        <w:t xml:space="preserve"> the first choice, if it is </w:t>
      </w:r>
      <w:r w:rsidRPr="0061591C">
        <w:rPr>
          <w:rFonts w:asciiTheme="majorHAnsi" w:hAnsiTheme="majorHAnsi" w:cstheme="majorHAnsi"/>
          <w:b/>
          <w:bCs/>
          <w:color w:val="4472C4" w:themeColor="accent1"/>
          <w:lang w:val="en-FI"/>
        </w:rPr>
        <w:t>false</w:t>
      </w:r>
      <w:r w:rsidRPr="0099553D">
        <w:rPr>
          <w:rFonts w:asciiTheme="majorHAnsi" w:hAnsiTheme="majorHAnsi" w:cstheme="majorHAnsi"/>
          <w:lang w:val="en-FI"/>
        </w:rPr>
        <w:t>, it will give the latter one:</w:t>
      </w:r>
    </w:p>
    <w:p w14:paraId="4BB4981A" w14:textId="77777777" w:rsidR="006A2F97" w:rsidRPr="00DC2D3E" w:rsidRDefault="006A2F97" w:rsidP="006A2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***EXAMPLE***</w:t>
      </w:r>
    </w:p>
    <w:p w14:paraId="6A3BFBED" w14:textId="77777777" w:rsidR="006A2F97" w:rsidRPr="00DD6447" w:rsidRDefault="006A2F97" w:rsidP="006A2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6447">
        <w:rPr>
          <w:rFonts w:ascii="Consolas" w:eastAsia="Times New Roman" w:hAnsi="Consolas" w:cs="Times New Roman"/>
          <w:color w:val="9CDCFE"/>
          <w:sz w:val="21"/>
          <w:szCs w:val="21"/>
        </w:rPr>
        <w:t>isThisTrue</w:t>
      </w:r>
      <w:proofErr w:type="spellEnd"/>
      <w:r w:rsidRPr="00DD64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D64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6447">
        <w:rPr>
          <w:rFonts w:ascii="Consolas" w:eastAsia="Times New Roman" w:hAnsi="Consolas" w:cs="Times New Roman"/>
          <w:color w:val="CE9178"/>
          <w:sz w:val="21"/>
          <w:szCs w:val="21"/>
        </w:rPr>
        <w:t>'yes</w:t>
      </w:r>
      <w:proofErr w:type="gramStart"/>
      <w:r w:rsidRPr="00DD64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64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D64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6447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DD64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CB52D" w14:textId="77777777" w:rsidR="006A2F97" w:rsidRPr="00DD6447" w:rsidRDefault="006A2F97" w:rsidP="006A2F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5AFA4" w14:textId="77777777" w:rsidR="006A2F97" w:rsidRDefault="006A2F97" w:rsidP="0071746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E48DAA9" w14:textId="12940093" w:rsidR="00717460" w:rsidRPr="00717460" w:rsidRDefault="006A2F97" w:rsidP="0071746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lastRenderedPageBreak/>
        <w:t xml:space="preserve">We will use the </w:t>
      </w:r>
      <w:r w:rsidRPr="006A2F97">
        <w:rPr>
          <w:rFonts w:asciiTheme="majorHAnsi" w:hAnsiTheme="majorHAnsi" w:cstheme="majorHAnsi"/>
          <w:color w:val="4472C4" w:themeColor="accent1"/>
          <w:lang w:val="en-FI"/>
        </w:rPr>
        <w:t xml:space="preserve">operator </w:t>
      </w:r>
      <w:r w:rsidR="00717460" w:rsidRPr="00717460">
        <w:rPr>
          <w:rFonts w:asciiTheme="majorHAnsi" w:hAnsiTheme="majorHAnsi" w:cstheme="majorHAnsi"/>
          <w:lang w:val="en-FI"/>
        </w:rPr>
        <w:t xml:space="preserve">to check if the </w:t>
      </w:r>
      <w:proofErr w:type="spellStart"/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>className</w:t>
      </w:r>
      <w:proofErr w:type="spellEnd"/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 xml:space="preserve"> prop </w:t>
      </w:r>
      <w:r w:rsidR="00717460" w:rsidRPr="00717460">
        <w:rPr>
          <w:rFonts w:asciiTheme="majorHAnsi" w:hAnsiTheme="majorHAnsi" w:cstheme="majorHAnsi"/>
          <w:lang w:val="en-FI"/>
        </w:rPr>
        <w:t xml:space="preserve">is set and </w:t>
      </w:r>
      <w:r w:rsidR="00717460"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if it is</w:t>
      </w:r>
      <w:r w:rsidR="00717460" w:rsidRPr="00717460">
        <w:rPr>
          <w:rFonts w:asciiTheme="majorHAnsi" w:hAnsiTheme="majorHAnsi" w:cstheme="majorHAnsi"/>
          <w:lang w:val="en-FI"/>
        </w:rPr>
        <w:t xml:space="preserve">, we're adding it </w:t>
      </w:r>
      <w:r w:rsidR="00717460"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and</w:t>
      </w:r>
      <w:r w:rsidR="00717460" w:rsidRPr="00717460">
        <w:rPr>
          <w:rFonts w:asciiTheme="majorHAnsi" w:hAnsiTheme="majorHAnsi" w:cstheme="majorHAnsi"/>
          <w:lang w:val="en-FI"/>
        </w:rPr>
        <w:t xml:space="preserve"> </w:t>
      </w:r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>square</w:t>
      </w:r>
      <w:r w:rsidR="00717460" w:rsidRPr="00717460">
        <w:rPr>
          <w:rFonts w:asciiTheme="majorHAnsi" w:hAnsiTheme="majorHAnsi" w:cstheme="majorHAnsi"/>
          <w:lang w:val="en-FI"/>
        </w:rPr>
        <w:t xml:space="preserve"> as the</w:t>
      </w:r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proofErr w:type="spellStart"/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>className</w:t>
      </w:r>
      <w:proofErr w:type="spellEnd"/>
      <w:r w:rsidR="00717460" w:rsidRPr="00717460">
        <w:rPr>
          <w:rFonts w:asciiTheme="majorHAnsi" w:hAnsiTheme="majorHAnsi" w:cstheme="majorHAnsi"/>
          <w:lang w:val="en-FI"/>
        </w:rPr>
        <w:t xml:space="preserve"> for the square, otherwise we'll set the </w:t>
      </w:r>
      <w:proofErr w:type="spellStart"/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>className</w:t>
      </w:r>
      <w:proofErr w:type="spellEnd"/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717460" w:rsidRPr="00717460">
        <w:rPr>
          <w:rFonts w:asciiTheme="majorHAnsi" w:hAnsiTheme="majorHAnsi" w:cstheme="majorHAnsi"/>
          <w:lang w:val="en-FI"/>
        </w:rPr>
        <w:t>to be</w:t>
      </w:r>
      <w:r w:rsidR="00717460"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just</w:t>
      </w:r>
      <w:r w:rsidR="00717460" w:rsidRPr="0038573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717460" w:rsidRPr="00717460">
        <w:rPr>
          <w:rFonts w:asciiTheme="majorHAnsi" w:hAnsiTheme="majorHAnsi" w:cstheme="majorHAnsi"/>
          <w:color w:val="4472C4" w:themeColor="accent1"/>
          <w:lang w:val="en-FI"/>
        </w:rPr>
        <w:t>square</w:t>
      </w:r>
      <w:r w:rsidR="00717460">
        <w:rPr>
          <w:rFonts w:asciiTheme="majorHAnsi" w:hAnsiTheme="majorHAnsi" w:cstheme="majorHAnsi"/>
          <w:color w:val="4472C4" w:themeColor="accent1"/>
          <w:lang w:val="en-FI"/>
        </w:rPr>
        <w:t>.</w:t>
      </w:r>
    </w:p>
    <w:p w14:paraId="1D626238" w14:textId="625EBA6F" w:rsidR="00717460" w:rsidRDefault="00717460" w:rsidP="00717460">
      <w:pPr>
        <w:ind w:left="720"/>
        <w:rPr>
          <w:lang w:val="en-FI"/>
        </w:rPr>
      </w:pPr>
      <w:r>
        <w:rPr>
          <w:lang w:val="en-FI"/>
        </w:rPr>
        <w:tab/>
      </w:r>
    </w:p>
    <w:p w14:paraId="2B013B9E" w14:textId="543973C8" w:rsidR="00703E6F" w:rsidRDefault="00703E6F" w:rsidP="00703E6F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Board.jsx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30FC0800" w14:textId="4AC95CC0" w:rsidR="000D0B02" w:rsidRPr="00703E6F" w:rsidRDefault="00BF27FA" w:rsidP="00703E6F">
      <w:pPr>
        <w:ind w:left="1440"/>
        <w:rPr>
          <w:lang w:val="en-FI"/>
        </w:rPr>
      </w:pPr>
      <w:r>
        <w:tab/>
      </w:r>
    </w:p>
    <w:p w14:paraId="091DF348" w14:textId="323C3227" w:rsidR="00B43524" w:rsidRDefault="00B43524" w:rsidP="00F54FE9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For now,</w:t>
      </w:r>
      <w:r w:rsidR="009C3303" w:rsidRPr="000B3F2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FI"/>
        </w:rPr>
        <w:t>we will leave the</w:t>
      </w:r>
      <w:r w:rsidR="009C3303" w:rsidRPr="000B3F23">
        <w:rPr>
          <w:rFonts w:asciiTheme="majorHAnsi" w:hAnsiTheme="majorHAnsi" w:cstheme="majorHAnsi"/>
        </w:rPr>
        <w:t xml:space="preserve"> </w:t>
      </w:r>
      <w:proofErr w:type="gramStart"/>
      <w:r w:rsidR="009C3303" w:rsidRPr="00385730">
        <w:rPr>
          <w:rFonts w:asciiTheme="majorHAnsi" w:hAnsiTheme="majorHAnsi" w:cstheme="majorHAnsi"/>
          <w:color w:val="4472C4" w:themeColor="accent1"/>
        </w:rPr>
        <w:t>Square</w:t>
      </w:r>
      <w:proofErr w:type="gramEnd"/>
      <w:r w:rsidR="009C3303" w:rsidRPr="00385730">
        <w:rPr>
          <w:rFonts w:asciiTheme="majorHAnsi" w:hAnsiTheme="majorHAnsi" w:cstheme="majorHAnsi"/>
          <w:color w:val="4472C4" w:themeColor="accent1"/>
        </w:rPr>
        <w:t xml:space="preserve"> component</w:t>
      </w:r>
      <w:r w:rsidRPr="0038573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>alone</w:t>
      </w:r>
      <w:r w:rsidR="009C3303" w:rsidRPr="000B3F2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and move to the </w:t>
      </w:r>
      <w:proofErr w:type="spellStart"/>
      <w:r w:rsidRPr="00B43524">
        <w:rPr>
          <w:rFonts w:asciiTheme="majorHAnsi" w:hAnsiTheme="majorHAnsi" w:cstheme="majorHAnsi"/>
          <w:color w:val="4472C4" w:themeColor="accent1"/>
          <w:lang w:val="en-FI"/>
        </w:rPr>
        <w:t>Board.jsx</w:t>
      </w:r>
      <w:proofErr w:type="spellEnd"/>
      <w:r w:rsidRPr="00B4352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>file.</w:t>
      </w:r>
      <w:r w:rsidR="00703E6F">
        <w:rPr>
          <w:rFonts w:asciiTheme="majorHAnsi" w:hAnsiTheme="majorHAnsi" w:cstheme="majorHAnsi"/>
          <w:lang w:val="en-FI"/>
        </w:rPr>
        <w:t xml:space="preserve"> We will build a </w:t>
      </w:r>
      <w:r w:rsidR="00703E6F"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rough structure</w:t>
      </w:r>
      <w:r w:rsidR="00703E6F">
        <w:rPr>
          <w:rFonts w:asciiTheme="majorHAnsi" w:hAnsiTheme="majorHAnsi" w:cstheme="majorHAnsi"/>
          <w:lang w:val="en-FI"/>
        </w:rPr>
        <w:t xml:space="preserve"> for the board and add the styling </w:t>
      </w:r>
      <w:r w:rsidR="002F6428">
        <w:rPr>
          <w:rFonts w:asciiTheme="majorHAnsi" w:hAnsiTheme="majorHAnsi" w:cstheme="majorHAnsi"/>
          <w:lang w:val="en-FI"/>
        </w:rPr>
        <w:t>at this point</w:t>
      </w:r>
      <w:r w:rsidR="00703E6F">
        <w:rPr>
          <w:rFonts w:asciiTheme="majorHAnsi" w:hAnsiTheme="majorHAnsi" w:cstheme="majorHAnsi"/>
          <w:lang w:val="en-FI"/>
        </w:rPr>
        <w:t xml:space="preserve">. </w:t>
      </w:r>
    </w:p>
    <w:p w14:paraId="002BE085" w14:textId="0791B2B5" w:rsidR="00703E6F" w:rsidRDefault="00703E6F" w:rsidP="00F54FE9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Start with adding a base for the component named </w:t>
      </w:r>
      <w:r w:rsidRPr="00385730">
        <w:rPr>
          <w:rFonts w:asciiTheme="majorHAnsi" w:hAnsiTheme="majorHAnsi" w:cstheme="majorHAnsi"/>
          <w:color w:val="4472C4" w:themeColor="accent1"/>
          <w:lang w:val="en-FI"/>
        </w:rPr>
        <w:t>Board</w:t>
      </w:r>
      <w:r>
        <w:rPr>
          <w:rFonts w:asciiTheme="majorHAnsi" w:hAnsiTheme="majorHAnsi" w:cstheme="majorHAnsi"/>
          <w:lang w:val="en-FI"/>
        </w:rPr>
        <w:t xml:space="preserve">, </w:t>
      </w:r>
      <w:r w:rsidR="00385730">
        <w:rPr>
          <w:rFonts w:asciiTheme="majorHAnsi" w:hAnsiTheme="majorHAnsi" w:cstheme="majorHAnsi"/>
          <w:b/>
          <w:bCs/>
          <w:color w:val="C00000"/>
          <w:lang w:val="en-FI"/>
        </w:rPr>
        <w:t>a</w:t>
      </w:r>
      <w:r w:rsidRPr="00703E6F">
        <w:rPr>
          <w:rFonts w:asciiTheme="majorHAnsi" w:hAnsiTheme="majorHAnsi" w:cstheme="majorHAnsi"/>
          <w:b/>
          <w:bCs/>
          <w:color w:val="C00000"/>
          <w:lang w:val="en-FI"/>
        </w:rPr>
        <w:t xml:space="preserve">nd importing the </w:t>
      </w:r>
      <w:proofErr w:type="gramStart"/>
      <w:r w:rsidRPr="00703E6F">
        <w:rPr>
          <w:rFonts w:asciiTheme="majorHAnsi" w:hAnsiTheme="majorHAnsi" w:cstheme="majorHAnsi"/>
          <w:b/>
          <w:bCs/>
          <w:color w:val="C00000"/>
          <w:lang w:val="en-FI"/>
        </w:rPr>
        <w:t>Square</w:t>
      </w:r>
      <w:proofErr w:type="gramEnd"/>
      <w:r w:rsidRPr="00703E6F">
        <w:rPr>
          <w:rFonts w:asciiTheme="majorHAnsi" w:hAnsiTheme="majorHAnsi" w:cstheme="majorHAnsi"/>
          <w:b/>
          <w:bCs/>
          <w:color w:val="C00000"/>
          <w:lang w:val="en-FI"/>
        </w:rPr>
        <w:t xml:space="preserve"> component at the top of the page</w:t>
      </w:r>
      <w:r>
        <w:rPr>
          <w:rFonts w:asciiTheme="majorHAnsi" w:hAnsiTheme="majorHAnsi" w:cstheme="majorHAnsi"/>
          <w:b/>
          <w:bCs/>
          <w:color w:val="C00000"/>
          <w:lang w:val="en-FI"/>
        </w:rPr>
        <w:t>:</w:t>
      </w:r>
    </w:p>
    <w:p w14:paraId="76E35668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3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3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303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9C3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76C78D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3303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C33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303">
        <w:rPr>
          <w:rFonts w:ascii="Consolas" w:eastAsia="Times New Roman" w:hAnsi="Consolas" w:cs="Times New Roman"/>
          <w:color w:val="CE9178"/>
          <w:sz w:val="21"/>
          <w:szCs w:val="21"/>
        </w:rPr>
        <w:t>'./Square'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211C4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03FC1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3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303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C3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9AA7C1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3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226C62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3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3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BA33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82520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3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3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4F400" w14:textId="77777777" w:rsidR="00703E6F" w:rsidRPr="009C3303" w:rsidRDefault="00703E6F" w:rsidP="00703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105D1E1B" w14:textId="1E7033D9" w:rsidR="005D36DF" w:rsidRPr="005D36DF" w:rsidRDefault="00703E6F" w:rsidP="005D36D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951C4" w14:textId="77777777" w:rsidR="005D36DF" w:rsidRDefault="005D36DF" w:rsidP="00A01764">
      <w:pPr>
        <w:ind w:left="720"/>
        <w:jc w:val="both"/>
        <w:rPr>
          <w:rFonts w:asciiTheme="majorHAnsi" w:hAnsiTheme="majorHAnsi" w:cstheme="majorHAnsi"/>
          <w:lang w:val="en-FI"/>
        </w:rPr>
      </w:pPr>
    </w:p>
    <w:p w14:paraId="35E7525F" w14:textId="6A26D5C9" w:rsidR="00A01764" w:rsidRDefault="00A01764" w:rsidP="00A01764">
      <w:pPr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As you know, the </w:t>
      </w:r>
      <w:r w:rsidRPr="004346FE">
        <w:rPr>
          <w:rFonts w:asciiTheme="majorHAnsi" w:hAnsiTheme="majorHAnsi" w:cstheme="majorHAnsi"/>
          <w:color w:val="4472C4" w:themeColor="accent1"/>
          <w:lang w:val="en-FI"/>
        </w:rPr>
        <w:t xml:space="preserve">Tic-Tac-Toe </w:t>
      </w:r>
      <w:r>
        <w:rPr>
          <w:rFonts w:asciiTheme="majorHAnsi" w:hAnsiTheme="majorHAnsi" w:cstheme="majorHAnsi"/>
          <w:lang w:val="en-FI"/>
        </w:rPr>
        <w:t>board consist</w:t>
      </w:r>
      <w:r w:rsidR="004346FE">
        <w:rPr>
          <w:rFonts w:asciiTheme="majorHAnsi" w:hAnsiTheme="majorHAnsi" w:cstheme="majorHAnsi"/>
          <w:lang w:val="en-FI"/>
        </w:rPr>
        <w:t>s</w:t>
      </w:r>
      <w:r>
        <w:rPr>
          <w:rFonts w:asciiTheme="majorHAnsi" w:hAnsiTheme="majorHAnsi" w:cstheme="majorHAnsi"/>
          <w:lang w:val="en-FI"/>
        </w:rPr>
        <w:t xml:space="preserve"> of 9 boxes, 3 boxes per row</w:t>
      </w:r>
      <w:r w:rsidR="004346FE">
        <w:rPr>
          <w:rFonts w:asciiTheme="majorHAnsi" w:hAnsiTheme="majorHAnsi" w:cstheme="majorHAnsi"/>
          <w:lang w:val="en-FI"/>
        </w:rPr>
        <w:t>,</w:t>
      </w:r>
      <w:r>
        <w:rPr>
          <w:rFonts w:asciiTheme="majorHAnsi" w:hAnsiTheme="majorHAnsi" w:cstheme="majorHAnsi"/>
          <w:lang w:val="en-FI"/>
        </w:rPr>
        <w:t xml:space="preserve"> on 3 rows</w:t>
      </w:r>
      <w:r w:rsidR="004346FE">
        <w:rPr>
          <w:rFonts w:asciiTheme="majorHAnsi" w:hAnsiTheme="majorHAnsi" w:cstheme="majorHAnsi"/>
          <w:lang w:val="en-FI"/>
        </w:rPr>
        <w:t>(</w:t>
      </w:r>
      <w:r w:rsidR="004346FE"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3x3</w:t>
      </w:r>
      <w:r w:rsidR="004346FE">
        <w:rPr>
          <w:rFonts w:asciiTheme="majorHAnsi" w:hAnsiTheme="majorHAnsi" w:cstheme="majorHAnsi"/>
          <w:lang w:val="en-FI"/>
        </w:rPr>
        <w:t>)</w:t>
      </w:r>
      <w:r>
        <w:rPr>
          <w:rFonts w:asciiTheme="majorHAnsi" w:hAnsiTheme="majorHAnsi" w:cstheme="majorHAnsi"/>
          <w:lang w:val="en-FI"/>
        </w:rPr>
        <w:t xml:space="preserve">. We will create a </w:t>
      </w:r>
      <w:r w:rsidRPr="00385730">
        <w:rPr>
          <w:rFonts w:asciiTheme="majorHAnsi" w:hAnsiTheme="majorHAnsi" w:cstheme="majorHAnsi"/>
          <w:color w:val="4472C4" w:themeColor="accent1"/>
          <w:lang w:val="en-FI"/>
        </w:rPr>
        <w:t>div</w:t>
      </w:r>
      <w:r>
        <w:rPr>
          <w:rFonts w:asciiTheme="majorHAnsi" w:hAnsiTheme="majorHAnsi" w:cstheme="majorHAnsi"/>
          <w:lang w:val="en-FI"/>
        </w:rPr>
        <w:t xml:space="preserve"> </w:t>
      </w:r>
      <w:r w:rsidR="00385730">
        <w:rPr>
          <w:rFonts w:asciiTheme="majorHAnsi" w:hAnsiTheme="majorHAnsi" w:cstheme="majorHAnsi"/>
          <w:lang w:val="en-FI"/>
        </w:rPr>
        <w:t xml:space="preserve">element </w:t>
      </w:r>
      <w:r>
        <w:rPr>
          <w:rFonts w:asciiTheme="majorHAnsi" w:hAnsiTheme="majorHAnsi" w:cstheme="majorHAnsi"/>
          <w:lang w:val="en-FI"/>
        </w:rPr>
        <w:t xml:space="preserve">for every row, every row will contain </w:t>
      </w:r>
      <w:r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three</w:t>
      </w:r>
      <w:r>
        <w:rPr>
          <w:rFonts w:asciiTheme="majorHAnsi" w:hAnsiTheme="majorHAnsi" w:cstheme="majorHAnsi"/>
          <w:lang w:val="en-FI"/>
        </w:rPr>
        <w:t xml:space="preserve"> of our</w:t>
      </w:r>
      <w:r w:rsidRPr="004346FE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proofErr w:type="gramStart"/>
      <w:r w:rsidRPr="00385730">
        <w:rPr>
          <w:rFonts w:asciiTheme="majorHAnsi" w:hAnsiTheme="majorHAnsi" w:cstheme="majorHAnsi"/>
          <w:color w:val="4472C4" w:themeColor="accent1"/>
          <w:lang w:val="en-FI"/>
        </w:rPr>
        <w:t>Square</w:t>
      </w:r>
      <w:proofErr w:type="gramEnd"/>
      <w:r w:rsidRPr="00385730">
        <w:rPr>
          <w:rFonts w:asciiTheme="majorHAnsi" w:hAnsiTheme="majorHAnsi" w:cstheme="majorHAnsi"/>
          <w:color w:val="4472C4" w:themeColor="accent1"/>
          <w:lang w:val="en-FI"/>
        </w:rPr>
        <w:t xml:space="preserve"> components</w:t>
      </w:r>
      <w:r>
        <w:rPr>
          <w:rFonts w:asciiTheme="majorHAnsi" w:hAnsiTheme="majorHAnsi" w:cstheme="majorHAnsi"/>
          <w:lang w:val="en-FI"/>
        </w:rPr>
        <w:t xml:space="preserve">. </w:t>
      </w:r>
    </w:p>
    <w:p w14:paraId="76F6E80C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434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11396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346FE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4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CE9178"/>
          <w:sz w:val="21"/>
          <w:szCs w:val="21"/>
        </w:rPr>
        <w:t>'./Square'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94BD0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E612D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92C380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6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96302A1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8C183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4B56D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40F3BC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D344AB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FE3800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736B6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AAE60" w14:textId="605F64CF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C04C94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4689FA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282F36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F9F8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D6048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D3850B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A3DD7F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46FE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753D90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76A6C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4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4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A720C" w14:textId="77777777" w:rsidR="004346FE" w:rsidRP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60614C5" w14:textId="35C0AEBA" w:rsid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6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BEB37" w14:textId="77777777" w:rsidR="004346FE" w:rsidRDefault="004346FE" w:rsidP="004346F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48E22" w14:textId="1182B581" w:rsidR="004346FE" w:rsidRPr="00724FF5" w:rsidRDefault="004346FE" w:rsidP="004346FE">
      <w:pPr>
        <w:jc w:val="both"/>
        <w:rPr>
          <w:rFonts w:asciiTheme="majorHAnsi" w:eastAsia="Times New Roman" w:hAnsiTheme="majorHAnsi" w:cstheme="majorHAnsi"/>
          <w:color w:val="D4D4D4"/>
          <w:sz w:val="21"/>
          <w:szCs w:val="21"/>
          <w:lang w:val="en-FI"/>
        </w:rPr>
      </w:pPr>
    </w:p>
    <w:p w14:paraId="5E79DD6B" w14:textId="794A298C" w:rsidR="00B24383" w:rsidRPr="00724FF5" w:rsidRDefault="00B24383" w:rsidP="00B24383">
      <w:pPr>
        <w:spacing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val="en-FI"/>
        </w:rPr>
      </w:pPr>
      <w:r w:rsidRPr="00724FF5">
        <w:rPr>
          <w:rFonts w:asciiTheme="majorHAnsi" w:eastAsia="Times New Roman" w:hAnsiTheme="majorHAnsi" w:cstheme="majorHAnsi"/>
          <w:color w:val="D4D4D4"/>
          <w:sz w:val="21"/>
          <w:szCs w:val="21"/>
          <w:lang w:val="en-FI"/>
        </w:rPr>
        <w:tab/>
      </w:r>
      <w:r w:rsidRPr="00724FF5">
        <w:rPr>
          <w:rFonts w:asciiTheme="majorHAnsi" w:eastAsia="Times New Roman" w:hAnsiTheme="majorHAnsi" w:cstheme="majorHAnsi"/>
          <w:sz w:val="21"/>
          <w:szCs w:val="21"/>
          <w:lang w:val="en-FI"/>
        </w:rPr>
        <w:t xml:space="preserve">Now we have a </w:t>
      </w:r>
      <w:r w:rsidRPr="00385730">
        <w:rPr>
          <w:rFonts w:asciiTheme="majorHAnsi" w:eastAsia="Times New Roman" w:hAnsiTheme="majorHAnsi" w:cstheme="majorHAnsi"/>
          <w:b/>
          <w:bCs/>
          <w:color w:val="4472C4" w:themeColor="accent1"/>
          <w:sz w:val="21"/>
          <w:szCs w:val="21"/>
          <w:lang w:val="en-FI"/>
        </w:rPr>
        <w:t xml:space="preserve">very </w:t>
      </w:r>
      <w:r w:rsidRPr="00724FF5">
        <w:rPr>
          <w:rFonts w:asciiTheme="majorHAnsi" w:eastAsia="Times New Roman" w:hAnsiTheme="majorHAnsi" w:cstheme="majorHAnsi"/>
          <w:sz w:val="21"/>
          <w:szCs w:val="21"/>
          <w:lang w:val="en-FI"/>
        </w:rPr>
        <w:t xml:space="preserve">rough structure of the board. Here we will add functionality in the future. </w:t>
      </w:r>
    </w:p>
    <w:p w14:paraId="211E3644" w14:textId="5D6E76D6" w:rsidR="00B24383" w:rsidRDefault="00B24383" w:rsidP="00B24383">
      <w:pPr>
        <w:pStyle w:val="Heading1"/>
        <w:spacing w:line="276" w:lineRule="auto"/>
        <w:jc w:val="both"/>
        <w:rPr>
          <w:rStyle w:val="IntenseEmphasis"/>
          <w:rFonts w:cstheme="majorHAnsi"/>
          <w:sz w:val="28"/>
          <w:szCs w:val="28"/>
        </w:rPr>
      </w:pPr>
      <w:proofErr w:type="spellStart"/>
      <w:r w:rsidRPr="00724FF5">
        <w:rPr>
          <w:rStyle w:val="IntenseEmphasis"/>
          <w:rFonts w:cstheme="majorHAnsi"/>
          <w:sz w:val="28"/>
          <w:szCs w:val="28"/>
          <w:lang w:val="en-FI"/>
        </w:rPr>
        <w:t>TicTacToe.jsx</w:t>
      </w:r>
      <w:proofErr w:type="spellEnd"/>
      <w:r w:rsidRPr="00724FF5">
        <w:rPr>
          <w:rStyle w:val="IntenseEmphasis"/>
          <w:rFonts w:cstheme="majorHAnsi"/>
          <w:sz w:val="28"/>
          <w:szCs w:val="28"/>
        </w:rPr>
        <w:t>:</w:t>
      </w:r>
    </w:p>
    <w:p w14:paraId="60E843C8" w14:textId="497D387B" w:rsidR="00B24383" w:rsidRPr="00724FF5" w:rsidRDefault="00B24383" w:rsidP="00B24383">
      <w:pPr>
        <w:rPr>
          <w:rFonts w:asciiTheme="majorHAnsi" w:hAnsiTheme="majorHAnsi" w:cstheme="majorHAnsi"/>
        </w:rPr>
      </w:pPr>
    </w:p>
    <w:p w14:paraId="63ECA4F1" w14:textId="13FEABB7" w:rsidR="00B24383" w:rsidRPr="00724FF5" w:rsidRDefault="00B24383" w:rsidP="00B24383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724FF5">
        <w:rPr>
          <w:rFonts w:asciiTheme="majorHAnsi" w:hAnsiTheme="majorHAnsi" w:cstheme="majorHAnsi"/>
          <w:lang w:val="en-FI"/>
        </w:rPr>
        <w:t xml:space="preserve">Now that we have created the board, let’s move to the </w:t>
      </w:r>
      <w:r w:rsidRPr="00385730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="0038573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724FF5">
        <w:rPr>
          <w:rFonts w:asciiTheme="majorHAnsi" w:hAnsiTheme="majorHAnsi" w:cstheme="majorHAnsi"/>
          <w:lang w:val="en-FI"/>
        </w:rPr>
        <w:t>(</w:t>
      </w:r>
      <w:proofErr w:type="spellStart"/>
      <w:r w:rsidRPr="00724FF5">
        <w:rPr>
          <w:rFonts w:asciiTheme="majorHAnsi" w:hAnsiTheme="majorHAnsi" w:cstheme="majorHAnsi"/>
          <w:color w:val="4472C4" w:themeColor="accent1"/>
          <w:lang w:val="en-FI"/>
        </w:rPr>
        <w:t>TicTacToe.jsx</w:t>
      </w:r>
      <w:proofErr w:type="spellEnd"/>
      <w:r w:rsidRPr="00724FF5">
        <w:rPr>
          <w:rFonts w:asciiTheme="majorHAnsi" w:hAnsiTheme="majorHAnsi" w:cstheme="majorHAnsi"/>
          <w:lang w:val="en-FI"/>
        </w:rPr>
        <w:t xml:space="preserve">) and render our board there, once again </w:t>
      </w:r>
      <w:r w:rsidRPr="00724FF5">
        <w:rPr>
          <w:rFonts w:asciiTheme="majorHAnsi" w:hAnsiTheme="majorHAnsi" w:cstheme="majorHAnsi"/>
          <w:b/>
          <w:bCs/>
          <w:color w:val="C00000"/>
          <w:lang w:val="en-FI"/>
        </w:rPr>
        <w:t>remember to import the board at the top of the file</w:t>
      </w:r>
      <w:r w:rsidR="006340B3" w:rsidRPr="00724FF5">
        <w:rPr>
          <w:rFonts w:asciiTheme="majorHAnsi" w:hAnsiTheme="majorHAnsi" w:cstheme="majorHAnsi"/>
          <w:lang w:val="en-FI"/>
        </w:rPr>
        <w:t xml:space="preserve">. Let’s also add additional </w:t>
      </w:r>
      <w:r w:rsidR="006340B3" w:rsidRPr="00385730">
        <w:rPr>
          <w:rFonts w:asciiTheme="majorHAnsi" w:hAnsiTheme="majorHAnsi" w:cstheme="majorHAnsi"/>
          <w:color w:val="4472C4" w:themeColor="accent1"/>
          <w:lang w:val="en-FI"/>
        </w:rPr>
        <w:t>div</w:t>
      </w:r>
      <w:r w:rsidR="006340B3" w:rsidRPr="00724FF5">
        <w:rPr>
          <w:rFonts w:asciiTheme="majorHAnsi" w:hAnsiTheme="majorHAnsi" w:cstheme="majorHAnsi"/>
          <w:lang w:val="en-FI"/>
        </w:rPr>
        <w:t xml:space="preserve"> </w:t>
      </w:r>
      <w:r w:rsidR="00385730">
        <w:rPr>
          <w:rFonts w:asciiTheme="majorHAnsi" w:hAnsiTheme="majorHAnsi" w:cstheme="majorHAnsi"/>
          <w:lang w:val="en-FI"/>
        </w:rPr>
        <w:t xml:space="preserve">element </w:t>
      </w:r>
      <w:r w:rsidR="006340B3" w:rsidRPr="00724FF5">
        <w:rPr>
          <w:rFonts w:asciiTheme="majorHAnsi" w:hAnsiTheme="majorHAnsi" w:cstheme="majorHAnsi"/>
          <w:lang w:val="en-FI"/>
        </w:rPr>
        <w:t>for the game:</w:t>
      </w:r>
    </w:p>
    <w:p w14:paraId="4BFD3F16" w14:textId="77777777" w:rsidR="00B24383" w:rsidRPr="00B24383" w:rsidRDefault="00B24383" w:rsidP="00B24383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25CD54C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6340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FA2F2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CE9178"/>
          <w:sz w:val="21"/>
          <w:szCs w:val="21"/>
        </w:rPr>
        <w:t>'./TicTacToe.css</w:t>
      </w:r>
      <w:proofErr w:type="gramStart"/>
      <w:r w:rsidRPr="006340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CAEBB1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340B3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CE9178"/>
          <w:sz w:val="21"/>
          <w:szCs w:val="21"/>
        </w:rPr>
        <w:t>"./Board"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0AD9C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0F803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40B3">
        <w:rPr>
          <w:rFonts w:ascii="Consolas" w:eastAsia="Times New Roman" w:hAnsi="Consolas" w:cs="Times New Roman"/>
          <w:color w:val="DCDCAA"/>
          <w:sz w:val="21"/>
          <w:szCs w:val="21"/>
        </w:rPr>
        <w:t>TicTacToe</w:t>
      </w:r>
      <w:proofErr w:type="spellEnd"/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769B9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0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2FC7DB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2FAE4" w14:textId="6A10A868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FF0F7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C2267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0B3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0087D5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7DBFC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0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0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F11B6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10751AD" w14:textId="2A871614" w:rsid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0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66CF51" w14:textId="77777777" w:rsidR="006340B3" w:rsidRPr="006340B3" w:rsidRDefault="006340B3" w:rsidP="006340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A3C95" w14:textId="77777777" w:rsidR="00C73298" w:rsidRDefault="00C73298" w:rsidP="00913C7D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28"/>
          <w:szCs w:val="28"/>
          <w:lang w:val="en-FI"/>
        </w:rPr>
      </w:pPr>
    </w:p>
    <w:p w14:paraId="5301C357" w14:textId="7ED30054" w:rsidR="00B24383" w:rsidRPr="00913C7D" w:rsidRDefault="00C73298" w:rsidP="00913C7D">
      <w:pPr>
        <w:spacing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val="en-FI"/>
        </w:rPr>
      </w:pPr>
      <w:r>
        <w:rPr>
          <w:rStyle w:val="IntenseEmphasis"/>
          <w:rFonts w:asciiTheme="majorHAnsi" w:hAnsiTheme="majorHAnsi" w:cstheme="majorHAnsi"/>
          <w:sz w:val="28"/>
          <w:szCs w:val="28"/>
          <w:lang w:val="en-FI"/>
        </w:rPr>
        <w:t>Styling</w:t>
      </w:r>
      <w:r w:rsidRPr="00724FF5">
        <w:rPr>
          <w:rStyle w:val="IntenseEmphasis"/>
          <w:rFonts w:asciiTheme="majorHAnsi" w:hAnsiTheme="majorHAnsi" w:cstheme="majorHAnsi"/>
          <w:sz w:val="28"/>
          <w:szCs w:val="28"/>
        </w:rPr>
        <w:t>:</w:t>
      </w:r>
    </w:p>
    <w:p w14:paraId="6D1C0C11" w14:textId="3561D2DC" w:rsidR="001577DD" w:rsidRPr="00913C7D" w:rsidRDefault="004346FE" w:rsidP="00913C7D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  <w:r w:rsidRPr="00913C7D">
        <w:rPr>
          <w:rFonts w:asciiTheme="majorHAnsi" w:hAnsiTheme="majorHAnsi" w:cstheme="majorHAnsi"/>
        </w:rPr>
        <w:tab/>
      </w:r>
      <w:r w:rsidR="001577DD" w:rsidRPr="00913C7D">
        <w:rPr>
          <w:rFonts w:asciiTheme="majorHAnsi" w:hAnsiTheme="majorHAnsi" w:cstheme="majorHAnsi"/>
          <w:lang w:val="en-FI"/>
        </w:rPr>
        <w:t xml:space="preserve">We should now see a bunch of </w:t>
      </w:r>
      <w:proofErr w:type="gramStart"/>
      <w:r w:rsidR="001577DD" w:rsidRPr="00913C7D">
        <w:rPr>
          <w:rFonts w:asciiTheme="majorHAnsi" w:hAnsiTheme="majorHAnsi" w:cstheme="majorHAnsi"/>
          <w:lang w:val="en-FI"/>
        </w:rPr>
        <w:t>X’s</w:t>
      </w:r>
      <w:proofErr w:type="gramEnd"/>
      <w:r w:rsidR="001577DD" w:rsidRPr="00913C7D">
        <w:rPr>
          <w:rFonts w:asciiTheme="majorHAnsi" w:hAnsiTheme="majorHAnsi" w:cstheme="majorHAnsi"/>
          <w:lang w:val="en-FI"/>
        </w:rPr>
        <w:t xml:space="preserve"> on the browser, but they are rendered in a list on 9 rows:</w:t>
      </w:r>
    </w:p>
    <w:p w14:paraId="0CA0EFC1" w14:textId="77777777" w:rsidR="001577DD" w:rsidRPr="00913C7D" w:rsidRDefault="001577DD" w:rsidP="00913C7D">
      <w:pPr>
        <w:spacing w:line="276" w:lineRule="auto"/>
        <w:ind w:firstLine="720"/>
        <w:jc w:val="both"/>
        <w:rPr>
          <w:rFonts w:asciiTheme="majorHAnsi" w:hAnsiTheme="majorHAnsi" w:cstheme="majorHAnsi"/>
          <w:lang w:val="en-FI"/>
        </w:rPr>
      </w:pPr>
      <w:r w:rsidRPr="00913C7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56F8E43" wp14:editId="1C1D40EC">
            <wp:extent cx="2300661" cy="3419475"/>
            <wp:effectExtent l="0" t="0" r="444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26" cy="342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276F" w14:textId="163B188F" w:rsidR="00913C7D" w:rsidRPr="005D36DF" w:rsidRDefault="00B71A5A" w:rsidP="005D36DF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913C7D">
        <w:rPr>
          <w:rFonts w:asciiTheme="majorHAnsi" w:hAnsiTheme="majorHAnsi" w:cstheme="majorHAnsi"/>
          <w:lang w:val="en-FI"/>
        </w:rPr>
        <w:t xml:space="preserve">To fix that we will </w:t>
      </w:r>
      <w:r w:rsidRPr="00385730">
        <w:rPr>
          <w:rFonts w:asciiTheme="majorHAnsi" w:hAnsiTheme="majorHAnsi" w:cstheme="majorHAnsi"/>
          <w:b/>
          <w:bCs/>
          <w:color w:val="C00000"/>
          <w:lang w:val="en-FI"/>
        </w:rPr>
        <w:t>copy the class names</w:t>
      </w:r>
      <w:r w:rsidRPr="00385730">
        <w:rPr>
          <w:rFonts w:asciiTheme="majorHAnsi" w:hAnsiTheme="majorHAnsi" w:cstheme="majorHAnsi"/>
          <w:color w:val="C00000"/>
          <w:lang w:val="en-FI"/>
        </w:rPr>
        <w:t xml:space="preserve"> </w:t>
      </w:r>
      <w:r w:rsidRPr="00913C7D">
        <w:rPr>
          <w:rFonts w:asciiTheme="majorHAnsi" w:hAnsiTheme="majorHAnsi" w:cstheme="majorHAnsi"/>
          <w:lang w:val="en-FI"/>
        </w:rPr>
        <w:t>for our components to make the stylesheet kick in:</w:t>
      </w:r>
    </w:p>
    <w:p w14:paraId="7B53DBA4" w14:textId="22641736" w:rsidR="00913C7D" w:rsidRPr="00913C7D" w:rsidRDefault="00913C7D" w:rsidP="00913C7D">
      <w:pPr>
        <w:spacing w:line="276" w:lineRule="auto"/>
        <w:ind w:left="720"/>
        <w:rPr>
          <w:rFonts w:asciiTheme="majorHAnsi" w:hAnsiTheme="majorHAnsi" w:cstheme="majorHAnsi"/>
          <w:color w:val="4472C4" w:themeColor="accent1"/>
          <w:lang w:val="en-FI"/>
        </w:rPr>
      </w:pPr>
      <w:proofErr w:type="spellStart"/>
      <w:r w:rsidRPr="00913C7D">
        <w:rPr>
          <w:rFonts w:asciiTheme="majorHAnsi" w:hAnsiTheme="majorHAnsi" w:cstheme="majorHAnsi"/>
          <w:color w:val="4472C4" w:themeColor="accent1"/>
          <w:lang w:val="en-FI"/>
        </w:rPr>
        <w:t>Board.jsx</w:t>
      </w:r>
      <w:proofErr w:type="spellEnd"/>
      <w:r w:rsidRPr="00913C7D">
        <w:rPr>
          <w:rFonts w:asciiTheme="majorHAnsi" w:hAnsiTheme="majorHAnsi" w:cstheme="majorHAnsi"/>
          <w:color w:val="4472C4" w:themeColor="accent1"/>
          <w:lang w:val="en-FI"/>
        </w:rPr>
        <w:t>:</w:t>
      </w:r>
    </w:p>
    <w:p w14:paraId="2451861D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DD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92BB9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633340C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07FF0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8C9EB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"b-bottom-r"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070AE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"b-bottom-r"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39DAD1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"b-bottom"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8C65DC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C6BE9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8BF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"b-bottom-r"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EA065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"b-bottom-r"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19392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"b-bottom"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86ED5A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C9810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26A9D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"b-right"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70E9D7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7DD">
        <w:rPr>
          <w:rFonts w:ascii="Consolas" w:eastAsia="Times New Roman" w:hAnsi="Consolas" w:cs="Times New Roman"/>
          <w:color w:val="CE9178"/>
          <w:sz w:val="21"/>
          <w:szCs w:val="21"/>
        </w:rPr>
        <w:t>"b-right"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7D10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7D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AA869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9CCD5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7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7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3E4E3" w14:textId="77777777" w:rsidR="001577DD" w:rsidRP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42E0CCAE" w14:textId="4518FE7C" w:rsidR="001577DD" w:rsidRDefault="001577DD" w:rsidP="001577D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15F13" w14:textId="4F0041B9" w:rsidR="00913C7D" w:rsidRDefault="00913C7D" w:rsidP="00913C7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7B9C105" w14:textId="4D39B54F" w:rsidR="00D968FA" w:rsidRDefault="00913C7D" w:rsidP="00913C7D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ab/>
      </w:r>
      <w:proofErr w:type="spellStart"/>
      <w:r w:rsidRPr="00913C7D">
        <w:rPr>
          <w:rFonts w:asciiTheme="majorHAnsi" w:hAnsiTheme="majorHAnsi" w:cstheme="majorHAnsi"/>
          <w:color w:val="4472C4" w:themeColor="accent1"/>
          <w:lang w:val="en-FI"/>
        </w:rPr>
        <w:t>TicTacToe.jsx</w:t>
      </w:r>
      <w:proofErr w:type="spellEnd"/>
    </w:p>
    <w:p w14:paraId="69857001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A5A">
        <w:rPr>
          <w:rFonts w:ascii="Consolas" w:eastAsia="Times New Roman" w:hAnsi="Consolas" w:cs="Times New Roman"/>
          <w:color w:val="DCDCAA"/>
          <w:sz w:val="21"/>
          <w:szCs w:val="21"/>
        </w:rPr>
        <w:t>TicTacToe</w:t>
      </w:r>
      <w:proofErr w:type="spellEnd"/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26CEA0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A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ED1980E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3394F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1A5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1A5A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A7EF1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4A4F7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A5A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19612A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13C08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1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EC73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B73E731" w14:textId="77777777" w:rsidR="00B71A5A" w:rsidRPr="00B71A5A" w:rsidRDefault="00B71A5A" w:rsidP="00B71A5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A901FE" w14:textId="77777777" w:rsidR="00B71A5A" w:rsidRDefault="00B71A5A" w:rsidP="001577DD">
      <w:pPr>
        <w:spacing w:line="276" w:lineRule="auto"/>
        <w:ind w:firstLine="720"/>
        <w:jc w:val="both"/>
        <w:rPr>
          <w:rFonts w:asciiTheme="majorHAnsi" w:hAnsiTheme="majorHAnsi" w:cstheme="majorHAnsi"/>
          <w:lang w:val="en-FI"/>
        </w:rPr>
      </w:pPr>
    </w:p>
    <w:p w14:paraId="2D50BE4B" w14:textId="603523F2" w:rsidR="00724FF5" w:rsidRDefault="001577DD" w:rsidP="001577DD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You can go ahead and </w:t>
      </w:r>
      <w:r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copy the code above</w:t>
      </w:r>
      <w:r w:rsidR="00D968FA" w:rsidRPr="0038573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D968FA">
        <w:rPr>
          <w:rFonts w:asciiTheme="majorHAnsi" w:hAnsiTheme="majorHAnsi" w:cstheme="majorHAnsi"/>
          <w:lang w:val="en-FI"/>
        </w:rPr>
        <w:t xml:space="preserve">in the </w:t>
      </w:r>
      <w:r w:rsidR="00385730">
        <w:rPr>
          <w:rFonts w:asciiTheme="majorHAnsi" w:hAnsiTheme="majorHAnsi" w:cstheme="majorHAnsi"/>
          <w:lang w:val="en-FI"/>
        </w:rPr>
        <w:t>files (w</w:t>
      </w:r>
      <w:r>
        <w:rPr>
          <w:rFonts w:asciiTheme="majorHAnsi" w:hAnsiTheme="majorHAnsi" w:cstheme="majorHAnsi"/>
          <w:lang w:val="en-FI"/>
        </w:rPr>
        <w:t>e copied and linked the stylesheet to the board in the previous exercise, so you don’t have to worry about that).</w:t>
      </w:r>
    </w:p>
    <w:p w14:paraId="73E3A057" w14:textId="3A53D96B" w:rsidR="00724FF5" w:rsidRDefault="00724FF5" w:rsidP="001577DD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Now our board should be showing in the browser</w:t>
      </w:r>
      <w:r w:rsidR="00D9476A">
        <w:rPr>
          <w:rFonts w:asciiTheme="majorHAnsi" w:hAnsiTheme="majorHAnsi" w:cstheme="majorHAnsi"/>
          <w:lang w:val="en-FI"/>
        </w:rPr>
        <w:t>:</w:t>
      </w:r>
    </w:p>
    <w:p w14:paraId="267FA71E" w14:textId="2D6B6209" w:rsidR="00E67C22" w:rsidRPr="00D9476A" w:rsidRDefault="00D9476A" w:rsidP="001577DD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noProof/>
        </w:rPr>
        <w:drawing>
          <wp:inline distT="0" distB="0" distL="0" distR="0" wp14:anchorId="323C76D0" wp14:editId="785D46A0">
            <wp:extent cx="2943225" cy="3286125"/>
            <wp:effectExtent l="0" t="0" r="9525" b="9525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C9F1" w14:textId="00C957C4" w:rsidR="00D011C5" w:rsidRPr="001577DD" w:rsidRDefault="00D9476A" w:rsidP="00D011C5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The </w:t>
      </w:r>
      <w:proofErr w:type="gramStart"/>
      <w:r>
        <w:rPr>
          <w:rFonts w:asciiTheme="majorHAnsi" w:hAnsiTheme="majorHAnsi" w:cstheme="majorHAnsi"/>
          <w:lang w:val="en-FI"/>
        </w:rPr>
        <w:t>X’s</w:t>
      </w:r>
      <w:proofErr w:type="gramEnd"/>
      <w:r w:rsidR="00C3268A">
        <w:rPr>
          <w:rFonts w:asciiTheme="majorHAnsi" w:hAnsiTheme="majorHAnsi" w:cstheme="majorHAnsi"/>
          <w:lang w:val="en-FI"/>
        </w:rPr>
        <w:t xml:space="preserve"> are </w:t>
      </w:r>
      <w:r w:rsidR="00C3268A"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hard coded</w:t>
      </w:r>
      <w:r w:rsidR="00C3268A" w:rsidRPr="0038573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C3268A">
        <w:rPr>
          <w:rFonts w:asciiTheme="majorHAnsi" w:hAnsiTheme="majorHAnsi" w:cstheme="majorHAnsi"/>
          <w:lang w:val="en-FI"/>
        </w:rPr>
        <w:t>and</w:t>
      </w:r>
      <w:r>
        <w:rPr>
          <w:rFonts w:asciiTheme="majorHAnsi" w:hAnsiTheme="majorHAnsi" w:cstheme="majorHAnsi"/>
          <w:lang w:val="en-FI"/>
        </w:rPr>
        <w:t xml:space="preserve"> work as </w:t>
      </w:r>
      <w:r w:rsidRP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placeholder</w:t>
      </w:r>
      <w:r w:rsidR="00385730">
        <w:rPr>
          <w:rFonts w:asciiTheme="majorHAnsi" w:hAnsiTheme="majorHAnsi" w:cstheme="majorHAnsi"/>
          <w:b/>
          <w:bCs/>
          <w:color w:val="4472C4" w:themeColor="accent1"/>
          <w:lang w:val="en-FI"/>
        </w:rPr>
        <w:t>s</w:t>
      </w:r>
      <w:r>
        <w:rPr>
          <w:rFonts w:asciiTheme="majorHAnsi" w:hAnsiTheme="majorHAnsi" w:cstheme="majorHAnsi"/>
          <w:lang w:val="en-FI"/>
        </w:rPr>
        <w:t xml:space="preserve"> </w:t>
      </w:r>
      <w:r w:rsidR="005E4AAB">
        <w:rPr>
          <w:rFonts w:asciiTheme="majorHAnsi" w:hAnsiTheme="majorHAnsi" w:cstheme="majorHAnsi"/>
          <w:lang w:val="en-FI"/>
        </w:rPr>
        <w:t>at the moment</w:t>
      </w:r>
      <w:r w:rsidR="00C3268A">
        <w:rPr>
          <w:rFonts w:asciiTheme="majorHAnsi" w:hAnsiTheme="majorHAnsi" w:cstheme="majorHAnsi"/>
          <w:lang w:val="en-FI"/>
        </w:rPr>
        <w:t>,</w:t>
      </w:r>
      <w:r w:rsidR="00D011C5">
        <w:rPr>
          <w:rFonts w:asciiTheme="majorHAnsi" w:hAnsiTheme="majorHAnsi" w:cstheme="majorHAnsi"/>
          <w:lang w:val="en-FI"/>
        </w:rPr>
        <w:t xml:space="preserve"> they will be removed</w:t>
      </w:r>
      <w:r w:rsidR="005E4AAB">
        <w:rPr>
          <w:rFonts w:asciiTheme="majorHAnsi" w:hAnsiTheme="majorHAnsi" w:cstheme="majorHAnsi"/>
          <w:lang w:val="en-FI"/>
        </w:rPr>
        <w:t xml:space="preserve"> when we start writing on the board</w:t>
      </w:r>
      <w:r w:rsidR="003F7408">
        <w:rPr>
          <w:rFonts w:asciiTheme="majorHAnsi" w:hAnsiTheme="majorHAnsi" w:cstheme="majorHAnsi"/>
          <w:lang w:val="en-FI"/>
        </w:rPr>
        <w:t>,</w:t>
      </w:r>
      <w:r w:rsidR="007B0D1B">
        <w:rPr>
          <w:rFonts w:asciiTheme="majorHAnsi" w:hAnsiTheme="majorHAnsi" w:cstheme="majorHAnsi"/>
          <w:lang w:val="en-FI"/>
        </w:rPr>
        <w:t xml:space="preserve"> n</w:t>
      </w:r>
      <w:r>
        <w:rPr>
          <w:rFonts w:asciiTheme="majorHAnsi" w:hAnsiTheme="majorHAnsi" w:cstheme="majorHAnsi"/>
          <w:lang w:val="en-FI"/>
        </w:rPr>
        <w:t xml:space="preserve">othing is clickable yet. </w:t>
      </w:r>
      <w:r w:rsidR="002E48EA">
        <w:rPr>
          <w:rFonts w:asciiTheme="majorHAnsi" w:hAnsiTheme="majorHAnsi" w:cstheme="majorHAnsi"/>
          <w:lang w:val="en-FI"/>
        </w:rPr>
        <w:t>But n</w:t>
      </w:r>
      <w:r w:rsidR="00015675">
        <w:rPr>
          <w:rFonts w:asciiTheme="majorHAnsi" w:hAnsiTheme="majorHAnsi" w:cstheme="majorHAnsi"/>
          <w:lang w:val="en-FI"/>
        </w:rPr>
        <w:t xml:space="preserve">ow that we have our board visible and aligned </w:t>
      </w:r>
      <w:r w:rsidR="007255B2">
        <w:rPr>
          <w:rFonts w:asciiTheme="majorHAnsi" w:hAnsiTheme="majorHAnsi" w:cstheme="majorHAnsi"/>
          <w:lang w:val="en-FI"/>
        </w:rPr>
        <w:t>correctly</w:t>
      </w:r>
      <w:r w:rsidR="00776AD4">
        <w:rPr>
          <w:rFonts w:asciiTheme="majorHAnsi" w:hAnsiTheme="majorHAnsi" w:cstheme="majorHAnsi"/>
          <w:lang w:val="en-FI"/>
        </w:rPr>
        <w:t>. We will add</w:t>
      </w:r>
      <w:r w:rsidR="00776AD4" w:rsidRPr="00776AD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proofErr w:type="spellStart"/>
      <w:r w:rsidR="00776AD4" w:rsidRPr="00776AD4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776AD4" w:rsidRPr="00776AD4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776AD4">
        <w:rPr>
          <w:rFonts w:asciiTheme="majorHAnsi" w:hAnsiTheme="majorHAnsi" w:cstheme="majorHAnsi"/>
          <w:lang w:val="en-FI"/>
        </w:rPr>
        <w:t>to our game in the next exercise</w:t>
      </w:r>
      <w:r w:rsidR="00C30A24">
        <w:rPr>
          <w:rFonts w:asciiTheme="majorHAnsi" w:hAnsiTheme="majorHAnsi" w:cstheme="majorHAnsi"/>
          <w:lang w:val="en-FI"/>
        </w:rPr>
        <w:t xml:space="preserve"> </w:t>
      </w:r>
      <w:r w:rsidR="00D011C5" w:rsidRPr="00C30A24">
        <w:rPr>
          <w:rFonts w:asciiTheme="majorHAnsi" w:hAnsiTheme="majorHAnsi" w:cstheme="majorHAnsi"/>
          <w:b/>
          <w:bCs/>
          <w:color w:val="4472C4" w:themeColor="accent1"/>
          <w:lang w:val="en-FI"/>
        </w:rPr>
        <w:t>See you there!</w:t>
      </w:r>
      <w:r w:rsidR="002D19A0" w:rsidRPr="002D19A0">
        <w:rPr>
          <w:rFonts w:asciiTheme="majorHAnsi" w:hAnsiTheme="majorHAnsi" w:cstheme="majorHAnsi"/>
        </w:rPr>
        <w:t xml:space="preserve"> </w:t>
      </w:r>
      <w:r w:rsidR="002D19A0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011C5" w:rsidRPr="001577DD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F"/>
    <w:rsid w:val="00015675"/>
    <w:rsid w:val="0002190E"/>
    <w:rsid w:val="00027BB7"/>
    <w:rsid w:val="000B3F23"/>
    <w:rsid w:val="000D0B02"/>
    <w:rsid w:val="00112D75"/>
    <w:rsid w:val="001577DD"/>
    <w:rsid w:val="00252D0F"/>
    <w:rsid w:val="00264E20"/>
    <w:rsid w:val="00277FBC"/>
    <w:rsid w:val="002C0E20"/>
    <w:rsid w:val="002C3F27"/>
    <w:rsid w:val="002D19A0"/>
    <w:rsid w:val="002E48EA"/>
    <w:rsid w:val="002F0CB2"/>
    <w:rsid w:val="002F6428"/>
    <w:rsid w:val="003108FD"/>
    <w:rsid w:val="00310B6D"/>
    <w:rsid w:val="00315FAC"/>
    <w:rsid w:val="00322ECD"/>
    <w:rsid w:val="003611B1"/>
    <w:rsid w:val="00385730"/>
    <w:rsid w:val="003D37C3"/>
    <w:rsid w:val="003F4D5A"/>
    <w:rsid w:val="003F7408"/>
    <w:rsid w:val="004047B2"/>
    <w:rsid w:val="004346FE"/>
    <w:rsid w:val="004D351F"/>
    <w:rsid w:val="004D48E4"/>
    <w:rsid w:val="005469DB"/>
    <w:rsid w:val="00553DA8"/>
    <w:rsid w:val="005D36DF"/>
    <w:rsid w:val="005E4AAB"/>
    <w:rsid w:val="005F70E9"/>
    <w:rsid w:val="0061591C"/>
    <w:rsid w:val="006340B3"/>
    <w:rsid w:val="006A2F97"/>
    <w:rsid w:val="006D7F45"/>
    <w:rsid w:val="00703E6F"/>
    <w:rsid w:val="00717460"/>
    <w:rsid w:val="00724FF5"/>
    <w:rsid w:val="007255B2"/>
    <w:rsid w:val="0074635D"/>
    <w:rsid w:val="00776AD4"/>
    <w:rsid w:val="007B0D1B"/>
    <w:rsid w:val="007C275D"/>
    <w:rsid w:val="007C7805"/>
    <w:rsid w:val="007D0341"/>
    <w:rsid w:val="008254DF"/>
    <w:rsid w:val="0084416A"/>
    <w:rsid w:val="00846253"/>
    <w:rsid w:val="00874673"/>
    <w:rsid w:val="008C496F"/>
    <w:rsid w:val="00913C7D"/>
    <w:rsid w:val="00937ECC"/>
    <w:rsid w:val="00961600"/>
    <w:rsid w:val="009813CD"/>
    <w:rsid w:val="00990BA0"/>
    <w:rsid w:val="009C3303"/>
    <w:rsid w:val="00A01764"/>
    <w:rsid w:val="00A84F2D"/>
    <w:rsid w:val="00A879D9"/>
    <w:rsid w:val="00AA7CCC"/>
    <w:rsid w:val="00AD657E"/>
    <w:rsid w:val="00B24383"/>
    <w:rsid w:val="00B43524"/>
    <w:rsid w:val="00B51031"/>
    <w:rsid w:val="00B71A5A"/>
    <w:rsid w:val="00B75B98"/>
    <w:rsid w:val="00B954A3"/>
    <w:rsid w:val="00BB056A"/>
    <w:rsid w:val="00BF27FA"/>
    <w:rsid w:val="00C30A24"/>
    <w:rsid w:val="00C3268A"/>
    <w:rsid w:val="00C44842"/>
    <w:rsid w:val="00C73298"/>
    <w:rsid w:val="00CC5CE7"/>
    <w:rsid w:val="00D011C5"/>
    <w:rsid w:val="00D9476A"/>
    <w:rsid w:val="00D968FA"/>
    <w:rsid w:val="00DA44AF"/>
    <w:rsid w:val="00DC1198"/>
    <w:rsid w:val="00DC3258"/>
    <w:rsid w:val="00DC7E6A"/>
    <w:rsid w:val="00E67C22"/>
    <w:rsid w:val="00EE72E9"/>
    <w:rsid w:val="00F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FD8B"/>
  <w15:chartTrackingRefBased/>
  <w15:docId w15:val="{78C64A08-B436-4286-9E8B-A6199AF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3F23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77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mozilla.org/en-US/docs/Web/JavaScript/Reference/Operators/Conditional_Operato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69</cp:revision>
  <dcterms:created xsi:type="dcterms:W3CDTF">2022-09-29T13:00:00Z</dcterms:created>
  <dcterms:modified xsi:type="dcterms:W3CDTF">2022-10-23T12:31:00Z</dcterms:modified>
</cp:coreProperties>
</file>