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CE950" w14:textId="17967CE9" w:rsidR="00164744" w:rsidRDefault="00164744" w:rsidP="001647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C1-C14</w:t>
      </w:r>
      <w:r w:rsidR="00B70537" w:rsidRPr="00164744">
        <w:rPr>
          <w:lang w:val="en-US"/>
        </w:rPr>
        <w:t xml:space="preserve">: </w:t>
      </w:r>
    </w:p>
    <w:p w14:paraId="04FF9F29" w14:textId="6CC5B7E6" w:rsidR="00164744" w:rsidRDefault="00164744" w:rsidP="00164744">
      <w:pPr>
        <w:pStyle w:val="ListParagraph"/>
        <w:numPr>
          <w:ilvl w:val="1"/>
          <w:numId w:val="2"/>
        </w:numPr>
        <w:rPr>
          <w:lang w:val="en-US"/>
        </w:rPr>
      </w:pPr>
      <w:r w:rsidRPr="00164744">
        <w:rPr>
          <w:lang w:val="en-US"/>
        </w:rPr>
        <w:t>C1-C14: counting, such as how many addresses are found to be associated with the payment card, etc. The actual meaning is masked.</w:t>
      </w:r>
    </w:p>
    <w:p w14:paraId="57EAE423" w14:textId="2EC4E3DA" w:rsidR="00164744" w:rsidRDefault="00164744" w:rsidP="0016474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Average # of addresses are higher in fraud cases compared to non-fraud cases</w:t>
      </w:r>
    </w:p>
    <w:p w14:paraId="2D99B5E9" w14:textId="631213FE" w:rsidR="00164744" w:rsidRDefault="00164744" w:rsidP="00164744">
      <w:pPr>
        <w:pStyle w:val="ListParagraph"/>
        <w:numPr>
          <w:ilvl w:val="1"/>
          <w:numId w:val="2"/>
        </w:numPr>
        <w:rPr>
          <w:lang w:val="en-US"/>
        </w:rPr>
      </w:pPr>
      <w:r w:rsidRPr="00164744">
        <w:rPr>
          <w:noProof/>
          <w:lang w:val="en-US"/>
        </w:rPr>
        <w:drawing>
          <wp:inline distT="0" distB="0" distL="0" distR="0" wp14:anchorId="4795D8AE" wp14:editId="091D7214">
            <wp:extent cx="2082800" cy="3447393"/>
            <wp:effectExtent l="0" t="0" r="0" b="0"/>
            <wp:docPr id="58337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791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4460" cy="345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E9B5" w14:textId="18DE7F9E" w:rsidR="00164744" w:rsidRDefault="00164744" w:rsidP="001647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Device Type:</w:t>
      </w:r>
    </w:p>
    <w:p w14:paraId="6CEB4E13" w14:textId="64DA4915" w:rsidR="00164744" w:rsidRDefault="00127ED0" w:rsidP="0016474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Both desktop &amp; mobile are almost equally high in case of fraud transactions</w:t>
      </w:r>
    </w:p>
    <w:p w14:paraId="21E2154C" w14:textId="4F79C47F" w:rsidR="00127ED0" w:rsidRDefault="00127ED0" w:rsidP="0016474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Desktop cases are way higher in non-fraudulent transactions</w:t>
      </w:r>
    </w:p>
    <w:p w14:paraId="183FAB0F" w14:textId="4601520F" w:rsidR="00127ED0" w:rsidRDefault="00127ED0" w:rsidP="00127E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Device Info:</w:t>
      </w:r>
    </w:p>
    <w:p w14:paraId="49C0F7DE" w14:textId="6F786170" w:rsidR="00127ED0" w:rsidRDefault="00127ED0" w:rsidP="00127ED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There are some different OS in top 10 device info when comparing fraud and non-fraud cases.</w:t>
      </w:r>
    </w:p>
    <w:p w14:paraId="76A36FDD" w14:textId="31B377B9" w:rsidR="00127ED0" w:rsidRDefault="00127ED0" w:rsidP="00127ED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Left: Fraud, </w:t>
      </w:r>
      <w:r w:rsidR="008E68F4">
        <w:rPr>
          <w:lang w:val="en-US"/>
        </w:rPr>
        <w:t>right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Non-fraud</w:t>
      </w:r>
      <w:proofErr w:type="gramEnd"/>
    </w:p>
    <w:p w14:paraId="3C3ED30E" w14:textId="16B908A6" w:rsidR="00127ED0" w:rsidRDefault="00127ED0" w:rsidP="00127ED0">
      <w:pPr>
        <w:rPr>
          <w:lang w:val="en-US"/>
        </w:rPr>
      </w:pPr>
      <w:r w:rsidRPr="00127ED0">
        <w:rPr>
          <w:noProof/>
          <w:lang w:val="en-US"/>
        </w:rPr>
        <w:drawing>
          <wp:inline distT="0" distB="0" distL="0" distR="0" wp14:anchorId="2E1218E8" wp14:editId="2ADC35F0">
            <wp:extent cx="2767025" cy="1852246"/>
            <wp:effectExtent l="0" t="0" r="1905" b="2540"/>
            <wp:docPr id="919701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015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5500" cy="188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ED0">
        <w:rPr>
          <w:noProof/>
          <w:lang w:val="en-US"/>
        </w:rPr>
        <w:drawing>
          <wp:inline distT="0" distB="0" distL="0" distR="0" wp14:anchorId="538D89CB" wp14:editId="735814F9">
            <wp:extent cx="2766646" cy="1847701"/>
            <wp:effectExtent l="0" t="0" r="2540" b="0"/>
            <wp:docPr id="13540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9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6110" cy="188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ACFC" w14:textId="66CBEB33" w:rsidR="00127ED0" w:rsidRDefault="00127ED0" w:rsidP="00127ED0">
      <w:pPr>
        <w:rPr>
          <w:lang w:val="en-US"/>
        </w:rPr>
      </w:pPr>
    </w:p>
    <w:p w14:paraId="6610954F" w14:textId="3CD6E65A" w:rsidR="00FB7C79" w:rsidRDefault="00FB7C79" w:rsidP="00FB7C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Credit6:</w:t>
      </w:r>
    </w:p>
    <w:p w14:paraId="3AB26F88" w14:textId="6088DBC5" w:rsidR="00FB7C79" w:rsidRDefault="00FB7C79" w:rsidP="004A6C05">
      <w:pPr>
        <w:pStyle w:val="ListParagraph"/>
        <w:numPr>
          <w:ilvl w:val="1"/>
          <w:numId w:val="2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Credit cards are significantly more used in Fraudulent transactions than debit cards</w:t>
      </w:r>
    </w:p>
    <w:p w14:paraId="13A17F2B" w14:textId="5C5773FC" w:rsidR="00D74FD6" w:rsidRDefault="00D74FD6" w:rsidP="00D74FD6">
      <w:pPr>
        <w:rPr>
          <w:lang w:val="en-US"/>
        </w:rPr>
      </w:pPr>
      <w:r>
        <w:rPr>
          <w:lang w:val="en-US"/>
        </w:rPr>
        <w:t>Missing</w:t>
      </w:r>
    </w:p>
    <w:p w14:paraId="73F69099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TransactionID: 0 (0.0%)</w:t>
      </w:r>
    </w:p>
    <w:p w14:paraId="55163CA9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id_01: 0 (0.0%)</w:t>
      </w:r>
    </w:p>
    <w:p w14:paraId="5121FBA1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id_02: 3361 (2.33%)</w:t>
      </w:r>
    </w:p>
    <w:p w14:paraId="1FBF4055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id_03: 77909 (54.02%)</w:t>
      </w:r>
    </w:p>
    <w:p w14:paraId="0713C57D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id_04: 77909 (54.02%)</w:t>
      </w:r>
    </w:p>
    <w:p w14:paraId="1C8C0043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id_05: 7368 (5.11%)</w:t>
      </w:r>
    </w:p>
    <w:p w14:paraId="41F2D87E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id_06: 7368 (5.11%)</w:t>
      </w:r>
    </w:p>
    <w:p w14:paraId="1C681E8F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Missing in id_07: 139078 (96.43%)</w:t>
      </w:r>
    </w:p>
    <w:p w14:paraId="6169240C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Missing in id_08: 139078 (96.43%)</w:t>
      </w:r>
    </w:p>
    <w:p w14:paraId="1998C0DF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id_09: 69307 (48.05%)</w:t>
      </w:r>
    </w:p>
    <w:p w14:paraId="142BDCB1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id_10: 69307 (48.05%)</w:t>
      </w:r>
    </w:p>
    <w:p w14:paraId="71BE362F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id_11: 3255 (2.26%)</w:t>
      </w:r>
    </w:p>
    <w:p w14:paraId="293198A5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id_12: 0 (0.0%)</w:t>
      </w:r>
    </w:p>
    <w:p w14:paraId="6EB9B73F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id_13: 16913 (11.73%)</w:t>
      </w:r>
    </w:p>
    <w:p w14:paraId="65B7ECC3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id_14: 64189 (44.5%)</w:t>
      </w:r>
    </w:p>
    <w:p w14:paraId="5C02DEDD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id_15: 3248 (2.25%)</w:t>
      </w:r>
    </w:p>
    <w:p w14:paraId="752C9EF2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id_16: 14893 (10.33%)</w:t>
      </w:r>
    </w:p>
    <w:p w14:paraId="4BDAA1E0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id_17: 4864 (3.37%)</w:t>
      </w:r>
    </w:p>
    <w:p w14:paraId="1D80E0E0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id_18: 99120 (68.72%)</w:t>
      </w:r>
    </w:p>
    <w:p w14:paraId="743FA453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id_19: 4915 (3.41%)</w:t>
      </w:r>
    </w:p>
    <w:p w14:paraId="488FF1C6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id_20: 4972 (3.45%)</w:t>
      </w:r>
    </w:p>
    <w:p w14:paraId="553B08E1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Missing in id_21: 139074 (96.42%)</w:t>
      </w:r>
    </w:p>
    <w:p w14:paraId="54D0724F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Missing in id_22: 139064 (96.42%)</w:t>
      </w:r>
    </w:p>
    <w:p w14:paraId="5BBE20FB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Missing in id_23: 139064 (96.42%)</w:t>
      </w:r>
    </w:p>
    <w:p w14:paraId="280426AF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Missing in id_24: 139486 (96.71%)</w:t>
      </w:r>
    </w:p>
    <w:p w14:paraId="424CD7D3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Missing in id_25: 139101 (96.44%)</w:t>
      </w:r>
    </w:p>
    <w:p w14:paraId="190081BC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Missing in id_26: 139070 (96.42%)</w:t>
      </w:r>
    </w:p>
    <w:p w14:paraId="437DD918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Missing in id_27: 139064 (96.42%)</w:t>
      </w:r>
    </w:p>
    <w:p w14:paraId="4DFE58B7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id_28: 3255 (2.26%)</w:t>
      </w:r>
    </w:p>
    <w:p w14:paraId="319E4D02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id_29: 3255 (2.26%)</w:t>
      </w:r>
    </w:p>
    <w:p w14:paraId="20FD081E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id_30: 66668 (46.22%)</w:t>
      </w:r>
    </w:p>
    <w:p w14:paraId="262D17D4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id_31: 3951 (2.74%)</w:t>
      </w:r>
    </w:p>
    <w:p w14:paraId="2AF7EAF2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id_32: 66647 (46.21%)</w:t>
      </w:r>
    </w:p>
    <w:p w14:paraId="03FD11F8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id_33: 70944 (49.19%)</w:t>
      </w:r>
    </w:p>
    <w:p w14:paraId="1EA71895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id_34: 66428 (46.06%)</w:t>
      </w:r>
    </w:p>
    <w:p w14:paraId="0B66DC88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id_35: 3248 (2.25%)</w:t>
      </w:r>
    </w:p>
    <w:p w14:paraId="0426FD11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id_36: 3248 (2.25%)</w:t>
      </w:r>
    </w:p>
    <w:p w14:paraId="66C7165E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id_37: 3248 (2.25%)</w:t>
      </w:r>
    </w:p>
    <w:p w14:paraId="7EB1FFE4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id_38: 3248 (2.25%)</w:t>
      </w:r>
    </w:p>
    <w:p w14:paraId="0DB2D5AD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DeviceType: 3423 (2.37%)</w:t>
      </w:r>
    </w:p>
    <w:p w14:paraId="20BC0D77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DeviceInfo: 25567 (17.73%)</w:t>
      </w:r>
    </w:p>
    <w:p w14:paraId="695D49DF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isFraud: 0 (0.0%)</w:t>
      </w:r>
    </w:p>
    <w:p w14:paraId="3AE7E054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TransactionDT: 0 (0.0%)</w:t>
      </w:r>
    </w:p>
    <w:p w14:paraId="6C95DB11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TransactionAmt: 0 (0.0%)</w:t>
      </w:r>
    </w:p>
    <w:p w14:paraId="4C02123D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ProductCD: 0 (0.0%)</w:t>
      </w:r>
    </w:p>
    <w:p w14:paraId="068279C4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card1: 0 (0.0%)</w:t>
      </w:r>
    </w:p>
    <w:p w14:paraId="5686123E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card2: 902 (0.63%)</w:t>
      </w:r>
    </w:p>
    <w:p w14:paraId="7076BDA5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card3: 172 (0.12%)</w:t>
      </w:r>
    </w:p>
    <w:p w14:paraId="16565D14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card4: 184 (0.13%)</w:t>
      </w:r>
    </w:p>
    <w:p w14:paraId="0A3D7E98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card5: 956 (0.66%)</w:t>
      </w:r>
    </w:p>
    <w:p w14:paraId="742E34C7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card6: 178 (0.12%)</w:t>
      </w:r>
    </w:p>
    <w:p w14:paraId="2BABB2E6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addr1: 60447 (41.91%)</w:t>
      </w:r>
    </w:p>
    <w:p w14:paraId="74FAFE17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addr2: 60447 (41.91%)</w:t>
      </w:r>
    </w:p>
    <w:p w14:paraId="5BF29EB5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Missing in dist1: 144233 (100.0%)</w:t>
      </w:r>
    </w:p>
    <w:p w14:paraId="05BF643E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dist2: 106640 (73.94%)</w:t>
      </w:r>
    </w:p>
    <w:p w14:paraId="1A7553E0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P_emaildomain: 13391 (9.28%)</w:t>
      </w:r>
    </w:p>
    <w:p w14:paraId="221F7871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R_emaildomain: 13150 (9.12%)</w:t>
      </w:r>
    </w:p>
    <w:p w14:paraId="2C5C4624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C1: 0 (0.0%)</w:t>
      </w:r>
    </w:p>
    <w:p w14:paraId="6AFBAAAB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>Missing in C2: 0 (0.0%)</w:t>
      </w:r>
    </w:p>
    <w:p w14:paraId="53CF48EC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C3: 0 (0.0%)</w:t>
      </w:r>
    </w:p>
    <w:p w14:paraId="522D67AA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C4: 0 (0.0%)</w:t>
      </w:r>
    </w:p>
    <w:p w14:paraId="32EECE1C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C5: 0 (0.0%)</w:t>
      </w:r>
    </w:p>
    <w:p w14:paraId="0E65CA7D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C6: 0 (0.0%)</w:t>
      </w:r>
    </w:p>
    <w:p w14:paraId="7215C75E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C7: 0 (0.0%)</w:t>
      </w:r>
    </w:p>
    <w:p w14:paraId="488E5690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C8: 0 (0.0%)</w:t>
      </w:r>
    </w:p>
    <w:p w14:paraId="179B9E11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C9: 0 (0.0%)</w:t>
      </w:r>
    </w:p>
    <w:p w14:paraId="480BBE27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C10: 0 (0.0%)</w:t>
      </w:r>
    </w:p>
    <w:p w14:paraId="058ABF0E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C11: 0 (0.0%)</w:t>
      </w:r>
    </w:p>
    <w:p w14:paraId="36D02A3E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C12: 0 (0.0%)</w:t>
      </w:r>
    </w:p>
    <w:p w14:paraId="6AF1622A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C13: 0 (0.0%)</w:t>
      </w:r>
    </w:p>
    <w:p w14:paraId="494FD6B3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C14: 0 (0.0%)</w:t>
      </w:r>
    </w:p>
    <w:p w14:paraId="16EC6B05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D1: 218 (0.15%)</w:t>
      </w:r>
    </w:p>
    <w:p w14:paraId="06D25811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D2: 113117 (78.43%)</w:t>
      </w:r>
    </w:p>
    <w:p w14:paraId="4E892EF6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D3: 115174 (79.85%)</w:t>
      </w:r>
    </w:p>
    <w:p w14:paraId="7FDB6257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D4: 79465 (55.09%)</w:t>
      </w:r>
    </w:p>
    <w:p w14:paraId="1E588EAE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D5: 111158 (77.07%)</w:t>
      </w:r>
    </w:p>
    <w:p w14:paraId="4666726A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D6: 76860 (53.29%)</w:t>
      </w:r>
    </w:p>
    <w:p w14:paraId="6340381A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D7: 108093 (74.94%)</w:t>
      </w:r>
    </w:p>
    <w:p w14:paraId="31B5375B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D8: 69307 (48.05%)</w:t>
      </w:r>
    </w:p>
    <w:p w14:paraId="101965D8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D9: 69307 (48.05%)</w:t>
      </w:r>
    </w:p>
    <w:p w14:paraId="3964C365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D10: 75001 (52.0%)</w:t>
      </w:r>
    </w:p>
    <w:p w14:paraId="69A8CECF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Missing in D11: 144233 (100.0%)</w:t>
      </w:r>
    </w:p>
    <w:p w14:paraId="0C12C23B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D12: 85324 (59.16%)</w:t>
      </w:r>
    </w:p>
    <w:p w14:paraId="46B1FB8B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D13: 82297 (57.06%)</w:t>
      </w:r>
    </w:p>
    <w:p w14:paraId="350BE07C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D14: 82068 (56.9%)</w:t>
      </w:r>
    </w:p>
    <w:p w14:paraId="23AFB87C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D15: 75916 (52.63%)</w:t>
      </w:r>
    </w:p>
    <w:p w14:paraId="274532CF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Missing in M1: 144233 (100.0%)</w:t>
      </w:r>
    </w:p>
    <w:p w14:paraId="24BAE6CC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Missing in M2: 144233 (100.0%)</w:t>
      </w:r>
    </w:p>
    <w:p w14:paraId="3134F168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Missing in M3: 144233 (100.0%)</w:t>
      </w:r>
    </w:p>
    <w:p w14:paraId="571DFFB1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M4: 83402 (57.82%)</w:t>
      </w:r>
    </w:p>
    <w:p w14:paraId="34E70C22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Missing in M5: 144233 (100.0%)</w:t>
      </w:r>
    </w:p>
    <w:p w14:paraId="1EC93E3C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Missing in M6: 144233 (100.0%)</w:t>
      </w:r>
    </w:p>
    <w:p w14:paraId="29653B05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Missing in M7: 144233 (100.0%)</w:t>
      </w:r>
    </w:p>
    <w:p w14:paraId="2B9603A3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Missing in M8: 144233 (100.0%)</w:t>
      </w:r>
    </w:p>
    <w:p w14:paraId="35164F5E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Missing in M9: 144233 (100.0%)</w:t>
      </w:r>
    </w:p>
    <w:p w14:paraId="33EFAA1B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Missing in V1: 144233 (100.0%)</w:t>
      </w:r>
    </w:p>
    <w:p w14:paraId="0C5DA94D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Missing in V2: 144233 (100.0%)</w:t>
      </w:r>
    </w:p>
    <w:p w14:paraId="00349A23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Missing in V3: 144233 (100.0%)</w:t>
      </w:r>
    </w:p>
    <w:p w14:paraId="7D09D5CD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Missing in V4: 144233 (100.0%)</w:t>
      </w:r>
    </w:p>
    <w:p w14:paraId="7D5C164D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Missing in V5: 144233 (100.0%)</w:t>
      </w:r>
    </w:p>
    <w:p w14:paraId="50D087BA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Missing in V6: 144233 (100.0%)</w:t>
      </w:r>
    </w:p>
    <w:p w14:paraId="6AF3B8DE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Missing in V7: 144233 (100.0%)</w:t>
      </w:r>
    </w:p>
    <w:p w14:paraId="230815BC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Missing in V8: 144233 (100.0%)</w:t>
      </w:r>
    </w:p>
    <w:p w14:paraId="08369528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Missing in V9: 144233 (100.0%)</w:t>
      </w:r>
    </w:p>
    <w:p w14:paraId="3104DA6D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Missing in V10: 144233 (100.0%)</w:t>
      </w:r>
    </w:p>
    <w:p w14:paraId="223C5899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Missing in V11: 144233 (100.0%)</w:t>
      </w:r>
    </w:p>
    <w:p w14:paraId="001FA6A0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V12: 75052 (52.04%)</w:t>
      </w:r>
    </w:p>
    <w:p w14:paraId="5947EEB6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V13: 75052 (52.04%)</w:t>
      </w:r>
    </w:p>
    <w:p w14:paraId="379DAADD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V14: 75052 (52.04%)</w:t>
      </w:r>
    </w:p>
    <w:p w14:paraId="36B0B3FB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V15: 75052 (52.04%)</w:t>
      </w:r>
    </w:p>
    <w:p w14:paraId="33F579E7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V16: 75052 (52.04%)</w:t>
      </w:r>
    </w:p>
    <w:p w14:paraId="6B5264F6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V17: 75052 (52.04%)</w:t>
      </w:r>
    </w:p>
    <w:p w14:paraId="52F82D99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V18: 75052 (52.04%)</w:t>
      </w:r>
    </w:p>
    <w:p w14:paraId="15FA2691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V19: 75052 (52.04%)</w:t>
      </w:r>
    </w:p>
    <w:p w14:paraId="38A6564D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V20: 75052 (52.04%)</w:t>
      </w:r>
    </w:p>
    <w:p w14:paraId="6049A8B4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V21: 75052 (52.04%)</w:t>
      </w:r>
    </w:p>
    <w:p w14:paraId="04D9EE57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V22: 75052 (52.04%)</w:t>
      </w:r>
    </w:p>
    <w:p w14:paraId="37993721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V23: 75052 (52.04%)</w:t>
      </w:r>
    </w:p>
    <w:p w14:paraId="0BE4B752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V24: 75052 (52.04%)</w:t>
      </w:r>
    </w:p>
    <w:p w14:paraId="60597F75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V25: 75052 (52.04%)</w:t>
      </w:r>
    </w:p>
    <w:p w14:paraId="647B8DF5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V26: 75052 (52.04%)</w:t>
      </w:r>
    </w:p>
    <w:p w14:paraId="7301E3C4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V27: 75052 (52.04%)</w:t>
      </w:r>
    </w:p>
    <w:p w14:paraId="2A8BC865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V28: 75052 (52.04%)</w:t>
      </w:r>
    </w:p>
    <w:p w14:paraId="4F939DA3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V29: 75052 (52.04%)</w:t>
      </w:r>
    </w:p>
    <w:p w14:paraId="6D1352F9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lastRenderedPageBreak/>
        <w:t>Missing in V30: 75052 (52.04%)</w:t>
      </w:r>
    </w:p>
    <w:p w14:paraId="196315B7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V31: 75052 (52.04%)</w:t>
      </w:r>
    </w:p>
    <w:p w14:paraId="0944DFAE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V32: 75052 (52.04%)</w:t>
      </w:r>
    </w:p>
    <w:p w14:paraId="3245D3A7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V33: 75052 (52.04%)</w:t>
      </w:r>
    </w:p>
    <w:p w14:paraId="3BD58569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V34: 75052 (52.04%)</w:t>
      </w:r>
    </w:p>
    <w:p w14:paraId="096BDB86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V35: 79488 (55.11%)</w:t>
      </w:r>
    </w:p>
    <w:p w14:paraId="09D15702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V36: 79488 (55.11%)</w:t>
      </w:r>
    </w:p>
    <w:p w14:paraId="3F03AB76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V37: 79488 (55.11%)</w:t>
      </w:r>
    </w:p>
    <w:p w14:paraId="0AD5AF81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V38: 79488 (55.11%)</w:t>
      </w:r>
    </w:p>
    <w:p w14:paraId="42BA8EFA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V39: 79488 (55.11%)</w:t>
      </w:r>
    </w:p>
    <w:p w14:paraId="0A0BDF9F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V40: 79488 (55.11%)</w:t>
      </w:r>
    </w:p>
    <w:p w14:paraId="048E7F3A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V41: 79488 (55.11%)</w:t>
      </w:r>
    </w:p>
    <w:p w14:paraId="69B38AD7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V42: 79488 (55.11%)</w:t>
      </w:r>
    </w:p>
    <w:p w14:paraId="27E251D8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V43: 79488 (55.11%)</w:t>
      </w:r>
    </w:p>
    <w:p w14:paraId="306A88FC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V44: 79488 (55.11%)</w:t>
      </w:r>
    </w:p>
    <w:p w14:paraId="02160A43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V45: 79488 (55.11%)</w:t>
      </w:r>
    </w:p>
    <w:p w14:paraId="2294503C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V46: 79488 (55.11%)</w:t>
      </w:r>
    </w:p>
    <w:p w14:paraId="2ED6C180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V47: 79488 (55.11%)</w:t>
      </w:r>
    </w:p>
    <w:p w14:paraId="7FCA22B7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V48: 79488 (55.11%)</w:t>
      </w:r>
    </w:p>
    <w:p w14:paraId="08A2B0CF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V49: 79488 (55.11%)</w:t>
      </w:r>
    </w:p>
    <w:p w14:paraId="64659F15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V50: 79488 (55.11%)</w:t>
      </w:r>
    </w:p>
    <w:p w14:paraId="2994D713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V51: 79488 (55.11%)</w:t>
      </w:r>
    </w:p>
    <w:p w14:paraId="4E0BC3B3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V52: 79488 (55.11%)</w:t>
      </w:r>
    </w:p>
    <w:p w14:paraId="345F9507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V53: 76527 (53.06%)</w:t>
      </w:r>
    </w:p>
    <w:p w14:paraId="51E4EFB4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V54: 76527 (53.06%)</w:t>
      </w:r>
    </w:p>
    <w:p w14:paraId="56CCB524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V55: 76527 (53.06%)</w:t>
      </w:r>
    </w:p>
    <w:p w14:paraId="064DFD60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V56: 76527 (53.06%)</w:t>
      </w:r>
    </w:p>
    <w:p w14:paraId="78FDF070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V57: 76527 (53.06%)</w:t>
      </w:r>
    </w:p>
    <w:p w14:paraId="40FDEB1A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V58: 76527 (53.06%)</w:t>
      </w:r>
    </w:p>
    <w:p w14:paraId="68312C5E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V59: 76527 (53.06%)</w:t>
      </w:r>
    </w:p>
    <w:p w14:paraId="41800FE1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V60: 76527 (53.06%)</w:t>
      </w:r>
    </w:p>
    <w:p w14:paraId="68EDFCA2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V61: 76527 (53.06%)</w:t>
      </w:r>
    </w:p>
    <w:p w14:paraId="0D01C126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V62: 76527 (53.06%)</w:t>
      </w:r>
    </w:p>
    <w:p w14:paraId="175B90AB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V63: 76527 (53.06%)</w:t>
      </w:r>
    </w:p>
    <w:p w14:paraId="2EC9BD00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V64: 76527 (53.06%)</w:t>
      </w:r>
    </w:p>
    <w:p w14:paraId="0C646A6A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V65: 76527 (53.06%)</w:t>
      </w:r>
    </w:p>
    <w:p w14:paraId="03532DF1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V66: 76527 (53.06%)</w:t>
      </w:r>
    </w:p>
    <w:p w14:paraId="29162A54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V67: 76527 (53.06%)</w:t>
      </w:r>
    </w:p>
    <w:p w14:paraId="52629FB3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V68: 76527 (53.06%)</w:t>
      </w:r>
    </w:p>
    <w:p w14:paraId="2C9575F0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V69: 76527 (53.06%)</w:t>
      </w:r>
    </w:p>
    <w:p w14:paraId="7CDA3ED7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V70: 76527 (53.06%)</w:t>
      </w:r>
    </w:p>
    <w:p w14:paraId="5BA9C952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V71: 76527 (53.06%)</w:t>
      </w:r>
    </w:p>
    <w:p w14:paraId="1B9D3B5D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V72: 76527 (53.06%)</w:t>
      </w:r>
    </w:p>
    <w:p w14:paraId="79FB19D3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V73: 76527 (53.06%)</w:t>
      </w:r>
    </w:p>
    <w:p w14:paraId="311AB8F3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V74: 76527 (53.06%)</w:t>
      </w:r>
    </w:p>
    <w:p w14:paraId="69362182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V75: 75967 (52.67%)</w:t>
      </w:r>
    </w:p>
    <w:p w14:paraId="5CB07342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V76: 75967 (52.67%)</w:t>
      </w:r>
    </w:p>
    <w:p w14:paraId="78428E8E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V77: 75967 (52.67%)</w:t>
      </w:r>
    </w:p>
    <w:p w14:paraId="2C63C6C9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V78: 75967 (52.67%)</w:t>
      </w:r>
    </w:p>
    <w:p w14:paraId="0ACDE7C3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V79: 75967 (52.67%)</w:t>
      </w:r>
    </w:p>
    <w:p w14:paraId="1840D60B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V80: 75967 (52.67%)</w:t>
      </w:r>
    </w:p>
    <w:p w14:paraId="0A60324D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V81: 75967 (52.67%)</w:t>
      </w:r>
    </w:p>
    <w:p w14:paraId="27766055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V82: 75967 (52.67%)</w:t>
      </w:r>
    </w:p>
    <w:p w14:paraId="035A64BD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V83: 75967 (52.67%)</w:t>
      </w:r>
    </w:p>
    <w:p w14:paraId="3DD7618E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V84: 75967 (52.67%)</w:t>
      </w:r>
    </w:p>
    <w:p w14:paraId="0AC65596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V85: 75967 (52.67%)</w:t>
      </w:r>
    </w:p>
    <w:p w14:paraId="75CE1C87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V86: 75967 (52.67%)</w:t>
      </w:r>
    </w:p>
    <w:p w14:paraId="7F295A5B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V87: 75967 (52.67%)</w:t>
      </w:r>
    </w:p>
    <w:p w14:paraId="707C43E0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V88: 75967 (52.67%)</w:t>
      </w:r>
    </w:p>
    <w:p w14:paraId="6A44DB17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V89: 75967 (52.67%)</w:t>
      </w:r>
    </w:p>
    <w:p w14:paraId="6E95DECA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V90: 75967 (52.67%)</w:t>
      </w:r>
    </w:p>
    <w:p w14:paraId="0690D8A2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V91: 75967 (52.67%)</w:t>
      </w:r>
    </w:p>
    <w:p w14:paraId="7DD36BE1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V92: 75967 (52.67%)</w:t>
      </w:r>
    </w:p>
    <w:p w14:paraId="32DE9D50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V93: 75967 (52.67%)</w:t>
      </w:r>
    </w:p>
    <w:p w14:paraId="2145C23B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V94: 75967 (52.67%)</w:t>
      </w:r>
    </w:p>
    <w:p w14:paraId="0C3925CE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V95: 64 (0.04%)</w:t>
      </w:r>
    </w:p>
    <w:p w14:paraId="076C178C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>Missing in V96: 64 (0.04%)</w:t>
      </w:r>
    </w:p>
    <w:p w14:paraId="58D002D1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V97: 64 (0.04%)</w:t>
      </w:r>
    </w:p>
    <w:p w14:paraId="3F08E52A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V98: 64 (0.04%)</w:t>
      </w:r>
    </w:p>
    <w:p w14:paraId="534C62E9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V99: 64 (0.04%)</w:t>
      </w:r>
    </w:p>
    <w:p w14:paraId="347B58A4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V100: 64 (0.04%)</w:t>
      </w:r>
    </w:p>
    <w:p w14:paraId="7B0456CE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V101: 64 (0.04%)</w:t>
      </w:r>
    </w:p>
    <w:p w14:paraId="708304C2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V102: 64 (0.04%)</w:t>
      </w:r>
    </w:p>
    <w:p w14:paraId="6D5A8447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V103: 64 (0.04%)</w:t>
      </w:r>
    </w:p>
    <w:p w14:paraId="44919719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V104: 64 (0.04%)</w:t>
      </w:r>
    </w:p>
    <w:p w14:paraId="205E64F0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V105: 64 (0.04%)</w:t>
      </w:r>
    </w:p>
    <w:p w14:paraId="60531045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V106: 64 (0.04%)</w:t>
      </w:r>
    </w:p>
    <w:p w14:paraId="6DA41309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V107: 64 (0.04%)</w:t>
      </w:r>
    </w:p>
    <w:p w14:paraId="4A7B36A8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V108: 64 (0.04%)</w:t>
      </w:r>
    </w:p>
    <w:p w14:paraId="73ECA491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V109: 64 (0.04%)</w:t>
      </w:r>
    </w:p>
    <w:p w14:paraId="58725133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V110: 64 (0.04%)</w:t>
      </w:r>
    </w:p>
    <w:p w14:paraId="34A1FB67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V111: 64 (0.04%)</w:t>
      </w:r>
    </w:p>
    <w:p w14:paraId="45366B25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V112: 64 (0.04%)</w:t>
      </w:r>
    </w:p>
    <w:p w14:paraId="53B94448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V113: 64 (0.04%)</w:t>
      </w:r>
    </w:p>
    <w:p w14:paraId="057D4FD5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V114: 64 (0.04%)</w:t>
      </w:r>
    </w:p>
    <w:p w14:paraId="336C5168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V115: 64 (0.04%)</w:t>
      </w:r>
    </w:p>
    <w:p w14:paraId="5D7BD101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V116: 64 (0.04%)</w:t>
      </w:r>
    </w:p>
    <w:p w14:paraId="720E057A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V117: 64 (0.04%)</w:t>
      </w:r>
    </w:p>
    <w:p w14:paraId="1EF50BAA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V118: 64 (0.04%)</w:t>
      </w:r>
    </w:p>
    <w:p w14:paraId="39CD3347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V119: 64 (0.04%)</w:t>
      </w:r>
    </w:p>
    <w:p w14:paraId="1034FF51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V120: 64 (0.04%)</w:t>
      </w:r>
    </w:p>
    <w:p w14:paraId="5C3375B4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V121: 64 (0.04%)</w:t>
      </w:r>
    </w:p>
    <w:p w14:paraId="3D376BD5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V122: 64 (0.04%)</w:t>
      </w:r>
    </w:p>
    <w:p w14:paraId="1230A45F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V123: 64 (0.04%)</w:t>
      </w:r>
    </w:p>
    <w:p w14:paraId="6F1E89C1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V124: 64 (0.04%)</w:t>
      </w:r>
    </w:p>
    <w:p w14:paraId="0197A8A1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V125: 64 (0.04%)</w:t>
      </w:r>
    </w:p>
    <w:p w14:paraId="322CD12D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V126: 64 (0.04%)</w:t>
      </w:r>
    </w:p>
    <w:p w14:paraId="7C617706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V127: 64 (0.04%)</w:t>
      </w:r>
    </w:p>
    <w:p w14:paraId="4220180E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V128: 64 (0.04%)</w:t>
      </w:r>
    </w:p>
    <w:p w14:paraId="64479E56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V129: 64 (0.04%)</w:t>
      </w:r>
    </w:p>
    <w:p w14:paraId="2A922D7F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V130: 64 (0.04%)</w:t>
      </w:r>
    </w:p>
    <w:p w14:paraId="44E83C53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V131: 64 (0.04%)</w:t>
      </w:r>
    </w:p>
    <w:p w14:paraId="1C5F182B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V132: 64 (0.04%)</w:t>
      </w:r>
    </w:p>
    <w:p w14:paraId="072EDF33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V133: 64 (0.04%)</w:t>
      </w:r>
    </w:p>
    <w:p w14:paraId="2C355622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V134: 64 (0.04%)</w:t>
      </w:r>
    </w:p>
    <w:p w14:paraId="15362F72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V135: 64 (0.04%)</w:t>
      </w:r>
    </w:p>
    <w:p w14:paraId="5AC6DAC4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V136: 64 (0.04%)</w:t>
      </w:r>
    </w:p>
    <w:p w14:paraId="19C36D71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V137: 64 (0.04%)</w:t>
      </w:r>
    </w:p>
    <w:p w14:paraId="794A5287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V138: 62596 (43.4%)</w:t>
      </w:r>
    </w:p>
    <w:p w14:paraId="334CF403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V139: 62596 (43.4%)</w:t>
      </w:r>
    </w:p>
    <w:p w14:paraId="2A39F161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V140: 62596 (43.4%)</w:t>
      </w:r>
    </w:p>
    <w:p w14:paraId="0BEDEB5C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V141: 62596 (43.4%)</w:t>
      </w:r>
    </w:p>
    <w:p w14:paraId="416AE916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V142: 62596 (43.4%)</w:t>
      </w:r>
    </w:p>
    <w:p w14:paraId="3D7CC177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V143: 62590 (43.4%)</w:t>
      </w:r>
    </w:p>
    <w:p w14:paraId="7616CF37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V144: 62590 (43.4%)</w:t>
      </w:r>
    </w:p>
    <w:p w14:paraId="64185AC7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V145: 62590 (43.4%)</w:t>
      </w:r>
    </w:p>
    <w:p w14:paraId="155F706B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V146: 62596 (43.4%)</w:t>
      </w:r>
    </w:p>
    <w:p w14:paraId="09687079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V147: 62596 (43.4%)</w:t>
      </w:r>
    </w:p>
    <w:p w14:paraId="06AF7CE5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V148: 62596 (43.4%)</w:t>
      </w:r>
    </w:p>
    <w:p w14:paraId="155713BE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V149: 62596 (43.4%)</w:t>
      </w:r>
    </w:p>
    <w:p w14:paraId="489D1C7E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V150: 62590 (43.4%)</w:t>
      </w:r>
    </w:p>
    <w:p w14:paraId="4E5AD7A7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V151: 62590 (43.4%)</w:t>
      </w:r>
    </w:p>
    <w:p w14:paraId="0E0FFF42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V152: 62590 (43.4%)</w:t>
      </w:r>
    </w:p>
    <w:p w14:paraId="16C0356F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V153: 62596 (43.4%)</w:t>
      </w:r>
    </w:p>
    <w:p w14:paraId="66CEAE7A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V154: 62596 (43.4%)</w:t>
      </w:r>
    </w:p>
    <w:p w14:paraId="22085F48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V155: 62596 (43.4%)</w:t>
      </w:r>
    </w:p>
    <w:p w14:paraId="363C0248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V156: 62596 (43.4%)</w:t>
      </w:r>
    </w:p>
    <w:p w14:paraId="373055AE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V157: 62596 (43.4%)</w:t>
      </w:r>
    </w:p>
    <w:p w14:paraId="5453BFAA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V158: 62596 (43.4%)</w:t>
      </w:r>
    </w:p>
    <w:p w14:paraId="2BECB33A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V159: 62590 (43.4%)</w:t>
      </w:r>
    </w:p>
    <w:p w14:paraId="32A48313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V160: 62590 (43.4%)</w:t>
      </w:r>
    </w:p>
    <w:p w14:paraId="6C4542EC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V161: 62596 (43.4%)</w:t>
      </w:r>
    </w:p>
    <w:p w14:paraId="38253B77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lastRenderedPageBreak/>
        <w:t>Missing in V162: 62596 (43.4%)</w:t>
      </w:r>
    </w:p>
    <w:p w14:paraId="07671515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V163: 62596 (43.4%)</w:t>
      </w:r>
    </w:p>
    <w:p w14:paraId="18A079BC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V164: 62590 (43.4%)</w:t>
      </w:r>
    </w:p>
    <w:p w14:paraId="5F6AD020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V165: 62590 (43.4%)</w:t>
      </w:r>
    </w:p>
    <w:p w14:paraId="1FBF499F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V166: 62590 (43.4%)</w:t>
      </w:r>
    </w:p>
    <w:p w14:paraId="0878251E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V167: 4602 (3.19%)</w:t>
      </w:r>
    </w:p>
    <w:p w14:paraId="0434A6E6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V168: 4602 (3.19%)</w:t>
      </w:r>
    </w:p>
    <w:p w14:paraId="72F38577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V169: 4414 (3.06%)</w:t>
      </w:r>
    </w:p>
    <w:p w14:paraId="0354241D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V170: 4414 (3.06%)</w:t>
      </w:r>
    </w:p>
    <w:p w14:paraId="4DFA2601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V171: 4414 (3.06%)</w:t>
      </w:r>
    </w:p>
    <w:p w14:paraId="1090DA6C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V172: 4602 (3.19%)</w:t>
      </w:r>
    </w:p>
    <w:p w14:paraId="2018147D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V173: 4602 (3.19%)</w:t>
      </w:r>
    </w:p>
    <w:p w14:paraId="56D6BC2D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V174: 4414 (3.06%)</w:t>
      </w:r>
    </w:p>
    <w:p w14:paraId="06FDF01B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V175: 4414 (3.06%)</w:t>
      </w:r>
    </w:p>
    <w:p w14:paraId="56F0E28C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V176: 4602 (3.19%)</w:t>
      </w:r>
    </w:p>
    <w:p w14:paraId="722FEB2D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V177: 4602 (3.19%)</w:t>
      </w:r>
    </w:p>
    <w:p w14:paraId="335E00C7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V178: 4602 (3.19%)</w:t>
      </w:r>
    </w:p>
    <w:p w14:paraId="3850ADA2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V179: 4602 (3.19%)</w:t>
      </w:r>
    </w:p>
    <w:p w14:paraId="0A21E371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V180: 4414 (3.06%)</w:t>
      </w:r>
    </w:p>
    <w:p w14:paraId="511F1362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V181: 4602 (3.19%)</w:t>
      </w:r>
    </w:p>
    <w:p w14:paraId="30376C52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V182: 4602 (3.19%)</w:t>
      </w:r>
    </w:p>
    <w:p w14:paraId="594357D6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V183: 4602 (3.19%)</w:t>
      </w:r>
    </w:p>
    <w:p w14:paraId="078D829D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V184: 4414 (3.06%)</w:t>
      </w:r>
    </w:p>
    <w:p w14:paraId="5AD87AA7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V185: 4414 (3.06%)</w:t>
      </w:r>
    </w:p>
    <w:p w14:paraId="3DE64CA8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V186: 4602 (3.19%)</w:t>
      </w:r>
    </w:p>
    <w:p w14:paraId="4717A9C3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V187: 4602 (3.19%)</w:t>
      </w:r>
    </w:p>
    <w:p w14:paraId="71D88AC8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V188: 4414 (3.06%)</w:t>
      </w:r>
    </w:p>
    <w:p w14:paraId="1B511EE8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V189: 4414 (3.06%)</w:t>
      </w:r>
    </w:p>
    <w:p w14:paraId="121B74B0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V190: 4602 (3.19%)</w:t>
      </w:r>
    </w:p>
    <w:p w14:paraId="42584593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V191: 4602 (3.19%)</w:t>
      </w:r>
    </w:p>
    <w:p w14:paraId="4F71F6BD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V192: 4602 (3.19%)</w:t>
      </w:r>
    </w:p>
    <w:p w14:paraId="62137E6F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V193: 4602 (3.19%)</w:t>
      </w:r>
    </w:p>
    <w:p w14:paraId="20E656FF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V194: 4414 (3.06%)</w:t>
      </w:r>
    </w:p>
    <w:p w14:paraId="3FA432FA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V195: 4414 (3.06%)</w:t>
      </w:r>
    </w:p>
    <w:p w14:paraId="19447F75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V196: 4602 (3.19%)</w:t>
      </w:r>
    </w:p>
    <w:p w14:paraId="73DA6EC9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V197: 4414 (3.06%)</w:t>
      </w:r>
    </w:p>
    <w:p w14:paraId="1DD91992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V198: 4414 (3.06%)</w:t>
      </w:r>
    </w:p>
    <w:p w14:paraId="2CB6B5F4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V199: 4602 (3.19%)</w:t>
      </w:r>
    </w:p>
    <w:p w14:paraId="786F2927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V200: 4414 (3.06%)</w:t>
      </w:r>
    </w:p>
    <w:p w14:paraId="5B8AC35D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V201: 4414 (3.06%)</w:t>
      </w:r>
    </w:p>
    <w:p w14:paraId="7575ACE9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V202: 4602 (3.19%)</w:t>
      </w:r>
    </w:p>
    <w:p w14:paraId="3E775696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V203: 4602 (3.19%)</w:t>
      </w:r>
    </w:p>
    <w:p w14:paraId="0341A092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V204: 4602 (3.19%)</w:t>
      </w:r>
    </w:p>
    <w:p w14:paraId="07B9BFFC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V205: 4602 (3.19%)</w:t>
      </w:r>
    </w:p>
    <w:p w14:paraId="7C06C9D6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V206: 4602 (3.19%)</w:t>
      </w:r>
    </w:p>
    <w:p w14:paraId="2B7A1CC8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V207: 4602 (3.19%)</w:t>
      </w:r>
    </w:p>
    <w:p w14:paraId="06AEED91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V208: 4414 (3.06%)</w:t>
      </w:r>
    </w:p>
    <w:p w14:paraId="7FDC7D08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V209: 4414 (3.06%)</w:t>
      </w:r>
    </w:p>
    <w:p w14:paraId="48B5A64C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V210: 4414 (3.06%)</w:t>
      </w:r>
    </w:p>
    <w:p w14:paraId="7BB99E54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V211: 4602 (3.19%)</w:t>
      </w:r>
    </w:p>
    <w:p w14:paraId="1AFBEBDD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V212: 4602 (3.19%)</w:t>
      </w:r>
    </w:p>
    <w:p w14:paraId="4D942D9D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V213: 4602 (3.19%)</w:t>
      </w:r>
    </w:p>
    <w:p w14:paraId="48A6BFF1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V214: 4602 (3.19%)</w:t>
      </w:r>
    </w:p>
    <w:p w14:paraId="401E6D92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V215: 4602 (3.19%)</w:t>
      </w:r>
    </w:p>
    <w:p w14:paraId="6A5E5EE4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V216: 4602 (3.19%)</w:t>
      </w:r>
    </w:p>
    <w:p w14:paraId="416B3D66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V217: 13964 (9.68%)</w:t>
      </w:r>
    </w:p>
    <w:p w14:paraId="4A1F5376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V218: 13964 (9.68%)</w:t>
      </w:r>
    </w:p>
    <w:p w14:paraId="2ED1B4CD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V219: 13964 (9.68%)</w:t>
      </w:r>
    </w:p>
    <w:p w14:paraId="3E11FBA2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V220: 3127 (2.17%)</w:t>
      </w:r>
    </w:p>
    <w:p w14:paraId="52EF438D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V221: 3127 (2.17%)</w:t>
      </w:r>
    </w:p>
    <w:p w14:paraId="3FFF5FEC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V222: 3127 (2.17%)</w:t>
      </w:r>
    </w:p>
    <w:p w14:paraId="430FC98F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V223: 13964 (9.68%)</w:t>
      </w:r>
    </w:p>
    <w:p w14:paraId="4FB45135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V224: 13964 (9.68%)</w:t>
      </w:r>
    </w:p>
    <w:p w14:paraId="539C4B6C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V225: 13964 (9.68%)</w:t>
      </w:r>
    </w:p>
    <w:p w14:paraId="2E066107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V226: 13964 (9.68%)</w:t>
      </w:r>
    </w:p>
    <w:p w14:paraId="45C50782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V227: 3127 (2.17%)</w:t>
      </w:r>
    </w:p>
    <w:p w14:paraId="32BDE862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>Missing in V228: 13964 (9.68%)</w:t>
      </w:r>
    </w:p>
    <w:p w14:paraId="3A88CF7E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V229: 13964 (9.68%)</w:t>
      </w:r>
    </w:p>
    <w:p w14:paraId="2D8CF116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V230: 13964 (9.68%)</w:t>
      </w:r>
    </w:p>
    <w:p w14:paraId="1309AA71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V231: 13964 (9.68%)</w:t>
      </w:r>
    </w:p>
    <w:p w14:paraId="74DC7588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V232: 13964 (9.68%)</w:t>
      </w:r>
    </w:p>
    <w:p w14:paraId="4895E35C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V233: 13964 (9.68%)</w:t>
      </w:r>
    </w:p>
    <w:p w14:paraId="39400B20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V234: 3127 (2.17%)</w:t>
      </w:r>
    </w:p>
    <w:p w14:paraId="68F7A822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V235: 13964 (9.68%)</w:t>
      </w:r>
    </w:p>
    <w:p w14:paraId="7FFA1490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V236: 13964 (9.68%)</w:t>
      </w:r>
    </w:p>
    <w:p w14:paraId="37F3CDF3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V237: 13964 (9.68%)</w:t>
      </w:r>
    </w:p>
    <w:p w14:paraId="1F30C3DD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V238: 3127 (2.17%)</w:t>
      </w:r>
    </w:p>
    <w:p w14:paraId="2CD6ADEF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V239: 3127 (2.17%)</w:t>
      </w:r>
    </w:p>
    <w:p w14:paraId="42DB6997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V240: 13964 (9.68%)</w:t>
      </w:r>
    </w:p>
    <w:p w14:paraId="766E8F6F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V241: 13964 (9.68%)</w:t>
      </w:r>
    </w:p>
    <w:p w14:paraId="0A817D67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V242: 13964 (9.68%)</w:t>
      </w:r>
    </w:p>
    <w:p w14:paraId="24B4976F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V243: 13964 (9.68%)</w:t>
      </w:r>
    </w:p>
    <w:p w14:paraId="3F224DF3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V244: 13964 (9.68%)</w:t>
      </w:r>
    </w:p>
    <w:p w14:paraId="221527D7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V245: 3127 (2.17%)</w:t>
      </w:r>
    </w:p>
    <w:p w14:paraId="20A61E4D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V246: 13964 (9.68%)</w:t>
      </w:r>
    </w:p>
    <w:p w14:paraId="1FE5367C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V247: 13964 (9.68%)</w:t>
      </w:r>
    </w:p>
    <w:p w14:paraId="3767E39A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V248: 13964 (9.68%)</w:t>
      </w:r>
    </w:p>
    <w:p w14:paraId="27935966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V249: 13964 (9.68%)</w:t>
      </w:r>
    </w:p>
    <w:p w14:paraId="5AD95859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V250: 3127 (2.17%)</w:t>
      </w:r>
    </w:p>
    <w:p w14:paraId="5F1F344F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V251: 3127 (2.17%)</w:t>
      </w:r>
    </w:p>
    <w:p w14:paraId="4B269CB4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V252: 13964 (9.68%)</w:t>
      </w:r>
    </w:p>
    <w:p w14:paraId="235695B6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V253: 13964 (9.68%)</w:t>
      </w:r>
    </w:p>
    <w:p w14:paraId="4BBA254F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V254: 13964 (9.68%)</w:t>
      </w:r>
    </w:p>
    <w:p w14:paraId="3F361866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V255: 3127 (2.17%)</w:t>
      </w:r>
    </w:p>
    <w:p w14:paraId="1952CC96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V256: 3127 (2.17%)</w:t>
      </w:r>
    </w:p>
    <w:p w14:paraId="187F4D91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V257: 13964 (9.68%)</w:t>
      </w:r>
    </w:p>
    <w:p w14:paraId="66CF7A8E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V258: 13964 (9.68%)</w:t>
      </w:r>
    </w:p>
    <w:p w14:paraId="409D9358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V259: 3127 (2.17%)</w:t>
      </w:r>
    </w:p>
    <w:p w14:paraId="782A772C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V260: 13964 (9.68%)</w:t>
      </w:r>
    </w:p>
    <w:p w14:paraId="102ADBE2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V261: 13964 (9.68%)</w:t>
      </w:r>
    </w:p>
    <w:p w14:paraId="57421B2E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V262: 13964 (9.68%)</w:t>
      </w:r>
    </w:p>
    <w:p w14:paraId="1E19A8C0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V263: 13964 (9.68%)</w:t>
      </w:r>
    </w:p>
    <w:p w14:paraId="596B9CF3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V264: 13964 (9.68%)</w:t>
      </w:r>
    </w:p>
    <w:p w14:paraId="1070EFE5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V265: 13964 (9.68%)</w:t>
      </w:r>
    </w:p>
    <w:p w14:paraId="57AFE0F5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V266: 13964 (9.68%)</w:t>
      </w:r>
    </w:p>
    <w:p w14:paraId="1155FCC2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V267: 13964 (9.68%)</w:t>
      </w:r>
    </w:p>
    <w:p w14:paraId="2ACE6B94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V268: 13964 (9.68%)</w:t>
      </w:r>
    </w:p>
    <w:p w14:paraId="4C01E315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V269: 13964 (9.68%)</w:t>
      </w:r>
    </w:p>
    <w:p w14:paraId="7F71800E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V270: 3127 (2.17%)</w:t>
      </w:r>
    </w:p>
    <w:p w14:paraId="404A9AB6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V271: 3127 (2.17%)</w:t>
      </w:r>
    </w:p>
    <w:p w14:paraId="091E1B1A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V272: 3127 (2.17%)</w:t>
      </w:r>
    </w:p>
    <w:p w14:paraId="630265E5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V273: 13964 (9.68%)</w:t>
      </w:r>
    </w:p>
    <w:p w14:paraId="6E0BFDE5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V274: 13964 (9.68%)</w:t>
      </w:r>
    </w:p>
    <w:p w14:paraId="5D18361F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V275: 13964 (9.68%)</w:t>
      </w:r>
    </w:p>
    <w:p w14:paraId="04E12DBD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V276: 13964 (9.68%)</w:t>
      </w:r>
    </w:p>
    <w:p w14:paraId="4DA46368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V277: 13964 (9.68%)</w:t>
      </w:r>
    </w:p>
    <w:p w14:paraId="36866C04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V278: 13964 (9.68%)</w:t>
      </w:r>
    </w:p>
    <w:p w14:paraId="5DEAAA1F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V279: 2 (0.0%)</w:t>
      </w:r>
    </w:p>
    <w:p w14:paraId="0E8D4AD8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V280: 2 (0.0%)</w:t>
      </w:r>
    </w:p>
    <w:p w14:paraId="5D7D034E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V281: 218 (0.15%)</w:t>
      </w:r>
    </w:p>
    <w:p w14:paraId="1FF4A214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V282: 218 (0.15%)</w:t>
      </w:r>
    </w:p>
    <w:p w14:paraId="06FA8B79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V283: 218 (0.15%)</w:t>
      </w:r>
    </w:p>
    <w:p w14:paraId="54C548E5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V284: 2 (0.0%)</w:t>
      </w:r>
    </w:p>
    <w:p w14:paraId="2F8A4BEA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V285: 2 (0.0%)</w:t>
      </w:r>
    </w:p>
    <w:p w14:paraId="678F17DD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V286: 2 (0.0%)</w:t>
      </w:r>
    </w:p>
    <w:p w14:paraId="77935A8A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V287: 2 (0.0%)</w:t>
      </w:r>
    </w:p>
    <w:p w14:paraId="6B05577E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V288: 218 (0.15%)</w:t>
      </w:r>
    </w:p>
    <w:p w14:paraId="46FA6440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V289: 218 (0.15%)</w:t>
      </w:r>
    </w:p>
    <w:p w14:paraId="0EE4BF3F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V290: 2 (0.0%)</w:t>
      </w:r>
    </w:p>
    <w:p w14:paraId="78899F1D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V291: 2 (0.0%)</w:t>
      </w:r>
    </w:p>
    <w:p w14:paraId="52AA0376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V292: 2 (0.0%)</w:t>
      </w:r>
    </w:p>
    <w:p w14:paraId="5F539D4F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V293: 2 (0.0%)</w:t>
      </w:r>
    </w:p>
    <w:p w14:paraId="25C6B891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>Missing in V294: 2 (0.0%)</w:t>
      </w:r>
    </w:p>
    <w:p w14:paraId="53A3567C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V295: 2 (0.0%)</w:t>
      </w:r>
    </w:p>
    <w:p w14:paraId="3C39BBA6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V296: 218 (0.15%)</w:t>
      </w:r>
    </w:p>
    <w:p w14:paraId="0DE098AA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V297: 2 (0.0%)</w:t>
      </w:r>
    </w:p>
    <w:p w14:paraId="7C4D5E90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V298: 2 (0.0%)</w:t>
      </w:r>
    </w:p>
    <w:p w14:paraId="3F31ABFB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V299: 2 (0.0%)</w:t>
      </w:r>
    </w:p>
    <w:p w14:paraId="6F9F84C9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V300: 218 (0.15%)</w:t>
      </w:r>
    </w:p>
    <w:p w14:paraId="55B61398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V301: 218 (0.15%)</w:t>
      </w:r>
    </w:p>
    <w:p w14:paraId="451AA2BB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V302: 2 (0.0%)</w:t>
      </w:r>
    </w:p>
    <w:p w14:paraId="29E1CB15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V303: 2 (0.0%)</w:t>
      </w:r>
    </w:p>
    <w:p w14:paraId="5638B4BA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V304: 2 (0.0%)</w:t>
      </w:r>
    </w:p>
    <w:p w14:paraId="587A2414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V305: 2 (0.0%)</w:t>
      </w:r>
    </w:p>
    <w:p w14:paraId="60C6EB4E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V306: 2 (0.0%)</w:t>
      </w:r>
    </w:p>
    <w:p w14:paraId="4A3DF995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V307: 2 (0.0%)</w:t>
      </w:r>
    </w:p>
    <w:p w14:paraId="469CB8B2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V308: 2 (0.0%)</w:t>
      </w:r>
    </w:p>
    <w:p w14:paraId="05667044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V309: 2 (0.0%)</w:t>
      </w:r>
    </w:p>
    <w:p w14:paraId="45ED8DE3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V310: 2 (0.0%)</w:t>
      </w:r>
    </w:p>
    <w:p w14:paraId="4569053F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V311: 2 (0.0%)</w:t>
      </w:r>
    </w:p>
    <w:p w14:paraId="68FB1C2C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V312: 2 (0.0%)</w:t>
      </w:r>
    </w:p>
    <w:p w14:paraId="0474BF78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V313: 218 (0.15%)</w:t>
      </w:r>
    </w:p>
    <w:p w14:paraId="0DE21F43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V314: 218 (0.15%)</w:t>
      </w:r>
    </w:p>
    <w:p w14:paraId="36D5F773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V315: 218 (0.15%)</w:t>
      </w:r>
    </w:p>
    <w:p w14:paraId="4982D3C3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V316: 2 (0.0%)</w:t>
      </w:r>
    </w:p>
    <w:p w14:paraId="3B02C9A4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V317: 2 (0.0%)</w:t>
      </w:r>
    </w:p>
    <w:p w14:paraId="74FE5E55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V318: 2 (0.0%)</w:t>
      </w:r>
    </w:p>
    <w:p w14:paraId="5D75E733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V319: 2 (0.0%)</w:t>
      </w:r>
    </w:p>
    <w:p w14:paraId="0F338731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V320: 2 (0.0%)</w:t>
      </w:r>
    </w:p>
    <w:p w14:paraId="46D61959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Missing in V321: 2 (0.0%)</w:t>
      </w:r>
    </w:p>
    <w:p w14:paraId="1E974E2A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V322: 62192 (43.12%)</w:t>
      </w:r>
    </w:p>
    <w:p w14:paraId="2D9E6B23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V323: 62192 (43.12%)</w:t>
      </w:r>
    </w:p>
    <w:p w14:paraId="3180FB4D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V324: 62192 (43.12%)</w:t>
      </w:r>
    </w:p>
    <w:p w14:paraId="3C358DCB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V325: 62192 (43.12%)</w:t>
      </w:r>
    </w:p>
    <w:p w14:paraId="6D8D6FE6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V326: 62192 (43.12%)</w:t>
      </w:r>
    </w:p>
    <w:p w14:paraId="660AAB83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V327: 62192 (43.12%)</w:t>
      </w:r>
    </w:p>
    <w:p w14:paraId="42629C14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V328: 62192 (43.12%)</w:t>
      </w:r>
    </w:p>
    <w:p w14:paraId="5C0A7CC9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V329: 62192 (43.12%)</w:t>
      </w:r>
    </w:p>
    <w:p w14:paraId="19621CD7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V330: 62192 (43.12%)</w:t>
      </w:r>
    </w:p>
    <w:p w14:paraId="63F91435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V331: 62192 (43.12%)</w:t>
      </w:r>
    </w:p>
    <w:p w14:paraId="6589269E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V332: 62192 (43.12%)</w:t>
      </w:r>
    </w:p>
    <w:p w14:paraId="599B74C8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V333: 62192 (43.12%)</w:t>
      </w:r>
    </w:p>
    <w:p w14:paraId="3BDC0063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V334: 62192 (43.12%)</w:t>
      </w:r>
    </w:p>
    <w:p w14:paraId="0207A6BE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V335: 62192 (43.12%)</w:t>
      </w:r>
    </w:p>
    <w:p w14:paraId="7A947327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V336: 62192 (43.12%)</w:t>
      </w:r>
    </w:p>
    <w:p w14:paraId="2C129EDA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V337: 62192 (43.12%)</w:t>
      </w:r>
    </w:p>
    <w:p w14:paraId="6164C904" w14:textId="77777777" w:rsidR="00D74FD6" w:rsidRPr="00D74FD6" w:rsidRDefault="00D74FD6" w:rsidP="00D74FD6">
      <w:pPr>
        <w:spacing w:after="0" w:line="240" w:lineRule="auto"/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</w:pPr>
      <w:r w:rsidRPr="00D74FD6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V338: 62192 (43.12%)</w:t>
      </w:r>
    </w:p>
    <w:p w14:paraId="5FFABD81" w14:textId="728084A7" w:rsidR="00D74FD6" w:rsidRPr="00DB190C" w:rsidRDefault="00D74FD6" w:rsidP="00D74FD6">
      <w:pPr>
        <w:rPr>
          <w:color w:val="FFC000"/>
          <w:lang w:val="en-US"/>
        </w:rPr>
      </w:pPr>
      <w:r w:rsidRPr="00DB190C">
        <w:rPr>
          <w:rFonts w:ascii="Menlo" w:eastAsia="Times New Roman" w:hAnsi="Menlo" w:cs="Menlo"/>
          <w:color w:val="FFC000"/>
          <w:kern w:val="0"/>
          <w:sz w:val="18"/>
          <w:szCs w:val="18"/>
          <w14:ligatures w14:val="none"/>
        </w:rPr>
        <w:t>Missing in V339: 62192 (43.12%)</w:t>
      </w:r>
    </w:p>
    <w:sectPr w:rsidR="00D74FD6" w:rsidRPr="00DB1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5392C"/>
    <w:multiLevelType w:val="hybridMultilevel"/>
    <w:tmpl w:val="7DC8F5D6"/>
    <w:lvl w:ilvl="0" w:tplc="25CC461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01E8C"/>
    <w:multiLevelType w:val="hybridMultilevel"/>
    <w:tmpl w:val="8F4CD418"/>
    <w:lvl w:ilvl="0" w:tplc="618C9F5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792149">
    <w:abstractNumId w:val="0"/>
  </w:num>
  <w:num w:numId="2" w16cid:durableId="1854030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537"/>
    <w:rsid w:val="00127ED0"/>
    <w:rsid w:val="00164744"/>
    <w:rsid w:val="004A6C05"/>
    <w:rsid w:val="00766F54"/>
    <w:rsid w:val="008E68F4"/>
    <w:rsid w:val="00B70537"/>
    <w:rsid w:val="00C21B98"/>
    <w:rsid w:val="00D74FD6"/>
    <w:rsid w:val="00DB190C"/>
    <w:rsid w:val="00FB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0D90F"/>
  <w15:chartTrackingRefBased/>
  <w15:docId w15:val="{851C7400-8586-8940-9C20-91AB6D0D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5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5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5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5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5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5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5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5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5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5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5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2041</Words>
  <Characters>11640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suvendu kumar pati</dc:creator>
  <cp:keywords/>
  <dc:description/>
  <cp:lastModifiedBy>suvendu kumar pati</cp:lastModifiedBy>
  <cp:revision>6</cp:revision>
  <dcterms:created xsi:type="dcterms:W3CDTF">2025-02-01T18:01:00Z</dcterms:created>
  <dcterms:modified xsi:type="dcterms:W3CDTF">2025-02-03T20:07:00Z</dcterms:modified>
</cp:coreProperties>
</file>