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7D880" w14:textId="77777777" w:rsidR="00C83165" w:rsidRPr="006C1AF3" w:rsidRDefault="006523FD" w:rsidP="006C1AF3">
      <w:pPr>
        <w:spacing w:line="360" w:lineRule="auto"/>
        <w:jc w:val="center"/>
        <w:rPr>
          <w:rFonts w:ascii="Times New Roman" w:hAnsi="Times New Roman" w:cs="Times New Roman"/>
          <w:b/>
          <w:sz w:val="32"/>
        </w:rPr>
      </w:pPr>
      <w:r w:rsidRPr="006C1AF3">
        <w:rPr>
          <w:rFonts w:ascii="Times New Roman" w:hAnsi="Times New Roman" w:cs="Times New Roman"/>
          <w:b/>
          <w:sz w:val="32"/>
        </w:rPr>
        <w:t>ASSESSMENT 1- (Part B)</w:t>
      </w:r>
    </w:p>
    <w:p w14:paraId="61B95CBF" w14:textId="77777777" w:rsidR="00C83165" w:rsidRPr="006C1AF3" w:rsidRDefault="006523FD" w:rsidP="006C1AF3">
      <w:pPr>
        <w:spacing w:line="360" w:lineRule="auto"/>
        <w:jc w:val="center"/>
        <w:rPr>
          <w:rFonts w:ascii="Times New Roman" w:hAnsi="Times New Roman" w:cs="Times New Roman"/>
          <w:b/>
          <w:sz w:val="32"/>
        </w:rPr>
      </w:pPr>
      <w:r w:rsidRPr="006C1AF3">
        <w:rPr>
          <w:rFonts w:ascii="Times New Roman" w:hAnsi="Times New Roman" w:cs="Times New Roman"/>
          <w:b/>
          <w:sz w:val="32"/>
        </w:rPr>
        <w:t>ICT503 – Database Systems</w:t>
      </w:r>
    </w:p>
    <w:p w14:paraId="1F27F8B6" w14:textId="77777777" w:rsidR="00C83165" w:rsidRPr="006C1AF3" w:rsidRDefault="006523FD" w:rsidP="006C1AF3">
      <w:pPr>
        <w:spacing w:line="360" w:lineRule="auto"/>
        <w:jc w:val="center"/>
        <w:rPr>
          <w:rFonts w:ascii="Times New Roman" w:hAnsi="Times New Roman" w:cs="Times New Roman"/>
          <w:b/>
          <w:sz w:val="32"/>
        </w:rPr>
      </w:pPr>
      <w:r w:rsidRPr="006C1AF3">
        <w:rPr>
          <w:rFonts w:ascii="Times New Roman" w:hAnsi="Times New Roman" w:cs="Times New Roman"/>
          <w:b/>
          <w:sz w:val="32"/>
        </w:rPr>
        <w:t>Case Study</w:t>
      </w:r>
    </w:p>
    <w:p w14:paraId="5B7D121E" w14:textId="77777777" w:rsidR="00C83165" w:rsidRPr="006C1AF3" w:rsidRDefault="00C83165" w:rsidP="006C1AF3">
      <w:pPr>
        <w:spacing w:line="360" w:lineRule="auto"/>
        <w:jc w:val="center"/>
        <w:rPr>
          <w:rFonts w:ascii="Times New Roman" w:hAnsi="Times New Roman" w:cs="Times New Roman"/>
          <w:b/>
          <w:sz w:val="32"/>
        </w:rPr>
      </w:pPr>
    </w:p>
    <w:p w14:paraId="682CE4FC" w14:textId="77777777" w:rsidR="00C83165" w:rsidRPr="006C1AF3" w:rsidRDefault="00C83165" w:rsidP="006C1AF3">
      <w:pPr>
        <w:spacing w:line="360" w:lineRule="auto"/>
        <w:jc w:val="center"/>
        <w:rPr>
          <w:rFonts w:ascii="Times New Roman" w:hAnsi="Times New Roman" w:cs="Times New Roman"/>
          <w:b/>
          <w:sz w:val="32"/>
        </w:rPr>
      </w:pPr>
    </w:p>
    <w:p w14:paraId="1D597A74" w14:textId="77777777" w:rsidR="00C83165" w:rsidRPr="006C1AF3" w:rsidRDefault="006523FD" w:rsidP="006C1AF3">
      <w:pPr>
        <w:spacing w:line="360" w:lineRule="auto"/>
        <w:jc w:val="center"/>
        <w:rPr>
          <w:rFonts w:ascii="Times New Roman" w:hAnsi="Times New Roman" w:cs="Times New Roman"/>
          <w:b/>
          <w:sz w:val="32"/>
        </w:rPr>
      </w:pPr>
      <w:r w:rsidRPr="006C1AF3">
        <w:rPr>
          <w:rFonts w:ascii="Times New Roman" w:hAnsi="Times New Roman" w:cs="Times New Roman"/>
          <w:b/>
          <w:sz w:val="32"/>
        </w:rPr>
        <w:t>Name of the Student:</w:t>
      </w:r>
    </w:p>
    <w:p w14:paraId="0CBB84FE" w14:textId="77777777" w:rsidR="00C83165" w:rsidRPr="006C1AF3" w:rsidRDefault="006523FD" w:rsidP="006C1AF3">
      <w:pPr>
        <w:spacing w:line="360" w:lineRule="auto"/>
        <w:jc w:val="center"/>
        <w:rPr>
          <w:rFonts w:ascii="Times New Roman" w:eastAsiaTheme="majorEastAsia" w:hAnsi="Times New Roman" w:cs="Times New Roman"/>
          <w:i/>
          <w:spacing w:val="-10"/>
          <w:kern w:val="28"/>
          <w:sz w:val="32"/>
          <w:lang w:val="en-US"/>
        </w:rPr>
      </w:pPr>
      <w:r w:rsidRPr="006C1AF3">
        <w:rPr>
          <w:rFonts w:ascii="Times New Roman" w:hAnsi="Times New Roman" w:cs="Times New Roman"/>
          <w:b/>
          <w:sz w:val="32"/>
        </w:rPr>
        <w:t>Student ID:</w:t>
      </w:r>
      <w:r w:rsidRPr="006C1AF3">
        <w:rPr>
          <w:rFonts w:ascii="Times New Roman" w:hAnsi="Times New Roman" w:cs="Times New Roman"/>
          <w:i/>
          <w:sz w:val="32"/>
          <w:lang w:val="en-US"/>
        </w:rPr>
        <w:br w:type="page"/>
      </w:r>
    </w:p>
    <w:p w14:paraId="10E9B761" w14:textId="77777777" w:rsidR="00C83165" w:rsidRPr="006C1AF3" w:rsidRDefault="006523FD" w:rsidP="006C1AF3">
      <w:pPr>
        <w:pStyle w:val="Title"/>
        <w:spacing w:line="360" w:lineRule="auto"/>
        <w:jc w:val="both"/>
        <w:rPr>
          <w:rFonts w:ascii="Times New Roman" w:hAnsi="Times New Roman" w:cs="Times New Roman"/>
          <w:b/>
          <w:sz w:val="24"/>
          <w:szCs w:val="24"/>
          <w:lang w:val="en-US"/>
        </w:rPr>
      </w:pPr>
      <w:r w:rsidRPr="006C1AF3">
        <w:rPr>
          <w:rFonts w:ascii="Times New Roman" w:hAnsi="Times New Roman" w:cs="Times New Roman"/>
          <w:b/>
          <w:sz w:val="24"/>
          <w:szCs w:val="24"/>
          <w:lang w:val="en-US"/>
        </w:rPr>
        <w:lastRenderedPageBreak/>
        <w:t>Introduction</w:t>
      </w:r>
    </w:p>
    <w:p w14:paraId="7E9A8C1D" w14:textId="07BDA3C1" w:rsidR="00321BCC" w:rsidRPr="00321BCC" w:rsidRDefault="00321BCC" w:rsidP="006C1AF3">
      <w:pPr>
        <w:spacing w:line="360" w:lineRule="auto"/>
        <w:jc w:val="both"/>
        <w:rPr>
          <w:rFonts w:cstheme="minorHAnsi"/>
        </w:rPr>
      </w:pPr>
      <w:r>
        <w:rPr>
          <w:rFonts w:cstheme="minorHAnsi"/>
        </w:rPr>
        <w:t>This document contains the answer to the UPDATE anomaly and the answer to the 3NF normalization for the given abnormal rel schema. This document contains all the details for the tables, that will be created after we have achieved the 3</w:t>
      </w:r>
      <w:r w:rsidRPr="00321BCC">
        <w:rPr>
          <w:rFonts w:cstheme="minorHAnsi"/>
          <w:vertAlign w:val="superscript"/>
        </w:rPr>
        <w:t>rd</w:t>
      </w:r>
      <w:r>
        <w:rPr>
          <w:rFonts w:cstheme="minorHAnsi"/>
        </w:rPr>
        <w:t xml:space="preserve"> normal form. The details includes the tables names, constraints etc. This document also discusses about the different types of issues which can be caused to the data due to the update anomaly.</w:t>
      </w:r>
    </w:p>
    <w:p w14:paraId="5ADE812B" w14:textId="77777777" w:rsidR="009068BB" w:rsidRDefault="009068BB" w:rsidP="006C1AF3">
      <w:pPr>
        <w:spacing w:line="360" w:lineRule="auto"/>
        <w:jc w:val="both"/>
        <w:rPr>
          <w:rFonts w:ascii="Times New Roman" w:hAnsi="Times New Roman" w:cs="Times New Roman"/>
        </w:rPr>
      </w:pPr>
    </w:p>
    <w:p w14:paraId="694172AC" w14:textId="77777777" w:rsidR="00833C17" w:rsidRPr="006C1AF3" w:rsidRDefault="00833C17" w:rsidP="006C1AF3">
      <w:pPr>
        <w:spacing w:line="360" w:lineRule="auto"/>
        <w:jc w:val="both"/>
        <w:rPr>
          <w:rFonts w:ascii="Times New Roman" w:hAnsi="Times New Roman" w:cs="Times New Roman"/>
          <w:lang w:val="en-US"/>
        </w:rPr>
      </w:pPr>
    </w:p>
    <w:p w14:paraId="0ED9297F" w14:textId="77777777" w:rsidR="00833C17" w:rsidRPr="006C1AF3" w:rsidRDefault="006523FD" w:rsidP="006C1AF3">
      <w:pPr>
        <w:spacing w:line="360" w:lineRule="auto"/>
        <w:jc w:val="both"/>
        <w:rPr>
          <w:rFonts w:ascii="Times New Roman" w:hAnsi="Times New Roman" w:cs="Times New Roman"/>
          <w:lang w:val="en-US"/>
        </w:rPr>
      </w:pPr>
      <w:r w:rsidRPr="006C1AF3">
        <w:rPr>
          <w:rFonts w:ascii="Times New Roman" w:hAnsi="Times New Roman" w:cs="Times New Roman"/>
          <w:lang w:val="en-US"/>
        </w:rPr>
        <w:t>An UPDATE anomaly is a DBMS issue when the same data is stored redundantly in multiple tables within a database. This redundancy can lead to inconsistencies and anomalies when updating the data. Specifically, an UPDATE anomaly can occur in three ways:</w:t>
      </w:r>
    </w:p>
    <w:p w14:paraId="3C19AE06" w14:textId="77777777" w:rsidR="00833C17" w:rsidRPr="006C1AF3" w:rsidRDefault="006523FD" w:rsidP="006C1AF3">
      <w:pPr>
        <w:pStyle w:val="ListParagraph"/>
        <w:numPr>
          <w:ilvl w:val="0"/>
          <w:numId w:val="12"/>
        </w:numPr>
        <w:spacing w:line="360" w:lineRule="auto"/>
        <w:jc w:val="both"/>
        <w:rPr>
          <w:rFonts w:ascii="Times New Roman" w:hAnsi="Times New Roman" w:cs="Times New Roman"/>
          <w:lang w:val="en-US"/>
        </w:rPr>
      </w:pPr>
      <w:r w:rsidRPr="006C1AF3">
        <w:rPr>
          <w:rFonts w:ascii="Times New Roman" w:hAnsi="Times New Roman" w:cs="Times New Roman"/>
          <w:b/>
          <w:bCs/>
          <w:lang w:val="en-US"/>
        </w:rPr>
        <w:t>Insertion Anomaly:</w:t>
      </w:r>
      <w:r w:rsidRPr="006C1AF3">
        <w:rPr>
          <w:rFonts w:ascii="Times New Roman" w:hAnsi="Times New Roman" w:cs="Times New Roman"/>
          <w:lang w:val="en-US"/>
        </w:rPr>
        <w:t xml:space="preserve"> When you can't add specific data to the database because it depends on other data that hasn't been entered yet. In other words, you can only insert a new record if you provide values for all the attributes, even if they're irrelevant.</w:t>
      </w:r>
    </w:p>
    <w:p w14:paraId="4036018F" w14:textId="77777777" w:rsidR="00833C17" w:rsidRPr="006C1AF3" w:rsidRDefault="006523FD" w:rsidP="006C1AF3">
      <w:pPr>
        <w:pStyle w:val="ListParagraph"/>
        <w:numPr>
          <w:ilvl w:val="0"/>
          <w:numId w:val="12"/>
        </w:numPr>
        <w:spacing w:line="360" w:lineRule="auto"/>
        <w:jc w:val="both"/>
        <w:rPr>
          <w:rFonts w:ascii="Times New Roman" w:hAnsi="Times New Roman" w:cs="Times New Roman"/>
          <w:lang w:val="en-US"/>
        </w:rPr>
      </w:pPr>
      <w:r w:rsidRPr="006C1AF3">
        <w:rPr>
          <w:rFonts w:ascii="Times New Roman" w:hAnsi="Times New Roman" w:cs="Times New Roman"/>
          <w:b/>
          <w:bCs/>
          <w:lang w:val="en-US"/>
        </w:rPr>
        <w:t>Deletion Anomaly:</w:t>
      </w:r>
      <w:r w:rsidRPr="006C1AF3">
        <w:rPr>
          <w:rFonts w:ascii="Times New Roman" w:hAnsi="Times New Roman" w:cs="Times New Roman"/>
          <w:lang w:val="en-US"/>
        </w:rPr>
        <w:t xml:space="preserve"> Deleting data inadvertently removes other data you didn't intend to delete because it was linked to the data being removed.</w:t>
      </w:r>
    </w:p>
    <w:p w14:paraId="72E69B92" w14:textId="77777777" w:rsidR="00833C17" w:rsidRPr="006C1AF3" w:rsidRDefault="006523FD" w:rsidP="006C1AF3">
      <w:pPr>
        <w:pStyle w:val="ListParagraph"/>
        <w:numPr>
          <w:ilvl w:val="0"/>
          <w:numId w:val="12"/>
        </w:numPr>
        <w:spacing w:line="360" w:lineRule="auto"/>
        <w:jc w:val="both"/>
        <w:rPr>
          <w:rFonts w:ascii="Times New Roman" w:hAnsi="Times New Roman" w:cs="Times New Roman"/>
          <w:lang w:val="en-US"/>
        </w:rPr>
      </w:pPr>
      <w:r w:rsidRPr="006C1AF3">
        <w:rPr>
          <w:rFonts w:ascii="Times New Roman" w:hAnsi="Times New Roman" w:cs="Times New Roman"/>
          <w:b/>
          <w:bCs/>
          <w:lang w:val="en-US"/>
        </w:rPr>
        <w:t>Update Anomaly:</w:t>
      </w:r>
      <w:r w:rsidRPr="006C1AF3">
        <w:rPr>
          <w:rFonts w:ascii="Times New Roman" w:hAnsi="Times New Roman" w:cs="Times New Roman"/>
          <w:lang w:val="en-US"/>
        </w:rPr>
        <w:t xml:space="preserve"> When updating one piece of data in a way that causes inconsistencies or loss of data in other related records.</w:t>
      </w:r>
    </w:p>
    <w:p w14:paraId="13EB1AF7" w14:textId="77777777" w:rsidR="00833C17" w:rsidRPr="006C1AF3" w:rsidRDefault="006523FD" w:rsidP="006C1AF3">
      <w:pPr>
        <w:spacing w:line="360" w:lineRule="auto"/>
        <w:jc w:val="both"/>
        <w:rPr>
          <w:rFonts w:ascii="Times New Roman" w:hAnsi="Times New Roman" w:cs="Times New Roman"/>
          <w:lang w:val="en-US"/>
        </w:rPr>
      </w:pPr>
      <w:r w:rsidRPr="006C1AF3">
        <w:rPr>
          <w:rFonts w:ascii="Times New Roman" w:hAnsi="Times New Roman" w:cs="Times New Roman"/>
          <w:lang w:val="en-US"/>
        </w:rPr>
        <w:t xml:space="preserve">The abnormal </w:t>
      </w:r>
      <w:proofErr w:type="spellStart"/>
      <w:r w:rsidRPr="006C1AF3">
        <w:rPr>
          <w:rFonts w:ascii="Times New Roman" w:hAnsi="Times New Roman" w:cs="Times New Roman"/>
          <w:lang w:val="en-US"/>
        </w:rPr>
        <w:t>rel</w:t>
      </w:r>
      <w:proofErr w:type="spellEnd"/>
      <w:r w:rsidRPr="006C1AF3">
        <w:rPr>
          <w:rFonts w:ascii="Times New Roman" w:hAnsi="Times New Roman" w:cs="Times New Roman"/>
          <w:lang w:val="en-US"/>
        </w:rPr>
        <w:t xml:space="preserve"> schema is a mix of attributes related to the tables: products, branches, campaigns, and more. The potential for an UPDATE ANOMALY exists in this schema because:</w:t>
      </w:r>
    </w:p>
    <w:p w14:paraId="3D763100" w14:textId="77777777" w:rsidR="00833C17" w:rsidRPr="006C1AF3" w:rsidRDefault="006523FD" w:rsidP="006C1AF3">
      <w:pPr>
        <w:pStyle w:val="ListParagraph"/>
        <w:numPr>
          <w:ilvl w:val="0"/>
          <w:numId w:val="13"/>
        </w:numPr>
        <w:spacing w:line="360" w:lineRule="auto"/>
        <w:jc w:val="both"/>
        <w:rPr>
          <w:rFonts w:ascii="Times New Roman" w:hAnsi="Times New Roman" w:cs="Times New Roman"/>
          <w:lang w:val="en-US"/>
        </w:rPr>
      </w:pPr>
      <w:r w:rsidRPr="006C1AF3">
        <w:rPr>
          <w:rFonts w:ascii="Times New Roman" w:hAnsi="Times New Roman" w:cs="Times New Roman"/>
          <w:b/>
          <w:bCs/>
          <w:lang w:val="en-US"/>
        </w:rPr>
        <w:t>Data Redundancy:</w:t>
      </w:r>
      <w:r w:rsidRPr="006C1AF3">
        <w:rPr>
          <w:rFonts w:ascii="Times New Roman" w:hAnsi="Times New Roman" w:cs="Times New Roman"/>
          <w:lang w:val="en-US"/>
        </w:rPr>
        <w:t xml:space="preserve"> Several attributes can be duplicated across multiple records. Like-ProductType, PackageType, YearProduced, Price, Brand, StockLevel, CampaignStartDate, CampaignEndDate, FirstName, LastName, Email, MembershipLevel, MemberExpDate, and Discount </w:t>
      </w:r>
    </w:p>
    <w:p w14:paraId="7A429A79" w14:textId="77777777" w:rsidR="00833C17" w:rsidRPr="006C1AF3" w:rsidRDefault="006523FD" w:rsidP="006C1AF3">
      <w:pPr>
        <w:pStyle w:val="ListParagraph"/>
        <w:numPr>
          <w:ilvl w:val="0"/>
          <w:numId w:val="13"/>
        </w:numPr>
        <w:spacing w:line="360" w:lineRule="auto"/>
        <w:jc w:val="both"/>
        <w:rPr>
          <w:rFonts w:ascii="Times New Roman" w:hAnsi="Times New Roman" w:cs="Times New Roman"/>
          <w:lang w:val="en-US"/>
        </w:rPr>
      </w:pPr>
      <w:r w:rsidRPr="006C1AF3">
        <w:rPr>
          <w:rFonts w:ascii="Times New Roman" w:hAnsi="Times New Roman" w:cs="Times New Roman"/>
          <w:b/>
          <w:bCs/>
          <w:lang w:val="en-US"/>
        </w:rPr>
        <w:t>Inconsistent Updates:</w:t>
      </w:r>
      <w:r w:rsidRPr="006C1AF3">
        <w:rPr>
          <w:rFonts w:ascii="Times New Roman" w:hAnsi="Times New Roman" w:cs="Times New Roman"/>
          <w:lang w:val="en-US"/>
        </w:rPr>
        <w:t xml:space="preserve"> Since the data is present in multiple places, updating one record might not be consistent. For example, if we update the price of a product in one place, we might need to remember to update it in another, leading to data consistency.</w:t>
      </w:r>
    </w:p>
    <w:p w14:paraId="682D0D1D" w14:textId="77777777" w:rsidR="00833C17" w:rsidRPr="006C1AF3" w:rsidRDefault="006523FD" w:rsidP="006C1AF3">
      <w:pPr>
        <w:spacing w:line="360" w:lineRule="auto"/>
        <w:jc w:val="both"/>
        <w:rPr>
          <w:rFonts w:ascii="Times New Roman" w:hAnsi="Times New Roman" w:cs="Times New Roman"/>
          <w:lang w:val="en-US"/>
        </w:rPr>
      </w:pPr>
      <w:r w:rsidRPr="006C1AF3">
        <w:rPr>
          <w:rFonts w:ascii="Times New Roman" w:hAnsi="Times New Roman" w:cs="Times New Roman"/>
          <w:b/>
          <w:lang w:val="en-US"/>
        </w:rPr>
        <w:t>Example</w:t>
      </w:r>
      <w:r w:rsidRPr="006C1AF3">
        <w:rPr>
          <w:rFonts w:ascii="Times New Roman" w:hAnsi="Times New Roman" w:cs="Times New Roman"/>
          <w:lang w:val="en-US"/>
        </w:rPr>
        <w:t>:</w:t>
      </w:r>
    </w:p>
    <w:p w14:paraId="235D06CD" w14:textId="77777777" w:rsidR="00833C17" w:rsidRPr="006C1AF3" w:rsidRDefault="006523FD" w:rsidP="006C1AF3">
      <w:pPr>
        <w:spacing w:line="360" w:lineRule="auto"/>
        <w:jc w:val="both"/>
        <w:rPr>
          <w:rFonts w:ascii="Times New Roman" w:hAnsi="Times New Roman" w:cs="Times New Roman"/>
        </w:rPr>
      </w:pPr>
      <w:r w:rsidRPr="006C1AF3">
        <w:rPr>
          <w:rFonts w:ascii="Times New Roman" w:hAnsi="Times New Roman" w:cs="Times New Roman"/>
        </w:rPr>
        <w:t>Let's consider a scenario where multiple products are associated with the same Campaign, and the Campaign's start date is repeated for each product:</w:t>
      </w:r>
    </w:p>
    <w:tbl>
      <w:tblPr>
        <w:tblStyle w:val="TableGridLight"/>
        <w:tblW w:w="0" w:type="auto"/>
        <w:tblLook w:val="04A0" w:firstRow="1" w:lastRow="0" w:firstColumn="1" w:lastColumn="0" w:noHBand="0" w:noVBand="1"/>
      </w:tblPr>
      <w:tblGrid>
        <w:gridCol w:w="1478"/>
        <w:gridCol w:w="1625"/>
        <w:gridCol w:w="2283"/>
        <w:gridCol w:w="2190"/>
        <w:gridCol w:w="1440"/>
      </w:tblGrid>
      <w:tr w:rsidR="006C1AF3" w:rsidRPr="006C1AF3" w14:paraId="5FAEBD26" w14:textId="77777777" w:rsidTr="00DF2FA6">
        <w:tc>
          <w:tcPr>
            <w:tcW w:w="1803" w:type="dxa"/>
          </w:tcPr>
          <w:p w14:paraId="42DAA437" w14:textId="77777777" w:rsidR="00833C17" w:rsidRPr="006C1AF3" w:rsidRDefault="006523FD" w:rsidP="006C1AF3">
            <w:pPr>
              <w:spacing w:line="360" w:lineRule="auto"/>
              <w:jc w:val="both"/>
              <w:rPr>
                <w:rFonts w:ascii="Times New Roman" w:hAnsi="Times New Roman" w:cs="Times New Roman"/>
                <w:b/>
                <w:lang w:val="en-US"/>
              </w:rPr>
            </w:pPr>
            <w:r w:rsidRPr="006C1AF3">
              <w:rPr>
                <w:rFonts w:ascii="Times New Roman" w:hAnsi="Times New Roman" w:cs="Times New Roman"/>
                <w:b/>
                <w:lang w:val="en-US"/>
              </w:rPr>
              <w:t>ProductId</w:t>
            </w:r>
          </w:p>
        </w:tc>
        <w:tc>
          <w:tcPr>
            <w:tcW w:w="1803" w:type="dxa"/>
          </w:tcPr>
          <w:p w14:paraId="58DA9F3B" w14:textId="77777777" w:rsidR="00833C17" w:rsidRPr="006C1AF3" w:rsidRDefault="006523FD" w:rsidP="006C1AF3">
            <w:pPr>
              <w:spacing w:line="360" w:lineRule="auto"/>
              <w:jc w:val="both"/>
              <w:rPr>
                <w:rFonts w:ascii="Times New Roman" w:hAnsi="Times New Roman" w:cs="Times New Roman"/>
                <w:b/>
                <w:lang w:val="en-US"/>
              </w:rPr>
            </w:pPr>
            <w:r w:rsidRPr="006C1AF3">
              <w:rPr>
                <w:rFonts w:ascii="Times New Roman" w:hAnsi="Times New Roman" w:cs="Times New Roman"/>
                <w:b/>
                <w:lang w:val="en-US"/>
              </w:rPr>
              <w:t>CampaignId</w:t>
            </w:r>
          </w:p>
        </w:tc>
        <w:tc>
          <w:tcPr>
            <w:tcW w:w="1803" w:type="dxa"/>
          </w:tcPr>
          <w:p w14:paraId="561B7EB0" w14:textId="77777777" w:rsidR="00833C17" w:rsidRPr="006C1AF3" w:rsidRDefault="006523FD" w:rsidP="006C1AF3">
            <w:pPr>
              <w:spacing w:line="360" w:lineRule="auto"/>
              <w:jc w:val="both"/>
              <w:rPr>
                <w:rFonts w:ascii="Times New Roman" w:hAnsi="Times New Roman" w:cs="Times New Roman"/>
                <w:b/>
                <w:lang w:val="en-US"/>
              </w:rPr>
            </w:pPr>
            <w:r w:rsidRPr="006C1AF3">
              <w:rPr>
                <w:rFonts w:ascii="Times New Roman" w:hAnsi="Times New Roman" w:cs="Times New Roman"/>
                <w:b/>
                <w:lang w:val="en-US"/>
              </w:rPr>
              <w:t>CampaignStartDate</w:t>
            </w:r>
          </w:p>
        </w:tc>
        <w:tc>
          <w:tcPr>
            <w:tcW w:w="1803" w:type="dxa"/>
          </w:tcPr>
          <w:p w14:paraId="77D8011F" w14:textId="77777777" w:rsidR="00833C17" w:rsidRPr="006C1AF3" w:rsidRDefault="006523FD" w:rsidP="006C1AF3">
            <w:pPr>
              <w:spacing w:line="360" w:lineRule="auto"/>
              <w:jc w:val="both"/>
              <w:rPr>
                <w:rFonts w:ascii="Times New Roman" w:hAnsi="Times New Roman" w:cs="Times New Roman"/>
                <w:b/>
                <w:lang w:val="en-US"/>
              </w:rPr>
            </w:pPr>
            <w:r w:rsidRPr="006C1AF3">
              <w:rPr>
                <w:rFonts w:ascii="Times New Roman" w:hAnsi="Times New Roman" w:cs="Times New Roman"/>
                <w:b/>
                <w:lang w:val="en-US"/>
              </w:rPr>
              <w:t>CampaignEndDate</w:t>
            </w:r>
          </w:p>
        </w:tc>
        <w:tc>
          <w:tcPr>
            <w:tcW w:w="1804" w:type="dxa"/>
          </w:tcPr>
          <w:p w14:paraId="34B004A3" w14:textId="77777777" w:rsidR="00833C17" w:rsidRPr="006C1AF3" w:rsidRDefault="006523FD" w:rsidP="006C1AF3">
            <w:pPr>
              <w:spacing w:line="360" w:lineRule="auto"/>
              <w:jc w:val="both"/>
              <w:rPr>
                <w:rFonts w:ascii="Times New Roman" w:hAnsi="Times New Roman" w:cs="Times New Roman"/>
                <w:b/>
                <w:lang w:val="en-US"/>
              </w:rPr>
            </w:pPr>
            <w:r w:rsidRPr="006C1AF3">
              <w:rPr>
                <w:rFonts w:ascii="Times New Roman" w:hAnsi="Times New Roman" w:cs="Times New Roman"/>
                <w:b/>
                <w:lang w:val="en-US"/>
              </w:rPr>
              <w:t>BranchId</w:t>
            </w:r>
          </w:p>
        </w:tc>
      </w:tr>
      <w:tr w:rsidR="006C1AF3" w:rsidRPr="006C1AF3" w14:paraId="4869B116" w14:textId="77777777" w:rsidTr="00DF2FA6">
        <w:tc>
          <w:tcPr>
            <w:tcW w:w="1803" w:type="dxa"/>
          </w:tcPr>
          <w:p w14:paraId="4D9B5623" w14:textId="77777777" w:rsidR="00833C17" w:rsidRPr="006C1AF3" w:rsidRDefault="006523FD" w:rsidP="006C1AF3">
            <w:pPr>
              <w:spacing w:line="360" w:lineRule="auto"/>
              <w:jc w:val="both"/>
              <w:rPr>
                <w:rFonts w:ascii="Times New Roman" w:hAnsi="Times New Roman" w:cs="Times New Roman"/>
                <w:lang w:val="en-US"/>
              </w:rPr>
            </w:pPr>
            <w:r w:rsidRPr="006C1AF3">
              <w:rPr>
                <w:rFonts w:ascii="Times New Roman" w:hAnsi="Times New Roman" w:cs="Times New Roman"/>
                <w:lang w:val="en-US"/>
              </w:rPr>
              <w:t>100</w:t>
            </w:r>
          </w:p>
        </w:tc>
        <w:tc>
          <w:tcPr>
            <w:tcW w:w="1803" w:type="dxa"/>
          </w:tcPr>
          <w:p w14:paraId="5B4455CE" w14:textId="77777777" w:rsidR="00833C17" w:rsidRPr="006C1AF3" w:rsidRDefault="006523FD" w:rsidP="006C1AF3">
            <w:pPr>
              <w:spacing w:line="360" w:lineRule="auto"/>
              <w:jc w:val="both"/>
              <w:rPr>
                <w:rFonts w:ascii="Times New Roman" w:hAnsi="Times New Roman" w:cs="Times New Roman"/>
                <w:lang w:val="en-US"/>
              </w:rPr>
            </w:pPr>
            <w:r w:rsidRPr="006C1AF3">
              <w:rPr>
                <w:rFonts w:ascii="Times New Roman" w:hAnsi="Times New Roman" w:cs="Times New Roman"/>
                <w:lang w:val="en-US"/>
              </w:rPr>
              <w:t>101</w:t>
            </w:r>
          </w:p>
        </w:tc>
        <w:tc>
          <w:tcPr>
            <w:tcW w:w="1803" w:type="dxa"/>
          </w:tcPr>
          <w:p w14:paraId="679C988D" w14:textId="77777777" w:rsidR="00833C17" w:rsidRPr="006C1AF3" w:rsidRDefault="006523FD" w:rsidP="006C1AF3">
            <w:pPr>
              <w:spacing w:line="360" w:lineRule="auto"/>
              <w:jc w:val="both"/>
              <w:rPr>
                <w:rFonts w:ascii="Times New Roman" w:hAnsi="Times New Roman" w:cs="Times New Roman"/>
                <w:lang w:val="en-US"/>
              </w:rPr>
            </w:pPr>
            <w:r w:rsidRPr="006C1AF3">
              <w:rPr>
                <w:rFonts w:ascii="Times New Roman" w:hAnsi="Times New Roman" w:cs="Times New Roman"/>
                <w:lang w:val="en-US"/>
              </w:rPr>
              <w:t>28-03-2024</w:t>
            </w:r>
          </w:p>
        </w:tc>
        <w:tc>
          <w:tcPr>
            <w:tcW w:w="1803" w:type="dxa"/>
          </w:tcPr>
          <w:p w14:paraId="7D953575" w14:textId="77777777" w:rsidR="00833C17" w:rsidRPr="006C1AF3" w:rsidRDefault="006523FD" w:rsidP="006C1AF3">
            <w:pPr>
              <w:spacing w:line="360" w:lineRule="auto"/>
              <w:jc w:val="both"/>
              <w:rPr>
                <w:rFonts w:ascii="Times New Roman" w:hAnsi="Times New Roman" w:cs="Times New Roman"/>
                <w:lang w:val="en-US"/>
              </w:rPr>
            </w:pPr>
            <w:r w:rsidRPr="006C1AF3">
              <w:rPr>
                <w:rFonts w:ascii="Times New Roman" w:hAnsi="Times New Roman" w:cs="Times New Roman"/>
                <w:lang w:val="en-US"/>
              </w:rPr>
              <w:t>28-02-2014</w:t>
            </w:r>
          </w:p>
        </w:tc>
        <w:tc>
          <w:tcPr>
            <w:tcW w:w="1804" w:type="dxa"/>
          </w:tcPr>
          <w:p w14:paraId="6030BA58" w14:textId="77777777" w:rsidR="00833C17" w:rsidRPr="006C1AF3" w:rsidRDefault="006523FD" w:rsidP="006C1AF3">
            <w:pPr>
              <w:spacing w:line="360" w:lineRule="auto"/>
              <w:jc w:val="both"/>
              <w:rPr>
                <w:rFonts w:ascii="Times New Roman" w:hAnsi="Times New Roman" w:cs="Times New Roman"/>
                <w:lang w:val="en-US"/>
              </w:rPr>
            </w:pPr>
            <w:r w:rsidRPr="006C1AF3">
              <w:rPr>
                <w:rFonts w:ascii="Times New Roman" w:hAnsi="Times New Roman" w:cs="Times New Roman"/>
                <w:lang w:val="en-US"/>
              </w:rPr>
              <w:t>1</w:t>
            </w:r>
          </w:p>
        </w:tc>
      </w:tr>
      <w:tr w:rsidR="00440BCA" w:rsidRPr="006C1AF3" w14:paraId="7E4B9B53" w14:textId="77777777" w:rsidTr="00DF2FA6">
        <w:trPr>
          <w:trHeight w:val="538"/>
        </w:trPr>
        <w:tc>
          <w:tcPr>
            <w:tcW w:w="1803" w:type="dxa"/>
          </w:tcPr>
          <w:p w14:paraId="19BB8125" w14:textId="77777777" w:rsidR="00833C17" w:rsidRPr="006C1AF3" w:rsidRDefault="006523FD" w:rsidP="006C1AF3">
            <w:pPr>
              <w:spacing w:line="360" w:lineRule="auto"/>
              <w:jc w:val="both"/>
              <w:rPr>
                <w:rFonts w:ascii="Times New Roman" w:hAnsi="Times New Roman" w:cs="Times New Roman"/>
                <w:lang w:val="en-US"/>
              </w:rPr>
            </w:pPr>
            <w:r w:rsidRPr="006C1AF3">
              <w:rPr>
                <w:rFonts w:ascii="Times New Roman" w:hAnsi="Times New Roman" w:cs="Times New Roman"/>
                <w:lang w:val="en-US"/>
              </w:rPr>
              <w:t>101</w:t>
            </w:r>
          </w:p>
        </w:tc>
        <w:tc>
          <w:tcPr>
            <w:tcW w:w="1803" w:type="dxa"/>
          </w:tcPr>
          <w:p w14:paraId="49562E59" w14:textId="77777777" w:rsidR="00833C17" w:rsidRPr="006C1AF3" w:rsidRDefault="006523FD" w:rsidP="006C1AF3">
            <w:pPr>
              <w:spacing w:line="360" w:lineRule="auto"/>
              <w:jc w:val="both"/>
              <w:rPr>
                <w:rFonts w:ascii="Times New Roman" w:hAnsi="Times New Roman" w:cs="Times New Roman"/>
                <w:lang w:val="en-US"/>
              </w:rPr>
            </w:pPr>
            <w:r w:rsidRPr="006C1AF3">
              <w:rPr>
                <w:rFonts w:ascii="Times New Roman" w:hAnsi="Times New Roman" w:cs="Times New Roman"/>
                <w:lang w:val="en-US"/>
              </w:rPr>
              <w:t>101</w:t>
            </w:r>
          </w:p>
        </w:tc>
        <w:tc>
          <w:tcPr>
            <w:tcW w:w="1803" w:type="dxa"/>
          </w:tcPr>
          <w:p w14:paraId="0A3CF83B" w14:textId="77777777" w:rsidR="00833C17" w:rsidRPr="006C1AF3" w:rsidRDefault="006523FD" w:rsidP="006C1AF3">
            <w:pPr>
              <w:spacing w:line="360" w:lineRule="auto"/>
              <w:jc w:val="both"/>
              <w:rPr>
                <w:rFonts w:ascii="Times New Roman" w:hAnsi="Times New Roman" w:cs="Times New Roman"/>
                <w:lang w:val="en-US"/>
              </w:rPr>
            </w:pPr>
            <w:r w:rsidRPr="006C1AF3">
              <w:rPr>
                <w:rFonts w:ascii="Times New Roman" w:hAnsi="Times New Roman" w:cs="Times New Roman"/>
                <w:lang w:val="en-US"/>
              </w:rPr>
              <w:t>28-03-2024</w:t>
            </w:r>
          </w:p>
        </w:tc>
        <w:tc>
          <w:tcPr>
            <w:tcW w:w="1803" w:type="dxa"/>
          </w:tcPr>
          <w:p w14:paraId="600BB87D" w14:textId="77777777" w:rsidR="00833C17" w:rsidRPr="006C1AF3" w:rsidRDefault="006523FD" w:rsidP="006C1AF3">
            <w:pPr>
              <w:spacing w:line="360" w:lineRule="auto"/>
              <w:jc w:val="both"/>
              <w:rPr>
                <w:rFonts w:ascii="Times New Roman" w:hAnsi="Times New Roman" w:cs="Times New Roman"/>
                <w:lang w:val="en-US"/>
              </w:rPr>
            </w:pPr>
            <w:r w:rsidRPr="006C1AF3">
              <w:rPr>
                <w:rFonts w:ascii="Times New Roman" w:hAnsi="Times New Roman" w:cs="Times New Roman"/>
                <w:lang w:val="en-US"/>
              </w:rPr>
              <w:t>28-02-2014</w:t>
            </w:r>
          </w:p>
        </w:tc>
        <w:tc>
          <w:tcPr>
            <w:tcW w:w="1804" w:type="dxa"/>
          </w:tcPr>
          <w:p w14:paraId="3CB17112" w14:textId="77777777" w:rsidR="00833C17" w:rsidRPr="006C1AF3" w:rsidRDefault="006523FD" w:rsidP="006C1AF3">
            <w:pPr>
              <w:spacing w:line="360" w:lineRule="auto"/>
              <w:jc w:val="both"/>
              <w:rPr>
                <w:rFonts w:ascii="Times New Roman" w:hAnsi="Times New Roman" w:cs="Times New Roman"/>
                <w:lang w:val="en-US"/>
              </w:rPr>
            </w:pPr>
            <w:r w:rsidRPr="006C1AF3">
              <w:rPr>
                <w:rFonts w:ascii="Times New Roman" w:hAnsi="Times New Roman" w:cs="Times New Roman"/>
                <w:lang w:val="en-US"/>
              </w:rPr>
              <w:t>2</w:t>
            </w:r>
          </w:p>
        </w:tc>
      </w:tr>
    </w:tbl>
    <w:p w14:paraId="3592AC8C" w14:textId="77777777" w:rsidR="00833C17" w:rsidRPr="006C1AF3" w:rsidRDefault="00833C17" w:rsidP="006C1AF3">
      <w:pPr>
        <w:spacing w:line="360" w:lineRule="auto"/>
        <w:jc w:val="both"/>
        <w:rPr>
          <w:rFonts w:ascii="Times New Roman" w:hAnsi="Times New Roman" w:cs="Times New Roman"/>
          <w:lang w:val="en-US"/>
        </w:rPr>
      </w:pPr>
    </w:p>
    <w:p w14:paraId="56F25831" w14:textId="77777777" w:rsidR="00833C17" w:rsidRPr="006C1AF3" w:rsidRDefault="006523FD" w:rsidP="006C1AF3">
      <w:pPr>
        <w:spacing w:line="360" w:lineRule="auto"/>
        <w:jc w:val="both"/>
        <w:rPr>
          <w:rFonts w:ascii="Times New Roman" w:hAnsi="Times New Roman" w:cs="Times New Roman"/>
          <w:lang w:val="en-US"/>
        </w:rPr>
      </w:pPr>
      <w:r w:rsidRPr="006C1AF3">
        <w:rPr>
          <w:rFonts w:ascii="Times New Roman" w:hAnsi="Times New Roman" w:cs="Times New Roman"/>
          <w:lang w:val="en-US"/>
        </w:rPr>
        <w:t>Let's say that we have to update the CampaignStartDate for CampaignId 101 and then update for both ProductId 101 and 102. If we forget to update for one product, then it will lead to inconsistency; thus, we can conclude that the schema is susceptible to update anomaly.</w:t>
      </w:r>
    </w:p>
    <w:p w14:paraId="2A2E27C5" w14:textId="77777777" w:rsidR="00833C17" w:rsidRPr="006C1AF3" w:rsidRDefault="006523FD" w:rsidP="006C1AF3">
      <w:pPr>
        <w:pStyle w:val="Title"/>
        <w:spacing w:line="360" w:lineRule="auto"/>
        <w:jc w:val="both"/>
        <w:rPr>
          <w:rFonts w:ascii="Times New Roman" w:hAnsi="Times New Roman" w:cs="Times New Roman"/>
          <w:b/>
          <w:sz w:val="24"/>
          <w:szCs w:val="24"/>
          <w:lang w:val="en-US"/>
        </w:rPr>
      </w:pPr>
      <w:r w:rsidRPr="006C1AF3">
        <w:rPr>
          <w:rFonts w:ascii="Times New Roman" w:hAnsi="Times New Roman" w:cs="Times New Roman"/>
          <w:b/>
          <w:sz w:val="24"/>
          <w:szCs w:val="24"/>
          <w:lang w:val="en-US"/>
        </w:rPr>
        <w:t>Normalize the schema in 3NF:</w:t>
      </w:r>
    </w:p>
    <w:p w14:paraId="47B86D7C" w14:textId="77777777" w:rsidR="00833C17" w:rsidRPr="006C1AF3" w:rsidRDefault="006523FD" w:rsidP="006C1AF3">
      <w:pPr>
        <w:spacing w:line="360" w:lineRule="auto"/>
        <w:jc w:val="both"/>
        <w:rPr>
          <w:rFonts w:ascii="Times New Roman" w:hAnsi="Times New Roman" w:cs="Times New Roman"/>
          <w:lang w:val="en-US"/>
        </w:rPr>
      </w:pPr>
      <w:r w:rsidRPr="006C1AF3">
        <w:rPr>
          <w:rFonts w:ascii="Times New Roman" w:hAnsi="Times New Roman" w:cs="Times New Roman"/>
          <w:lang w:val="en-US"/>
        </w:rPr>
        <w:t>To normalize the schema to 3NF, we will have to follow the following steps given below:</w:t>
      </w:r>
    </w:p>
    <w:p w14:paraId="094CFB60" w14:textId="77777777" w:rsidR="00833C17" w:rsidRPr="006C1AF3" w:rsidRDefault="006523FD" w:rsidP="006C1AF3">
      <w:pPr>
        <w:pStyle w:val="ListParagraph"/>
        <w:numPr>
          <w:ilvl w:val="0"/>
          <w:numId w:val="14"/>
        </w:numPr>
        <w:spacing w:line="360" w:lineRule="auto"/>
        <w:jc w:val="both"/>
        <w:rPr>
          <w:rFonts w:ascii="Times New Roman" w:hAnsi="Times New Roman" w:cs="Times New Roman"/>
          <w:lang w:val="en-US"/>
        </w:rPr>
      </w:pPr>
      <w:r w:rsidRPr="006C1AF3">
        <w:rPr>
          <w:rFonts w:ascii="Times New Roman" w:hAnsi="Times New Roman" w:cs="Times New Roman"/>
          <w:b/>
          <w:bCs/>
          <w:lang w:val="en-US"/>
        </w:rPr>
        <w:t>Identifying the functional dependencies:</w:t>
      </w:r>
      <w:r w:rsidRPr="006C1AF3">
        <w:rPr>
          <w:rFonts w:ascii="Times New Roman" w:hAnsi="Times New Roman" w:cs="Times New Roman"/>
          <w:lang w:val="en-US"/>
        </w:rPr>
        <w:t xml:space="preserve"> </w:t>
      </w:r>
      <w:r w:rsidRPr="006C1AF3">
        <w:rPr>
          <w:rFonts w:ascii="Times New Roman" w:hAnsi="Times New Roman" w:cs="Times New Roman"/>
        </w:rPr>
        <w:t>We must identify the functional dependencies within the original abnormal schema. Based on the attributes provided like:</w:t>
      </w:r>
    </w:p>
    <w:p w14:paraId="695456BB" w14:textId="77777777" w:rsidR="00833C17" w:rsidRPr="006C1AF3" w:rsidRDefault="006523FD" w:rsidP="006C1AF3">
      <w:pPr>
        <w:spacing w:line="360" w:lineRule="auto"/>
        <w:ind w:firstLine="720"/>
        <w:jc w:val="both"/>
        <w:rPr>
          <w:rFonts w:ascii="Times New Roman" w:hAnsi="Times New Roman" w:cs="Times New Roman"/>
        </w:rPr>
      </w:pPr>
      <w:r w:rsidRPr="006C1AF3">
        <w:rPr>
          <w:rFonts w:ascii="Times New Roman" w:hAnsi="Times New Roman" w:cs="Times New Roman"/>
          <w:b/>
          <w:bCs/>
        </w:rPr>
        <w:t>ProductID</w:t>
      </w:r>
      <w:r w:rsidR="006C1AF3" w:rsidRPr="006C1AF3">
        <w:rPr>
          <w:rFonts w:ascii="Times New Roman" w:hAnsi="Times New Roman" w:cs="Times New Roman"/>
        </w:rPr>
        <w:t xml:space="preserve">: </w:t>
      </w:r>
      <w:r w:rsidRPr="006C1AF3">
        <w:rPr>
          <w:rFonts w:ascii="Times New Roman" w:hAnsi="Times New Roman" w:cs="Times New Roman"/>
        </w:rPr>
        <w:t>ProductType, PackageType, YearProduced, Price, Brand, StockLevel</w:t>
      </w:r>
    </w:p>
    <w:p w14:paraId="6390415D" w14:textId="77777777" w:rsidR="00833C17" w:rsidRPr="006C1AF3" w:rsidRDefault="006523FD" w:rsidP="006C1AF3">
      <w:pPr>
        <w:spacing w:line="360" w:lineRule="auto"/>
        <w:ind w:firstLine="720"/>
        <w:jc w:val="both"/>
        <w:rPr>
          <w:rFonts w:ascii="Times New Roman" w:hAnsi="Times New Roman" w:cs="Times New Roman"/>
        </w:rPr>
      </w:pPr>
      <w:r w:rsidRPr="006C1AF3">
        <w:rPr>
          <w:rFonts w:ascii="Times New Roman" w:hAnsi="Times New Roman" w:cs="Times New Roman"/>
          <w:b/>
          <w:bCs/>
        </w:rPr>
        <w:t>BranchID</w:t>
      </w:r>
      <w:r w:rsidRPr="006C1AF3">
        <w:rPr>
          <w:rFonts w:ascii="Times New Roman" w:hAnsi="Times New Roman" w:cs="Times New Roman"/>
        </w:rPr>
        <w:t xml:space="preserve">: CampaignStartDate, CampaignEndDate </w:t>
      </w:r>
    </w:p>
    <w:p w14:paraId="3028692C" w14:textId="77777777" w:rsidR="00833C17" w:rsidRPr="006C1AF3" w:rsidRDefault="006523FD" w:rsidP="006C1AF3">
      <w:pPr>
        <w:spacing w:line="360" w:lineRule="auto"/>
        <w:ind w:left="720"/>
        <w:jc w:val="both"/>
        <w:rPr>
          <w:rFonts w:ascii="Times New Roman" w:hAnsi="Times New Roman" w:cs="Times New Roman"/>
        </w:rPr>
      </w:pPr>
      <w:r w:rsidRPr="006C1AF3">
        <w:rPr>
          <w:rFonts w:ascii="Times New Roman" w:hAnsi="Times New Roman" w:cs="Times New Roman"/>
          <w:b/>
          <w:bCs/>
        </w:rPr>
        <w:t>MemberID</w:t>
      </w:r>
      <w:r w:rsidR="006C1AF3" w:rsidRPr="006C1AF3">
        <w:rPr>
          <w:rFonts w:ascii="Times New Roman" w:hAnsi="Times New Roman" w:cs="Times New Roman"/>
        </w:rPr>
        <w:t xml:space="preserve">: FirstName, LastName, Email, </w:t>
      </w:r>
      <w:r w:rsidRPr="006C1AF3">
        <w:rPr>
          <w:rFonts w:ascii="Times New Roman" w:hAnsi="Times New Roman" w:cs="Times New Roman"/>
        </w:rPr>
        <w:t>MembershipLevel, MemberExpDate, Discount.</w:t>
      </w:r>
    </w:p>
    <w:p w14:paraId="19579567" w14:textId="77777777" w:rsidR="00833C17" w:rsidRPr="006C1AF3" w:rsidRDefault="006523FD" w:rsidP="006C1AF3">
      <w:pPr>
        <w:pStyle w:val="ListParagraph"/>
        <w:numPr>
          <w:ilvl w:val="0"/>
          <w:numId w:val="14"/>
        </w:numPr>
        <w:spacing w:line="360" w:lineRule="auto"/>
        <w:jc w:val="both"/>
        <w:rPr>
          <w:rFonts w:ascii="Times New Roman" w:hAnsi="Times New Roman" w:cs="Times New Roman"/>
        </w:rPr>
      </w:pPr>
      <w:r w:rsidRPr="006C1AF3">
        <w:rPr>
          <w:rFonts w:ascii="Times New Roman" w:hAnsi="Times New Roman" w:cs="Times New Roman"/>
          <w:b/>
          <w:bCs/>
        </w:rPr>
        <w:t>Creation of separate tables:</w:t>
      </w:r>
      <w:r w:rsidRPr="006C1AF3">
        <w:rPr>
          <w:rFonts w:ascii="Times New Roman" w:hAnsi="Times New Roman" w:cs="Times New Roman"/>
        </w:rPr>
        <w:t xml:space="preserve"> Based on the functional dependencies identified, we must create separate tables for related attributes. For example:</w:t>
      </w:r>
    </w:p>
    <w:p w14:paraId="500B50C8" w14:textId="77777777" w:rsidR="00833C17" w:rsidRPr="006C1AF3" w:rsidRDefault="006523FD" w:rsidP="006C1AF3">
      <w:pPr>
        <w:pStyle w:val="ListParagraph"/>
        <w:numPr>
          <w:ilvl w:val="1"/>
          <w:numId w:val="14"/>
        </w:numPr>
        <w:spacing w:line="360" w:lineRule="auto"/>
        <w:jc w:val="both"/>
        <w:rPr>
          <w:rFonts w:ascii="Times New Roman" w:hAnsi="Times New Roman" w:cs="Times New Roman"/>
          <w:b/>
          <w:bCs/>
        </w:rPr>
      </w:pPr>
      <w:r w:rsidRPr="006C1AF3">
        <w:rPr>
          <w:rFonts w:ascii="Times New Roman" w:hAnsi="Times New Roman" w:cs="Times New Roman"/>
          <w:b/>
          <w:bCs/>
        </w:rPr>
        <w:t xml:space="preserve">Product Table: </w:t>
      </w:r>
    </w:p>
    <w:p w14:paraId="5D26E39E" w14:textId="77777777" w:rsidR="00833C17" w:rsidRPr="006C1AF3" w:rsidRDefault="006523FD" w:rsidP="006C1AF3">
      <w:pPr>
        <w:pStyle w:val="ListParagraph"/>
        <w:numPr>
          <w:ilvl w:val="2"/>
          <w:numId w:val="14"/>
        </w:numPr>
        <w:spacing w:line="360" w:lineRule="auto"/>
        <w:jc w:val="both"/>
        <w:rPr>
          <w:rFonts w:ascii="Times New Roman" w:hAnsi="Times New Roman" w:cs="Times New Roman"/>
        </w:rPr>
      </w:pPr>
      <w:r w:rsidRPr="006C1AF3">
        <w:rPr>
          <w:rFonts w:ascii="Times New Roman" w:hAnsi="Times New Roman" w:cs="Times New Roman"/>
        </w:rPr>
        <w:t xml:space="preserve">ProductID (Primary Key) </w:t>
      </w:r>
    </w:p>
    <w:p w14:paraId="37F711DF" w14:textId="77777777" w:rsidR="00833C17" w:rsidRPr="006C1AF3" w:rsidRDefault="006523FD" w:rsidP="006C1AF3">
      <w:pPr>
        <w:pStyle w:val="ListParagraph"/>
        <w:numPr>
          <w:ilvl w:val="2"/>
          <w:numId w:val="14"/>
        </w:numPr>
        <w:spacing w:line="360" w:lineRule="auto"/>
        <w:jc w:val="both"/>
        <w:rPr>
          <w:rFonts w:ascii="Times New Roman" w:hAnsi="Times New Roman" w:cs="Times New Roman"/>
        </w:rPr>
      </w:pPr>
      <w:r w:rsidRPr="006C1AF3">
        <w:rPr>
          <w:rFonts w:ascii="Times New Roman" w:hAnsi="Times New Roman" w:cs="Times New Roman"/>
        </w:rPr>
        <w:t xml:space="preserve">ProductType </w:t>
      </w:r>
    </w:p>
    <w:p w14:paraId="1C7559F3" w14:textId="77777777" w:rsidR="00833C17" w:rsidRPr="006C1AF3" w:rsidRDefault="006523FD" w:rsidP="006C1AF3">
      <w:pPr>
        <w:pStyle w:val="ListParagraph"/>
        <w:numPr>
          <w:ilvl w:val="2"/>
          <w:numId w:val="14"/>
        </w:numPr>
        <w:spacing w:line="360" w:lineRule="auto"/>
        <w:jc w:val="both"/>
        <w:rPr>
          <w:rFonts w:ascii="Times New Roman" w:hAnsi="Times New Roman" w:cs="Times New Roman"/>
        </w:rPr>
      </w:pPr>
      <w:r w:rsidRPr="006C1AF3">
        <w:rPr>
          <w:rFonts w:ascii="Times New Roman" w:hAnsi="Times New Roman" w:cs="Times New Roman"/>
        </w:rPr>
        <w:t xml:space="preserve">PackageType </w:t>
      </w:r>
    </w:p>
    <w:p w14:paraId="5D08931F" w14:textId="77777777" w:rsidR="00833C17" w:rsidRPr="006C1AF3" w:rsidRDefault="006523FD" w:rsidP="006C1AF3">
      <w:pPr>
        <w:pStyle w:val="ListParagraph"/>
        <w:numPr>
          <w:ilvl w:val="2"/>
          <w:numId w:val="14"/>
        </w:numPr>
        <w:spacing w:line="360" w:lineRule="auto"/>
        <w:jc w:val="both"/>
        <w:rPr>
          <w:rFonts w:ascii="Times New Roman" w:hAnsi="Times New Roman" w:cs="Times New Roman"/>
        </w:rPr>
      </w:pPr>
      <w:r w:rsidRPr="006C1AF3">
        <w:rPr>
          <w:rFonts w:ascii="Times New Roman" w:hAnsi="Times New Roman" w:cs="Times New Roman"/>
        </w:rPr>
        <w:t>YearProduced</w:t>
      </w:r>
    </w:p>
    <w:p w14:paraId="2D00EFEB" w14:textId="77777777" w:rsidR="00833C17" w:rsidRPr="006C1AF3" w:rsidRDefault="006523FD" w:rsidP="006C1AF3">
      <w:pPr>
        <w:pStyle w:val="ListParagraph"/>
        <w:numPr>
          <w:ilvl w:val="2"/>
          <w:numId w:val="14"/>
        </w:numPr>
        <w:spacing w:line="360" w:lineRule="auto"/>
        <w:jc w:val="both"/>
        <w:rPr>
          <w:rFonts w:ascii="Times New Roman" w:hAnsi="Times New Roman" w:cs="Times New Roman"/>
        </w:rPr>
      </w:pPr>
      <w:r w:rsidRPr="006C1AF3">
        <w:rPr>
          <w:rFonts w:ascii="Times New Roman" w:hAnsi="Times New Roman" w:cs="Times New Roman"/>
        </w:rPr>
        <w:t xml:space="preserve">Price </w:t>
      </w:r>
    </w:p>
    <w:p w14:paraId="1800D42E" w14:textId="77777777" w:rsidR="00833C17" w:rsidRPr="006C1AF3" w:rsidRDefault="006523FD" w:rsidP="006C1AF3">
      <w:pPr>
        <w:pStyle w:val="ListParagraph"/>
        <w:numPr>
          <w:ilvl w:val="2"/>
          <w:numId w:val="14"/>
        </w:numPr>
        <w:spacing w:line="360" w:lineRule="auto"/>
        <w:jc w:val="both"/>
        <w:rPr>
          <w:rFonts w:ascii="Times New Roman" w:hAnsi="Times New Roman" w:cs="Times New Roman"/>
        </w:rPr>
      </w:pPr>
      <w:r w:rsidRPr="006C1AF3">
        <w:rPr>
          <w:rFonts w:ascii="Times New Roman" w:hAnsi="Times New Roman" w:cs="Times New Roman"/>
        </w:rPr>
        <w:t xml:space="preserve">Brand </w:t>
      </w:r>
    </w:p>
    <w:p w14:paraId="72D898F6" w14:textId="77777777" w:rsidR="00833C17" w:rsidRPr="006C1AF3" w:rsidRDefault="006523FD" w:rsidP="006C1AF3">
      <w:pPr>
        <w:pStyle w:val="ListParagraph"/>
        <w:numPr>
          <w:ilvl w:val="2"/>
          <w:numId w:val="14"/>
        </w:numPr>
        <w:spacing w:line="360" w:lineRule="auto"/>
        <w:jc w:val="both"/>
        <w:rPr>
          <w:rFonts w:ascii="Times New Roman" w:hAnsi="Times New Roman" w:cs="Times New Roman"/>
        </w:rPr>
      </w:pPr>
      <w:r w:rsidRPr="006C1AF3">
        <w:rPr>
          <w:rFonts w:ascii="Times New Roman" w:hAnsi="Times New Roman" w:cs="Times New Roman"/>
        </w:rPr>
        <w:t>StockLevel</w:t>
      </w:r>
    </w:p>
    <w:p w14:paraId="7A7114AB" w14:textId="77777777" w:rsidR="00833C17" w:rsidRPr="006C1AF3" w:rsidRDefault="006523FD" w:rsidP="006C1AF3">
      <w:pPr>
        <w:pStyle w:val="ListParagraph"/>
        <w:numPr>
          <w:ilvl w:val="1"/>
          <w:numId w:val="14"/>
        </w:numPr>
        <w:spacing w:line="360" w:lineRule="auto"/>
        <w:jc w:val="both"/>
        <w:rPr>
          <w:rFonts w:ascii="Times New Roman" w:hAnsi="Times New Roman" w:cs="Times New Roman"/>
          <w:b/>
          <w:bCs/>
        </w:rPr>
      </w:pPr>
      <w:r w:rsidRPr="006C1AF3">
        <w:rPr>
          <w:rFonts w:ascii="Times New Roman" w:hAnsi="Times New Roman" w:cs="Times New Roman"/>
          <w:b/>
          <w:bCs/>
        </w:rPr>
        <w:t xml:space="preserve">Campaign Table: </w:t>
      </w:r>
    </w:p>
    <w:p w14:paraId="5F32D556" w14:textId="77777777" w:rsidR="00833C17" w:rsidRPr="006C1AF3" w:rsidRDefault="006523FD" w:rsidP="006C1AF3">
      <w:pPr>
        <w:pStyle w:val="ListParagraph"/>
        <w:numPr>
          <w:ilvl w:val="2"/>
          <w:numId w:val="14"/>
        </w:numPr>
        <w:spacing w:line="360" w:lineRule="auto"/>
        <w:jc w:val="both"/>
        <w:rPr>
          <w:rFonts w:ascii="Times New Roman" w:hAnsi="Times New Roman" w:cs="Times New Roman"/>
        </w:rPr>
      </w:pPr>
      <w:r w:rsidRPr="006C1AF3">
        <w:rPr>
          <w:rFonts w:ascii="Times New Roman" w:hAnsi="Times New Roman" w:cs="Times New Roman"/>
        </w:rPr>
        <w:t xml:space="preserve">BranchID (Primary Key) </w:t>
      </w:r>
    </w:p>
    <w:p w14:paraId="3C2F2FC4" w14:textId="77777777" w:rsidR="00833C17" w:rsidRPr="006C1AF3" w:rsidRDefault="006523FD" w:rsidP="006C1AF3">
      <w:pPr>
        <w:pStyle w:val="ListParagraph"/>
        <w:numPr>
          <w:ilvl w:val="2"/>
          <w:numId w:val="14"/>
        </w:numPr>
        <w:spacing w:line="360" w:lineRule="auto"/>
        <w:jc w:val="both"/>
        <w:rPr>
          <w:rFonts w:ascii="Times New Roman" w:hAnsi="Times New Roman" w:cs="Times New Roman"/>
        </w:rPr>
      </w:pPr>
      <w:r w:rsidRPr="006C1AF3">
        <w:rPr>
          <w:rFonts w:ascii="Times New Roman" w:hAnsi="Times New Roman" w:cs="Times New Roman"/>
        </w:rPr>
        <w:t xml:space="preserve">CampaignID (Primary Key) </w:t>
      </w:r>
    </w:p>
    <w:p w14:paraId="79483EC7" w14:textId="77777777" w:rsidR="00833C17" w:rsidRPr="006C1AF3" w:rsidRDefault="006523FD" w:rsidP="006C1AF3">
      <w:pPr>
        <w:pStyle w:val="ListParagraph"/>
        <w:numPr>
          <w:ilvl w:val="2"/>
          <w:numId w:val="14"/>
        </w:numPr>
        <w:spacing w:line="360" w:lineRule="auto"/>
        <w:jc w:val="both"/>
        <w:rPr>
          <w:rFonts w:ascii="Times New Roman" w:hAnsi="Times New Roman" w:cs="Times New Roman"/>
        </w:rPr>
      </w:pPr>
      <w:r w:rsidRPr="006C1AF3">
        <w:rPr>
          <w:rFonts w:ascii="Times New Roman" w:hAnsi="Times New Roman" w:cs="Times New Roman"/>
        </w:rPr>
        <w:t xml:space="preserve">CampaignStartDate </w:t>
      </w:r>
    </w:p>
    <w:p w14:paraId="639D4A8F" w14:textId="77777777" w:rsidR="00833C17" w:rsidRPr="006C1AF3" w:rsidRDefault="006523FD" w:rsidP="006C1AF3">
      <w:pPr>
        <w:pStyle w:val="ListParagraph"/>
        <w:numPr>
          <w:ilvl w:val="2"/>
          <w:numId w:val="14"/>
        </w:numPr>
        <w:spacing w:line="360" w:lineRule="auto"/>
        <w:jc w:val="both"/>
        <w:rPr>
          <w:rFonts w:ascii="Times New Roman" w:hAnsi="Times New Roman" w:cs="Times New Roman"/>
        </w:rPr>
      </w:pPr>
      <w:r w:rsidRPr="006C1AF3">
        <w:rPr>
          <w:rFonts w:ascii="Times New Roman" w:hAnsi="Times New Roman" w:cs="Times New Roman"/>
        </w:rPr>
        <w:t>CampaignEndDate</w:t>
      </w:r>
    </w:p>
    <w:p w14:paraId="244229F1" w14:textId="77777777" w:rsidR="00833C17" w:rsidRPr="006C1AF3" w:rsidRDefault="006523FD" w:rsidP="006C1AF3">
      <w:pPr>
        <w:pStyle w:val="ListParagraph"/>
        <w:numPr>
          <w:ilvl w:val="1"/>
          <w:numId w:val="14"/>
        </w:numPr>
        <w:spacing w:line="360" w:lineRule="auto"/>
        <w:jc w:val="both"/>
        <w:rPr>
          <w:rFonts w:ascii="Times New Roman" w:hAnsi="Times New Roman" w:cs="Times New Roman"/>
          <w:b/>
          <w:bCs/>
        </w:rPr>
      </w:pPr>
      <w:r w:rsidRPr="006C1AF3">
        <w:rPr>
          <w:rFonts w:ascii="Times New Roman" w:hAnsi="Times New Roman" w:cs="Times New Roman"/>
          <w:b/>
          <w:bCs/>
        </w:rPr>
        <w:t>Member Table:</w:t>
      </w:r>
    </w:p>
    <w:p w14:paraId="194FBBCC" w14:textId="77777777" w:rsidR="00833C17" w:rsidRPr="006C1AF3" w:rsidRDefault="006523FD" w:rsidP="006C1AF3">
      <w:pPr>
        <w:pStyle w:val="ListParagraph"/>
        <w:numPr>
          <w:ilvl w:val="2"/>
          <w:numId w:val="14"/>
        </w:numPr>
        <w:spacing w:line="360" w:lineRule="auto"/>
        <w:jc w:val="both"/>
        <w:rPr>
          <w:rFonts w:ascii="Times New Roman" w:hAnsi="Times New Roman" w:cs="Times New Roman"/>
        </w:rPr>
      </w:pPr>
      <w:r w:rsidRPr="006C1AF3">
        <w:rPr>
          <w:rFonts w:ascii="Times New Roman" w:hAnsi="Times New Roman" w:cs="Times New Roman"/>
        </w:rPr>
        <w:t xml:space="preserve">MemberID (Primary Key) </w:t>
      </w:r>
    </w:p>
    <w:p w14:paraId="22E45242" w14:textId="77777777" w:rsidR="00833C17" w:rsidRPr="006C1AF3" w:rsidRDefault="006523FD" w:rsidP="006C1AF3">
      <w:pPr>
        <w:pStyle w:val="ListParagraph"/>
        <w:numPr>
          <w:ilvl w:val="2"/>
          <w:numId w:val="14"/>
        </w:numPr>
        <w:spacing w:line="360" w:lineRule="auto"/>
        <w:jc w:val="both"/>
        <w:rPr>
          <w:rFonts w:ascii="Times New Roman" w:hAnsi="Times New Roman" w:cs="Times New Roman"/>
        </w:rPr>
      </w:pPr>
      <w:r w:rsidRPr="006C1AF3">
        <w:rPr>
          <w:rFonts w:ascii="Times New Roman" w:hAnsi="Times New Roman" w:cs="Times New Roman"/>
        </w:rPr>
        <w:t>FirstName</w:t>
      </w:r>
    </w:p>
    <w:p w14:paraId="2C347CF4" w14:textId="77777777" w:rsidR="00833C17" w:rsidRPr="006C1AF3" w:rsidRDefault="006523FD" w:rsidP="006C1AF3">
      <w:pPr>
        <w:pStyle w:val="ListParagraph"/>
        <w:numPr>
          <w:ilvl w:val="2"/>
          <w:numId w:val="14"/>
        </w:numPr>
        <w:spacing w:line="360" w:lineRule="auto"/>
        <w:jc w:val="both"/>
        <w:rPr>
          <w:rFonts w:ascii="Times New Roman" w:hAnsi="Times New Roman" w:cs="Times New Roman"/>
        </w:rPr>
      </w:pPr>
      <w:r w:rsidRPr="006C1AF3">
        <w:rPr>
          <w:rFonts w:ascii="Times New Roman" w:hAnsi="Times New Roman" w:cs="Times New Roman"/>
        </w:rPr>
        <w:t>LastName</w:t>
      </w:r>
    </w:p>
    <w:p w14:paraId="74AA6159" w14:textId="77777777" w:rsidR="00833C17" w:rsidRPr="006C1AF3" w:rsidRDefault="006523FD" w:rsidP="006C1AF3">
      <w:pPr>
        <w:pStyle w:val="ListParagraph"/>
        <w:numPr>
          <w:ilvl w:val="2"/>
          <w:numId w:val="14"/>
        </w:numPr>
        <w:spacing w:line="360" w:lineRule="auto"/>
        <w:jc w:val="both"/>
        <w:rPr>
          <w:rFonts w:ascii="Times New Roman" w:hAnsi="Times New Roman" w:cs="Times New Roman"/>
        </w:rPr>
      </w:pPr>
      <w:r w:rsidRPr="006C1AF3">
        <w:rPr>
          <w:rFonts w:ascii="Times New Roman" w:hAnsi="Times New Roman" w:cs="Times New Roman"/>
        </w:rPr>
        <w:t>Email</w:t>
      </w:r>
    </w:p>
    <w:p w14:paraId="476582D3" w14:textId="77777777" w:rsidR="00833C17" w:rsidRPr="006C1AF3" w:rsidRDefault="006523FD" w:rsidP="006C1AF3">
      <w:pPr>
        <w:pStyle w:val="ListParagraph"/>
        <w:numPr>
          <w:ilvl w:val="2"/>
          <w:numId w:val="14"/>
        </w:numPr>
        <w:spacing w:line="360" w:lineRule="auto"/>
        <w:jc w:val="both"/>
        <w:rPr>
          <w:rFonts w:ascii="Times New Roman" w:hAnsi="Times New Roman" w:cs="Times New Roman"/>
        </w:rPr>
      </w:pPr>
      <w:r w:rsidRPr="006C1AF3">
        <w:rPr>
          <w:rFonts w:ascii="Times New Roman" w:hAnsi="Times New Roman" w:cs="Times New Roman"/>
        </w:rPr>
        <w:t>MembershipLevel</w:t>
      </w:r>
    </w:p>
    <w:p w14:paraId="1C58BD49" w14:textId="77777777" w:rsidR="00833C17" w:rsidRPr="006C1AF3" w:rsidRDefault="006523FD" w:rsidP="006C1AF3">
      <w:pPr>
        <w:pStyle w:val="ListParagraph"/>
        <w:numPr>
          <w:ilvl w:val="2"/>
          <w:numId w:val="14"/>
        </w:numPr>
        <w:spacing w:line="360" w:lineRule="auto"/>
        <w:jc w:val="both"/>
        <w:rPr>
          <w:rFonts w:ascii="Times New Roman" w:hAnsi="Times New Roman" w:cs="Times New Roman"/>
        </w:rPr>
      </w:pPr>
      <w:r w:rsidRPr="006C1AF3">
        <w:rPr>
          <w:rFonts w:ascii="Times New Roman" w:hAnsi="Times New Roman" w:cs="Times New Roman"/>
        </w:rPr>
        <w:lastRenderedPageBreak/>
        <w:t>MemberExpDate</w:t>
      </w:r>
    </w:p>
    <w:p w14:paraId="13624AD3" w14:textId="77777777" w:rsidR="00833C17" w:rsidRPr="006C1AF3" w:rsidRDefault="006523FD" w:rsidP="006C1AF3">
      <w:pPr>
        <w:pStyle w:val="ListParagraph"/>
        <w:numPr>
          <w:ilvl w:val="2"/>
          <w:numId w:val="14"/>
        </w:numPr>
        <w:spacing w:line="360" w:lineRule="auto"/>
        <w:jc w:val="both"/>
        <w:rPr>
          <w:rFonts w:ascii="Times New Roman" w:hAnsi="Times New Roman" w:cs="Times New Roman"/>
        </w:rPr>
      </w:pPr>
      <w:r w:rsidRPr="006C1AF3">
        <w:rPr>
          <w:rFonts w:ascii="Times New Roman" w:hAnsi="Times New Roman" w:cs="Times New Roman"/>
        </w:rPr>
        <w:t>Discount</w:t>
      </w:r>
    </w:p>
    <w:p w14:paraId="3CDD480F" w14:textId="77777777" w:rsidR="00833C17" w:rsidRPr="006C1AF3" w:rsidRDefault="006523FD" w:rsidP="006C1AF3">
      <w:pPr>
        <w:pStyle w:val="ListParagraph"/>
        <w:numPr>
          <w:ilvl w:val="1"/>
          <w:numId w:val="14"/>
        </w:numPr>
        <w:spacing w:line="360" w:lineRule="auto"/>
        <w:jc w:val="both"/>
        <w:rPr>
          <w:rFonts w:ascii="Times New Roman" w:hAnsi="Times New Roman" w:cs="Times New Roman"/>
          <w:b/>
          <w:bCs/>
        </w:rPr>
      </w:pPr>
      <w:r w:rsidRPr="006C1AF3">
        <w:rPr>
          <w:rFonts w:ascii="Times New Roman" w:hAnsi="Times New Roman" w:cs="Times New Roman"/>
          <w:b/>
          <w:bCs/>
        </w:rPr>
        <w:t>Abnormal rel schema table:</w:t>
      </w:r>
    </w:p>
    <w:p w14:paraId="10224543" w14:textId="77777777" w:rsidR="00833C17" w:rsidRPr="006C1AF3" w:rsidRDefault="006523FD" w:rsidP="006C1AF3">
      <w:pPr>
        <w:pStyle w:val="ListParagraph"/>
        <w:numPr>
          <w:ilvl w:val="2"/>
          <w:numId w:val="14"/>
        </w:numPr>
        <w:spacing w:line="360" w:lineRule="auto"/>
        <w:jc w:val="both"/>
        <w:rPr>
          <w:rFonts w:ascii="Times New Roman" w:hAnsi="Times New Roman" w:cs="Times New Roman"/>
        </w:rPr>
      </w:pPr>
      <w:r w:rsidRPr="006C1AF3">
        <w:rPr>
          <w:rFonts w:ascii="Times New Roman" w:hAnsi="Times New Roman" w:cs="Times New Roman"/>
        </w:rPr>
        <w:t>ProductID</w:t>
      </w:r>
    </w:p>
    <w:p w14:paraId="0DC7DEB4" w14:textId="77777777" w:rsidR="00833C17" w:rsidRPr="006C1AF3" w:rsidRDefault="006523FD" w:rsidP="006C1AF3">
      <w:pPr>
        <w:pStyle w:val="ListParagraph"/>
        <w:numPr>
          <w:ilvl w:val="2"/>
          <w:numId w:val="14"/>
        </w:numPr>
        <w:spacing w:line="360" w:lineRule="auto"/>
        <w:jc w:val="both"/>
        <w:rPr>
          <w:rFonts w:ascii="Times New Roman" w:hAnsi="Times New Roman" w:cs="Times New Roman"/>
        </w:rPr>
      </w:pPr>
      <w:r w:rsidRPr="006C1AF3">
        <w:rPr>
          <w:rFonts w:ascii="Times New Roman" w:hAnsi="Times New Roman" w:cs="Times New Roman"/>
        </w:rPr>
        <w:t>BranchID</w:t>
      </w:r>
    </w:p>
    <w:p w14:paraId="47B75E2E" w14:textId="77777777" w:rsidR="00833C17" w:rsidRPr="006C1AF3" w:rsidRDefault="006523FD" w:rsidP="006C1AF3">
      <w:pPr>
        <w:pStyle w:val="ListParagraph"/>
        <w:numPr>
          <w:ilvl w:val="2"/>
          <w:numId w:val="14"/>
        </w:numPr>
        <w:spacing w:line="360" w:lineRule="auto"/>
        <w:jc w:val="both"/>
        <w:rPr>
          <w:rFonts w:ascii="Times New Roman" w:hAnsi="Times New Roman" w:cs="Times New Roman"/>
        </w:rPr>
      </w:pPr>
      <w:r w:rsidRPr="006C1AF3">
        <w:rPr>
          <w:rFonts w:ascii="Times New Roman" w:hAnsi="Times New Roman" w:cs="Times New Roman"/>
        </w:rPr>
        <w:t>CampaignID</w:t>
      </w:r>
    </w:p>
    <w:p w14:paraId="60A4ECCA" w14:textId="77777777" w:rsidR="00833C17" w:rsidRPr="006C1AF3" w:rsidRDefault="006523FD" w:rsidP="006C1AF3">
      <w:pPr>
        <w:pStyle w:val="ListParagraph"/>
        <w:numPr>
          <w:ilvl w:val="2"/>
          <w:numId w:val="14"/>
        </w:numPr>
        <w:spacing w:line="360" w:lineRule="auto"/>
        <w:jc w:val="both"/>
        <w:rPr>
          <w:rFonts w:ascii="Times New Roman" w:hAnsi="Times New Roman" w:cs="Times New Roman"/>
        </w:rPr>
      </w:pPr>
      <w:r w:rsidRPr="006C1AF3">
        <w:rPr>
          <w:rFonts w:ascii="Times New Roman" w:hAnsi="Times New Roman" w:cs="Times New Roman"/>
        </w:rPr>
        <w:t>MemberId</w:t>
      </w:r>
    </w:p>
    <w:p w14:paraId="321CF8AB" w14:textId="77777777" w:rsidR="00833C17" w:rsidRPr="006C1AF3" w:rsidRDefault="006523FD" w:rsidP="006C1AF3">
      <w:pPr>
        <w:pStyle w:val="ListParagraph"/>
        <w:numPr>
          <w:ilvl w:val="0"/>
          <w:numId w:val="14"/>
        </w:numPr>
        <w:spacing w:line="360" w:lineRule="auto"/>
        <w:jc w:val="both"/>
        <w:rPr>
          <w:rFonts w:ascii="Times New Roman" w:hAnsi="Times New Roman" w:cs="Times New Roman"/>
          <w:b/>
          <w:bCs/>
        </w:rPr>
      </w:pPr>
      <w:r w:rsidRPr="006C1AF3">
        <w:rPr>
          <w:rFonts w:ascii="Times New Roman" w:hAnsi="Times New Roman" w:cs="Times New Roman"/>
          <w:b/>
          <w:bCs/>
        </w:rPr>
        <w:t>Defining constraints and relationships:</w:t>
      </w:r>
    </w:p>
    <w:p w14:paraId="1C7C988E" w14:textId="77777777" w:rsidR="00833C17" w:rsidRPr="006C1AF3" w:rsidRDefault="006523FD" w:rsidP="006C1AF3">
      <w:pPr>
        <w:pStyle w:val="ListParagraph"/>
        <w:numPr>
          <w:ilvl w:val="1"/>
          <w:numId w:val="14"/>
        </w:numPr>
        <w:spacing w:line="360" w:lineRule="auto"/>
        <w:jc w:val="both"/>
        <w:rPr>
          <w:rFonts w:ascii="Times New Roman" w:hAnsi="Times New Roman" w:cs="Times New Roman"/>
          <w:b/>
          <w:bCs/>
        </w:rPr>
      </w:pPr>
      <w:r w:rsidRPr="006C1AF3">
        <w:rPr>
          <w:rFonts w:ascii="Times New Roman" w:hAnsi="Times New Roman" w:cs="Times New Roman"/>
          <w:b/>
          <w:bCs/>
        </w:rPr>
        <w:t>Product Table:</w:t>
      </w:r>
    </w:p>
    <w:p w14:paraId="72F550A8" w14:textId="77777777" w:rsidR="00833C17" w:rsidRPr="006C1AF3" w:rsidRDefault="006523FD" w:rsidP="006C1AF3">
      <w:pPr>
        <w:spacing w:line="360" w:lineRule="auto"/>
        <w:ind w:left="2160"/>
        <w:jc w:val="both"/>
        <w:rPr>
          <w:rFonts w:ascii="Times New Roman" w:hAnsi="Times New Roman" w:cs="Times New Roman"/>
        </w:rPr>
      </w:pPr>
      <w:r w:rsidRPr="006C1AF3">
        <w:rPr>
          <w:rFonts w:ascii="Times New Roman" w:hAnsi="Times New Roman" w:cs="Times New Roman"/>
        </w:rPr>
        <w:t>ProductID (Primary Key)</w:t>
      </w:r>
    </w:p>
    <w:p w14:paraId="48242B67" w14:textId="77777777" w:rsidR="00833C17" w:rsidRPr="006C1AF3" w:rsidRDefault="006523FD" w:rsidP="006C1AF3">
      <w:pPr>
        <w:pStyle w:val="ListParagraph"/>
        <w:numPr>
          <w:ilvl w:val="1"/>
          <w:numId w:val="14"/>
        </w:numPr>
        <w:spacing w:line="360" w:lineRule="auto"/>
        <w:jc w:val="both"/>
        <w:rPr>
          <w:rFonts w:ascii="Times New Roman" w:hAnsi="Times New Roman" w:cs="Times New Roman"/>
          <w:b/>
          <w:bCs/>
        </w:rPr>
      </w:pPr>
      <w:r w:rsidRPr="006C1AF3">
        <w:rPr>
          <w:rFonts w:ascii="Times New Roman" w:hAnsi="Times New Roman" w:cs="Times New Roman"/>
          <w:b/>
          <w:bCs/>
        </w:rPr>
        <w:t>Campaign Table:</w:t>
      </w:r>
    </w:p>
    <w:p w14:paraId="2EA1D753" w14:textId="77777777" w:rsidR="00833C17" w:rsidRPr="006C1AF3" w:rsidRDefault="006523FD" w:rsidP="006C1AF3">
      <w:pPr>
        <w:pStyle w:val="ListParagraph"/>
        <w:spacing w:line="360" w:lineRule="auto"/>
        <w:ind w:left="1440" w:firstLine="720"/>
        <w:jc w:val="both"/>
        <w:rPr>
          <w:rFonts w:ascii="Times New Roman" w:hAnsi="Times New Roman" w:cs="Times New Roman"/>
        </w:rPr>
      </w:pPr>
      <w:r w:rsidRPr="006C1AF3">
        <w:rPr>
          <w:rFonts w:ascii="Times New Roman" w:hAnsi="Times New Roman" w:cs="Times New Roman"/>
        </w:rPr>
        <w:t>BranchID, CampaignID: Primary Key</w:t>
      </w:r>
    </w:p>
    <w:p w14:paraId="11CE5AE1" w14:textId="77777777" w:rsidR="00833C17" w:rsidRPr="006C1AF3" w:rsidRDefault="006523FD" w:rsidP="006C1AF3">
      <w:pPr>
        <w:pStyle w:val="ListParagraph"/>
        <w:spacing w:line="360" w:lineRule="auto"/>
        <w:ind w:left="1440" w:firstLine="720"/>
        <w:jc w:val="both"/>
        <w:rPr>
          <w:rFonts w:ascii="Times New Roman" w:hAnsi="Times New Roman" w:cs="Times New Roman"/>
        </w:rPr>
      </w:pPr>
      <w:r w:rsidRPr="006C1AF3">
        <w:rPr>
          <w:rFonts w:ascii="Times New Roman" w:hAnsi="Times New Roman" w:cs="Times New Roman"/>
        </w:rPr>
        <w:t>BranchID: Foreign Key referencing Branch</w:t>
      </w:r>
    </w:p>
    <w:p w14:paraId="34812768" w14:textId="77777777" w:rsidR="00833C17" w:rsidRPr="006C1AF3" w:rsidRDefault="006523FD" w:rsidP="006C1AF3">
      <w:pPr>
        <w:pStyle w:val="ListParagraph"/>
        <w:spacing w:line="360" w:lineRule="auto"/>
        <w:ind w:left="1440" w:firstLine="720"/>
        <w:jc w:val="both"/>
        <w:rPr>
          <w:rFonts w:ascii="Times New Roman" w:hAnsi="Times New Roman" w:cs="Times New Roman"/>
        </w:rPr>
      </w:pPr>
      <w:r w:rsidRPr="006C1AF3">
        <w:rPr>
          <w:rFonts w:ascii="Times New Roman" w:hAnsi="Times New Roman" w:cs="Times New Roman"/>
        </w:rPr>
        <w:t>CampaignID: Foreign Key referencing Campaign</w:t>
      </w:r>
    </w:p>
    <w:p w14:paraId="59D18710" w14:textId="77777777" w:rsidR="00833C17" w:rsidRPr="006C1AF3" w:rsidRDefault="006523FD" w:rsidP="006C1AF3">
      <w:pPr>
        <w:pStyle w:val="ListParagraph"/>
        <w:numPr>
          <w:ilvl w:val="1"/>
          <w:numId w:val="14"/>
        </w:numPr>
        <w:spacing w:line="360" w:lineRule="auto"/>
        <w:jc w:val="both"/>
        <w:rPr>
          <w:rFonts w:ascii="Times New Roman" w:hAnsi="Times New Roman" w:cs="Times New Roman"/>
          <w:b/>
          <w:bCs/>
        </w:rPr>
      </w:pPr>
      <w:r w:rsidRPr="006C1AF3">
        <w:rPr>
          <w:rFonts w:ascii="Times New Roman" w:hAnsi="Times New Roman" w:cs="Times New Roman"/>
          <w:b/>
          <w:bCs/>
        </w:rPr>
        <w:t>Member Table:</w:t>
      </w:r>
    </w:p>
    <w:p w14:paraId="56375930" w14:textId="77777777" w:rsidR="00833C17" w:rsidRPr="006C1AF3" w:rsidRDefault="006523FD" w:rsidP="006C1AF3">
      <w:pPr>
        <w:pStyle w:val="ListParagraph"/>
        <w:spacing w:line="360" w:lineRule="auto"/>
        <w:ind w:left="1440" w:firstLine="720"/>
        <w:jc w:val="both"/>
        <w:rPr>
          <w:rFonts w:ascii="Times New Roman" w:hAnsi="Times New Roman" w:cs="Times New Roman"/>
        </w:rPr>
      </w:pPr>
      <w:r w:rsidRPr="006C1AF3">
        <w:rPr>
          <w:rFonts w:ascii="Times New Roman" w:hAnsi="Times New Roman" w:cs="Times New Roman"/>
        </w:rPr>
        <w:t>MemberID: Primary Key</w:t>
      </w:r>
    </w:p>
    <w:p w14:paraId="24656141" w14:textId="77777777" w:rsidR="00833C17" w:rsidRPr="006C1AF3" w:rsidRDefault="006523FD" w:rsidP="006C1AF3">
      <w:pPr>
        <w:pStyle w:val="ListParagraph"/>
        <w:numPr>
          <w:ilvl w:val="1"/>
          <w:numId w:val="14"/>
        </w:numPr>
        <w:spacing w:line="360" w:lineRule="auto"/>
        <w:jc w:val="both"/>
        <w:rPr>
          <w:rFonts w:ascii="Times New Roman" w:hAnsi="Times New Roman" w:cs="Times New Roman"/>
          <w:b/>
          <w:bCs/>
        </w:rPr>
      </w:pPr>
      <w:proofErr w:type="spellStart"/>
      <w:r w:rsidRPr="006C1AF3">
        <w:rPr>
          <w:rFonts w:ascii="Times New Roman" w:hAnsi="Times New Roman" w:cs="Times New Roman"/>
          <w:b/>
          <w:bCs/>
        </w:rPr>
        <w:t>Abnormal_Rel</w:t>
      </w:r>
      <w:proofErr w:type="spellEnd"/>
      <w:r w:rsidRPr="006C1AF3">
        <w:rPr>
          <w:rFonts w:ascii="Times New Roman" w:hAnsi="Times New Roman" w:cs="Times New Roman"/>
          <w:b/>
          <w:bCs/>
        </w:rPr>
        <w:t xml:space="preserve"> Table:</w:t>
      </w:r>
    </w:p>
    <w:p w14:paraId="6050B3C8" w14:textId="77777777" w:rsidR="00833C17" w:rsidRPr="006C1AF3" w:rsidRDefault="006523FD" w:rsidP="006C1AF3">
      <w:pPr>
        <w:spacing w:line="360" w:lineRule="auto"/>
        <w:ind w:left="1080"/>
        <w:jc w:val="both"/>
        <w:rPr>
          <w:rFonts w:ascii="Times New Roman" w:hAnsi="Times New Roman" w:cs="Times New Roman"/>
        </w:rPr>
      </w:pPr>
      <w:r w:rsidRPr="006C1AF3">
        <w:rPr>
          <w:rFonts w:ascii="Times New Roman" w:hAnsi="Times New Roman" w:cs="Times New Roman"/>
        </w:rPr>
        <w:tab/>
      </w:r>
      <w:r w:rsidRPr="006C1AF3">
        <w:rPr>
          <w:rFonts w:ascii="Times New Roman" w:hAnsi="Times New Roman" w:cs="Times New Roman"/>
        </w:rPr>
        <w:tab/>
        <w:t>ProductID: Foreign Key referencing Product</w:t>
      </w:r>
    </w:p>
    <w:p w14:paraId="130DF034" w14:textId="77777777" w:rsidR="00833C17" w:rsidRPr="006C1AF3" w:rsidRDefault="006523FD" w:rsidP="006C1AF3">
      <w:pPr>
        <w:spacing w:line="360" w:lineRule="auto"/>
        <w:jc w:val="both"/>
        <w:rPr>
          <w:rFonts w:ascii="Times New Roman" w:hAnsi="Times New Roman" w:cs="Times New Roman"/>
        </w:rPr>
      </w:pPr>
      <w:r w:rsidRPr="006C1AF3">
        <w:rPr>
          <w:rFonts w:ascii="Times New Roman" w:hAnsi="Times New Roman" w:cs="Times New Roman"/>
        </w:rPr>
        <w:tab/>
      </w:r>
      <w:r w:rsidRPr="006C1AF3">
        <w:rPr>
          <w:rFonts w:ascii="Times New Roman" w:hAnsi="Times New Roman" w:cs="Times New Roman"/>
        </w:rPr>
        <w:tab/>
      </w:r>
      <w:r w:rsidRPr="006C1AF3">
        <w:rPr>
          <w:rFonts w:ascii="Times New Roman" w:hAnsi="Times New Roman" w:cs="Times New Roman"/>
        </w:rPr>
        <w:tab/>
        <w:t>BranchID: Foreign Key referencing Branch</w:t>
      </w:r>
    </w:p>
    <w:p w14:paraId="18C4A7A0" w14:textId="77777777" w:rsidR="00833C17" w:rsidRPr="006C1AF3" w:rsidRDefault="006523FD" w:rsidP="006C1AF3">
      <w:pPr>
        <w:spacing w:line="360" w:lineRule="auto"/>
        <w:jc w:val="both"/>
        <w:rPr>
          <w:rFonts w:ascii="Times New Roman" w:hAnsi="Times New Roman" w:cs="Times New Roman"/>
        </w:rPr>
      </w:pPr>
      <w:r w:rsidRPr="006C1AF3">
        <w:rPr>
          <w:rFonts w:ascii="Times New Roman" w:hAnsi="Times New Roman" w:cs="Times New Roman"/>
        </w:rPr>
        <w:tab/>
      </w:r>
      <w:r w:rsidRPr="006C1AF3">
        <w:rPr>
          <w:rFonts w:ascii="Times New Roman" w:hAnsi="Times New Roman" w:cs="Times New Roman"/>
        </w:rPr>
        <w:tab/>
      </w:r>
      <w:r w:rsidRPr="006C1AF3">
        <w:rPr>
          <w:rFonts w:ascii="Times New Roman" w:hAnsi="Times New Roman" w:cs="Times New Roman"/>
        </w:rPr>
        <w:tab/>
        <w:t>CampaignID: Foreign Key referencing Campaign</w:t>
      </w:r>
    </w:p>
    <w:p w14:paraId="4B5F6976" w14:textId="77777777" w:rsidR="00833C17" w:rsidRPr="006C1AF3" w:rsidRDefault="006523FD" w:rsidP="006C1AF3">
      <w:pPr>
        <w:spacing w:line="360" w:lineRule="auto"/>
        <w:ind w:left="1440" w:firstLine="720"/>
        <w:jc w:val="both"/>
        <w:rPr>
          <w:rFonts w:ascii="Times New Roman" w:hAnsi="Times New Roman" w:cs="Times New Roman"/>
        </w:rPr>
      </w:pPr>
      <w:r w:rsidRPr="006C1AF3">
        <w:rPr>
          <w:rFonts w:ascii="Times New Roman" w:hAnsi="Times New Roman" w:cs="Times New Roman"/>
        </w:rPr>
        <w:t>MemberID: Foreign Key referencing Member</w:t>
      </w:r>
    </w:p>
    <w:p w14:paraId="265DA085" w14:textId="77777777" w:rsidR="006C1AF3" w:rsidRPr="006C1AF3" w:rsidRDefault="006C1AF3" w:rsidP="006C1AF3">
      <w:pPr>
        <w:spacing w:line="360" w:lineRule="auto"/>
        <w:jc w:val="both"/>
        <w:rPr>
          <w:rFonts w:ascii="Times New Roman" w:hAnsi="Times New Roman" w:cs="Times New Roman"/>
          <w:b/>
          <w:bCs/>
        </w:rPr>
      </w:pPr>
    </w:p>
    <w:p w14:paraId="70E3E12F" w14:textId="77777777" w:rsidR="006C1AF3" w:rsidRPr="006C1AF3" w:rsidRDefault="006C1AF3" w:rsidP="006C1AF3">
      <w:pPr>
        <w:spacing w:line="360" w:lineRule="auto"/>
        <w:jc w:val="both"/>
        <w:rPr>
          <w:rFonts w:ascii="Times New Roman" w:hAnsi="Times New Roman" w:cs="Times New Roman"/>
          <w:b/>
          <w:bCs/>
        </w:rPr>
      </w:pPr>
    </w:p>
    <w:p w14:paraId="7142C43A" w14:textId="77777777" w:rsidR="006C1AF3" w:rsidRPr="006C1AF3" w:rsidRDefault="006C1AF3" w:rsidP="006C1AF3">
      <w:pPr>
        <w:spacing w:line="360" w:lineRule="auto"/>
        <w:jc w:val="both"/>
        <w:rPr>
          <w:rFonts w:ascii="Times New Roman" w:hAnsi="Times New Roman" w:cs="Times New Roman"/>
          <w:b/>
          <w:bCs/>
        </w:rPr>
      </w:pPr>
    </w:p>
    <w:p w14:paraId="296EE486" w14:textId="77777777" w:rsidR="00833C17" w:rsidRPr="006C1AF3" w:rsidRDefault="006523FD" w:rsidP="006C1AF3">
      <w:pPr>
        <w:spacing w:line="360" w:lineRule="auto"/>
        <w:jc w:val="both"/>
        <w:rPr>
          <w:rFonts w:ascii="Times New Roman" w:hAnsi="Times New Roman" w:cs="Times New Roman"/>
          <w:b/>
          <w:bCs/>
        </w:rPr>
      </w:pPr>
      <w:r w:rsidRPr="006C1AF3">
        <w:rPr>
          <w:rFonts w:ascii="Times New Roman" w:hAnsi="Times New Roman" w:cs="Times New Roman"/>
          <w:b/>
          <w:bCs/>
        </w:rPr>
        <w:t>VISUALISATION:</w:t>
      </w:r>
    </w:p>
    <w:p w14:paraId="1E41C179" w14:textId="77777777" w:rsidR="00833C17" w:rsidRPr="006C1AF3" w:rsidRDefault="006523FD" w:rsidP="006C1AF3">
      <w:pPr>
        <w:spacing w:line="360" w:lineRule="auto"/>
        <w:jc w:val="both"/>
        <w:rPr>
          <w:rFonts w:ascii="Times New Roman" w:hAnsi="Times New Roman" w:cs="Times New Roman"/>
          <w:b/>
          <w:bCs/>
        </w:rPr>
      </w:pPr>
      <w:r w:rsidRPr="006C1AF3">
        <w:rPr>
          <w:rFonts w:ascii="Times New Roman" w:hAnsi="Times New Roman" w:cs="Times New Roman"/>
          <w:b/>
          <w:bCs/>
        </w:rPr>
        <w:t>Product Table:</w:t>
      </w:r>
    </w:p>
    <w:tbl>
      <w:tblPr>
        <w:tblStyle w:val="TableGridLight"/>
        <w:tblpPr w:leftFromText="180" w:rightFromText="180" w:vertAnchor="text" w:horzAnchor="margin" w:tblpY="250"/>
        <w:tblW w:w="9625" w:type="dxa"/>
        <w:tblLook w:val="04A0" w:firstRow="1" w:lastRow="0" w:firstColumn="1" w:lastColumn="0" w:noHBand="0" w:noVBand="1"/>
      </w:tblPr>
      <w:tblGrid>
        <w:gridCol w:w="1351"/>
        <w:gridCol w:w="1645"/>
        <w:gridCol w:w="1679"/>
        <w:gridCol w:w="1800"/>
        <w:gridCol w:w="810"/>
        <w:gridCol w:w="900"/>
        <w:gridCol w:w="1440"/>
      </w:tblGrid>
      <w:tr w:rsidR="006C1AF3" w:rsidRPr="006C1AF3" w14:paraId="57AEC0E6" w14:textId="77777777" w:rsidTr="00833C17">
        <w:trPr>
          <w:trHeight w:val="768"/>
        </w:trPr>
        <w:tc>
          <w:tcPr>
            <w:tcW w:w="1351" w:type="dxa"/>
          </w:tcPr>
          <w:p w14:paraId="5BA7FBCC" w14:textId="77777777" w:rsidR="00833C17" w:rsidRPr="006C1AF3" w:rsidRDefault="006523FD" w:rsidP="006C1AF3">
            <w:pPr>
              <w:spacing w:line="360" w:lineRule="auto"/>
              <w:jc w:val="both"/>
              <w:rPr>
                <w:rFonts w:ascii="Times New Roman" w:hAnsi="Times New Roman" w:cs="Times New Roman"/>
              </w:rPr>
            </w:pPr>
            <w:r w:rsidRPr="006C1AF3">
              <w:rPr>
                <w:rFonts w:ascii="Times New Roman" w:hAnsi="Times New Roman" w:cs="Times New Roman"/>
              </w:rPr>
              <w:t>ProductID</w:t>
            </w:r>
          </w:p>
        </w:tc>
        <w:tc>
          <w:tcPr>
            <w:tcW w:w="1645" w:type="dxa"/>
          </w:tcPr>
          <w:p w14:paraId="5673ADD4" w14:textId="77777777" w:rsidR="00833C17" w:rsidRPr="006C1AF3" w:rsidRDefault="006523FD" w:rsidP="006C1AF3">
            <w:pPr>
              <w:spacing w:line="360" w:lineRule="auto"/>
              <w:jc w:val="both"/>
              <w:rPr>
                <w:rFonts w:ascii="Times New Roman" w:hAnsi="Times New Roman" w:cs="Times New Roman"/>
              </w:rPr>
            </w:pPr>
            <w:r w:rsidRPr="006C1AF3">
              <w:rPr>
                <w:rFonts w:ascii="Times New Roman" w:hAnsi="Times New Roman" w:cs="Times New Roman"/>
              </w:rPr>
              <w:t>ProductType</w:t>
            </w:r>
          </w:p>
        </w:tc>
        <w:tc>
          <w:tcPr>
            <w:tcW w:w="1679" w:type="dxa"/>
          </w:tcPr>
          <w:p w14:paraId="2EE08D5C" w14:textId="77777777" w:rsidR="00833C17" w:rsidRPr="006C1AF3" w:rsidRDefault="006523FD" w:rsidP="006C1AF3">
            <w:pPr>
              <w:spacing w:line="360" w:lineRule="auto"/>
              <w:jc w:val="both"/>
              <w:rPr>
                <w:rFonts w:ascii="Times New Roman" w:hAnsi="Times New Roman" w:cs="Times New Roman"/>
              </w:rPr>
            </w:pPr>
            <w:r w:rsidRPr="006C1AF3">
              <w:rPr>
                <w:rFonts w:ascii="Times New Roman" w:hAnsi="Times New Roman" w:cs="Times New Roman"/>
              </w:rPr>
              <w:t>PackageType</w:t>
            </w:r>
          </w:p>
        </w:tc>
        <w:tc>
          <w:tcPr>
            <w:tcW w:w="1800" w:type="dxa"/>
          </w:tcPr>
          <w:p w14:paraId="779BD91C" w14:textId="77777777" w:rsidR="00833C17" w:rsidRPr="006C1AF3" w:rsidRDefault="006523FD" w:rsidP="006C1AF3">
            <w:pPr>
              <w:spacing w:line="360" w:lineRule="auto"/>
              <w:jc w:val="both"/>
              <w:rPr>
                <w:rFonts w:ascii="Times New Roman" w:hAnsi="Times New Roman" w:cs="Times New Roman"/>
              </w:rPr>
            </w:pPr>
            <w:r w:rsidRPr="006C1AF3">
              <w:rPr>
                <w:rFonts w:ascii="Times New Roman" w:hAnsi="Times New Roman" w:cs="Times New Roman"/>
              </w:rPr>
              <w:t>YearProduced</w:t>
            </w:r>
          </w:p>
        </w:tc>
        <w:tc>
          <w:tcPr>
            <w:tcW w:w="810" w:type="dxa"/>
          </w:tcPr>
          <w:p w14:paraId="30E50D72" w14:textId="77777777" w:rsidR="00833C17" w:rsidRPr="006C1AF3" w:rsidRDefault="006523FD" w:rsidP="006C1AF3">
            <w:pPr>
              <w:spacing w:line="360" w:lineRule="auto"/>
              <w:jc w:val="both"/>
              <w:rPr>
                <w:rFonts w:ascii="Times New Roman" w:hAnsi="Times New Roman" w:cs="Times New Roman"/>
              </w:rPr>
            </w:pPr>
            <w:r w:rsidRPr="006C1AF3">
              <w:rPr>
                <w:rFonts w:ascii="Times New Roman" w:hAnsi="Times New Roman" w:cs="Times New Roman"/>
              </w:rPr>
              <w:t>Price</w:t>
            </w:r>
          </w:p>
        </w:tc>
        <w:tc>
          <w:tcPr>
            <w:tcW w:w="900" w:type="dxa"/>
          </w:tcPr>
          <w:p w14:paraId="5E419512" w14:textId="77777777" w:rsidR="00833C17" w:rsidRPr="006C1AF3" w:rsidRDefault="006523FD" w:rsidP="006C1AF3">
            <w:pPr>
              <w:spacing w:line="360" w:lineRule="auto"/>
              <w:jc w:val="both"/>
              <w:rPr>
                <w:rFonts w:ascii="Times New Roman" w:hAnsi="Times New Roman" w:cs="Times New Roman"/>
              </w:rPr>
            </w:pPr>
            <w:r w:rsidRPr="006C1AF3">
              <w:rPr>
                <w:rFonts w:ascii="Times New Roman" w:hAnsi="Times New Roman" w:cs="Times New Roman"/>
              </w:rPr>
              <w:t>Brand</w:t>
            </w:r>
          </w:p>
        </w:tc>
        <w:tc>
          <w:tcPr>
            <w:tcW w:w="1440" w:type="dxa"/>
          </w:tcPr>
          <w:p w14:paraId="1500B865" w14:textId="77777777" w:rsidR="00833C17" w:rsidRPr="006C1AF3" w:rsidRDefault="006523FD" w:rsidP="006C1AF3">
            <w:pPr>
              <w:spacing w:line="360" w:lineRule="auto"/>
              <w:jc w:val="both"/>
              <w:rPr>
                <w:rFonts w:ascii="Times New Roman" w:hAnsi="Times New Roman" w:cs="Times New Roman"/>
              </w:rPr>
            </w:pPr>
            <w:r w:rsidRPr="006C1AF3">
              <w:rPr>
                <w:rFonts w:ascii="Times New Roman" w:hAnsi="Times New Roman" w:cs="Times New Roman"/>
              </w:rPr>
              <w:t>StockLevel</w:t>
            </w:r>
          </w:p>
        </w:tc>
      </w:tr>
      <w:tr w:rsidR="006C1AF3" w:rsidRPr="006C1AF3" w14:paraId="0285FEEE" w14:textId="77777777" w:rsidTr="00833C17">
        <w:trPr>
          <w:trHeight w:val="361"/>
        </w:trPr>
        <w:tc>
          <w:tcPr>
            <w:tcW w:w="1351" w:type="dxa"/>
          </w:tcPr>
          <w:p w14:paraId="662B18F6" w14:textId="77777777" w:rsidR="00833C17" w:rsidRPr="006C1AF3" w:rsidRDefault="006523FD" w:rsidP="006C1AF3">
            <w:pPr>
              <w:spacing w:line="360" w:lineRule="auto"/>
              <w:jc w:val="both"/>
              <w:rPr>
                <w:rFonts w:ascii="Times New Roman" w:hAnsi="Times New Roman" w:cs="Times New Roman"/>
              </w:rPr>
            </w:pPr>
            <w:r w:rsidRPr="006C1AF3">
              <w:rPr>
                <w:rFonts w:ascii="Times New Roman" w:hAnsi="Times New Roman" w:cs="Times New Roman"/>
              </w:rPr>
              <w:t>1</w:t>
            </w:r>
          </w:p>
        </w:tc>
        <w:tc>
          <w:tcPr>
            <w:tcW w:w="1645" w:type="dxa"/>
          </w:tcPr>
          <w:p w14:paraId="1E69744E" w14:textId="77777777" w:rsidR="00833C17" w:rsidRPr="006C1AF3" w:rsidRDefault="006523FD" w:rsidP="006C1AF3">
            <w:pPr>
              <w:spacing w:line="360" w:lineRule="auto"/>
              <w:jc w:val="both"/>
              <w:rPr>
                <w:rFonts w:ascii="Times New Roman" w:hAnsi="Times New Roman" w:cs="Times New Roman"/>
              </w:rPr>
            </w:pPr>
            <w:r w:rsidRPr="006C1AF3">
              <w:rPr>
                <w:rFonts w:ascii="Times New Roman" w:hAnsi="Times New Roman" w:cs="Times New Roman"/>
              </w:rPr>
              <w:t>Beer</w:t>
            </w:r>
          </w:p>
        </w:tc>
        <w:tc>
          <w:tcPr>
            <w:tcW w:w="1679" w:type="dxa"/>
          </w:tcPr>
          <w:p w14:paraId="4E9F8D22" w14:textId="77777777" w:rsidR="00833C17" w:rsidRPr="006C1AF3" w:rsidRDefault="006523FD" w:rsidP="006C1AF3">
            <w:pPr>
              <w:spacing w:line="360" w:lineRule="auto"/>
              <w:jc w:val="both"/>
              <w:rPr>
                <w:rFonts w:ascii="Times New Roman" w:hAnsi="Times New Roman" w:cs="Times New Roman"/>
              </w:rPr>
            </w:pPr>
            <w:r w:rsidRPr="006C1AF3">
              <w:rPr>
                <w:rFonts w:ascii="Times New Roman" w:hAnsi="Times New Roman" w:cs="Times New Roman"/>
              </w:rPr>
              <w:t>Bottle</w:t>
            </w:r>
          </w:p>
        </w:tc>
        <w:tc>
          <w:tcPr>
            <w:tcW w:w="1800" w:type="dxa"/>
          </w:tcPr>
          <w:p w14:paraId="59F61F0D" w14:textId="77777777" w:rsidR="00833C17" w:rsidRPr="006C1AF3" w:rsidRDefault="006523FD" w:rsidP="006C1AF3">
            <w:pPr>
              <w:spacing w:line="360" w:lineRule="auto"/>
              <w:jc w:val="both"/>
              <w:rPr>
                <w:rFonts w:ascii="Times New Roman" w:hAnsi="Times New Roman" w:cs="Times New Roman"/>
              </w:rPr>
            </w:pPr>
            <w:r w:rsidRPr="006C1AF3">
              <w:rPr>
                <w:rFonts w:ascii="Times New Roman" w:hAnsi="Times New Roman" w:cs="Times New Roman"/>
              </w:rPr>
              <w:t>2024</w:t>
            </w:r>
          </w:p>
        </w:tc>
        <w:tc>
          <w:tcPr>
            <w:tcW w:w="810" w:type="dxa"/>
          </w:tcPr>
          <w:p w14:paraId="52121D6C" w14:textId="77777777" w:rsidR="00833C17" w:rsidRPr="006C1AF3" w:rsidRDefault="006523FD" w:rsidP="006C1AF3">
            <w:pPr>
              <w:spacing w:line="360" w:lineRule="auto"/>
              <w:jc w:val="both"/>
              <w:rPr>
                <w:rFonts w:ascii="Times New Roman" w:hAnsi="Times New Roman" w:cs="Times New Roman"/>
              </w:rPr>
            </w:pPr>
            <w:r w:rsidRPr="006C1AF3">
              <w:rPr>
                <w:rFonts w:ascii="Times New Roman" w:hAnsi="Times New Roman" w:cs="Times New Roman"/>
              </w:rPr>
              <w:t>2000</w:t>
            </w:r>
          </w:p>
        </w:tc>
        <w:tc>
          <w:tcPr>
            <w:tcW w:w="900" w:type="dxa"/>
          </w:tcPr>
          <w:p w14:paraId="1BFFA110" w14:textId="77777777" w:rsidR="00833C17" w:rsidRPr="006C1AF3" w:rsidRDefault="006523FD" w:rsidP="006C1AF3">
            <w:pPr>
              <w:spacing w:line="360" w:lineRule="auto"/>
              <w:jc w:val="both"/>
              <w:rPr>
                <w:rFonts w:ascii="Times New Roman" w:hAnsi="Times New Roman" w:cs="Times New Roman"/>
              </w:rPr>
            </w:pPr>
            <w:r w:rsidRPr="006C1AF3">
              <w:rPr>
                <w:rFonts w:ascii="Times New Roman" w:hAnsi="Times New Roman" w:cs="Times New Roman"/>
              </w:rPr>
              <w:t>ABC</w:t>
            </w:r>
          </w:p>
        </w:tc>
        <w:tc>
          <w:tcPr>
            <w:tcW w:w="1440" w:type="dxa"/>
          </w:tcPr>
          <w:p w14:paraId="38D29AB6" w14:textId="77777777" w:rsidR="00833C17" w:rsidRPr="006C1AF3" w:rsidRDefault="006523FD" w:rsidP="006C1AF3">
            <w:pPr>
              <w:spacing w:line="360" w:lineRule="auto"/>
              <w:jc w:val="both"/>
              <w:rPr>
                <w:rFonts w:ascii="Times New Roman" w:hAnsi="Times New Roman" w:cs="Times New Roman"/>
              </w:rPr>
            </w:pPr>
            <w:r w:rsidRPr="006C1AF3">
              <w:rPr>
                <w:rFonts w:ascii="Times New Roman" w:hAnsi="Times New Roman" w:cs="Times New Roman"/>
              </w:rPr>
              <w:t>100</w:t>
            </w:r>
          </w:p>
        </w:tc>
      </w:tr>
      <w:tr w:rsidR="006C1AF3" w:rsidRPr="006C1AF3" w14:paraId="332BC2E1" w14:textId="77777777" w:rsidTr="00833C17">
        <w:trPr>
          <w:trHeight w:val="361"/>
        </w:trPr>
        <w:tc>
          <w:tcPr>
            <w:tcW w:w="1351" w:type="dxa"/>
          </w:tcPr>
          <w:p w14:paraId="69919686" w14:textId="77777777" w:rsidR="00833C17" w:rsidRPr="006C1AF3" w:rsidRDefault="006523FD" w:rsidP="006C1AF3">
            <w:pPr>
              <w:spacing w:line="360" w:lineRule="auto"/>
              <w:jc w:val="both"/>
              <w:rPr>
                <w:rFonts w:ascii="Times New Roman" w:hAnsi="Times New Roman" w:cs="Times New Roman"/>
              </w:rPr>
            </w:pPr>
            <w:r w:rsidRPr="006C1AF3">
              <w:rPr>
                <w:rFonts w:ascii="Times New Roman" w:hAnsi="Times New Roman" w:cs="Times New Roman"/>
              </w:rPr>
              <w:t>2</w:t>
            </w:r>
          </w:p>
        </w:tc>
        <w:tc>
          <w:tcPr>
            <w:tcW w:w="1645" w:type="dxa"/>
          </w:tcPr>
          <w:p w14:paraId="11487704" w14:textId="77777777" w:rsidR="00833C17" w:rsidRPr="006C1AF3" w:rsidRDefault="006523FD" w:rsidP="006C1AF3">
            <w:pPr>
              <w:spacing w:line="360" w:lineRule="auto"/>
              <w:jc w:val="both"/>
              <w:rPr>
                <w:rFonts w:ascii="Times New Roman" w:hAnsi="Times New Roman" w:cs="Times New Roman"/>
              </w:rPr>
            </w:pPr>
            <w:r w:rsidRPr="006C1AF3">
              <w:rPr>
                <w:rFonts w:ascii="Times New Roman" w:hAnsi="Times New Roman" w:cs="Times New Roman"/>
              </w:rPr>
              <w:t>Wine</w:t>
            </w:r>
          </w:p>
        </w:tc>
        <w:tc>
          <w:tcPr>
            <w:tcW w:w="1679" w:type="dxa"/>
          </w:tcPr>
          <w:p w14:paraId="240A80E3" w14:textId="77777777" w:rsidR="00833C17" w:rsidRPr="006C1AF3" w:rsidRDefault="006523FD" w:rsidP="006C1AF3">
            <w:pPr>
              <w:spacing w:line="360" w:lineRule="auto"/>
              <w:jc w:val="both"/>
              <w:rPr>
                <w:rFonts w:ascii="Times New Roman" w:hAnsi="Times New Roman" w:cs="Times New Roman"/>
              </w:rPr>
            </w:pPr>
            <w:r w:rsidRPr="006C1AF3">
              <w:rPr>
                <w:rFonts w:ascii="Times New Roman" w:hAnsi="Times New Roman" w:cs="Times New Roman"/>
              </w:rPr>
              <w:t>Bottle</w:t>
            </w:r>
          </w:p>
        </w:tc>
        <w:tc>
          <w:tcPr>
            <w:tcW w:w="1800" w:type="dxa"/>
          </w:tcPr>
          <w:p w14:paraId="41FF534A" w14:textId="77777777" w:rsidR="00833C17" w:rsidRPr="006C1AF3" w:rsidRDefault="006523FD" w:rsidP="006C1AF3">
            <w:pPr>
              <w:spacing w:line="360" w:lineRule="auto"/>
              <w:jc w:val="both"/>
              <w:rPr>
                <w:rFonts w:ascii="Times New Roman" w:hAnsi="Times New Roman" w:cs="Times New Roman"/>
              </w:rPr>
            </w:pPr>
            <w:r w:rsidRPr="006C1AF3">
              <w:rPr>
                <w:rFonts w:ascii="Times New Roman" w:hAnsi="Times New Roman" w:cs="Times New Roman"/>
              </w:rPr>
              <w:t>2024</w:t>
            </w:r>
          </w:p>
        </w:tc>
        <w:tc>
          <w:tcPr>
            <w:tcW w:w="810" w:type="dxa"/>
          </w:tcPr>
          <w:p w14:paraId="7B2B1B04" w14:textId="77777777" w:rsidR="00833C17" w:rsidRPr="006C1AF3" w:rsidRDefault="006523FD" w:rsidP="006C1AF3">
            <w:pPr>
              <w:spacing w:line="360" w:lineRule="auto"/>
              <w:jc w:val="both"/>
              <w:rPr>
                <w:rFonts w:ascii="Times New Roman" w:hAnsi="Times New Roman" w:cs="Times New Roman"/>
              </w:rPr>
            </w:pPr>
            <w:r w:rsidRPr="006C1AF3">
              <w:rPr>
                <w:rFonts w:ascii="Times New Roman" w:hAnsi="Times New Roman" w:cs="Times New Roman"/>
              </w:rPr>
              <w:t>2500</w:t>
            </w:r>
          </w:p>
        </w:tc>
        <w:tc>
          <w:tcPr>
            <w:tcW w:w="900" w:type="dxa"/>
          </w:tcPr>
          <w:p w14:paraId="3FB86030" w14:textId="77777777" w:rsidR="00833C17" w:rsidRPr="006C1AF3" w:rsidRDefault="006523FD" w:rsidP="006C1AF3">
            <w:pPr>
              <w:spacing w:line="360" w:lineRule="auto"/>
              <w:jc w:val="both"/>
              <w:rPr>
                <w:rFonts w:ascii="Times New Roman" w:hAnsi="Times New Roman" w:cs="Times New Roman"/>
              </w:rPr>
            </w:pPr>
            <w:r w:rsidRPr="006C1AF3">
              <w:rPr>
                <w:rFonts w:ascii="Times New Roman" w:hAnsi="Times New Roman" w:cs="Times New Roman"/>
              </w:rPr>
              <w:t>XYZ</w:t>
            </w:r>
          </w:p>
        </w:tc>
        <w:tc>
          <w:tcPr>
            <w:tcW w:w="1440" w:type="dxa"/>
          </w:tcPr>
          <w:p w14:paraId="1F4EF578" w14:textId="77777777" w:rsidR="00833C17" w:rsidRPr="006C1AF3" w:rsidRDefault="006523FD" w:rsidP="006C1AF3">
            <w:pPr>
              <w:spacing w:line="360" w:lineRule="auto"/>
              <w:jc w:val="both"/>
              <w:rPr>
                <w:rFonts w:ascii="Times New Roman" w:hAnsi="Times New Roman" w:cs="Times New Roman"/>
              </w:rPr>
            </w:pPr>
            <w:r w:rsidRPr="006C1AF3">
              <w:rPr>
                <w:rFonts w:ascii="Times New Roman" w:hAnsi="Times New Roman" w:cs="Times New Roman"/>
              </w:rPr>
              <w:t>50</w:t>
            </w:r>
          </w:p>
        </w:tc>
      </w:tr>
    </w:tbl>
    <w:p w14:paraId="30DFF3C0" w14:textId="77777777" w:rsidR="00833C17" w:rsidRPr="006C1AF3" w:rsidRDefault="00833C17" w:rsidP="006C1AF3">
      <w:pPr>
        <w:spacing w:line="360" w:lineRule="auto"/>
        <w:jc w:val="both"/>
        <w:rPr>
          <w:rFonts w:ascii="Times New Roman" w:hAnsi="Times New Roman" w:cs="Times New Roman"/>
          <w:b/>
          <w:bCs/>
        </w:rPr>
      </w:pPr>
    </w:p>
    <w:p w14:paraId="1A96E791" w14:textId="77777777" w:rsidR="00833C17" w:rsidRPr="006C1AF3" w:rsidRDefault="006523FD" w:rsidP="006C1AF3">
      <w:pPr>
        <w:spacing w:line="360" w:lineRule="auto"/>
        <w:jc w:val="both"/>
        <w:rPr>
          <w:rFonts w:ascii="Times New Roman" w:hAnsi="Times New Roman" w:cs="Times New Roman"/>
          <w:b/>
          <w:bCs/>
        </w:rPr>
      </w:pPr>
      <w:r w:rsidRPr="006C1AF3">
        <w:rPr>
          <w:rFonts w:ascii="Times New Roman" w:hAnsi="Times New Roman" w:cs="Times New Roman"/>
          <w:b/>
          <w:bCs/>
        </w:rPr>
        <w:t>Campaign Table:</w:t>
      </w:r>
    </w:p>
    <w:tbl>
      <w:tblPr>
        <w:tblStyle w:val="TableGridLight"/>
        <w:tblW w:w="0" w:type="auto"/>
        <w:tblLook w:val="04A0" w:firstRow="1" w:lastRow="0" w:firstColumn="1" w:lastColumn="0" w:noHBand="0" w:noVBand="1"/>
      </w:tblPr>
      <w:tblGrid>
        <w:gridCol w:w="2254"/>
        <w:gridCol w:w="2254"/>
        <w:gridCol w:w="2254"/>
        <w:gridCol w:w="2254"/>
      </w:tblGrid>
      <w:tr w:rsidR="006C1AF3" w:rsidRPr="006C1AF3" w14:paraId="0B39B896" w14:textId="77777777" w:rsidTr="00DF2FA6">
        <w:tc>
          <w:tcPr>
            <w:tcW w:w="2254" w:type="dxa"/>
          </w:tcPr>
          <w:p w14:paraId="2A3E5ED9" w14:textId="77777777" w:rsidR="00833C17" w:rsidRPr="006C1AF3" w:rsidRDefault="006523FD" w:rsidP="006C1AF3">
            <w:pPr>
              <w:spacing w:line="360" w:lineRule="auto"/>
              <w:jc w:val="both"/>
              <w:rPr>
                <w:rFonts w:ascii="Times New Roman" w:hAnsi="Times New Roman" w:cs="Times New Roman"/>
              </w:rPr>
            </w:pPr>
            <w:r w:rsidRPr="006C1AF3">
              <w:rPr>
                <w:rFonts w:ascii="Times New Roman" w:hAnsi="Times New Roman" w:cs="Times New Roman"/>
              </w:rPr>
              <w:t>BranchID</w:t>
            </w:r>
          </w:p>
        </w:tc>
        <w:tc>
          <w:tcPr>
            <w:tcW w:w="2254" w:type="dxa"/>
          </w:tcPr>
          <w:p w14:paraId="35C97503" w14:textId="77777777" w:rsidR="00833C17" w:rsidRPr="006C1AF3" w:rsidRDefault="006523FD" w:rsidP="006C1AF3">
            <w:pPr>
              <w:spacing w:line="360" w:lineRule="auto"/>
              <w:jc w:val="both"/>
              <w:rPr>
                <w:rFonts w:ascii="Times New Roman" w:hAnsi="Times New Roman" w:cs="Times New Roman"/>
              </w:rPr>
            </w:pPr>
            <w:r w:rsidRPr="006C1AF3">
              <w:rPr>
                <w:rFonts w:ascii="Times New Roman" w:hAnsi="Times New Roman" w:cs="Times New Roman"/>
              </w:rPr>
              <w:t>CampaignID</w:t>
            </w:r>
          </w:p>
        </w:tc>
        <w:tc>
          <w:tcPr>
            <w:tcW w:w="2254" w:type="dxa"/>
          </w:tcPr>
          <w:p w14:paraId="0C9AC730" w14:textId="77777777" w:rsidR="00833C17" w:rsidRPr="006C1AF3" w:rsidRDefault="006523FD" w:rsidP="006C1AF3">
            <w:pPr>
              <w:spacing w:line="360" w:lineRule="auto"/>
              <w:jc w:val="both"/>
              <w:rPr>
                <w:rFonts w:ascii="Times New Roman" w:hAnsi="Times New Roman" w:cs="Times New Roman"/>
              </w:rPr>
            </w:pPr>
            <w:r w:rsidRPr="006C1AF3">
              <w:rPr>
                <w:rFonts w:ascii="Times New Roman" w:hAnsi="Times New Roman" w:cs="Times New Roman"/>
              </w:rPr>
              <w:t>CampaignStartDate</w:t>
            </w:r>
          </w:p>
        </w:tc>
        <w:tc>
          <w:tcPr>
            <w:tcW w:w="2254" w:type="dxa"/>
          </w:tcPr>
          <w:p w14:paraId="28D840C6" w14:textId="77777777" w:rsidR="00833C17" w:rsidRPr="006C1AF3" w:rsidRDefault="006523FD" w:rsidP="006C1AF3">
            <w:pPr>
              <w:spacing w:line="360" w:lineRule="auto"/>
              <w:jc w:val="both"/>
              <w:rPr>
                <w:rFonts w:ascii="Times New Roman" w:hAnsi="Times New Roman" w:cs="Times New Roman"/>
              </w:rPr>
            </w:pPr>
            <w:r w:rsidRPr="006C1AF3">
              <w:rPr>
                <w:rFonts w:ascii="Times New Roman" w:hAnsi="Times New Roman" w:cs="Times New Roman"/>
              </w:rPr>
              <w:t>CampaignEndDate</w:t>
            </w:r>
          </w:p>
        </w:tc>
      </w:tr>
      <w:tr w:rsidR="006C1AF3" w:rsidRPr="006C1AF3" w14:paraId="59ACB8D9" w14:textId="77777777" w:rsidTr="00DF2FA6">
        <w:tc>
          <w:tcPr>
            <w:tcW w:w="2254" w:type="dxa"/>
          </w:tcPr>
          <w:p w14:paraId="406AFF00" w14:textId="77777777" w:rsidR="00833C17" w:rsidRPr="006C1AF3" w:rsidRDefault="006523FD" w:rsidP="006C1AF3">
            <w:pPr>
              <w:spacing w:line="360" w:lineRule="auto"/>
              <w:jc w:val="both"/>
              <w:rPr>
                <w:rFonts w:ascii="Times New Roman" w:hAnsi="Times New Roman" w:cs="Times New Roman"/>
              </w:rPr>
            </w:pPr>
            <w:r w:rsidRPr="006C1AF3">
              <w:rPr>
                <w:rFonts w:ascii="Times New Roman" w:hAnsi="Times New Roman" w:cs="Times New Roman"/>
              </w:rPr>
              <w:lastRenderedPageBreak/>
              <w:t>1</w:t>
            </w:r>
          </w:p>
        </w:tc>
        <w:tc>
          <w:tcPr>
            <w:tcW w:w="2254" w:type="dxa"/>
          </w:tcPr>
          <w:p w14:paraId="63C578CB" w14:textId="77777777" w:rsidR="00833C17" w:rsidRPr="006C1AF3" w:rsidRDefault="006523FD" w:rsidP="006C1AF3">
            <w:pPr>
              <w:spacing w:line="360" w:lineRule="auto"/>
              <w:jc w:val="both"/>
              <w:rPr>
                <w:rFonts w:ascii="Times New Roman" w:hAnsi="Times New Roman" w:cs="Times New Roman"/>
              </w:rPr>
            </w:pPr>
            <w:r w:rsidRPr="006C1AF3">
              <w:rPr>
                <w:rFonts w:ascii="Times New Roman" w:hAnsi="Times New Roman" w:cs="Times New Roman"/>
              </w:rPr>
              <w:t>1</w:t>
            </w:r>
          </w:p>
        </w:tc>
        <w:tc>
          <w:tcPr>
            <w:tcW w:w="2254" w:type="dxa"/>
          </w:tcPr>
          <w:p w14:paraId="29B7DCC3" w14:textId="77777777" w:rsidR="00833C17" w:rsidRPr="006C1AF3" w:rsidRDefault="006523FD" w:rsidP="006C1AF3">
            <w:pPr>
              <w:spacing w:line="360" w:lineRule="auto"/>
              <w:jc w:val="both"/>
              <w:rPr>
                <w:rFonts w:ascii="Times New Roman" w:hAnsi="Times New Roman" w:cs="Times New Roman"/>
              </w:rPr>
            </w:pPr>
            <w:r w:rsidRPr="006C1AF3">
              <w:rPr>
                <w:rFonts w:ascii="Times New Roman" w:hAnsi="Times New Roman" w:cs="Times New Roman"/>
              </w:rPr>
              <w:t>2024-03-28</w:t>
            </w:r>
          </w:p>
        </w:tc>
        <w:tc>
          <w:tcPr>
            <w:tcW w:w="2254" w:type="dxa"/>
          </w:tcPr>
          <w:p w14:paraId="0D9CF697" w14:textId="77777777" w:rsidR="00833C17" w:rsidRPr="006C1AF3" w:rsidRDefault="006523FD" w:rsidP="006C1AF3">
            <w:pPr>
              <w:spacing w:line="360" w:lineRule="auto"/>
              <w:jc w:val="both"/>
              <w:rPr>
                <w:rFonts w:ascii="Times New Roman" w:hAnsi="Times New Roman" w:cs="Times New Roman"/>
              </w:rPr>
            </w:pPr>
            <w:r w:rsidRPr="006C1AF3">
              <w:rPr>
                <w:rFonts w:ascii="Times New Roman" w:hAnsi="Times New Roman" w:cs="Times New Roman"/>
              </w:rPr>
              <w:t>2024-04-28</w:t>
            </w:r>
          </w:p>
        </w:tc>
      </w:tr>
      <w:tr w:rsidR="00440BCA" w:rsidRPr="006C1AF3" w14:paraId="1ABD166E" w14:textId="77777777" w:rsidTr="00DF2FA6">
        <w:tc>
          <w:tcPr>
            <w:tcW w:w="2254" w:type="dxa"/>
          </w:tcPr>
          <w:p w14:paraId="523C4D4C" w14:textId="77777777" w:rsidR="00833C17" w:rsidRPr="006C1AF3" w:rsidRDefault="006523FD" w:rsidP="006C1AF3">
            <w:pPr>
              <w:spacing w:line="360" w:lineRule="auto"/>
              <w:jc w:val="both"/>
              <w:rPr>
                <w:rFonts w:ascii="Times New Roman" w:hAnsi="Times New Roman" w:cs="Times New Roman"/>
              </w:rPr>
            </w:pPr>
            <w:r w:rsidRPr="006C1AF3">
              <w:rPr>
                <w:rFonts w:ascii="Times New Roman" w:hAnsi="Times New Roman" w:cs="Times New Roman"/>
              </w:rPr>
              <w:t>2</w:t>
            </w:r>
          </w:p>
        </w:tc>
        <w:tc>
          <w:tcPr>
            <w:tcW w:w="2254" w:type="dxa"/>
          </w:tcPr>
          <w:p w14:paraId="6E6E4F19" w14:textId="77777777" w:rsidR="00833C17" w:rsidRPr="006C1AF3" w:rsidRDefault="006523FD" w:rsidP="006C1AF3">
            <w:pPr>
              <w:spacing w:line="360" w:lineRule="auto"/>
              <w:jc w:val="both"/>
              <w:rPr>
                <w:rFonts w:ascii="Times New Roman" w:hAnsi="Times New Roman" w:cs="Times New Roman"/>
              </w:rPr>
            </w:pPr>
            <w:r w:rsidRPr="006C1AF3">
              <w:rPr>
                <w:rFonts w:ascii="Times New Roman" w:hAnsi="Times New Roman" w:cs="Times New Roman"/>
              </w:rPr>
              <w:t>2</w:t>
            </w:r>
          </w:p>
        </w:tc>
        <w:tc>
          <w:tcPr>
            <w:tcW w:w="2254" w:type="dxa"/>
          </w:tcPr>
          <w:p w14:paraId="18DD60E7" w14:textId="77777777" w:rsidR="00833C17" w:rsidRPr="006C1AF3" w:rsidRDefault="006523FD" w:rsidP="006C1AF3">
            <w:pPr>
              <w:spacing w:line="360" w:lineRule="auto"/>
              <w:jc w:val="both"/>
              <w:rPr>
                <w:rFonts w:ascii="Times New Roman" w:hAnsi="Times New Roman" w:cs="Times New Roman"/>
              </w:rPr>
            </w:pPr>
            <w:r w:rsidRPr="006C1AF3">
              <w:rPr>
                <w:rFonts w:ascii="Times New Roman" w:hAnsi="Times New Roman" w:cs="Times New Roman"/>
              </w:rPr>
              <w:t>2024-03-28</w:t>
            </w:r>
          </w:p>
        </w:tc>
        <w:tc>
          <w:tcPr>
            <w:tcW w:w="2254" w:type="dxa"/>
          </w:tcPr>
          <w:p w14:paraId="7FDB4A44" w14:textId="77777777" w:rsidR="00833C17" w:rsidRPr="006C1AF3" w:rsidRDefault="006523FD" w:rsidP="006C1AF3">
            <w:pPr>
              <w:spacing w:line="360" w:lineRule="auto"/>
              <w:jc w:val="both"/>
              <w:rPr>
                <w:rFonts w:ascii="Times New Roman" w:hAnsi="Times New Roman" w:cs="Times New Roman"/>
              </w:rPr>
            </w:pPr>
            <w:r w:rsidRPr="006C1AF3">
              <w:rPr>
                <w:rFonts w:ascii="Times New Roman" w:hAnsi="Times New Roman" w:cs="Times New Roman"/>
              </w:rPr>
              <w:t>2024-05-28</w:t>
            </w:r>
          </w:p>
        </w:tc>
      </w:tr>
    </w:tbl>
    <w:p w14:paraId="63123A06" w14:textId="77777777" w:rsidR="00833C17" w:rsidRPr="006C1AF3" w:rsidRDefault="00833C17" w:rsidP="006C1AF3">
      <w:pPr>
        <w:spacing w:line="360" w:lineRule="auto"/>
        <w:jc w:val="both"/>
        <w:rPr>
          <w:rFonts w:ascii="Times New Roman" w:hAnsi="Times New Roman" w:cs="Times New Roman"/>
          <w:b/>
          <w:bCs/>
        </w:rPr>
      </w:pPr>
    </w:p>
    <w:p w14:paraId="4D48DDA2" w14:textId="77777777" w:rsidR="00833C17" w:rsidRPr="006C1AF3" w:rsidRDefault="006523FD" w:rsidP="006C1AF3">
      <w:pPr>
        <w:spacing w:line="360" w:lineRule="auto"/>
        <w:jc w:val="both"/>
        <w:rPr>
          <w:rFonts w:ascii="Times New Roman" w:hAnsi="Times New Roman" w:cs="Times New Roman"/>
          <w:b/>
          <w:bCs/>
        </w:rPr>
      </w:pPr>
      <w:r w:rsidRPr="006C1AF3">
        <w:rPr>
          <w:rFonts w:ascii="Times New Roman" w:hAnsi="Times New Roman" w:cs="Times New Roman"/>
          <w:b/>
          <w:bCs/>
        </w:rPr>
        <w:t>Abnormal schema table:</w:t>
      </w:r>
    </w:p>
    <w:tbl>
      <w:tblPr>
        <w:tblStyle w:val="TableGrid"/>
        <w:tblW w:w="0" w:type="auto"/>
        <w:tblLook w:val="04A0" w:firstRow="1" w:lastRow="0" w:firstColumn="1" w:lastColumn="0" w:noHBand="0" w:noVBand="1"/>
      </w:tblPr>
      <w:tblGrid>
        <w:gridCol w:w="2254"/>
        <w:gridCol w:w="2254"/>
        <w:gridCol w:w="2254"/>
        <w:gridCol w:w="2254"/>
      </w:tblGrid>
      <w:tr w:rsidR="006C1AF3" w:rsidRPr="006C1AF3" w14:paraId="3E529222" w14:textId="77777777" w:rsidTr="00DF2FA6">
        <w:tc>
          <w:tcPr>
            <w:tcW w:w="2254" w:type="dxa"/>
          </w:tcPr>
          <w:p w14:paraId="7F6B6770" w14:textId="77777777" w:rsidR="00833C17" w:rsidRPr="006C1AF3" w:rsidRDefault="006523FD" w:rsidP="006C1AF3">
            <w:pPr>
              <w:spacing w:line="360" w:lineRule="auto"/>
              <w:jc w:val="both"/>
              <w:rPr>
                <w:rFonts w:ascii="Times New Roman" w:hAnsi="Times New Roman" w:cs="Times New Roman"/>
              </w:rPr>
            </w:pPr>
            <w:r w:rsidRPr="006C1AF3">
              <w:rPr>
                <w:rFonts w:ascii="Times New Roman" w:hAnsi="Times New Roman" w:cs="Times New Roman"/>
              </w:rPr>
              <w:t>ProductID</w:t>
            </w:r>
          </w:p>
        </w:tc>
        <w:tc>
          <w:tcPr>
            <w:tcW w:w="2254" w:type="dxa"/>
          </w:tcPr>
          <w:p w14:paraId="566C40DA" w14:textId="77777777" w:rsidR="00833C17" w:rsidRPr="006C1AF3" w:rsidRDefault="006523FD" w:rsidP="006C1AF3">
            <w:pPr>
              <w:spacing w:line="360" w:lineRule="auto"/>
              <w:jc w:val="both"/>
              <w:rPr>
                <w:rFonts w:ascii="Times New Roman" w:hAnsi="Times New Roman" w:cs="Times New Roman"/>
              </w:rPr>
            </w:pPr>
            <w:r w:rsidRPr="006C1AF3">
              <w:rPr>
                <w:rFonts w:ascii="Times New Roman" w:hAnsi="Times New Roman" w:cs="Times New Roman"/>
              </w:rPr>
              <w:t>BranchID</w:t>
            </w:r>
          </w:p>
        </w:tc>
        <w:tc>
          <w:tcPr>
            <w:tcW w:w="2254" w:type="dxa"/>
          </w:tcPr>
          <w:p w14:paraId="1200CD21" w14:textId="77777777" w:rsidR="00833C17" w:rsidRPr="006C1AF3" w:rsidRDefault="006523FD" w:rsidP="006C1AF3">
            <w:pPr>
              <w:spacing w:line="360" w:lineRule="auto"/>
              <w:jc w:val="both"/>
              <w:rPr>
                <w:rFonts w:ascii="Times New Roman" w:hAnsi="Times New Roman" w:cs="Times New Roman"/>
              </w:rPr>
            </w:pPr>
            <w:r w:rsidRPr="006C1AF3">
              <w:rPr>
                <w:rFonts w:ascii="Times New Roman" w:hAnsi="Times New Roman" w:cs="Times New Roman"/>
              </w:rPr>
              <w:t>CampaignID</w:t>
            </w:r>
          </w:p>
        </w:tc>
        <w:tc>
          <w:tcPr>
            <w:tcW w:w="2254" w:type="dxa"/>
          </w:tcPr>
          <w:p w14:paraId="43CA2DF9" w14:textId="77777777" w:rsidR="00833C17" w:rsidRPr="006C1AF3" w:rsidRDefault="006523FD" w:rsidP="006C1AF3">
            <w:pPr>
              <w:spacing w:line="360" w:lineRule="auto"/>
              <w:jc w:val="both"/>
              <w:rPr>
                <w:rFonts w:ascii="Times New Roman" w:hAnsi="Times New Roman" w:cs="Times New Roman"/>
              </w:rPr>
            </w:pPr>
            <w:r w:rsidRPr="006C1AF3">
              <w:rPr>
                <w:rFonts w:ascii="Times New Roman" w:hAnsi="Times New Roman" w:cs="Times New Roman"/>
              </w:rPr>
              <w:t>MemberID</w:t>
            </w:r>
          </w:p>
        </w:tc>
      </w:tr>
      <w:tr w:rsidR="006C1AF3" w:rsidRPr="006C1AF3" w14:paraId="32A5BDED" w14:textId="77777777" w:rsidTr="00DF2FA6">
        <w:tc>
          <w:tcPr>
            <w:tcW w:w="2254" w:type="dxa"/>
          </w:tcPr>
          <w:p w14:paraId="00BCF2AE" w14:textId="77777777" w:rsidR="00833C17" w:rsidRPr="006C1AF3" w:rsidRDefault="006523FD" w:rsidP="006C1AF3">
            <w:pPr>
              <w:spacing w:line="360" w:lineRule="auto"/>
              <w:jc w:val="both"/>
              <w:rPr>
                <w:rFonts w:ascii="Times New Roman" w:hAnsi="Times New Roman" w:cs="Times New Roman"/>
              </w:rPr>
            </w:pPr>
            <w:r w:rsidRPr="006C1AF3">
              <w:rPr>
                <w:rFonts w:ascii="Times New Roman" w:hAnsi="Times New Roman" w:cs="Times New Roman"/>
              </w:rPr>
              <w:t>1</w:t>
            </w:r>
          </w:p>
        </w:tc>
        <w:tc>
          <w:tcPr>
            <w:tcW w:w="2254" w:type="dxa"/>
          </w:tcPr>
          <w:p w14:paraId="6BB6A5E5" w14:textId="77777777" w:rsidR="00833C17" w:rsidRPr="006C1AF3" w:rsidRDefault="006523FD" w:rsidP="006C1AF3">
            <w:pPr>
              <w:spacing w:line="360" w:lineRule="auto"/>
              <w:jc w:val="both"/>
              <w:rPr>
                <w:rFonts w:ascii="Times New Roman" w:hAnsi="Times New Roman" w:cs="Times New Roman"/>
              </w:rPr>
            </w:pPr>
            <w:r w:rsidRPr="006C1AF3">
              <w:rPr>
                <w:rFonts w:ascii="Times New Roman" w:hAnsi="Times New Roman" w:cs="Times New Roman"/>
              </w:rPr>
              <w:t>1</w:t>
            </w:r>
          </w:p>
        </w:tc>
        <w:tc>
          <w:tcPr>
            <w:tcW w:w="2254" w:type="dxa"/>
          </w:tcPr>
          <w:p w14:paraId="5907343B" w14:textId="77777777" w:rsidR="00833C17" w:rsidRPr="006C1AF3" w:rsidRDefault="006523FD" w:rsidP="006C1AF3">
            <w:pPr>
              <w:spacing w:line="360" w:lineRule="auto"/>
              <w:jc w:val="both"/>
              <w:rPr>
                <w:rFonts w:ascii="Times New Roman" w:hAnsi="Times New Roman" w:cs="Times New Roman"/>
              </w:rPr>
            </w:pPr>
            <w:r w:rsidRPr="006C1AF3">
              <w:rPr>
                <w:rFonts w:ascii="Times New Roman" w:hAnsi="Times New Roman" w:cs="Times New Roman"/>
              </w:rPr>
              <w:t>1</w:t>
            </w:r>
          </w:p>
        </w:tc>
        <w:tc>
          <w:tcPr>
            <w:tcW w:w="2254" w:type="dxa"/>
          </w:tcPr>
          <w:p w14:paraId="046BB259" w14:textId="77777777" w:rsidR="00833C17" w:rsidRPr="006C1AF3" w:rsidRDefault="006523FD" w:rsidP="006C1AF3">
            <w:pPr>
              <w:spacing w:line="360" w:lineRule="auto"/>
              <w:jc w:val="both"/>
              <w:rPr>
                <w:rFonts w:ascii="Times New Roman" w:hAnsi="Times New Roman" w:cs="Times New Roman"/>
              </w:rPr>
            </w:pPr>
            <w:r w:rsidRPr="006C1AF3">
              <w:rPr>
                <w:rFonts w:ascii="Times New Roman" w:hAnsi="Times New Roman" w:cs="Times New Roman"/>
              </w:rPr>
              <w:t>1</w:t>
            </w:r>
          </w:p>
        </w:tc>
      </w:tr>
      <w:tr w:rsidR="00440BCA" w:rsidRPr="006C1AF3" w14:paraId="646EB829" w14:textId="77777777" w:rsidTr="00DF2FA6">
        <w:tc>
          <w:tcPr>
            <w:tcW w:w="2254" w:type="dxa"/>
          </w:tcPr>
          <w:p w14:paraId="1B73EC6A" w14:textId="77777777" w:rsidR="00833C17" w:rsidRPr="006C1AF3" w:rsidRDefault="006523FD" w:rsidP="006C1AF3">
            <w:pPr>
              <w:spacing w:line="360" w:lineRule="auto"/>
              <w:jc w:val="both"/>
              <w:rPr>
                <w:rFonts w:ascii="Times New Roman" w:hAnsi="Times New Roman" w:cs="Times New Roman"/>
              </w:rPr>
            </w:pPr>
            <w:r w:rsidRPr="006C1AF3">
              <w:rPr>
                <w:rFonts w:ascii="Times New Roman" w:hAnsi="Times New Roman" w:cs="Times New Roman"/>
              </w:rPr>
              <w:t>2</w:t>
            </w:r>
          </w:p>
        </w:tc>
        <w:tc>
          <w:tcPr>
            <w:tcW w:w="2254" w:type="dxa"/>
          </w:tcPr>
          <w:p w14:paraId="494164A4" w14:textId="77777777" w:rsidR="00833C17" w:rsidRPr="006C1AF3" w:rsidRDefault="006523FD" w:rsidP="006C1AF3">
            <w:pPr>
              <w:spacing w:line="360" w:lineRule="auto"/>
              <w:jc w:val="both"/>
              <w:rPr>
                <w:rFonts w:ascii="Times New Roman" w:hAnsi="Times New Roman" w:cs="Times New Roman"/>
              </w:rPr>
            </w:pPr>
            <w:r w:rsidRPr="006C1AF3">
              <w:rPr>
                <w:rFonts w:ascii="Times New Roman" w:hAnsi="Times New Roman" w:cs="Times New Roman"/>
              </w:rPr>
              <w:t>1</w:t>
            </w:r>
          </w:p>
        </w:tc>
        <w:tc>
          <w:tcPr>
            <w:tcW w:w="2254" w:type="dxa"/>
          </w:tcPr>
          <w:p w14:paraId="6CBEC204" w14:textId="77777777" w:rsidR="00833C17" w:rsidRPr="006C1AF3" w:rsidRDefault="006523FD" w:rsidP="006C1AF3">
            <w:pPr>
              <w:spacing w:line="360" w:lineRule="auto"/>
              <w:jc w:val="both"/>
              <w:rPr>
                <w:rFonts w:ascii="Times New Roman" w:hAnsi="Times New Roman" w:cs="Times New Roman"/>
              </w:rPr>
            </w:pPr>
            <w:r w:rsidRPr="006C1AF3">
              <w:rPr>
                <w:rFonts w:ascii="Times New Roman" w:hAnsi="Times New Roman" w:cs="Times New Roman"/>
              </w:rPr>
              <w:t>2</w:t>
            </w:r>
          </w:p>
        </w:tc>
        <w:tc>
          <w:tcPr>
            <w:tcW w:w="2254" w:type="dxa"/>
          </w:tcPr>
          <w:p w14:paraId="6D25F682" w14:textId="77777777" w:rsidR="00833C17" w:rsidRPr="006C1AF3" w:rsidRDefault="006523FD" w:rsidP="006C1AF3">
            <w:pPr>
              <w:spacing w:line="360" w:lineRule="auto"/>
              <w:jc w:val="both"/>
              <w:rPr>
                <w:rFonts w:ascii="Times New Roman" w:hAnsi="Times New Roman" w:cs="Times New Roman"/>
              </w:rPr>
            </w:pPr>
            <w:r w:rsidRPr="006C1AF3">
              <w:rPr>
                <w:rFonts w:ascii="Times New Roman" w:hAnsi="Times New Roman" w:cs="Times New Roman"/>
              </w:rPr>
              <w:t>2</w:t>
            </w:r>
          </w:p>
        </w:tc>
      </w:tr>
    </w:tbl>
    <w:p w14:paraId="069BDC22" w14:textId="77777777" w:rsidR="00833C17" w:rsidRPr="006C1AF3" w:rsidRDefault="00833C17" w:rsidP="006C1AF3">
      <w:pPr>
        <w:spacing w:line="360" w:lineRule="auto"/>
        <w:jc w:val="both"/>
        <w:rPr>
          <w:rFonts w:ascii="Times New Roman" w:hAnsi="Times New Roman" w:cs="Times New Roman"/>
        </w:rPr>
      </w:pPr>
    </w:p>
    <w:p w14:paraId="2458B2A9" w14:textId="77777777" w:rsidR="00833C17" w:rsidRPr="006C1AF3" w:rsidRDefault="006523FD" w:rsidP="006C1AF3">
      <w:pPr>
        <w:spacing w:line="360" w:lineRule="auto"/>
        <w:jc w:val="both"/>
        <w:rPr>
          <w:rFonts w:ascii="Times New Roman" w:hAnsi="Times New Roman" w:cs="Times New Roman"/>
        </w:rPr>
      </w:pPr>
      <w:r w:rsidRPr="006C1AF3">
        <w:rPr>
          <w:rFonts w:ascii="Times New Roman" w:hAnsi="Times New Roman" w:cs="Times New Roman"/>
        </w:rPr>
        <w:t>This way, we decomposed the schema and organized the data into separate tables; thus, we ensured that redundancy was removed and each table was in 3NF form.</w:t>
      </w:r>
    </w:p>
    <w:p w14:paraId="79CABA9C" w14:textId="77777777" w:rsidR="00C83165" w:rsidRPr="006C1AF3" w:rsidRDefault="006523FD" w:rsidP="006C1AF3">
      <w:pPr>
        <w:spacing w:line="360" w:lineRule="auto"/>
        <w:jc w:val="both"/>
        <w:rPr>
          <w:rFonts w:ascii="Times New Roman" w:hAnsi="Times New Roman" w:cs="Times New Roman"/>
          <w:b/>
          <w:lang w:val="en-US"/>
        </w:rPr>
      </w:pPr>
      <w:r w:rsidRPr="006C1AF3">
        <w:rPr>
          <w:rFonts w:ascii="Times New Roman" w:hAnsi="Times New Roman" w:cs="Times New Roman"/>
          <w:b/>
          <w:lang w:val="en-US"/>
        </w:rPr>
        <w:t>Conclusion</w:t>
      </w:r>
    </w:p>
    <w:p w14:paraId="7165DBDE" w14:textId="244CDDF2" w:rsidR="006C1AF3" w:rsidRPr="006C1AF3" w:rsidRDefault="006523FD" w:rsidP="006C1AF3">
      <w:pPr>
        <w:spacing w:line="360" w:lineRule="auto"/>
        <w:jc w:val="both"/>
        <w:rPr>
          <w:rFonts w:ascii="Times New Roman" w:hAnsi="Times New Roman" w:cs="Times New Roman"/>
        </w:rPr>
      </w:pPr>
      <w:r w:rsidRPr="006C1AF3">
        <w:rPr>
          <w:rFonts w:ascii="Times New Roman" w:hAnsi="Times New Roman" w:cs="Times New Roman"/>
        </w:rPr>
        <w:t>.</w:t>
      </w:r>
      <w:r w:rsidR="00321BCC">
        <w:rPr>
          <w:rFonts w:ascii="Times New Roman" w:hAnsi="Times New Roman" w:cs="Times New Roman"/>
        </w:rPr>
        <w:t>So we can say that we have discussed all the issues that can be caused by the update anomaly - like the insertion and delete anomaly. We also have discussed about the 3</w:t>
      </w:r>
      <w:r w:rsidR="00321BCC" w:rsidRPr="00321BCC">
        <w:rPr>
          <w:rFonts w:ascii="Times New Roman" w:hAnsi="Times New Roman" w:cs="Times New Roman"/>
          <w:vertAlign w:val="superscript"/>
        </w:rPr>
        <w:t>rd</w:t>
      </w:r>
      <w:r w:rsidR="00321BCC">
        <w:rPr>
          <w:rFonts w:ascii="Times New Roman" w:hAnsi="Times New Roman" w:cs="Times New Roman"/>
        </w:rPr>
        <w:t xml:space="preserve"> normal form of normalization and have decomposed the abnormal rel schema into different tables</w:t>
      </w:r>
      <w:r w:rsidR="00AB4F4C">
        <w:rPr>
          <w:rFonts w:ascii="Times New Roman" w:hAnsi="Times New Roman" w:cs="Times New Roman"/>
        </w:rPr>
        <w:t xml:space="preserve"> and ensured that we have removed the redundancy and each table was in 3NF form</w:t>
      </w:r>
      <w:r w:rsidR="00321BCC">
        <w:rPr>
          <w:rFonts w:ascii="Times New Roman" w:hAnsi="Times New Roman" w:cs="Times New Roman"/>
        </w:rPr>
        <w:t xml:space="preserve">.  </w:t>
      </w:r>
    </w:p>
    <w:p w14:paraId="6BB0D4BF" w14:textId="77777777" w:rsidR="006C1AF3" w:rsidRPr="006C1AF3" w:rsidRDefault="006C1AF3" w:rsidP="006C1AF3">
      <w:pPr>
        <w:spacing w:line="360" w:lineRule="auto"/>
        <w:jc w:val="both"/>
        <w:rPr>
          <w:rFonts w:ascii="Times New Roman" w:hAnsi="Times New Roman" w:cs="Times New Roman"/>
        </w:rPr>
      </w:pPr>
      <w:r w:rsidRPr="006C1AF3">
        <w:rPr>
          <w:rFonts w:ascii="Times New Roman" w:hAnsi="Times New Roman" w:cs="Times New Roman"/>
        </w:rPr>
        <w:br w:type="page"/>
      </w:r>
    </w:p>
    <w:p w14:paraId="79DEA263" w14:textId="77777777" w:rsidR="00833C17" w:rsidRPr="006C1AF3" w:rsidRDefault="006C1AF3" w:rsidP="006C1AF3">
      <w:pPr>
        <w:pStyle w:val="Heading1"/>
        <w:spacing w:line="360" w:lineRule="auto"/>
        <w:jc w:val="both"/>
        <w:rPr>
          <w:rFonts w:ascii="Times New Roman" w:hAnsi="Times New Roman" w:cs="Times New Roman"/>
          <w:b/>
          <w:color w:val="auto"/>
          <w:sz w:val="24"/>
          <w:szCs w:val="24"/>
          <w:lang w:val="en-US"/>
        </w:rPr>
      </w:pPr>
      <w:r w:rsidRPr="006C1AF3">
        <w:rPr>
          <w:rFonts w:ascii="Times New Roman" w:hAnsi="Times New Roman" w:cs="Times New Roman"/>
          <w:b/>
          <w:color w:val="auto"/>
          <w:sz w:val="24"/>
          <w:szCs w:val="24"/>
          <w:lang w:val="en-US"/>
        </w:rPr>
        <w:lastRenderedPageBreak/>
        <w:t>References</w:t>
      </w:r>
    </w:p>
    <w:p w14:paraId="6D08ABAB" w14:textId="77777777" w:rsidR="006C1AF3" w:rsidRPr="006C1AF3" w:rsidRDefault="006C1AF3" w:rsidP="006C1AF3">
      <w:pPr>
        <w:spacing w:line="360" w:lineRule="auto"/>
        <w:jc w:val="both"/>
        <w:rPr>
          <w:rFonts w:ascii="Times New Roman" w:hAnsi="Times New Roman" w:cs="Times New Roman"/>
          <w:lang w:val="en-US"/>
        </w:rPr>
      </w:pPr>
    </w:p>
    <w:sectPr w:rsidR="006C1AF3" w:rsidRPr="006C1AF3">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785CFB" w14:textId="77777777" w:rsidR="00593CF0" w:rsidRDefault="00593CF0">
      <w:r>
        <w:separator/>
      </w:r>
    </w:p>
  </w:endnote>
  <w:endnote w:type="continuationSeparator" w:id="0">
    <w:p w14:paraId="61772887" w14:textId="77777777" w:rsidR="00593CF0" w:rsidRDefault="00593C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670879"/>
      <w:docPartObj>
        <w:docPartGallery w:val="Page Numbers (Bottom of Page)"/>
        <w:docPartUnique/>
      </w:docPartObj>
    </w:sdtPr>
    <w:sdtEndPr>
      <w:rPr>
        <w:noProof/>
      </w:rPr>
    </w:sdtEndPr>
    <w:sdtContent>
      <w:p w14:paraId="1A15848E" w14:textId="77777777" w:rsidR="0014514C" w:rsidRDefault="006523FD">
        <w:pPr>
          <w:pStyle w:val="Footer"/>
          <w:jc w:val="right"/>
        </w:pPr>
        <w:r>
          <w:fldChar w:fldCharType="begin"/>
        </w:r>
        <w:r>
          <w:instrText xml:space="preserve"> PAGE   \* MERGEFORMAT </w:instrText>
        </w:r>
        <w:r>
          <w:fldChar w:fldCharType="separate"/>
        </w:r>
        <w:r w:rsidR="00DE7A64">
          <w:rPr>
            <w:noProof/>
          </w:rPr>
          <w:t>7</w:t>
        </w:r>
        <w:r>
          <w:rPr>
            <w:noProof/>
          </w:rPr>
          <w:fldChar w:fldCharType="end"/>
        </w:r>
      </w:p>
    </w:sdtContent>
  </w:sdt>
  <w:p w14:paraId="468B0B03" w14:textId="77777777" w:rsidR="0014514C" w:rsidRDefault="001451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8510F1" w14:textId="77777777" w:rsidR="00593CF0" w:rsidRDefault="00593CF0">
      <w:r>
        <w:separator/>
      </w:r>
    </w:p>
  </w:footnote>
  <w:footnote w:type="continuationSeparator" w:id="0">
    <w:p w14:paraId="516F6BD3" w14:textId="77777777" w:rsidR="00593CF0" w:rsidRDefault="00593C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D4E45"/>
    <w:multiLevelType w:val="hybridMultilevel"/>
    <w:tmpl w:val="F0523FBE"/>
    <w:lvl w:ilvl="0" w:tplc="8C320538">
      <w:start w:val="1"/>
      <w:numFmt w:val="bullet"/>
      <w:lvlText w:val=""/>
      <w:lvlJc w:val="left"/>
      <w:pPr>
        <w:ind w:left="720" w:hanging="360"/>
      </w:pPr>
      <w:rPr>
        <w:rFonts w:ascii="Wingdings" w:hAnsi="Wingdings" w:hint="default"/>
      </w:rPr>
    </w:lvl>
    <w:lvl w:ilvl="1" w:tplc="B1D49530" w:tentative="1">
      <w:start w:val="1"/>
      <w:numFmt w:val="bullet"/>
      <w:lvlText w:val="o"/>
      <w:lvlJc w:val="left"/>
      <w:pPr>
        <w:ind w:left="1440" w:hanging="360"/>
      </w:pPr>
      <w:rPr>
        <w:rFonts w:ascii="Courier New" w:hAnsi="Courier New" w:cs="Courier New" w:hint="default"/>
      </w:rPr>
    </w:lvl>
    <w:lvl w:ilvl="2" w:tplc="B96C1008" w:tentative="1">
      <w:start w:val="1"/>
      <w:numFmt w:val="bullet"/>
      <w:lvlText w:val=""/>
      <w:lvlJc w:val="left"/>
      <w:pPr>
        <w:ind w:left="2160" w:hanging="360"/>
      </w:pPr>
      <w:rPr>
        <w:rFonts w:ascii="Wingdings" w:hAnsi="Wingdings" w:hint="default"/>
      </w:rPr>
    </w:lvl>
    <w:lvl w:ilvl="3" w:tplc="8898D4C8" w:tentative="1">
      <w:start w:val="1"/>
      <w:numFmt w:val="bullet"/>
      <w:lvlText w:val=""/>
      <w:lvlJc w:val="left"/>
      <w:pPr>
        <w:ind w:left="2880" w:hanging="360"/>
      </w:pPr>
      <w:rPr>
        <w:rFonts w:ascii="Symbol" w:hAnsi="Symbol" w:hint="default"/>
      </w:rPr>
    </w:lvl>
    <w:lvl w:ilvl="4" w:tplc="BA3E7592" w:tentative="1">
      <w:start w:val="1"/>
      <w:numFmt w:val="bullet"/>
      <w:lvlText w:val="o"/>
      <w:lvlJc w:val="left"/>
      <w:pPr>
        <w:ind w:left="3600" w:hanging="360"/>
      </w:pPr>
      <w:rPr>
        <w:rFonts w:ascii="Courier New" w:hAnsi="Courier New" w:cs="Courier New" w:hint="default"/>
      </w:rPr>
    </w:lvl>
    <w:lvl w:ilvl="5" w:tplc="FBF4867C" w:tentative="1">
      <w:start w:val="1"/>
      <w:numFmt w:val="bullet"/>
      <w:lvlText w:val=""/>
      <w:lvlJc w:val="left"/>
      <w:pPr>
        <w:ind w:left="4320" w:hanging="360"/>
      </w:pPr>
      <w:rPr>
        <w:rFonts w:ascii="Wingdings" w:hAnsi="Wingdings" w:hint="default"/>
      </w:rPr>
    </w:lvl>
    <w:lvl w:ilvl="6" w:tplc="BF62BD26" w:tentative="1">
      <w:start w:val="1"/>
      <w:numFmt w:val="bullet"/>
      <w:lvlText w:val=""/>
      <w:lvlJc w:val="left"/>
      <w:pPr>
        <w:ind w:left="5040" w:hanging="360"/>
      </w:pPr>
      <w:rPr>
        <w:rFonts w:ascii="Symbol" w:hAnsi="Symbol" w:hint="default"/>
      </w:rPr>
    </w:lvl>
    <w:lvl w:ilvl="7" w:tplc="CDEC789E" w:tentative="1">
      <w:start w:val="1"/>
      <w:numFmt w:val="bullet"/>
      <w:lvlText w:val="o"/>
      <w:lvlJc w:val="left"/>
      <w:pPr>
        <w:ind w:left="5760" w:hanging="360"/>
      </w:pPr>
      <w:rPr>
        <w:rFonts w:ascii="Courier New" w:hAnsi="Courier New" w:cs="Courier New" w:hint="default"/>
      </w:rPr>
    </w:lvl>
    <w:lvl w:ilvl="8" w:tplc="E8080E36" w:tentative="1">
      <w:start w:val="1"/>
      <w:numFmt w:val="bullet"/>
      <w:lvlText w:val=""/>
      <w:lvlJc w:val="left"/>
      <w:pPr>
        <w:ind w:left="6480" w:hanging="360"/>
      </w:pPr>
      <w:rPr>
        <w:rFonts w:ascii="Wingdings" w:hAnsi="Wingdings" w:hint="default"/>
      </w:rPr>
    </w:lvl>
  </w:abstractNum>
  <w:abstractNum w:abstractNumId="1" w15:restartNumberingAfterBreak="0">
    <w:nsid w:val="173879B5"/>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C11481D"/>
    <w:multiLevelType w:val="hybridMultilevel"/>
    <w:tmpl w:val="6AB29EAE"/>
    <w:lvl w:ilvl="0" w:tplc="0EDC949A">
      <w:start w:val="1"/>
      <w:numFmt w:val="bullet"/>
      <w:lvlText w:val=""/>
      <w:lvlJc w:val="left"/>
      <w:pPr>
        <w:ind w:left="1080" w:hanging="360"/>
      </w:pPr>
      <w:rPr>
        <w:rFonts w:ascii="Wingdings" w:hAnsi="Wingdings" w:hint="default"/>
      </w:rPr>
    </w:lvl>
    <w:lvl w:ilvl="1" w:tplc="40402F52" w:tentative="1">
      <w:start w:val="1"/>
      <w:numFmt w:val="bullet"/>
      <w:lvlText w:val="o"/>
      <w:lvlJc w:val="left"/>
      <w:pPr>
        <w:ind w:left="1800" w:hanging="360"/>
      </w:pPr>
      <w:rPr>
        <w:rFonts w:ascii="Courier New" w:hAnsi="Courier New" w:cs="Courier New" w:hint="default"/>
      </w:rPr>
    </w:lvl>
    <w:lvl w:ilvl="2" w:tplc="C120972C" w:tentative="1">
      <w:start w:val="1"/>
      <w:numFmt w:val="bullet"/>
      <w:lvlText w:val=""/>
      <w:lvlJc w:val="left"/>
      <w:pPr>
        <w:ind w:left="2520" w:hanging="360"/>
      </w:pPr>
      <w:rPr>
        <w:rFonts w:ascii="Wingdings" w:hAnsi="Wingdings" w:hint="default"/>
      </w:rPr>
    </w:lvl>
    <w:lvl w:ilvl="3" w:tplc="06262722" w:tentative="1">
      <w:start w:val="1"/>
      <w:numFmt w:val="bullet"/>
      <w:lvlText w:val=""/>
      <w:lvlJc w:val="left"/>
      <w:pPr>
        <w:ind w:left="3240" w:hanging="360"/>
      </w:pPr>
      <w:rPr>
        <w:rFonts w:ascii="Symbol" w:hAnsi="Symbol" w:hint="default"/>
      </w:rPr>
    </w:lvl>
    <w:lvl w:ilvl="4" w:tplc="ACC8E552" w:tentative="1">
      <w:start w:val="1"/>
      <w:numFmt w:val="bullet"/>
      <w:lvlText w:val="o"/>
      <w:lvlJc w:val="left"/>
      <w:pPr>
        <w:ind w:left="3960" w:hanging="360"/>
      </w:pPr>
      <w:rPr>
        <w:rFonts w:ascii="Courier New" w:hAnsi="Courier New" w:cs="Courier New" w:hint="default"/>
      </w:rPr>
    </w:lvl>
    <w:lvl w:ilvl="5" w:tplc="3E8279C6" w:tentative="1">
      <w:start w:val="1"/>
      <w:numFmt w:val="bullet"/>
      <w:lvlText w:val=""/>
      <w:lvlJc w:val="left"/>
      <w:pPr>
        <w:ind w:left="4680" w:hanging="360"/>
      </w:pPr>
      <w:rPr>
        <w:rFonts w:ascii="Wingdings" w:hAnsi="Wingdings" w:hint="default"/>
      </w:rPr>
    </w:lvl>
    <w:lvl w:ilvl="6" w:tplc="2D7443FC" w:tentative="1">
      <w:start w:val="1"/>
      <w:numFmt w:val="bullet"/>
      <w:lvlText w:val=""/>
      <w:lvlJc w:val="left"/>
      <w:pPr>
        <w:ind w:left="5400" w:hanging="360"/>
      </w:pPr>
      <w:rPr>
        <w:rFonts w:ascii="Symbol" w:hAnsi="Symbol" w:hint="default"/>
      </w:rPr>
    </w:lvl>
    <w:lvl w:ilvl="7" w:tplc="709690C4" w:tentative="1">
      <w:start w:val="1"/>
      <w:numFmt w:val="bullet"/>
      <w:lvlText w:val="o"/>
      <w:lvlJc w:val="left"/>
      <w:pPr>
        <w:ind w:left="6120" w:hanging="360"/>
      </w:pPr>
      <w:rPr>
        <w:rFonts w:ascii="Courier New" w:hAnsi="Courier New" w:cs="Courier New" w:hint="default"/>
      </w:rPr>
    </w:lvl>
    <w:lvl w:ilvl="8" w:tplc="34BA3A0A" w:tentative="1">
      <w:start w:val="1"/>
      <w:numFmt w:val="bullet"/>
      <w:lvlText w:val=""/>
      <w:lvlJc w:val="left"/>
      <w:pPr>
        <w:ind w:left="6840" w:hanging="360"/>
      </w:pPr>
      <w:rPr>
        <w:rFonts w:ascii="Wingdings" w:hAnsi="Wingdings" w:hint="default"/>
      </w:rPr>
    </w:lvl>
  </w:abstractNum>
  <w:abstractNum w:abstractNumId="3" w15:restartNumberingAfterBreak="0">
    <w:nsid w:val="33690667"/>
    <w:multiLevelType w:val="multilevel"/>
    <w:tmpl w:val="0868BF98"/>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43B0864"/>
    <w:multiLevelType w:val="hybridMultilevel"/>
    <w:tmpl w:val="198EE4AE"/>
    <w:lvl w:ilvl="0" w:tplc="2B56DBD4">
      <w:start w:val="1"/>
      <w:numFmt w:val="bullet"/>
      <w:lvlText w:val=""/>
      <w:lvlJc w:val="left"/>
      <w:pPr>
        <w:ind w:left="720" w:hanging="360"/>
      </w:pPr>
      <w:rPr>
        <w:rFonts w:ascii="Wingdings" w:hAnsi="Wingdings" w:hint="default"/>
      </w:rPr>
    </w:lvl>
    <w:lvl w:ilvl="1" w:tplc="F27C1F56" w:tentative="1">
      <w:start w:val="1"/>
      <w:numFmt w:val="bullet"/>
      <w:lvlText w:val="o"/>
      <w:lvlJc w:val="left"/>
      <w:pPr>
        <w:ind w:left="1440" w:hanging="360"/>
      </w:pPr>
      <w:rPr>
        <w:rFonts w:ascii="Courier New" w:hAnsi="Courier New" w:cs="Courier New" w:hint="default"/>
      </w:rPr>
    </w:lvl>
    <w:lvl w:ilvl="2" w:tplc="7B40EAC6" w:tentative="1">
      <w:start w:val="1"/>
      <w:numFmt w:val="bullet"/>
      <w:lvlText w:val=""/>
      <w:lvlJc w:val="left"/>
      <w:pPr>
        <w:ind w:left="2160" w:hanging="360"/>
      </w:pPr>
      <w:rPr>
        <w:rFonts w:ascii="Wingdings" w:hAnsi="Wingdings" w:hint="default"/>
      </w:rPr>
    </w:lvl>
    <w:lvl w:ilvl="3" w:tplc="714A876C" w:tentative="1">
      <w:start w:val="1"/>
      <w:numFmt w:val="bullet"/>
      <w:lvlText w:val=""/>
      <w:lvlJc w:val="left"/>
      <w:pPr>
        <w:ind w:left="2880" w:hanging="360"/>
      </w:pPr>
      <w:rPr>
        <w:rFonts w:ascii="Symbol" w:hAnsi="Symbol" w:hint="default"/>
      </w:rPr>
    </w:lvl>
    <w:lvl w:ilvl="4" w:tplc="D968E2E2" w:tentative="1">
      <w:start w:val="1"/>
      <w:numFmt w:val="bullet"/>
      <w:lvlText w:val="o"/>
      <w:lvlJc w:val="left"/>
      <w:pPr>
        <w:ind w:left="3600" w:hanging="360"/>
      </w:pPr>
      <w:rPr>
        <w:rFonts w:ascii="Courier New" w:hAnsi="Courier New" w:cs="Courier New" w:hint="default"/>
      </w:rPr>
    </w:lvl>
    <w:lvl w:ilvl="5" w:tplc="BB8437EA" w:tentative="1">
      <w:start w:val="1"/>
      <w:numFmt w:val="bullet"/>
      <w:lvlText w:val=""/>
      <w:lvlJc w:val="left"/>
      <w:pPr>
        <w:ind w:left="4320" w:hanging="360"/>
      </w:pPr>
      <w:rPr>
        <w:rFonts w:ascii="Wingdings" w:hAnsi="Wingdings" w:hint="default"/>
      </w:rPr>
    </w:lvl>
    <w:lvl w:ilvl="6" w:tplc="5EF0B16E" w:tentative="1">
      <w:start w:val="1"/>
      <w:numFmt w:val="bullet"/>
      <w:lvlText w:val=""/>
      <w:lvlJc w:val="left"/>
      <w:pPr>
        <w:ind w:left="5040" w:hanging="360"/>
      </w:pPr>
      <w:rPr>
        <w:rFonts w:ascii="Symbol" w:hAnsi="Symbol" w:hint="default"/>
      </w:rPr>
    </w:lvl>
    <w:lvl w:ilvl="7" w:tplc="47BC8C18" w:tentative="1">
      <w:start w:val="1"/>
      <w:numFmt w:val="bullet"/>
      <w:lvlText w:val="o"/>
      <w:lvlJc w:val="left"/>
      <w:pPr>
        <w:ind w:left="5760" w:hanging="360"/>
      </w:pPr>
      <w:rPr>
        <w:rFonts w:ascii="Courier New" w:hAnsi="Courier New" w:cs="Courier New" w:hint="default"/>
      </w:rPr>
    </w:lvl>
    <w:lvl w:ilvl="8" w:tplc="16286530" w:tentative="1">
      <w:start w:val="1"/>
      <w:numFmt w:val="bullet"/>
      <w:lvlText w:val=""/>
      <w:lvlJc w:val="left"/>
      <w:pPr>
        <w:ind w:left="6480" w:hanging="360"/>
      </w:pPr>
      <w:rPr>
        <w:rFonts w:ascii="Wingdings" w:hAnsi="Wingdings" w:hint="default"/>
      </w:rPr>
    </w:lvl>
  </w:abstractNum>
  <w:abstractNum w:abstractNumId="5" w15:restartNumberingAfterBreak="0">
    <w:nsid w:val="3889201B"/>
    <w:multiLevelType w:val="hybridMultilevel"/>
    <w:tmpl w:val="E12AB9E4"/>
    <w:lvl w:ilvl="0" w:tplc="52BED766">
      <w:start w:val="1"/>
      <w:numFmt w:val="bullet"/>
      <w:lvlText w:val=""/>
      <w:lvlJc w:val="left"/>
      <w:pPr>
        <w:ind w:left="720" w:hanging="360"/>
      </w:pPr>
      <w:rPr>
        <w:rFonts w:ascii="Wingdings" w:hAnsi="Wingdings" w:hint="default"/>
      </w:rPr>
    </w:lvl>
    <w:lvl w:ilvl="1" w:tplc="DF5E99B0" w:tentative="1">
      <w:start w:val="1"/>
      <w:numFmt w:val="bullet"/>
      <w:lvlText w:val="o"/>
      <w:lvlJc w:val="left"/>
      <w:pPr>
        <w:ind w:left="1440" w:hanging="360"/>
      </w:pPr>
      <w:rPr>
        <w:rFonts w:ascii="Courier New" w:hAnsi="Courier New" w:cs="Courier New" w:hint="default"/>
      </w:rPr>
    </w:lvl>
    <w:lvl w:ilvl="2" w:tplc="9BEAD2C0" w:tentative="1">
      <w:start w:val="1"/>
      <w:numFmt w:val="bullet"/>
      <w:lvlText w:val=""/>
      <w:lvlJc w:val="left"/>
      <w:pPr>
        <w:ind w:left="2160" w:hanging="360"/>
      </w:pPr>
      <w:rPr>
        <w:rFonts w:ascii="Wingdings" w:hAnsi="Wingdings" w:hint="default"/>
      </w:rPr>
    </w:lvl>
    <w:lvl w:ilvl="3" w:tplc="BE2AC900" w:tentative="1">
      <w:start w:val="1"/>
      <w:numFmt w:val="bullet"/>
      <w:lvlText w:val=""/>
      <w:lvlJc w:val="left"/>
      <w:pPr>
        <w:ind w:left="2880" w:hanging="360"/>
      </w:pPr>
      <w:rPr>
        <w:rFonts w:ascii="Symbol" w:hAnsi="Symbol" w:hint="default"/>
      </w:rPr>
    </w:lvl>
    <w:lvl w:ilvl="4" w:tplc="8C4A6A1A" w:tentative="1">
      <w:start w:val="1"/>
      <w:numFmt w:val="bullet"/>
      <w:lvlText w:val="o"/>
      <w:lvlJc w:val="left"/>
      <w:pPr>
        <w:ind w:left="3600" w:hanging="360"/>
      </w:pPr>
      <w:rPr>
        <w:rFonts w:ascii="Courier New" w:hAnsi="Courier New" w:cs="Courier New" w:hint="default"/>
      </w:rPr>
    </w:lvl>
    <w:lvl w:ilvl="5" w:tplc="CBEEEE12" w:tentative="1">
      <w:start w:val="1"/>
      <w:numFmt w:val="bullet"/>
      <w:lvlText w:val=""/>
      <w:lvlJc w:val="left"/>
      <w:pPr>
        <w:ind w:left="4320" w:hanging="360"/>
      </w:pPr>
      <w:rPr>
        <w:rFonts w:ascii="Wingdings" w:hAnsi="Wingdings" w:hint="default"/>
      </w:rPr>
    </w:lvl>
    <w:lvl w:ilvl="6" w:tplc="C72A217A" w:tentative="1">
      <w:start w:val="1"/>
      <w:numFmt w:val="bullet"/>
      <w:lvlText w:val=""/>
      <w:lvlJc w:val="left"/>
      <w:pPr>
        <w:ind w:left="5040" w:hanging="360"/>
      </w:pPr>
      <w:rPr>
        <w:rFonts w:ascii="Symbol" w:hAnsi="Symbol" w:hint="default"/>
      </w:rPr>
    </w:lvl>
    <w:lvl w:ilvl="7" w:tplc="D0584184" w:tentative="1">
      <w:start w:val="1"/>
      <w:numFmt w:val="bullet"/>
      <w:lvlText w:val="o"/>
      <w:lvlJc w:val="left"/>
      <w:pPr>
        <w:ind w:left="5760" w:hanging="360"/>
      </w:pPr>
      <w:rPr>
        <w:rFonts w:ascii="Courier New" w:hAnsi="Courier New" w:cs="Courier New" w:hint="default"/>
      </w:rPr>
    </w:lvl>
    <w:lvl w:ilvl="8" w:tplc="E5941B16" w:tentative="1">
      <w:start w:val="1"/>
      <w:numFmt w:val="bullet"/>
      <w:lvlText w:val=""/>
      <w:lvlJc w:val="left"/>
      <w:pPr>
        <w:ind w:left="6480" w:hanging="360"/>
      </w:pPr>
      <w:rPr>
        <w:rFonts w:ascii="Wingdings" w:hAnsi="Wingdings" w:hint="default"/>
      </w:rPr>
    </w:lvl>
  </w:abstractNum>
  <w:abstractNum w:abstractNumId="6" w15:restartNumberingAfterBreak="0">
    <w:nsid w:val="3ED64D04"/>
    <w:multiLevelType w:val="multilevel"/>
    <w:tmpl w:val="1E646D6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3F7D5132"/>
    <w:multiLevelType w:val="multilevel"/>
    <w:tmpl w:val="1E646D6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44D574DC"/>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4CF632F0"/>
    <w:multiLevelType w:val="hybridMultilevel"/>
    <w:tmpl w:val="D6FE5D62"/>
    <w:lvl w:ilvl="0" w:tplc="F87C5632">
      <w:start w:val="1"/>
      <w:numFmt w:val="bullet"/>
      <w:lvlText w:val=""/>
      <w:lvlJc w:val="left"/>
      <w:pPr>
        <w:ind w:left="1080" w:hanging="360"/>
      </w:pPr>
      <w:rPr>
        <w:rFonts w:ascii="Wingdings" w:hAnsi="Wingdings" w:hint="default"/>
      </w:rPr>
    </w:lvl>
    <w:lvl w:ilvl="1" w:tplc="4CBC5A2A" w:tentative="1">
      <w:start w:val="1"/>
      <w:numFmt w:val="bullet"/>
      <w:lvlText w:val="o"/>
      <w:lvlJc w:val="left"/>
      <w:pPr>
        <w:ind w:left="1800" w:hanging="360"/>
      </w:pPr>
      <w:rPr>
        <w:rFonts w:ascii="Courier New" w:hAnsi="Courier New" w:cs="Courier New" w:hint="default"/>
      </w:rPr>
    </w:lvl>
    <w:lvl w:ilvl="2" w:tplc="81D0AC84" w:tentative="1">
      <w:start w:val="1"/>
      <w:numFmt w:val="bullet"/>
      <w:lvlText w:val=""/>
      <w:lvlJc w:val="left"/>
      <w:pPr>
        <w:ind w:left="2520" w:hanging="360"/>
      </w:pPr>
      <w:rPr>
        <w:rFonts w:ascii="Wingdings" w:hAnsi="Wingdings" w:hint="default"/>
      </w:rPr>
    </w:lvl>
    <w:lvl w:ilvl="3" w:tplc="C2ACF3F0" w:tentative="1">
      <w:start w:val="1"/>
      <w:numFmt w:val="bullet"/>
      <w:lvlText w:val=""/>
      <w:lvlJc w:val="left"/>
      <w:pPr>
        <w:ind w:left="3240" w:hanging="360"/>
      </w:pPr>
      <w:rPr>
        <w:rFonts w:ascii="Symbol" w:hAnsi="Symbol" w:hint="default"/>
      </w:rPr>
    </w:lvl>
    <w:lvl w:ilvl="4" w:tplc="F4202D4C" w:tentative="1">
      <w:start w:val="1"/>
      <w:numFmt w:val="bullet"/>
      <w:lvlText w:val="o"/>
      <w:lvlJc w:val="left"/>
      <w:pPr>
        <w:ind w:left="3960" w:hanging="360"/>
      </w:pPr>
      <w:rPr>
        <w:rFonts w:ascii="Courier New" w:hAnsi="Courier New" w:cs="Courier New" w:hint="default"/>
      </w:rPr>
    </w:lvl>
    <w:lvl w:ilvl="5" w:tplc="34122866" w:tentative="1">
      <w:start w:val="1"/>
      <w:numFmt w:val="bullet"/>
      <w:lvlText w:val=""/>
      <w:lvlJc w:val="left"/>
      <w:pPr>
        <w:ind w:left="4680" w:hanging="360"/>
      </w:pPr>
      <w:rPr>
        <w:rFonts w:ascii="Wingdings" w:hAnsi="Wingdings" w:hint="default"/>
      </w:rPr>
    </w:lvl>
    <w:lvl w:ilvl="6" w:tplc="36DC2064" w:tentative="1">
      <w:start w:val="1"/>
      <w:numFmt w:val="bullet"/>
      <w:lvlText w:val=""/>
      <w:lvlJc w:val="left"/>
      <w:pPr>
        <w:ind w:left="5400" w:hanging="360"/>
      </w:pPr>
      <w:rPr>
        <w:rFonts w:ascii="Symbol" w:hAnsi="Symbol" w:hint="default"/>
      </w:rPr>
    </w:lvl>
    <w:lvl w:ilvl="7" w:tplc="E87C709A" w:tentative="1">
      <w:start w:val="1"/>
      <w:numFmt w:val="bullet"/>
      <w:lvlText w:val="o"/>
      <w:lvlJc w:val="left"/>
      <w:pPr>
        <w:ind w:left="6120" w:hanging="360"/>
      </w:pPr>
      <w:rPr>
        <w:rFonts w:ascii="Courier New" w:hAnsi="Courier New" w:cs="Courier New" w:hint="default"/>
      </w:rPr>
    </w:lvl>
    <w:lvl w:ilvl="8" w:tplc="5BEA9D78" w:tentative="1">
      <w:start w:val="1"/>
      <w:numFmt w:val="bullet"/>
      <w:lvlText w:val=""/>
      <w:lvlJc w:val="left"/>
      <w:pPr>
        <w:ind w:left="6840" w:hanging="360"/>
      </w:pPr>
      <w:rPr>
        <w:rFonts w:ascii="Wingdings" w:hAnsi="Wingdings" w:hint="default"/>
      </w:rPr>
    </w:lvl>
  </w:abstractNum>
  <w:abstractNum w:abstractNumId="10" w15:restartNumberingAfterBreak="0">
    <w:nsid w:val="535106DD"/>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79803C4"/>
    <w:multiLevelType w:val="hybridMultilevel"/>
    <w:tmpl w:val="1D2C709A"/>
    <w:lvl w:ilvl="0" w:tplc="1194C20A">
      <w:start w:val="1"/>
      <w:numFmt w:val="decimal"/>
      <w:lvlText w:val="%1."/>
      <w:lvlJc w:val="left"/>
      <w:pPr>
        <w:ind w:left="720" w:hanging="360"/>
      </w:pPr>
    </w:lvl>
    <w:lvl w:ilvl="1" w:tplc="86D65E7A">
      <w:start w:val="1"/>
      <w:numFmt w:val="lowerLetter"/>
      <w:lvlText w:val="%2."/>
      <w:lvlJc w:val="left"/>
      <w:pPr>
        <w:ind w:left="1440" w:hanging="360"/>
      </w:pPr>
    </w:lvl>
    <w:lvl w:ilvl="2" w:tplc="C220F3BA">
      <w:start w:val="1"/>
      <w:numFmt w:val="lowerRoman"/>
      <w:lvlText w:val="%3."/>
      <w:lvlJc w:val="right"/>
      <w:pPr>
        <w:ind w:left="2160" w:hanging="180"/>
      </w:pPr>
    </w:lvl>
    <w:lvl w:ilvl="3" w:tplc="DD7C64DA">
      <w:start w:val="1"/>
      <w:numFmt w:val="decimal"/>
      <w:lvlText w:val="%4."/>
      <w:lvlJc w:val="left"/>
      <w:pPr>
        <w:ind w:left="2880" w:hanging="360"/>
      </w:pPr>
    </w:lvl>
    <w:lvl w:ilvl="4" w:tplc="9BDA7EE2" w:tentative="1">
      <w:start w:val="1"/>
      <w:numFmt w:val="lowerLetter"/>
      <w:lvlText w:val="%5."/>
      <w:lvlJc w:val="left"/>
      <w:pPr>
        <w:ind w:left="3600" w:hanging="360"/>
      </w:pPr>
    </w:lvl>
    <w:lvl w:ilvl="5" w:tplc="49C8E8C2" w:tentative="1">
      <w:start w:val="1"/>
      <w:numFmt w:val="lowerRoman"/>
      <w:lvlText w:val="%6."/>
      <w:lvlJc w:val="right"/>
      <w:pPr>
        <w:ind w:left="4320" w:hanging="180"/>
      </w:pPr>
    </w:lvl>
    <w:lvl w:ilvl="6" w:tplc="F0E2B112" w:tentative="1">
      <w:start w:val="1"/>
      <w:numFmt w:val="decimal"/>
      <w:lvlText w:val="%7."/>
      <w:lvlJc w:val="left"/>
      <w:pPr>
        <w:ind w:left="5040" w:hanging="360"/>
      </w:pPr>
    </w:lvl>
    <w:lvl w:ilvl="7" w:tplc="87B6C274" w:tentative="1">
      <w:start w:val="1"/>
      <w:numFmt w:val="lowerLetter"/>
      <w:lvlText w:val="%8."/>
      <w:lvlJc w:val="left"/>
      <w:pPr>
        <w:ind w:left="5760" w:hanging="360"/>
      </w:pPr>
    </w:lvl>
    <w:lvl w:ilvl="8" w:tplc="5B14AC26" w:tentative="1">
      <w:start w:val="1"/>
      <w:numFmt w:val="lowerRoman"/>
      <w:lvlText w:val="%9."/>
      <w:lvlJc w:val="right"/>
      <w:pPr>
        <w:ind w:left="6480" w:hanging="180"/>
      </w:pPr>
    </w:lvl>
  </w:abstractNum>
  <w:abstractNum w:abstractNumId="12" w15:restartNumberingAfterBreak="0">
    <w:nsid w:val="74B76A5B"/>
    <w:multiLevelType w:val="hybridMultilevel"/>
    <w:tmpl w:val="488A4DE6"/>
    <w:lvl w:ilvl="0" w:tplc="DDAEFCE0">
      <w:start w:val="1"/>
      <w:numFmt w:val="bullet"/>
      <w:lvlText w:val=""/>
      <w:lvlJc w:val="left"/>
      <w:pPr>
        <w:ind w:left="1440" w:hanging="360"/>
      </w:pPr>
      <w:rPr>
        <w:rFonts w:ascii="Wingdings" w:hAnsi="Wingdings" w:hint="default"/>
      </w:rPr>
    </w:lvl>
    <w:lvl w:ilvl="1" w:tplc="C940466A" w:tentative="1">
      <w:start w:val="1"/>
      <w:numFmt w:val="bullet"/>
      <w:lvlText w:val="o"/>
      <w:lvlJc w:val="left"/>
      <w:pPr>
        <w:ind w:left="2160" w:hanging="360"/>
      </w:pPr>
      <w:rPr>
        <w:rFonts w:ascii="Courier New" w:hAnsi="Courier New" w:cs="Courier New" w:hint="default"/>
      </w:rPr>
    </w:lvl>
    <w:lvl w:ilvl="2" w:tplc="B6628268" w:tentative="1">
      <w:start w:val="1"/>
      <w:numFmt w:val="bullet"/>
      <w:lvlText w:val=""/>
      <w:lvlJc w:val="left"/>
      <w:pPr>
        <w:ind w:left="2880" w:hanging="360"/>
      </w:pPr>
      <w:rPr>
        <w:rFonts w:ascii="Wingdings" w:hAnsi="Wingdings" w:hint="default"/>
      </w:rPr>
    </w:lvl>
    <w:lvl w:ilvl="3" w:tplc="734A70C8" w:tentative="1">
      <w:start w:val="1"/>
      <w:numFmt w:val="bullet"/>
      <w:lvlText w:val=""/>
      <w:lvlJc w:val="left"/>
      <w:pPr>
        <w:ind w:left="3600" w:hanging="360"/>
      </w:pPr>
      <w:rPr>
        <w:rFonts w:ascii="Symbol" w:hAnsi="Symbol" w:hint="default"/>
      </w:rPr>
    </w:lvl>
    <w:lvl w:ilvl="4" w:tplc="09DED482" w:tentative="1">
      <w:start w:val="1"/>
      <w:numFmt w:val="bullet"/>
      <w:lvlText w:val="o"/>
      <w:lvlJc w:val="left"/>
      <w:pPr>
        <w:ind w:left="4320" w:hanging="360"/>
      </w:pPr>
      <w:rPr>
        <w:rFonts w:ascii="Courier New" w:hAnsi="Courier New" w:cs="Courier New" w:hint="default"/>
      </w:rPr>
    </w:lvl>
    <w:lvl w:ilvl="5" w:tplc="39F24E78" w:tentative="1">
      <w:start w:val="1"/>
      <w:numFmt w:val="bullet"/>
      <w:lvlText w:val=""/>
      <w:lvlJc w:val="left"/>
      <w:pPr>
        <w:ind w:left="5040" w:hanging="360"/>
      </w:pPr>
      <w:rPr>
        <w:rFonts w:ascii="Wingdings" w:hAnsi="Wingdings" w:hint="default"/>
      </w:rPr>
    </w:lvl>
    <w:lvl w:ilvl="6" w:tplc="AECC67C6" w:tentative="1">
      <w:start w:val="1"/>
      <w:numFmt w:val="bullet"/>
      <w:lvlText w:val=""/>
      <w:lvlJc w:val="left"/>
      <w:pPr>
        <w:ind w:left="5760" w:hanging="360"/>
      </w:pPr>
      <w:rPr>
        <w:rFonts w:ascii="Symbol" w:hAnsi="Symbol" w:hint="default"/>
      </w:rPr>
    </w:lvl>
    <w:lvl w:ilvl="7" w:tplc="87123956" w:tentative="1">
      <w:start w:val="1"/>
      <w:numFmt w:val="bullet"/>
      <w:lvlText w:val="o"/>
      <w:lvlJc w:val="left"/>
      <w:pPr>
        <w:ind w:left="6480" w:hanging="360"/>
      </w:pPr>
      <w:rPr>
        <w:rFonts w:ascii="Courier New" w:hAnsi="Courier New" w:cs="Courier New" w:hint="default"/>
      </w:rPr>
    </w:lvl>
    <w:lvl w:ilvl="8" w:tplc="F4C24460" w:tentative="1">
      <w:start w:val="1"/>
      <w:numFmt w:val="bullet"/>
      <w:lvlText w:val=""/>
      <w:lvlJc w:val="left"/>
      <w:pPr>
        <w:ind w:left="7200" w:hanging="360"/>
      </w:pPr>
      <w:rPr>
        <w:rFonts w:ascii="Wingdings" w:hAnsi="Wingdings" w:hint="default"/>
      </w:rPr>
    </w:lvl>
  </w:abstractNum>
  <w:abstractNum w:abstractNumId="13" w15:restartNumberingAfterBreak="0">
    <w:nsid w:val="76BD0921"/>
    <w:multiLevelType w:val="multilevel"/>
    <w:tmpl w:val="0809001F"/>
    <w:lvl w:ilvl="0">
      <w:start w:val="1"/>
      <w:numFmt w:val="decimal"/>
      <w:lvlText w:val="%1."/>
      <w:lvlJc w:val="left"/>
      <w:pPr>
        <w:ind w:left="360" w:hanging="360"/>
      </w:pPr>
      <w:rPr>
        <w:rFonts w:hint="default"/>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60868635">
    <w:abstractNumId w:val="13"/>
  </w:num>
  <w:num w:numId="2" w16cid:durableId="870923141">
    <w:abstractNumId w:val="3"/>
  </w:num>
  <w:num w:numId="3" w16cid:durableId="712312660">
    <w:abstractNumId w:val="1"/>
  </w:num>
  <w:num w:numId="4" w16cid:durableId="1048799535">
    <w:abstractNumId w:val="8"/>
  </w:num>
  <w:num w:numId="5" w16cid:durableId="1978875402">
    <w:abstractNumId w:val="10"/>
  </w:num>
  <w:num w:numId="6" w16cid:durableId="869148882">
    <w:abstractNumId w:val="6"/>
  </w:num>
  <w:num w:numId="7" w16cid:durableId="2123765024">
    <w:abstractNumId w:val="7"/>
  </w:num>
  <w:num w:numId="8" w16cid:durableId="899904626">
    <w:abstractNumId w:val="12"/>
  </w:num>
  <w:num w:numId="9" w16cid:durableId="1189248199">
    <w:abstractNumId w:val="9"/>
  </w:num>
  <w:num w:numId="10" w16cid:durableId="22904758">
    <w:abstractNumId w:val="2"/>
  </w:num>
  <w:num w:numId="11" w16cid:durableId="1502773177">
    <w:abstractNumId w:val="0"/>
  </w:num>
  <w:num w:numId="12" w16cid:durableId="221451646">
    <w:abstractNumId w:val="5"/>
  </w:num>
  <w:num w:numId="13" w16cid:durableId="1592277812">
    <w:abstractNumId w:val="4"/>
  </w:num>
  <w:num w:numId="14" w16cid:durableId="11025783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5FB0"/>
    <w:rsid w:val="000C550C"/>
    <w:rsid w:val="000D6F0F"/>
    <w:rsid w:val="0014514C"/>
    <w:rsid w:val="0019233D"/>
    <w:rsid w:val="001A6F25"/>
    <w:rsid w:val="00282C1F"/>
    <w:rsid w:val="002D5FB0"/>
    <w:rsid w:val="00321BCC"/>
    <w:rsid w:val="00440BCA"/>
    <w:rsid w:val="004874E7"/>
    <w:rsid w:val="00513B6F"/>
    <w:rsid w:val="005246B4"/>
    <w:rsid w:val="005832FE"/>
    <w:rsid w:val="00587BD4"/>
    <w:rsid w:val="00593CF0"/>
    <w:rsid w:val="006523FD"/>
    <w:rsid w:val="006C1AF3"/>
    <w:rsid w:val="00742CB6"/>
    <w:rsid w:val="00777F13"/>
    <w:rsid w:val="00833C17"/>
    <w:rsid w:val="00890955"/>
    <w:rsid w:val="009068BB"/>
    <w:rsid w:val="009A1D5B"/>
    <w:rsid w:val="009D2F24"/>
    <w:rsid w:val="00A80B73"/>
    <w:rsid w:val="00AB4F4C"/>
    <w:rsid w:val="00B5086D"/>
    <w:rsid w:val="00C0362C"/>
    <w:rsid w:val="00C83165"/>
    <w:rsid w:val="00DE7A64"/>
    <w:rsid w:val="00E02087"/>
    <w:rsid w:val="00E5223A"/>
    <w:rsid w:val="00F36C4D"/>
    <w:rsid w:val="00F94B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4AB766"/>
  <w15:chartTrackingRefBased/>
  <w15:docId w15:val="{6EFD5219-2FDC-4847-8200-D7503A22B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1AF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D5FB0"/>
  </w:style>
  <w:style w:type="paragraph" w:styleId="Title">
    <w:name w:val="Title"/>
    <w:basedOn w:val="Normal"/>
    <w:next w:val="Normal"/>
    <w:link w:val="TitleChar"/>
    <w:uiPriority w:val="10"/>
    <w:qFormat/>
    <w:rsid w:val="002D5FB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5FB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D5FB0"/>
    <w:pPr>
      <w:ind w:left="720"/>
      <w:contextualSpacing/>
    </w:pPr>
  </w:style>
  <w:style w:type="character" w:styleId="Strong">
    <w:name w:val="Strong"/>
    <w:basedOn w:val="DefaultParagraphFont"/>
    <w:uiPriority w:val="22"/>
    <w:qFormat/>
    <w:rsid w:val="000C550C"/>
    <w:rPr>
      <w:b/>
      <w:bCs/>
    </w:rPr>
  </w:style>
  <w:style w:type="paragraph" w:styleId="Header">
    <w:name w:val="header"/>
    <w:basedOn w:val="Normal"/>
    <w:link w:val="HeaderChar"/>
    <w:uiPriority w:val="99"/>
    <w:unhideWhenUsed/>
    <w:rsid w:val="0014514C"/>
    <w:pPr>
      <w:tabs>
        <w:tab w:val="center" w:pos="4680"/>
        <w:tab w:val="right" w:pos="9360"/>
      </w:tabs>
    </w:pPr>
  </w:style>
  <w:style w:type="character" w:customStyle="1" w:styleId="HeaderChar">
    <w:name w:val="Header Char"/>
    <w:basedOn w:val="DefaultParagraphFont"/>
    <w:link w:val="Header"/>
    <w:uiPriority w:val="99"/>
    <w:rsid w:val="0014514C"/>
  </w:style>
  <w:style w:type="paragraph" w:styleId="Footer">
    <w:name w:val="footer"/>
    <w:basedOn w:val="Normal"/>
    <w:link w:val="FooterChar"/>
    <w:uiPriority w:val="99"/>
    <w:unhideWhenUsed/>
    <w:rsid w:val="0014514C"/>
    <w:pPr>
      <w:tabs>
        <w:tab w:val="center" w:pos="4680"/>
        <w:tab w:val="right" w:pos="9360"/>
      </w:tabs>
    </w:pPr>
  </w:style>
  <w:style w:type="character" w:customStyle="1" w:styleId="FooterChar">
    <w:name w:val="Footer Char"/>
    <w:basedOn w:val="DefaultParagraphFont"/>
    <w:link w:val="Footer"/>
    <w:uiPriority w:val="99"/>
    <w:rsid w:val="0014514C"/>
  </w:style>
  <w:style w:type="table" w:styleId="TableGrid">
    <w:name w:val="Table Grid"/>
    <w:basedOn w:val="TableNormal"/>
    <w:uiPriority w:val="39"/>
    <w:rsid w:val="00833C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33C1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basedOn w:val="DefaultParagraphFont"/>
    <w:link w:val="Heading1"/>
    <w:uiPriority w:val="9"/>
    <w:rsid w:val="006C1AF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d111c4b-49e3-4225-99d5-171502db0107}" enabled="1" method="Standard" siteId="{bcfa3e87-841e-48c7-983b-584159dd1a69}" contentBits="0" removed="0"/>
</clbl:labelList>
</file>

<file path=docProps/app.xml><?xml version="1.0" encoding="utf-8"?>
<Properties xmlns="http://schemas.openxmlformats.org/officeDocument/2006/extended-properties" xmlns:vt="http://schemas.openxmlformats.org/officeDocument/2006/docPropsVTypes">
  <Template>Normal.dotm</Template>
  <TotalTime>64</TotalTime>
  <Pages>6</Pages>
  <Words>735</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Konar, Suvojit</dc:creator>
  <cp:lastModifiedBy>Konar, Suvojit</cp:lastModifiedBy>
  <cp:revision>15</cp:revision>
  <dcterms:created xsi:type="dcterms:W3CDTF">2024-03-22T19:39:00Z</dcterms:created>
  <dcterms:modified xsi:type="dcterms:W3CDTF">2024-03-30T11:41:00Z</dcterms:modified>
</cp:coreProperties>
</file>