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2A28F8" w:rsidRDefault="00513E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48511592" w:history="1">
        <w:r w:rsidR="002A28F8" w:rsidRPr="00004BFC">
          <w:rPr>
            <w:rStyle w:val="ae"/>
            <w:noProof/>
          </w:rPr>
          <w:t>Введение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3" w:history="1">
        <w:r w:rsidR="002A28F8" w:rsidRPr="00004BFC">
          <w:rPr>
            <w:rStyle w:val="ae"/>
            <w:noProof/>
          </w:rPr>
          <w:t>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Постановка задачи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4" w:history="1">
        <w:r w:rsidR="002A28F8" w:rsidRPr="00004BFC">
          <w:rPr>
            <w:rStyle w:val="ae"/>
            <w:noProof/>
          </w:rPr>
          <w:t>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Руководство пользователя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5" w:history="1">
        <w:r w:rsidR="002A28F8" w:rsidRPr="00004BFC">
          <w:rPr>
            <w:rStyle w:val="ae"/>
            <w:noProof/>
          </w:rPr>
          <w:t>2.1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Приложение для демонстрации работы битовых полей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6" w:history="1">
        <w:r w:rsidR="002A28F8" w:rsidRPr="00004BFC">
          <w:rPr>
            <w:rStyle w:val="ae"/>
            <w:noProof/>
          </w:rPr>
          <w:t>2.2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Приложение для демонстрации работы множеств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7" w:history="1">
        <w:r w:rsidR="002A28F8" w:rsidRPr="00004BFC">
          <w:rPr>
            <w:rStyle w:val="ae"/>
            <w:noProof/>
          </w:rPr>
          <w:t>2.3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Приложение «решето Эратосфена»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8" w:history="1">
        <w:r w:rsidR="002A28F8" w:rsidRPr="00004BFC">
          <w:rPr>
            <w:rStyle w:val="ae"/>
            <w:noProof/>
          </w:rPr>
          <w:t>3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Руководство программиста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9" w:history="1">
        <w:r w:rsidR="002A28F8" w:rsidRPr="00004BFC">
          <w:rPr>
            <w:rStyle w:val="ae"/>
            <w:noProof/>
          </w:rPr>
          <w:t>3.1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Использованнные алгоритмы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0" w:history="1">
        <w:r w:rsidR="002A28F8" w:rsidRPr="00004BFC">
          <w:rPr>
            <w:rStyle w:val="ae"/>
            <w:noProof/>
          </w:rPr>
          <w:t>3.1.1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Битовые поля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1" w:history="1">
        <w:r w:rsidR="002A28F8" w:rsidRPr="00004BFC">
          <w:rPr>
            <w:rStyle w:val="ae"/>
            <w:noProof/>
          </w:rPr>
          <w:t>3.1.2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Множества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2" w:history="1">
        <w:r w:rsidR="002A28F8" w:rsidRPr="00004BFC">
          <w:rPr>
            <w:rStyle w:val="ae"/>
            <w:noProof/>
          </w:rPr>
          <w:t>3.1.3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Алгоритм «решето Эратосфена»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3" w:history="1">
        <w:r w:rsidR="002A28F8" w:rsidRPr="00004BFC">
          <w:rPr>
            <w:rStyle w:val="ae"/>
            <w:noProof/>
          </w:rPr>
          <w:t>3.2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Описание классов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4" w:history="1">
        <w:r w:rsidR="002A28F8" w:rsidRPr="00004BFC">
          <w:rPr>
            <w:rStyle w:val="ae"/>
            <w:noProof/>
          </w:rPr>
          <w:t>3.2.1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Класс TbitField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5" w:history="1">
        <w:r w:rsidR="002A28F8" w:rsidRPr="00004BFC">
          <w:rPr>
            <w:rStyle w:val="ae"/>
            <w:noProof/>
          </w:rPr>
          <w:t>3.2.2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Класс TSet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6" w:history="1">
        <w:r w:rsidR="002A28F8" w:rsidRPr="00004BFC">
          <w:rPr>
            <w:rStyle w:val="ae"/>
            <w:noProof/>
          </w:rPr>
          <w:t>Заключение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7" w:history="1">
        <w:r w:rsidR="002A28F8" w:rsidRPr="00004BFC">
          <w:rPr>
            <w:rStyle w:val="ae"/>
            <w:noProof/>
          </w:rPr>
          <w:t>Литературы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8" w:history="1">
        <w:r w:rsidR="002A28F8" w:rsidRPr="00004BFC">
          <w:rPr>
            <w:rStyle w:val="ae"/>
            <w:noProof/>
          </w:rPr>
          <w:t>Приложения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9" w:history="1">
        <w:r w:rsidR="002A28F8" w:rsidRPr="00004BFC">
          <w:rPr>
            <w:rStyle w:val="ae"/>
            <w:noProof/>
          </w:rPr>
          <w:t>Приложение А. Реализация класса T</w:t>
        </w:r>
        <w:r w:rsidR="002A28F8" w:rsidRPr="00004BFC">
          <w:rPr>
            <w:rStyle w:val="ae"/>
            <w:noProof/>
            <w:lang w:val="en-US"/>
          </w:rPr>
          <w:t>B</w:t>
        </w:r>
        <w:r w:rsidR="002A28F8" w:rsidRPr="00004BFC">
          <w:rPr>
            <w:rStyle w:val="ae"/>
            <w:noProof/>
          </w:rPr>
          <w:t>itField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A28F8" w:rsidRDefault="00513E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10" w:history="1">
        <w:r w:rsidR="002A28F8" w:rsidRPr="00004BFC">
          <w:rPr>
            <w:rStyle w:val="ae"/>
            <w:noProof/>
            <w:lang w:val="en-US"/>
          </w:rPr>
          <w:t>Приложение Б. Реализация класса TSet</w:t>
        </w:r>
        <w:r w:rsidR="002A28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A28F8" w:rsidRDefault="00513E0B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2A28F8" w:rsidRPr="002A28F8" w:rsidRDefault="002A28F8" w:rsidP="002A28F8"/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48511592"/>
      <w:r>
        <w:t>Введение</w:t>
      </w:r>
      <w:bookmarkEnd w:id="0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</w:t>
      </w:r>
      <w:r w:rsidR="00182098" w:rsidRPr="00182098">
        <w:t>,</w:t>
      </w:r>
      <w:r w:rsidR="00C003F2">
        <w:t xml:space="preserve">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182098" w:rsidP="008D2E05">
      <w:r>
        <w:t>Одной</w:t>
      </w:r>
      <w:r w:rsidR="008C32FB">
        <w:t xml:space="preserve"> из самых эффективных с</w:t>
      </w:r>
      <w:r>
        <w:t>труктур данных для</w:t>
      </w:r>
      <w:r w:rsidR="008C32FB">
        <w:t xml:space="preserve"> </w:t>
      </w:r>
      <w:r>
        <w:t>хранения</w:t>
      </w:r>
      <w:r w:rsidR="008C32FB">
        <w:t xml:space="preserve"> </w:t>
      </w:r>
      <w:proofErr w:type="gramStart"/>
      <w:r w:rsidR="008C32FB">
        <w:t>множества</w:t>
      </w:r>
      <w:proofErr w:type="gramEnd"/>
      <w:r w:rsidR="008C32FB">
        <w:t xml:space="preserve">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="008C32FB" w:rsidRPr="008C32FB">
        <w:t>базы данных, сетевые протоколы,</w:t>
      </w:r>
      <w:r w:rsidR="008C32FB"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48511593"/>
      <w:r>
        <w:lastRenderedPageBreak/>
        <w:t>Постановка задачи</w:t>
      </w:r>
      <w:bookmarkEnd w:id="1"/>
    </w:p>
    <w:p w:rsidR="00C61779" w:rsidRDefault="000864C7" w:rsidP="008D2E05">
      <w:r>
        <w:t xml:space="preserve">Цель – </w:t>
      </w:r>
      <w:r w:rsidR="00182098">
        <w:t>изучить</w:t>
      </w:r>
      <w:r w:rsidR="00C61779">
        <w:t xml:space="preserve"> теоретические</w:t>
      </w:r>
      <w:r w:rsidR="0057540D">
        <w:t xml:space="preserve"> основы</w:t>
      </w:r>
      <w:r w:rsidR="00C61779">
        <w:t xml:space="preserve"> и </w:t>
      </w:r>
      <w:r w:rsidR="00182098">
        <w:t xml:space="preserve">получить </w:t>
      </w:r>
      <w:r w:rsidR="00C61779">
        <w:t>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>сс, представляющий битовое поле.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>имые операции с битовыми полями.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>Разработать класс множеств.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множествами.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182098">
        <w:t>стых числах (решето Эратосфена).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48511594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48511595"/>
      <w:r>
        <w:t>Приложение для демонстрации работы битовых полей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fldSimple w:instr=" REF  _Ref148511785 \* Lower \h \r  \* MERGEFORMAT ">
        <w:r w:rsidR="00182098">
          <w:t>рис. 1</w:t>
        </w:r>
      </w:fldSimple>
      <w:r w:rsidR="002A28F8">
        <w:t>)</w:t>
      </w:r>
      <w:r>
        <w:t>: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0864C7" w:rsidRDefault="0068209E" w:rsidP="008D2E05">
      <w:pPr>
        <w:pStyle w:val="a4"/>
        <w:numPr>
          <w:ilvl w:val="0"/>
          <w:numId w:val="3"/>
        </w:numPr>
      </w:pPr>
      <w:r>
        <w:t xml:space="preserve">В первых трёх строчках выведены заранее заготовленные </w:t>
      </w:r>
      <w:r w:rsidR="00182098">
        <w:t>пустые</w:t>
      </w:r>
      <w:r>
        <w:t xml:space="preserve">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fldSimple w:instr=" REF  _Ref148511802 \* Lower \h \r  \* MERGEFORMAT ">
        <w:r w:rsidR="00182098">
          <w:t>рис. 2</w:t>
        </w:r>
      </w:fldSimple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5" w:name="_Ref148511802"/>
      <w:r>
        <w:t>Итог работы программы</w:t>
      </w:r>
      <w:bookmarkEnd w:id="5"/>
    </w:p>
    <w:p w:rsidR="000864C7" w:rsidRDefault="000864C7" w:rsidP="008D2E05">
      <w:pPr>
        <w:pStyle w:val="2"/>
      </w:pPr>
      <w:bookmarkStart w:id="6" w:name="_Toc148511596"/>
      <w:r>
        <w:t>Приложение для демонстрации работы множеств</w:t>
      </w:r>
      <w:bookmarkEnd w:id="6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fldSimple w:instr=" REF  _Ref148770506 \* Lower \h \r  \* MERGEFORMAT ">
        <w:r w:rsidR="00182098">
          <w:t>рис. 3</w:t>
        </w:r>
      </w:fldSimple>
      <w:r w:rsidR="00744131">
        <w:t>)</w:t>
      </w:r>
      <w:r>
        <w:t>: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7" w:name="_Ref148770506"/>
      <w:r>
        <w:t>Стартовое окно приложения</w:t>
      </w:r>
      <w:bookmarkEnd w:id="7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</w:t>
      </w:r>
      <w:r w:rsidR="00182098">
        <w:t>и</w:t>
      </w:r>
      <w:r>
        <w:t xml:space="preserve">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fldSimple w:instr=" REF  _Ref148770727 \* Lower \h \r  \* MERGEFORMAT ">
        <w:r w:rsidR="00182098">
          <w:t>рис. 4</w:t>
        </w:r>
      </w:fldSimple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727"/>
      <w:r>
        <w:t>Ввод мощностей универсальных множеств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</w:t>
      </w:r>
      <w:proofErr w:type="gramStart"/>
      <w:r>
        <w:t>ств пр</w:t>
      </w:r>
      <w:proofErr w:type="gramEnd"/>
      <w:r>
        <w:t>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</w:t>
      </w:r>
      <w:r w:rsidR="00182098">
        <w:t>,</w:t>
      </w:r>
      <w:r w:rsidR="00915EB6">
        <w:t xml:space="preserve">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>. После ввода появятся результаты заранее подготовленных теоретико-множественных операций</w:t>
      </w:r>
      <w:r w:rsidR="00915EB6">
        <w:t xml:space="preserve"> (</w:t>
      </w:r>
      <w:fldSimple w:instr=" REF  _Ref149113014 \* Lower \h \r  \* MERGEFORMAT ">
        <w:r w:rsidR="00182098">
          <w:t>рис. 5</w:t>
        </w:r>
      </w:fldSimple>
      <w:r w:rsidR="00915EB6">
        <w:t>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bookmarkStart w:id="9" w:name="_Ref149113014"/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>. Вывод результатов выполнения теоретико-множественных операций над ними</w:t>
      </w:r>
      <w:bookmarkEnd w:id="9"/>
      <w:r w:rsidR="00391477">
        <w:t xml:space="preserve">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</w:t>
      </w:r>
      <w:r w:rsidR="00182098">
        <w:t>ы выполнения операций сравнения</w:t>
      </w:r>
      <w:r w:rsidR="00BC636A">
        <w:t xml:space="preserve"> (</w:t>
      </w:r>
      <w:r w:rsidR="00BC636A" w:rsidRPr="00182098">
        <w:rPr>
          <w:highlight w:val="yellow"/>
        </w:rPr>
        <w:t>Рис. 6</w:t>
      </w:r>
      <w:r w:rsidR="00BC636A">
        <w:t>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Start w:id="10" w:name="_GoBack"/>
      <w:bookmarkEnd w:id="10"/>
    </w:p>
    <w:p w:rsidR="000864C7" w:rsidRPr="000864C7" w:rsidRDefault="000864C7" w:rsidP="008D2E05">
      <w:pPr>
        <w:pStyle w:val="2"/>
      </w:pPr>
      <w:bookmarkStart w:id="11" w:name="_Toc148511597"/>
      <w:r>
        <w:lastRenderedPageBreak/>
        <w:t>Приложение «решето Эратосфена»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 xml:space="preserve">ультате появится следующее окно </w:t>
      </w:r>
      <w:r w:rsidR="00182098">
        <w:br/>
      </w:r>
      <w:r w:rsidR="002A28F8">
        <w:t>(</w:t>
      </w:r>
      <w:fldSimple w:instr=" REF  _Ref148511853 \* Lower \h \r  \* MERGEFORMAT ">
        <w:r w:rsidR="00182098">
          <w:t>рис. 7</w:t>
        </w:r>
      </w:fldSimple>
      <w:r w:rsidR="002A28F8">
        <w:t>)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2" w:name="_Ref148511853"/>
      <w:r>
        <w:t>Стартовое окно приложения</w:t>
      </w:r>
      <w:bookmarkEnd w:id="12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513E0B">
        <w:fldChar w:fldCharType="begin"/>
      </w:r>
      <w:r w:rsidR="002A28F8">
        <w:instrText xml:space="preserve"> REF _Ref148511872 \r \h </w:instrText>
      </w:r>
      <w:r w:rsidR="00513E0B">
        <w:fldChar w:fldCharType="separate"/>
      </w:r>
      <w:r w:rsidR="00182098">
        <w:t>Рис. 8</w:t>
      </w:r>
      <w:r w:rsidR="00513E0B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3" w:name="_Ref148511872"/>
      <w:r>
        <w:t>Итоговое окно приложения</w:t>
      </w:r>
      <w:bookmarkEnd w:id="13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4" w:name="_Toc148511598"/>
      <w:r>
        <w:lastRenderedPageBreak/>
        <w:t>Руководство программиста</w:t>
      </w:r>
      <w:bookmarkEnd w:id="14"/>
    </w:p>
    <w:p w:rsidR="00D8515B" w:rsidRDefault="00182098" w:rsidP="008D2E05">
      <w:pPr>
        <w:pStyle w:val="2"/>
      </w:pPr>
      <w:bookmarkStart w:id="15" w:name="_Toc148511599"/>
      <w:r>
        <w:t>А</w:t>
      </w:r>
      <w:r w:rsidR="00D8515B">
        <w:t>лгоритмы</w:t>
      </w:r>
      <w:bookmarkEnd w:id="15"/>
    </w:p>
    <w:p w:rsidR="008D1F1F" w:rsidRDefault="008D1F1F" w:rsidP="008D2E05">
      <w:pPr>
        <w:pStyle w:val="3"/>
        <w:spacing w:line="360" w:lineRule="auto"/>
      </w:pPr>
      <w:bookmarkStart w:id="16" w:name="_Toc148511600"/>
      <w:r w:rsidRPr="00F4268E">
        <w:t>Битовые поля</w:t>
      </w:r>
      <w:bookmarkEnd w:id="16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 чтобы реализовать эту структуру данных м</w:t>
      </w:r>
      <w:r>
        <w:t xml:space="preserve">ы будем использовать доступный тип данных </w:t>
      </w:r>
      <w:proofErr w:type="spellStart"/>
      <w:r w:rsidRPr="000A5F61">
        <w:rPr>
          <w:rStyle w:val="a9"/>
        </w:rPr>
        <w:t>unsigned</w:t>
      </w:r>
      <w:proofErr w:type="spellEnd"/>
      <w:r w:rsidRPr="000A5F61">
        <w:rPr>
          <w:rStyle w:val="a9"/>
        </w:rPr>
        <w:t xml:space="preserve"> </w:t>
      </w:r>
      <w:proofErr w:type="spellStart"/>
      <w:r w:rsidRPr="000A5F61">
        <w:rPr>
          <w:rStyle w:val="a9"/>
        </w:rPr>
        <w:t>int</w:t>
      </w:r>
      <w:proofErr w:type="spellEnd"/>
      <w:r w:rsidR="00182098">
        <w:t>. Как любой без</w:t>
      </w:r>
      <w:r>
        <w:t xml:space="preserve">знаковый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</w:t>
      </w:r>
      <w:proofErr w:type="gramStart"/>
      <w:r w:rsidR="007A19FE">
        <w:t>Значит</w:t>
      </w:r>
      <w:proofErr w:type="gramEnd"/>
      <w:r w:rsidR="007A19FE">
        <w:t xml:space="preserve"> любое битовое поле длины </w:t>
      </w:r>
      <w:r w:rsidR="007A19FE">
        <w:rPr>
          <w:lang w:val="en-US"/>
        </w:rPr>
        <w:t>n</w:t>
      </w:r>
      <w:r w:rsidR="007A19FE">
        <w:t xml:space="preserve"> можно представить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(где </w:t>
      </w:r>
      <w:r w:rsidR="007A19FE" w:rsidRPr="007A19FE">
        <w:t>//</w:t>
      </w:r>
      <w:r w:rsidR="007A19FE">
        <w:t xml:space="preserve"> – целочисленное деление)</w:t>
      </w:r>
      <w:r w:rsidR="00182098">
        <w:t xml:space="preserve"> элементов типа </w:t>
      </w:r>
      <w:proofErr w:type="spellStart"/>
      <w:r w:rsidR="00182098" w:rsidRPr="000A5F61">
        <w:rPr>
          <w:rStyle w:val="a9"/>
        </w:rPr>
        <w:t>unsigned</w:t>
      </w:r>
      <w:proofErr w:type="spellEnd"/>
      <w:r w:rsidR="00182098" w:rsidRPr="000A5F61">
        <w:rPr>
          <w:rStyle w:val="a9"/>
        </w:rPr>
        <w:t xml:space="preserve"> </w:t>
      </w:r>
      <w:proofErr w:type="spellStart"/>
      <w:r w:rsidR="00182098" w:rsidRPr="000A5F61">
        <w:rPr>
          <w:rStyle w:val="a9"/>
        </w:rPr>
        <w:t>int</w:t>
      </w:r>
      <w:proofErr w:type="spellEnd"/>
      <w:r w:rsidR="007A19FE">
        <w:t>.</w:t>
      </w:r>
    </w:p>
    <w:p w:rsidR="008D1F1F" w:rsidRDefault="007A19FE" w:rsidP="008D2E05">
      <w:r>
        <w:t>Для битовых полей реализованы операции доступа к конкретному биту (установить бить в 1, в 0, получить текущее значение бита); побитовые операции (и, или, не); операции ввода и вывода битового поля; операции копирования и сравнения.</w:t>
      </w:r>
    </w:p>
    <w:p w:rsidR="008D1F1F" w:rsidRDefault="008D1F1F" w:rsidP="008D2E05">
      <w:pPr>
        <w:pStyle w:val="3"/>
        <w:spacing w:line="360" w:lineRule="auto"/>
      </w:pPr>
      <w:bookmarkStart w:id="17" w:name="_Toc148511601"/>
      <w:r>
        <w:t>Множества</w:t>
      </w:r>
      <w:bookmarkEnd w:id="17"/>
    </w:p>
    <w:p w:rsidR="007A19FE" w:rsidRPr="007A19FE" w:rsidRDefault="007A19FE" w:rsidP="008D2E05">
      <w:r>
        <w:t>Множество основано на битовом поле. Длина битового поля для множества – это максимальная длина для этого множества, то ест</w:t>
      </w:r>
      <w:r w:rsidR="000A5F61">
        <w:t xml:space="preserve">ь мощность </w:t>
      </w:r>
      <w:proofErr w:type="spellStart"/>
      <w:r w:rsidR="000A5F61">
        <w:t>универса</w:t>
      </w:r>
      <w:proofErr w:type="spellEnd"/>
      <w:r w:rsidR="000A5F61">
        <w:t>. Если бит в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7A19FE">
        <w:t>-</w:t>
      </w:r>
      <w:proofErr w:type="spellStart"/>
      <w:r>
        <w:t>ом</w:t>
      </w:r>
      <w:proofErr w:type="spellEnd"/>
      <w:r>
        <w:t xml:space="preserve"> разряде битового поля равен 1, то элемент </w:t>
      </w:r>
      <w:proofErr w:type="spellStart"/>
      <w:r>
        <w:rPr>
          <w:lang w:val="en-US"/>
        </w:rPr>
        <w:t>i</w:t>
      </w:r>
      <w:proofErr w:type="spellEnd"/>
      <w:r w:rsidRPr="007A19FE">
        <w:t xml:space="preserve"> </w:t>
      </w:r>
      <w:r>
        <w:t xml:space="preserve">из </w:t>
      </w:r>
      <w:proofErr w:type="spellStart"/>
      <w:r>
        <w:t>универса</w:t>
      </w:r>
      <w:proofErr w:type="spellEnd"/>
      <w:r>
        <w:t xml:space="preserve"> входит в</w:t>
      </w:r>
      <w:r w:rsidR="000A5F61">
        <w:t xml:space="preserve"> текущее</w:t>
      </w:r>
      <w:r>
        <w:t xml:space="preserve"> множество, если равен 0, то соответствующий элемент не входит в</w:t>
      </w:r>
      <w:r w:rsidR="000A5F61">
        <w:t>о</w:t>
      </w:r>
      <w:r>
        <w:t xml:space="preserve"> множество.</w:t>
      </w:r>
    </w:p>
    <w:p w:rsidR="007A19FE" w:rsidRPr="007A19FE" w:rsidRDefault="007A19FE" w:rsidP="008D2E05">
      <w:r>
        <w:t xml:space="preserve">Для множеств реализованы операции </w:t>
      </w:r>
      <w:r w:rsidR="00913D37">
        <w:t>добавления и удаления элемента из множества; операции проверки наличия элемента в</w:t>
      </w:r>
      <w:r w:rsidR="000A5F61">
        <w:t>о</w:t>
      </w:r>
      <w:r w:rsidR="00913D37">
        <w:t xml:space="preserve">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>
        <w:t xml:space="preserve"> операции ввода и вывода </w:t>
      </w:r>
      <w:r w:rsidR="00913D37">
        <w:t>множества</w:t>
      </w:r>
      <w:r>
        <w:t>; операции копирования и сравнения.</w:t>
      </w:r>
    </w:p>
    <w:p w:rsidR="008D1F1F" w:rsidRDefault="008D1F1F" w:rsidP="008D2E05">
      <w:pPr>
        <w:pStyle w:val="3"/>
        <w:spacing w:line="360" w:lineRule="auto"/>
      </w:pPr>
      <w:bookmarkStart w:id="18" w:name="_Toc148511602"/>
      <w:r>
        <w:t>Алгоритм «решето Эратосфена»</w:t>
      </w:r>
      <w:bookmarkEnd w:id="18"/>
    </w:p>
    <w:p w:rsidR="00913D37" w:rsidRDefault="00913D37" w:rsidP="008D2E05">
      <w:r>
        <w:t xml:space="preserve">Решето Эратосфена — алгоритм нахождения всех простых чисел до некоторого целого числа </w:t>
      </w:r>
      <w:proofErr w:type="spellStart"/>
      <w:r>
        <w:t>n</w:t>
      </w:r>
      <w:proofErr w:type="spellEnd"/>
      <w:r>
        <w:t xml:space="preserve"> включительно. 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 xml:space="preserve">, до которого необходимо найти все простые числа; 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>
        <w:t xml:space="preserve"> включительно;</w:t>
      </w:r>
    </w:p>
    <w:p w:rsidR="008D1F1F" w:rsidRDefault="00913D37" w:rsidP="008D2E05">
      <w:r>
        <w:lastRenderedPageBreak/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последующие элементы, которые кратны ему;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>
        <w:t>;</w:t>
      </w:r>
    </w:p>
    <w:p w:rsidR="00913D37" w:rsidRPr="00913D37" w:rsidRDefault="00913D37" w:rsidP="008D2E05">
      <w:r>
        <w:t xml:space="preserve">5) Таким образом </w:t>
      </w:r>
      <w:proofErr w:type="gramStart"/>
      <w:r>
        <w:t>в</w:t>
      </w:r>
      <w:proofErr w:type="gramEnd"/>
      <w:r>
        <w:t xml:space="preserve"> множестве остаются только простые числа.</w:t>
      </w:r>
    </w:p>
    <w:p w:rsidR="00D8515B" w:rsidRDefault="00D8515B" w:rsidP="008D2E05">
      <w:pPr>
        <w:pStyle w:val="2"/>
      </w:pPr>
      <w:bookmarkStart w:id="19" w:name="_Toc148511603"/>
      <w:r>
        <w:t>Описание классов</w:t>
      </w:r>
      <w:bookmarkEnd w:id="19"/>
    </w:p>
    <w:p w:rsidR="008D1F1F" w:rsidRPr="007A19FE" w:rsidRDefault="000A5F61" w:rsidP="008D2E05">
      <w:pPr>
        <w:pStyle w:val="3"/>
        <w:spacing w:line="360" w:lineRule="auto"/>
      </w:pPr>
      <w:bookmarkStart w:id="20" w:name="_Toc148511604"/>
      <w:r>
        <w:t>Класс T</w:t>
      </w:r>
      <w:r>
        <w:rPr>
          <w:lang w:val="en-US"/>
        </w:rPr>
        <w:t>B</w:t>
      </w:r>
      <w:proofErr w:type="spellStart"/>
      <w:r w:rsidR="008D1F1F">
        <w:t>itField</w:t>
      </w:r>
      <w:bookmarkEnd w:id="20"/>
      <w:proofErr w:type="spellEnd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r w:rsidRPr="00A920C1">
        <w:t>elem_t</w:t>
      </w:r>
      <w:proofErr w:type="spellEnd"/>
      <w:r w:rsidRPr="00A920C1">
        <w:rPr>
          <w:color w:val="000000"/>
        </w:rPr>
        <w:t xml:space="preserve">* </w:t>
      </w:r>
      <w:proofErr w:type="spellStart"/>
      <w:r w:rsidRPr="00A920C1">
        <w:rPr>
          <w:color w:val="000000"/>
        </w:rPr>
        <w:t>bField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fieldSize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memSize</w:t>
      </w:r>
      <w:proofErr w:type="spellEnd"/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 xml:space="preserve"> = </w:t>
      </w:r>
      <w:proofErr w:type="spellStart"/>
      <w:r w:rsidRPr="00A920C1">
        <w:rPr>
          <w:color w:val="0000FF"/>
        </w:rPr>
        <w:t>sizeof</w:t>
      </w:r>
      <w:proofErr w:type="spellEnd"/>
      <w:r w:rsidRPr="00A920C1">
        <w:rPr>
          <w:color w:val="000000"/>
        </w:rPr>
        <w:t>(</w:t>
      </w:r>
      <w:proofErr w:type="spellStart"/>
      <w:r w:rsidRPr="00A920C1">
        <w:t>elem_t</w:t>
      </w:r>
      <w:proofErr w:type="spellEnd"/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shiftSize</w:t>
      </w:r>
      <w:proofErr w:type="spellEnd"/>
      <w:r w:rsidRPr="00A920C1">
        <w:rPr>
          <w:color w:val="000000"/>
        </w:rPr>
        <w:t xml:space="preserve"> = round(log2(</w:t>
      </w:r>
      <w:proofErr w:type="spellStart"/>
      <w:r w:rsidRPr="00A920C1">
        <w:rPr>
          <w:color w:val="000000"/>
        </w:rPr>
        <w:t>bitsInElem</w:t>
      </w:r>
      <w:proofErr w:type="spellEnd"/>
      <w:r w:rsidRPr="00A920C1">
        <w:rPr>
          <w:color w:val="000000"/>
        </w:rPr>
        <w:t>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08080"/>
        </w:rPr>
        <w:t>len</w:t>
      </w:r>
      <w:proofErr w:type="spellEnd"/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</w:t>
      </w:r>
      <w:proofErr w:type="spellStart"/>
      <w:proofErr w:type="gramStart"/>
      <w:r w:rsidRPr="00A920C1">
        <w:rPr>
          <w:color w:val="000000"/>
        </w:rPr>
        <w:t>TBitField</w:t>
      </w:r>
      <w:proofErr w:type="spellEnd"/>
      <w:r w:rsidRPr="00A920C1">
        <w:rPr>
          <w:color w:val="000000"/>
        </w:rPr>
        <w:t>(</w:t>
      </w:r>
      <w:proofErr w:type="gramEnd"/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std::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proofErr w:type="spellStart"/>
      <w:r w:rsidRPr="00A920C1">
        <w:t>istream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proofErr w:type="gramStart"/>
      <w:r w:rsidRPr="00A920C1">
        <w:rPr>
          <w:color w:val="0000FF"/>
        </w:rPr>
        <w:t>friend</w:t>
      </w:r>
      <w:proofErr w:type="gramEnd"/>
      <w:r w:rsidRPr="00A920C1">
        <w:rPr>
          <w:color w:val="000000"/>
        </w:rPr>
        <w:t xml:space="preserve"> std::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proofErr w:type="spellStart"/>
      <w:r w:rsidRPr="00A920C1">
        <w:t>ostream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proofErr w:type="spellStart"/>
      <w:r w:rsidRPr="00A920C1">
        <w:rPr>
          <w:rStyle w:val="a9"/>
        </w:rPr>
        <w:lastRenderedPageBreak/>
        <w:t>fieldSize</w:t>
      </w:r>
      <w:proofErr w:type="spellEnd"/>
      <w:r>
        <w:t xml:space="preserve"> – длина битового поля</w:t>
      </w:r>
    </w:p>
    <w:p w:rsidR="008D1F1F" w:rsidRPr="00D90240" w:rsidRDefault="00A920C1" w:rsidP="008D2E05">
      <w:proofErr w:type="spellStart"/>
      <w:r w:rsidRPr="00A920C1">
        <w:rPr>
          <w:rStyle w:val="a9"/>
        </w:rPr>
        <w:t>bField</w:t>
      </w:r>
      <w:proofErr w:type="spellEnd"/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proofErr w:type="spellStart"/>
      <w:r w:rsidRPr="00A920C1">
        <w:rPr>
          <w:rStyle w:val="a9"/>
        </w:rPr>
        <w:t>elem_t</w:t>
      </w:r>
      <w:proofErr w:type="spellEnd"/>
      <w:r w:rsidR="00D90240">
        <w:t xml:space="preserve"> на область памяти, где хранится представление битового поля</w:t>
      </w:r>
    </w:p>
    <w:p w:rsidR="008D1F1F" w:rsidRDefault="00A920C1" w:rsidP="008D2E05">
      <w:proofErr w:type="spellStart"/>
      <w:r w:rsidRPr="00A920C1">
        <w:rPr>
          <w:rStyle w:val="a9"/>
        </w:rPr>
        <w:t>memSize</w:t>
      </w:r>
      <w:proofErr w:type="spellEnd"/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</w:p>
    <w:p w:rsidR="00A920C1" w:rsidRDefault="00A920C1" w:rsidP="008D2E05">
      <w:proofErr w:type="spellStart"/>
      <w:r w:rsidRPr="00A920C1">
        <w:rPr>
          <w:rStyle w:val="a9"/>
        </w:rPr>
        <w:t>bitsInElem</w:t>
      </w:r>
      <w:proofErr w:type="spellEnd"/>
      <w:r w:rsidRPr="00A920C1">
        <w:rPr>
          <w:rStyle w:val="a9"/>
        </w:rPr>
        <w:t xml:space="preserve">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proofErr w:type="spellStart"/>
      <w:r w:rsidRPr="00A920C1">
        <w:rPr>
          <w:rStyle w:val="a9"/>
        </w:rPr>
        <w:t>elem_t</w:t>
      </w:r>
      <w:proofErr w:type="spellEnd"/>
      <w:r w:rsidR="000A5F61">
        <w:rPr>
          <w:rStyle w:val="a9"/>
        </w:rPr>
        <w:t>.</w:t>
      </w:r>
    </w:p>
    <w:p w:rsidR="00A920C1" w:rsidRPr="00A920C1" w:rsidRDefault="00A920C1" w:rsidP="008D2E05">
      <w:pPr>
        <w:rPr>
          <w:rStyle w:val="a9"/>
        </w:rPr>
      </w:pPr>
      <w:proofErr w:type="spellStart"/>
      <w:r w:rsidRPr="00A920C1">
        <w:rPr>
          <w:rStyle w:val="a9"/>
        </w:rPr>
        <w:t>shiftSize</w:t>
      </w:r>
      <w:proofErr w:type="spellEnd"/>
      <w:r>
        <w:rPr>
          <w:rStyle w:val="a9"/>
        </w:rPr>
        <w:t xml:space="preserve"> </w:t>
      </w:r>
      <w:r w:rsidRPr="00D90240">
        <w:t>–</w:t>
      </w:r>
      <w:r>
        <w:t xml:space="preserve"> </w:t>
      </w:r>
      <w:proofErr w:type="gramStart"/>
      <w:r>
        <w:t>число</w:t>
      </w:r>
      <w:proofErr w:type="gramEnd"/>
      <w:r>
        <w:t xml:space="preserve"> на которое надо сдвинуть значение, чтобы взять остаток от деления на </w:t>
      </w:r>
      <w:proofErr w:type="spellStart"/>
      <w:r w:rsidRPr="00A920C1">
        <w:rPr>
          <w:rStyle w:val="a9"/>
        </w:rPr>
        <w:t>bitsInElem</w:t>
      </w:r>
      <w:proofErr w:type="spellEnd"/>
      <w:r>
        <w:rPr>
          <w:rStyle w:val="a9"/>
        </w:rPr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GetMemIndex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proofErr w:type="spellStart"/>
      <w:r w:rsidRPr="008D1F1F">
        <w:rPr>
          <w:rStyle w:val="a9"/>
        </w:rPr>
        <w:t>n</w:t>
      </w:r>
      <w:proofErr w:type="spellEnd"/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</w:t>
      </w:r>
      <w:r w:rsidR="000A5F61">
        <w:t>в котором</w:t>
      </w:r>
      <w:r>
        <w:t xml:space="preserve"> </w:t>
      </w:r>
      <w:proofErr w:type="gramStart"/>
      <w:r>
        <w:t>хранится</w:t>
      </w:r>
      <w:proofErr w:type="gramEnd"/>
      <w:r>
        <w:t xml:space="preserve"> бит с номером </w:t>
      </w:r>
      <w:proofErr w:type="spellStart"/>
      <w:r w:rsidRPr="00A920C1">
        <w:rPr>
          <w:rStyle w:val="a9"/>
        </w:rPr>
        <w:t>n</w:t>
      </w:r>
      <w:proofErr w:type="spellEnd"/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proofErr w:type="spellStart"/>
      <w:proofErr w:type="gramStart"/>
      <w:r w:rsidRPr="00A920C1">
        <w:t>elem_t</w:t>
      </w:r>
      <w:proofErr w:type="spellEnd"/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GetMemMask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>Назначение: получение битовой маски</w:t>
      </w:r>
      <w:r w:rsidR="000A5F61">
        <w:t>.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proofErr w:type="spellStart"/>
      <w:r w:rsidRPr="00A920C1">
        <w:rPr>
          <w:rStyle w:val="a9"/>
        </w:rPr>
        <w:t>elem_</w:t>
      </w:r>
      <w:proofErr w:type="gramStart"/>
      <w:r w:rsidRPr="00A920C1">
        <w:rPr>
          <w:rStyle w:val="a9"/>
        </w:rPr>
        <w:t>t</w:t>
      </w:r>
      <w:proofErr w:type="spellEnd"/>
      <w:proofErr w:type="gramEnd"/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proofErr w:type="spellStart"/>
      <w:r>
        <w:t>ый</w:t>
      </w:r>
      <w:proofErr w:type="spellEnd"/>
      <w:r>
        <w:t xml:space="preserve">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 w:rsidRPr="00A920C1">
        <w:rPr>
          <w:color w:val="000000"/>
        </w:rPr>
        <w:t>GetLength</w:t>
      </w:r>
      <w:proofErr w:type="spellEnd"/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>Назначение: получение длины битового поля</w:t>
      </w:r>
      <w:r w:rsidR="000A5F61">
        <w:t>.</w:t>
      </w:r>
      <w:r>
        <w:t xml:space="preserve"> </w:t>
      </w:r>
    </w:p>
    <w:p w:rsidR="00A920C1" w:rsidRDefault="008D2E05" w:rsidP="008D2E05">
      <w:r>
        <w:t>Выходные данные: целое число – количество бит в битовом поле</w:t>
      </w:r>
      <w:r w:rsidR="000A5F61">
        <w:t>.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SetBit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proofErr w:type="spellStart"/>
      <w:r w:rsidRPr="008D2E05">
        <w:rPr>
          <w:rStyle w:val="a9"/>
        </w:rPr>
        <w:t>n</w:t>
      </w:r>
      <w:proofErr w:type="spellEnd"/>
      <w:r w:rsidRPr="008D2E05">
        <w:t xml:space="preserve"> </w:t>
      </w:r>
      <w:r>
        <w:t xml:space="preserve">в 1 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gramStart"/>
      <w:r w:rsidRPr="00A920C1">
        <w:rPr>
          <w:color w:val="0000FF"/>
        </w:rPr>
        <w:t>void</w:t>
      </w:r>
      <w:proofErr w:type="gramEnd"/>
      <w:r w:rsidRPr="00A920C1">
        <w:rPr>
          <w:color w:val="000000"/>
        </w:rPr>
        <w:t xml:space="preserve"> </w:t>
      </w:r>
      <w:proofErr w:type="spellStart"/>
      <w:r w:rsidRPr="00A920C1">
        <w:rPr>
          <w:color w:val="000000"/>
        </w:rPr>
        <w:t>ClrBit</w:t>
      </w:r>
      <w:proofErr w:type="spell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proofErr w:type="spellStart"/>
      <w:r w:rsidRPr="008D2E05">
        <w:rPr>
          <w:rStyle w:val="a9"/>
        </w:rPr>
        <w:t>n</w:t>
      </w:r>
      <w:proofErr w:type="spellEnd"/>
      <w:r w:rsidRPr="008D2E05">
        <w:t xml:space="preserve"> </w:t>
      </w:r>
      <w:r>
        <w:t xml:space="preserve">в 0 </w:t>
      </w:r>
    </w:p>
    <w:p w:rsidR="008D2E05" w:rsidRDefault="008D2E05" w:rsidP="008D2E05">
      <w:pPr>
        <w:spacing w:before="120"/>
      </w:pPr>
      <w:r>
        <w:lastRenderedPageBreak/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 </w:t>
      </w:r>
      <w:proofErr w:type="spellStart"/>
      <w:r w:rsidRPr="00A920C1">
        <w:rPr>
          <w:color w:val="000000"/>
        </w:rPr>
        <w:t>GetBit</w:t>
      </w:r>
      <w:proofErr w:type="spellEnd"/>
      <w:proofErr w:type="gramEnd"/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rPr>
          <w:color w:val="0000FF"/>
        </w:rPr>
        <w:t>int</w:t>
      </w:r>
      <w:proofErr w:type="spellEnd"/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proofErr w:type="spellStart"/>
      <w:r w:rsidRPr="008D2E05">
        <w:rPr>
          <w:rStyle w:val="a9"/>
        </w:rPr>
        <w:t>n</w:t>
      </w:r>
      <w:proofErr w:type="spellEnd"/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A920C1">
        <w:rPr>
          <w:rStyle w:val="a9"/>
        </w:rPr>
        <w:t>n</w:t>
      </w:r>
      <w:proofErr w:type="spellEnd"/>
      <w:r>
        <w:t xml:space="preserve"> – номер бита. 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rPr>
          <w:color w:val="0000FF"/>
        </w:rPr>
        <w:t>bool</w:t>
      </w:r>
      <w:proofErr w:type="spellEnd"/>
      <w:proofErr w:type="gramEnd"/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</w:t>
      </w:r>
      <w:proofErr w:type="gramStart"/>
      <w:r w:rsidRPr="00A920C1">
        <w:rPr>
          <w:color w:val="008080"/>
        </w:rPr>
        <w:t>=</w:t>
      </w:r>
      <w:r w:rsidRPr="00A920C1">
        <w:rPr>
          <w:color w:val="000000"/>
        </w:rPr>
        <w:t>(</w:t>
      </w:r>
      <w:proofErr w:type="gramEnd"/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 xml:space="preserve">Назначение: копирование значения входного битового поля в </w:t>
      </w:r>
      <w:proofErr w:type="gramStart"/>
      <w:r>
        <w:t>текущий</w:t>
      </w:r>
      <w:proofErr w:type="gramEnd"/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</w:t>
      </w:r>
      <w:proofErr w:type="gramStart"/>
      <w:r>
        <w:t>у</w:t>
      </w:r>
      <w:proofErr w:type="gramEnd"/>
      <w:r>
        <w:t xml:space="preserve"> текущего будет производиться операция. </w:t>
      </w:r>
    </w:p>
    <w:p w:rsidR="008D2E05" w:rsidRDefault="008D2E05" w:rsidP="008D2E05">
      <w:r w:rsidRPr="008D2E05">
        <w:lastRenderedPageBreak/>
        <w:t xml:space="preserve">Выходные данные: </w:t>
      </w:r>
      <w:r>
        <w:t>результирующий объект, полученный в результате операции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A920C1">
        <w:t>TBitField</w:t>
      </w:r>
      <w:proofErr w:type="spellEnd"/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A920C1">
        <w:rPr>
          <w:color w:val="008080"/>
        </w:rPr>
        <w:t>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proofErr w:type="spellStart"/>
      <w:r w:rsidRPr="00A920C1">
        <w:t>TBitField</w:t>
      </w:r>
      <w:proofErr w:type="spellEnd"/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</w:t>
      </w:r>
      <w:proofErr w:type="gramStart"/>
      <w:r>
        <w:t xml:space="preserve"> И</w:t>
      </w:r>
      <w:proofErr w:type="gramEnd"/>
      <w:r>
        <w:t xml:space="preserve">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proofErr w:type="spellStart"/>
      <w:r w:rsidRPr="008D2E05">
        <w:rPr>
          <w:rStyle w:val="a9"/>
        </w:rPr>
        <w:t>bf</w:t>
      </w:r>
      <w:proofErr w:type="spellEnd"/>
      <w:r>
        <w:t xml:space="preserve"> – ссылка на константный объект типа Битовое поле – битовое поле, с которым </w:t>
      </w:r>
      <w:proofErr w:type="gramStart"/>
      <w:r>
        <w:t>у</w:t>
      </w:r>
      <w:proofErr w:type="gramEnd"/>
      <w:r>
        <w:t xml:space="preserve">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proofErr w:type="spellStart"/>
      <w:proofErr w:type="gramStart"/>
      <w:r w:rsidRPr="00A920C1">
        <w:t>TBitField</w:t>
      </w:r>
      <w:proofErr w:type="spellEnd"/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proofErr w:type="gramEnd"/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</w:p>
    <w:p w:rsidR="00A920C1" w:rsidRPr="00677282" w:rsidRDefault="00A920C1" w:rsidP="008D2E05">
      <w:pPr>
        <w:spacing w:before="120"/>
      </w:pPr>
    </w:p>
    <w:p w:rsidR="008D1F1F" w:rsidRDefault="008D1F1F" w:rsidP="008D2E05">
      <w:pPr>
        <w:pStyle w:val="3"/>
        <w:spacing w:line="360" w:lineRule="auto"/>
      </w:pPr>
      <w:bookmarkStart w:id="21" w:name="_Toc148511605"/>
      <w:r>
        <w:t xml:space="preserve">Класс </w:t>
      </w:r>
      <w:proofErr w:type="spellStart"/>
      <w:r>
        <w:t>TSet</w:t>
      </w:r>
      <w:bookmarkEnd w:id="21"/>
      <w:proofErr w:type="spellEnd"/>
    </w:p>
    <w:p w:rsidR="00281F8F" w:rsidRDefault="00281F8F" w:rsidP="00281F8F">
      <w:pPr>
        <w:pStyle w:val="a8"/>
        <w:rPr>
          <w:color w:val="000000"/>
        </w:rPr>
      </w:pPr>
      <w:proofErr w:type="gramStart"/>
      <w: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Default="00281F8F" w:rsidP="00281F8F">
      <w:pPr>
        <w:pStyle w:val="a8"/>
        <w:rPr>
          <w:color w:val="000000"/>
        </w:rPr>
      </w:pPr>
      <w:proofErr w:type="gramStart"/>
      <w:r>
        <w:t>private</w:t>
      </w:r>
      <w:proofErr w:type="gramEnd"/>
      <w:r>
        <w:rPr>
          <w:color w:val="000000"/>
        </w:rPr>
        <w:t>: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MaxPower</w:t>
      </w:r>
      <w:proofErr w:type="spellEnd"/>
      <w:r>
        <w:rPr>
          <w:color w:val="000000"/>
        </w:rPr>
        <w:t xml:space="preserve">;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максимальная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мощность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множества</w:t>
      </w:r>
      <w:proofErr w:type="spellEnd"/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proofErr w:type="spellStart"/>
      <w:r>
        <w:rPr>
          <w:color w:val="2B91AF"/>
        </w:rPr>
        <w:t>TBitField</w:t>
      </w:r>
      <w:proofErr w:type="spell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BitField</w:t>
      </w:r>
      <w:proofErr w:type="spellEnd"/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proofErr w:type="gramStart"/>
      <w:r w:rsidRPr="00281F8F">
        <w:t>public</w:t>
      </w:r>
      <w:proofErr w:type="gramEnd"/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spellStart"/>
      <w:proofErr w:type="gramEnd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mp</w:t>
      </w:r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s</w:t>
      </w:r>
      <w:r w:rsidRPr="00281F8F">
        <w:rPr>
          <w:color w:val="000000"/>
        </w:rPr>
        <w:t>.MaxPower</w:t>
      </w:r>
      <w:proofErr w:type="spellEnd"/>
      <w:r w:rsidRPr="00281F8F">
        <w:rPr>
          <w:color w:val="000000"/>
        </w:rPr>
        <w:t xml:space="preserve">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proofErr w:type="gramStart"/>
      <w:r w:rsidRPr="00281F8F">
        <w:rPr>
          <w:color w:val="000000"/>
        </w:rPr>
        <w:t>TSet</w:t>
      </w:r>
      <w:proofErr w:type="spellEnd"/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TBitField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 xml:space="preserve">) : </w:t>
      </w:r>
      <w:proofErr w:type="spellStart"/>
      <w:r w:rsidRPr="00281F8F">
        <w:rPr>
          <w:color w:val="000000"/>
        </w:rPr>
        <w:t>MaxPower</w:t>
      </w:r>
      <w:proofErr w:type="spellEnd"/>
      <w:r w:rsidRPr="00281F8F">
        <w:rPr>
          <w:color w:val="000000"/>
        </w:rPr>
        <w:t>(</w:t>
      </w:r>
      <w:proofErr w:type="spellStart"/>
      <w:r w:rsidRPr="00281F8F">
        <w:rPr>
          <w:color w:val="808080"/>
        </w:rPr>
        <w:t>bf</w:t>
      </w:r>
      <w:r w:rsidRPr="00281F8F">
        <w:rPr>
          <w:color w:val="000000"/>
        </w:rPr>
        <w:t>.GetLength</w:t>
      </w:r>
      <w:proofErr w:type="spellEnd"/>
      <w:r w:rsidRPr="00281F8F">
        <w:rPr>
          <w:color w:val="000000"/>
        </w:rPr>
        <w:t xml:space="preserve">()), </w:t>
      </w:r>
      <w:proofErr w:type="spellStart"/>
      <w:r w:rsidRPr="00281F8F">
        <w:rPr>
          <w:color w:val="000000"/>
        </w:rPr>
        <w:t>BitField</w:t>
      </w:r>
      <w:proofErr w:type="spellEnd"/>
      <w:r w:rsidRPr="00281F8F">
        <w:rPr>
          <w:color w:val="000000"/>
        </w:rPr>
        <w:t>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</w:t>
      </w:r>
      <w:proofErr w:type="gramStart"/>
      <w:r w:rsidRPr="00281F8F">
        <w:rPr>
          <w:color w:val="008080"/>
        </w:rPr>
        <w:t>=</w:t>
      </w:r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std::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proofErr w:type="spellStart"/>
      <w:r w:rsidRPr="00281F8F">
        <w:rPr>
          <w:color w:val="2B91AF"/>
        </w:rPr>
        <w:t>istream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istr</w:t>
      </w:r>
      <w:proofErr w:type="spellEnd"/>
      <w:r w:rsidRPr="00281F8F">
        <w:rPr>
          <w:color w:val="000000"/>
        </w:rPr>
        <w:t xml:space="preserve">,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proofErr w:type="gramStart"/>
      <w:r w:rsidRPr="00281F8F">
        <w:t>friend</w:t>
      </w:r>
      <w:proofErr w:type="gramEnd"/>
      <w:r w:rsidRPr="00281F8F">
        <w:rPr>
          <w:color w:val="000000"/>
        </w:rPr>
        <w:t xml:space="preserve"> std::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proofErr w:type="spellStart"/>
      <w:r w:rsidRPr="00281F8F">
        <w:rPr>
          <w:color w:val="2B91AF"/>
        </w:rPr>
        <w:t>ostream</w:t>
      </w:r>
      <w:proofErr w:type="spellEnd"/>
      <w:r w:rsidRPr="00281F8F">
        <w:rPr>
          <w:color w:val="000000"/>
        </w:rPr>
        <w:t xml:space="preserve">&amp; </w:t>
      </w:r>
      <w:proofErr w:type="spellStart"/>
      <w:r w:rsidRPr="00281F8F">
        <w:rPr>
          <w:color w:val="808080"/>
        </w:rPr>
        <w:t>ostr</w:t>
      </w:r>
      <w:proofErr w:type="spellEnd"/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proofErr w:type="spellStart"/>
      <w:r w:rsidRPr="00266843">
        <w:rPr>
          <w:rStyle w:val="a9"/>
        </w:rPr>
        <w:t>MaxPower</w:t>
      </w:r>
      <w:proofErr w:type="spellEnd"/>
      <w:r w:rsidRPr="00266843">
        <w:rPr>
          <w:rStyle w:val="a9"/>
        </w:rPr>
        <w:t xml:space="preserve"> </w:t>
      </w:r>
      <w:r w:rsidRPr="00266843">
        <w:t>–</w:t>
      </w:r>
      <w:r>
        <w:t xml:space="preserve"> максимальная мощность множества (мощность </w:t>
      </w:r>
      <w:proofErr w:type="spellStart"/>
      <w:r>
        <w:t>универса</w:t>
      </w:r>
      <w:proofErr w:type="spellEnd"/>
      <w:r>
        <w:t>)</w:t>
      </w:r>
    </w:p>
    <w:p w:rsidR="00266843" w:rsidRDefault="00266843" w:rsidP="00266843">
      <w:proofErr w:type="spellStart"/>
      <w:r w:rsidRPr="00266843">
        <w:rPr>
          <w:rStyle w:val="a9"/>
        </w:rPr>
        <w:lastRenderedPageBreak/>
        <w:t>BitField</w:t>
      </w:r>
      <w:proofErr w:type="spellEnd"/>
      <w:r w:rsidRPr="00266843">
        <w:rPr>
          <w:rStyle w:val="a9"/>
        </w:rPr>
        <w:t xml:space="preserve">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44131">
        <w:rPr>
          <w:color w:val="000000"/>
          <w:lang w:val="ru-RU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</w:t>
      </w:r>
      <w:proofErr w:type="spellStart"/>
      <w:r>
        <w:t>универса</w:t>
      </w:r>
      <w:proofErr w:type="spellEnd"/>
      <w:r>
        <w:t xml:space="preserve"> для текущего множества </w:t>
      </w:r>
    </w:p>
    <w:p w:rsidR="00266843" w:rsidRDefault="00266843" w:rsidP="00266843">
      <w:r>
        <w:t xml:space="preserve">Выходные данные: целое число – мощность </w:t>
      </w:r>
      <w:proofErr w:type="spellStart"/>
      <w:r>
        <w:t>универса</w:t>
      </w:r>
      <w:proofErr w:type="spellEnd"/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 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</w:p>
    <w:p w:rsidR="00266843" w:rsidRDefault="00266843" w:rsidP="00266843"/>
    <w:p w:rsidR="00266843" w:rsidRDefault="00266843" w:rsidP="00266843">
      <w:pPr>
        <w:pStyle w:val="a8"/>
      </w:pPr>
      <w:proofErr w:type="gramStart"/>
      <w:r>
        <w:t>void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DelElem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удаление элемента из множества </w:t>
      </w:r>
    </w:p>
    <w:p w:rsidR="00266843" w:rsidRDefault="00266843" w:rsidP="00266843">
      <w:r>
        <w:t xml:space="preserve">Входные данные: целочисленная константа </w:t>
      </w:r>
      <w:proofErr w:type="spellStart"/>
      <w:r w:rsidRPr="00266843">
        <w:rPr>
          <w:rStyle w:val="a9"/>
        </w:rPr>
        <w:t>Elem</w:t>
      </w:r>
      <w:proofErr w:type="spellEnd"/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 xml:space="preserve">проверка наличия переданного элемента </w:t>
      </w:r>
      <w:proofErr w:type="gramStart"/>
      <w:r w:rsidR="00EA450C">
        <w:t>в</w:t>
      </w:r>
      <w:proofErr w:type="gramEnd"/>
      <w:r w:rsidR="00EA450C">
        <w:t xml:space="preserve"> множестве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proofErr w:type="spellStart"/>
      <w:r w:rsidR="00EA450C" w:rsidRPr="00266843">
        <w:rPr>
          <w:rStyle w:val="a9"/>
        </w:rPr>
        <w:t>Elem</w:t>
      </w:r>
      <w:proofErr w:type="spellEnd"/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</w:p>
    <w:p w:rsidR="00266843" w:rsidRDefault="00266843" w:rsidP="00266843">
      <w:r>
        <w:t xml:space="preserve">Выходные данные: целое число – </w:t>
      </w:r>
      <w:r w:rsidR="00EA450C">
        <w:t xml:space="preserve">1, если входит </w:t>
      </w:r>
      <w:proofErr w:type="gramStart"/>
      <w:r w:rsidR="00EA450C">
        <w:t>в</w:t>
      </w:r>
      <w:proofErr w:type="gramEnd"/>
      <w:r w:rsidR="00EA450C">
        <w:t xml:space="preserve"> множество; 0, если не входит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>
        <w:t>int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TSet</w:t>
      </w:r>
      <w:proofErr w:type="spellEnd"/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proofErr w:type="spellStart"/>
      <w:r w:rsidRPr="00EA450C">
        <w:rPr>
          <w:rStyle w:val="a9"/>
        </w:rPr>
        <w:t>s</w:t>
      </w:r>
      <w:proofErr w:type="spellEnd"/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proofErr w:type="gramStart"/>
      <w:r w:rsidRPr="00281F8F">
        <w:t>int</w:t>
      </w:r>
      <w:proofErr w:type="spellEnd"/>
      <w:proofErr w:type="gramEnd"/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proofErr w:type="spellStart"/>
      <w:r w:rsidRPr="00EA450C">
        <w:rPr>
          <w:rStyle w:val="a9"/>
        </w:rPr>
        <w:t>s</w:t>
      </w:r>
      <w:proofErr w:type="spellEnd"/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t>operator</w:t>
      </w:r>
      <w:proofErr w:type="gramStart"/>
      <w:r w:rsidRPr="00281F8F">
        <w:t>=</w:t>
      </w:r>
      <w:r w:rsidRPr="00281F8F">
        <w:rPr>
          <w:color w:val="000000"/>
        </w:rPr>
        <w:t>(</w:t>
      </w:r>
      <w:proofErr w:type="gramEnd"/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 xml:space="preserve">Назначение: копирование значения входного множества </w:t>
      </w:r>
      <w:proofErr w:type="gramStart"/>
      <w:r>
        <w:t>в</w:t>
      </w:r>
      <w:proofErr w:type="gramEnd"/>
      <w:r>
        <w:t xml:space="preserve"> текущее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proofErr w:type="spellStart"/>
      <w:r w:rsidRPr="00EA450C">
        <w:rPr>
          <w:rStyle w:val="a9"/>
        </w:rPr>
        <w:t>s</w:t>
      </w:r>
      <w:proofErr w:type="spellEnd"/>
      <w:r>
        <w:t xml:space="preserve"> – ссылка на константный объект типа множество – множество, значение из которого будут копироваться. 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proofErr w:type="spellStart"/>
      <w:r w:rsidRPr="00281F8F">
        <w:rPr>
          <w:color w:val="2B91AF"/>
        </w:rPr>
        <w:t>TSet</w:t>
      </w:r>
      <w:proofErr w:type="spellEnd"/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proofErr w:type="spellStart"/>
      <w:r w:rsidRPr="00281F8F">
        <w:t>int</w:t>
      </w:r>
      <w:proofErr w:type="spellEnd"/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 xml:space="preserve">добавление элемента </w:t>
      </w:r>
      <w:proofErr w:type="gramStart"/>
      <w:r w:rsidR="00EA450C">
        <w:t>в</w:t>
      </w:r>
      <w:proofErr w:type="gramEnd"/>
      <w:r w:rsidR="00EA450C">
        <w:t xml:space="preserve"> множество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элемент, который будет добавлен </w:t>
      </w:r>
      <w:proofErr w:type="gramStart"/>
      <w:r w:rsidR="00EA450C">
        <w:t>в</w:t>
      </w:r>
      <w:proofErr w:type="gramEnd"/>
      <w:r w:rsidR="00EA450C">
        <w:t xml:space="preserve"> множество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t>int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 xml:space="preserve">Назначение: удаление элемента из множества 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</w:p>
    <w:p w:rsidR="00266843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t xml:space="preserve">Назначение: пересечение двух множеств 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</w:p>
    <w:p w:rsidR="00EA450C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proofErr w:type="spellStart"/>
      <w:r w:rsidRPr="00281F8F">
        <w:rPr>
          <w:color w:val="2B91AF"/>
        </w:rPr>
        <w:t>TSet</w:t>
      </w:r>
      <w:proofErr w:type="spellEnd"/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2" w:name="_Toc148511606"/>
      <w:r>
        <w:lastRenderedPageBreak/>
        <w:t>Заключение</w:t>
      </w:r>
      <w:bookmarkEnd w:id="22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</w:t>
      </w:r>
      <w:proofErr w:type="gramStart"/>
      <w:r>
        <w:t>основы</w:t>
      </w:r>
      <w:proofErr w:type="gramEnd"/>
      <w:r>
        <w:t xml:space="preserve">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48511607"/>
      <w:r>
        <w:lastRenderedPageBreak/>
        <w:t>Литературы</w:t>
      </w:r>
      <w:bookmarkEnd w:id="23"/>
    </w:p>
    <w:p w:rsid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0A5F61">
        <w:t xml:space="preserve">Битовое поле (C++) — </w:t>
      </w:r>
      <w:proofErr w:type="spellStart"/>
      <w:r w:rsidRPr="000A5F61">
        <w:t>Википедия</w:t>
      </w:r>
      <w:proofErr w:type="spellEnd"/>
      <w:r w:rsidRPr="000A5F61">
        <w:t xml:space="preserve"> (wikipedia.org)</w:t>
      </w:r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  <w:r w:rsidR="000A5F61">
        <w:t>.</w:t>
      </w:r>
    </w:p>
    <w:p w:rsidR="008D1F1F" w:rsidRPr="008D1F1F" w:rsidRDefault="00EF06FB" w:rsidP="000A5F61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r w:rsidRPr="00EF06FB">
        <w:t>Битовые поля в C++ [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proofErr w:type="gramStart"/>
      <w:r w:rsidRPr="00A4264D">
        <w:t xml:space="preserve"> </w:t>
      </w:r>
      <w:r w:rsidR="000A5F61">
        <w:t>]</w:t>
      </w:r>
      <w:proofErr w:type="gramEnd"/>
      <w:r w:rsidR="000A5F61">
        <w:t>.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4" w:name="_Toc148511608"/>
      <w:r w:rsidRPr="00677282">
        <w:lastRenderedPageBreak/>
        <w:t>Приложения</w:t>
      </w:r>
      <w:bookmarkEnd w:id="24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5" w:name="_Toc148511609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5"/>
      <w:proofErr w:type="spellEnd"/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spellStart"/>
      <w:proofErr w:type="gramEnd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len</w:t>
      </w:r>
      <w:proofErr w:type="spellEnd"/>
      <w:r w:rsidRPr="00334D21">
        <w:t xml:space="preserve"> / </w:t>
      </w:r>
      <w:proofErr w:type="spellStart"/>
      <w:r w:rsidRPr="00334D21">
        <w:t>bitsInElem</w:t>
      </w:r>
      <w:proofErr w:type="spellEnd"/>
      <w:r w:rsidRPr="00334D21">
        <w:t xml:space="preserve">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ClrBit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TBitField</w:t>
      </w:r>
      <w:proofErr w:type="spellEnd"/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:~</w:t>
      </w:r>
      <w:proofErr w:type="spellStart"/>
      <w:proofErr w:type="gramEnd"/>
      <w:r w:rsidRPr="00334D21">
        <w:t>TBitField</w:t>
      </w:r>
      <w:proofErr w:type="spellEnd"/>
      <w:r w:rsidRPr="00334D21">
        <w:t>()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</w:t>
      </w:r>
      <w:proofErr w:type="spellStart"/>
      <w:r w:rsidRPr="00334D21">
        <w:t>shiftSize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elem_t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proofErr w:type="gramStart"/>
      <w:r w:rsidRPr="00334D21">
        <w:t>GetMemMask</w:t>
      </w:r>
      <w:proofErr w:type="spellEnd"/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GetLength</w:t>
      </w:r>
      <w:proofErr w:type="spellEnd"/>
      <w:r w:rsidRPr="00334D21">
        <w:t>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SetBit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|=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gramStart"/>
      <w:r w:rsidRPr="00334D21">
        <w:rPr>
          <w:color w:val="0000FF"/>
        </w:rPr>
        <w:t>void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ClrBit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)] &amp;= ~(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proofErr w:type="spellStart"/>
      <w:r w:rsidRPr="00334D21">
        <w:t>GetBit</w:t>
      </w:r>
      <w:proofErr w:type="spellEnd"/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</w:t>
      </w:r>
      <w:proofErr w:type="spellStart"/>
      <w:r w:rsidRPr="00334D21">
        <w:t>fieldSize</w:t>
      </w:r>
      <w:proofErr w:type="spellEnd"/>
      <w:r w:rsidRPr="00334D21">
        <w:t xml:space="preserve">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throw</w:t>
      </w:r>
      <w:proofErr w:type="gramEnd"/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GetMemIndex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 xml:space="preserve">)] &amp; </w:t>
      </w:r>
      <w:proofErr w:type="spellStart"/>
      <w:r w:rsidRPr="00334D21">
        <w:t>GetMemMask</w:t>
      </w:r>
      <w:proofErr w:type="spellEnd"/>
      <w:r w:rsidRPr="00334D21">
        <w:t>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</w:t>
      </w:r>
      <w:proofErr w:type="spellStart"/>
      <w:r w:rsidRPr="00334D21">
        <w:t>bitsInElem</w:t>
      </w:r>
      <w:proofErr w:type="spellEnd"/>
      <w:r w:rsidRPr="00334D21">
        <w:t xml:space="preserve">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 - 1;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 xml:space="preserve">] !=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(</w:t>
      </w:r>
      <w:proofErr w:type="spellStart"/>
      <w:r w:rsidRPr="00334D21">
        <w:t>memSize</w:t>
      </w:r>
      <w:proofErr w:type="spellEnd"/>
      <w:r w:rsidRPr="00334D21">
        <w:t xml:space="preserve"> - 1) * </w:t>
      </w:r>
      <w:proofErr w:type="spellStart"/>
      <w:r w:rsidRPr="00334D21">
        <w:t>bitsInElem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fieldSize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!=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proofErr w:type="gramStart"/>
      <w:r w:rsidRPr="00334D21">
        <w:rPr>
          <w:color w:val="0000FF"/>
        </w:rPr>
        <w:t>bool</w:t>
      </w:r>
      <w:proofErr w:type="spellEnd"/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r w:rsidRPr="00334D21">
        <w:t xml:space="preserve"> !</w:t>
      </w:r>
      <w:proofErr w:type="gramEnd"/>
      <w:r w:rsidRPr="00334D21">
        <w:t>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t>(</w:t>
      </w:r>
      <w:proofErr w:type="gramEnd"/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t>fieldSize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memSize</w:t>
      </w:r>
      <w:proofErr w:type="spellEnd"/>
      <w:r w:rsidRPr="00334D21">
        <w:t xml:space="preserve"> !=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memSize</w:t>
      </w:r>
      <w:proofErr w:type="spellEnd"/>
      <w:proofErr w:type="gram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.memSize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delete[</w:t>
      </w:r>
      <w:proofErr w:type="gramEnd"/>
      <w:r w:rsidRPr="00334D21">
        <w:rPr>
          <w:color w:val="0000FF"/>
        </w:rPr>
        <w:t>]</w:t>
      </w:r>
      <w:r w:rsidRPr="00334D21">
        <w:t xml:space="preserve"> </w:t>
      </w:r>
      <w:proofErr w:type="spellStart"/>
      <w:r w:rsidRPr="00334D21">
        <w:t>bField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proofErr w:type="gramEnd"/>
      <w:r w:rsidRPr="00334D21">
        <w:t xml:space="preserve"> = </w:t>
      </w:r>
      <w:r w:rsidRPr="00334D21">
        <w:rPr>
          <w:color w:val="0000FF"/>
        </w:rPr>
        <w:t>new</w:t>
      </w:r>
      <w:r w:rsidRPr="00334D21">
        <w:t xml:space="preserve"> </w:t>
      </w:r>
      <w:proofErr w:type="spellStart"/>
      <w:r w:rsidRPr="00334D21">
        <w:rPr>
          <w:color w:val="2B91AF"/>
        </w:rPr>
        <w:t>elem_t</w:t>
      </w:r>
      <w:proofErr w:type="spellEnd"/>
      <w:r w:rsidRPr="00334D21">
        <w:t>[</w:t>
      </w:r>
      <w:proofErr w:type="spellStart"/>
      <w:r w:rsidRPr="00334D21">
        <w:t>memSize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proofErr w:type="gramStart"/>
      <w:r w:rsidRPr="00334D21">
        <w:t>bField</w:t>
      </w:r>
      <w:proofErr w:type="spellEnd"/>
      <w:r w:rsidRPr="00334D21">
        <w:t>[</w:t>
      </w:r>
      <w:proofErr w:type="spellStart"/>
      <w:proofErr w:type="gramEnd"/>
      <w:r w:rsidRPr="00334D21">
        <w:t>i</w:t>
      </w:r>
      <w:proofErr w:type="spellEnd"/>
      <w:r w:rsidRPr="00334D21">
        <w:t xml:space="preserve">] = </w:t>
      </w:r>
      <w:proofErr w:type="spellStart"/>
      <w:r w:rsidRPr="00334D21">
        <w:rPr>
          <w:color w:val="808080"/>
        </w:rPr>
        <w:t>bf</w:t>
      </w:r>
      <w:r w:rsidRPr="00334D21">
        <w:t>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const</w:t>
      </w:r>
      <w:proofErr w:type="gram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* </w:t>
      </w:r>
      <w:proofErr w:type="spellStart"/>
      <w:r w:rsidRPr="00334D21">
        <w:t>max_field</w:t>
      </w:r>
      <w:proofErr w:type="spellEnd"/>
      <w:r w:rsidRPr="00334D21">
        <w:t xml:space="preserve">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t>fieldSize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max_field</w:t>
      </w:r>
      <w:proofErr w:type="spellEnd"/>
      <w:r w:rsidRPr="00334D21">
        <w:t xml:space="preserve">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gramEnd"/>
      <w:r w:rsidRPr="00334D21">
        <w:t>*</w:t>
      </w:r>
      <w:proofErr w:type="spellStart"/>
      <w:r w:rsidRPr="00334D21">
        <w:t>max_field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||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t xml:space="preserve"> </w:t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 xml:space="preserve"> &gt; </w:t>
      </w:r>
      <w:proofErr w:type="spellStart"/>
      <w:r w:rsidRPr="00334D21">
        <w:t>max_size</w:t>
      </w:r>
      <w:proofErr w:type="spellEnd"/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max_size</w:t>
      </w:r>
      <w:proofErr w:type="spellEnd"/>
      <w:r w:rsidRPr="00334D21">
        <w:t xml:space="preserve"> = </w:t>
      </w:r>
      <w:proofErr w:type="spellStart"/>
      <w:r w:rsidRPr="00334D21">
        <w:rPr>
          <w:color w:val="808080"/>
        </w:rPr>
        <w:t>bf</w:t>
      </w:r>
      <w:r w:rsidRPr="00334D21">
        <w:t>.fieldSize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min_size</w:t>
      </w:r>
      <w:proofErr w:type="spellEnd"/>
      <w:r w:rsidRPr="00334D21">
        <w:t xml:space="preserve"> = </w:t>
      </w:r>
      <w:proofErr w:type="spellStart"/>
      <w:r w:rsidRPr="00334D21">
        <w:t>fieldSize</w:t>
      </w:r>
      <w:proofErr w:type="spellEnd"/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max_size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min_size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gramStart"/>
      <w:r w:rsidRPr="00334D21">
        <w:rPr>
          <w:color w:val="0000FF"/>
        </w:rPr>
        <w:t>if</w:t>
      </w:r>
      <w:proofErr w:type="gramEnd"/>
      <w:r w:rsidRPr="00334D21">
        <w:t xml:space="preserve"> ((</w:t>
      </w:r>
      <w:proofErr w:type="spellStart"/>
      <w:r w:rsidRPr="00334D21">
        <w:t>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 xml:space="preserve">) &amp;&amp; </w:t>
      </w:r>
      <w:proofErr w:type="spellStart"/>
      <w:r w:rsidRPr="00334D21">
        <w:rPr>
          <w:color w:val="808080"/>
        </w:rPr>
        <w:t>bf</w:t>
      </w:r>
      <w:r w:rsidRPr="00334D21">
        <w:t>.GetBit</w:t>
      </w:r>
      <w:proofErr w:type="spellEnd"/>
      <w:r w:rsidRPr="00334D21">
        <w:t>(</w:t>
      </w:r>
      <w:proofErr w:type="spellStart"/>
      <w:r w:rsidRPr="00334D21">
        <w:t>i</w:t>
      </w:r>
      <w:proofErr w:type="spellEnd"/>
      <w:r w:rsidRPr="00334D21">
        <w:t>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proofErr w:type="spellStart"/>
      <w:proofErr w:type="gramStart"/>
      <w:r w:rsidRPr="00334D21">
        <w:t>res.SetBit</w:t>
      </w:r>
      <w:proofErr w:type="spellEnd"/>
      <w:r w:rsidRPr="00334D21">
        <w:t>(</w:t>
      </w:r>
      <w:proofErr w:type="spellStart"/>
      <w:proofErr w:type="gramEnd"/>
      <w:r w:rsidRPr="00334D21">
        <w:t>i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return</w:t>
      </w:r>
      <w:proofErr w:type="gramEnd"/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>:</w:t>
      </w:r>
      <w:proofErr w:type="gramStart"/>
      <w:r w:rsidRPr="00334D21"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proofErr w:type="spellStart"/>
      <w:r w:rsidRPr="00334D21">
        <w:rPr>
          <w:color w:val="2B91AF"/>
        </w:rPr>
        <w:t>TBitField</w:t>
      </w:r>
      <w:proofErr w:type="spellEnd"/>
      <w:r w:rsidRPr="00334D21">
        <w:t xml:space="preserve"> </w:t>
      </w:r>
      <w:proofErr w:type="gramStart"/>
      <w:r w:rsidRPr="00334D21">
        <w:t>res(</w:t>
      </w:r>
      <w:proofErr w:type="spellStart"/>
      <w:proofErr w:type="gramEnd"/>
      <w:r w:rsidRPr="00334D21">
        <w:t>fieldSize</w:t>
      </w:r>
      <w:proofErr w:type="spellEnd"/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</w:r>
      <w:proofErr w:type="gramStart"/>
      <w:r w:rsidRPr="00334D21">
        <w:rPr>
          <w:color w:val="0000FF"/>
        </w:rPr>
        <w:t>for</w:t>
      </w:r>
      <w:proofErr w:type="gramEnd"/>
      <w:r w:rsidRPr="00334D21">
        <w:t xml:space="preserve"> (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t xml:space="preserve"> </w:t>
      </w:r>
      <w:proofErr w:type="spellStart"/>
      <w:r w:rsidRPr="00334D21">
        <w:t>i</w:t>
      </w:r>
      <w:proofErr w:type="spellEnd"/>
      <w:r w:rsidRPr="00334D21">
        <w:t xml:space="preserve"> = 0; </w:t>
      </w:r>
      <w:proofErr w:type="spellStart"/>
      <w:r w:rsidRPr="00334D21">
        <w:t>i</w:t>
      </w:r>
      <w:proofErr w:type="spellEnd"/>
      <w:r w:rsidRPr="00334D21">
        <w:t xml:space="preserve"> &lt; </w:t>
      </w:r>
      <w:proofErr w:type="spellStart"/>
      <w:r w:rsidRPr="00334D21">
        <w:t>memSize</w:t>
      </w:r>
      <w:proofErr w:type="spellEnd"/>
      <w:r w:rsidRPr="00334D21">
        <w:t xml:space="preserve">; </w:t>
      </w:r>
      <w:proofErr w:type="spellStart"/>
      <w:r w:rsidRPr="00334D21">
        <w:t>i</w:t>
      </w:r>
      <w:proofErr w:type="spellEnd"/>
      <w:r w:rsidRPr="00334D21">
        <w:t>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proofErr w:type="spellStart"/>
      <w:r w:rsidRPr="00334D21">
        <w:t>res.bField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 = ~</w:t>
      </w:r>
      <w:proofErr w:type="spellStart"/>
      <w:r w:rsidRPr="00334D21">
        <w:t>bField</w:t>
      </w:r>
      <w:proofErr w:type="spellEnd"/>
      <w:r w:rsidRPr="00334D21">
        <w:t>[</w:t>
      </w:r>
      <w:proofErr w:type="spellStart"/>
      <w:r w:rsidRPr="00334D21">
        <w:t>i</w:t>
      </w:r>
      <w:proofErr w:type="spellEnd"/>
      <w:r w:rsidRPr="00334D21">
        <w:t>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proofErr w:type="gramStart"/>
      <w:r>
        <w:rPr>
          <w:color w:val="0000FF"/>
        </w:rPr>
        <w:t>return</w:t>
      </w:r>
      <w:proofErr w:type="gramEnd"/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744131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48511610"/>
      <w:r w:rsidRPr="00744131"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6"/>
      <w:proofErr w:type="spellEnd"/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t>TBitField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TBitField</w:t>
      </w:r>
      <w:proofErr w:type="spellEnd"/>
      <w:r w:rsidRPr="00334D21">
        <w:rPr>
          <w:color w:val="000000"/>
        </w:rPr>
        <w:t xml:space="preserve"> </w:t>
      </w:r>
      <w:proofErr w:type="spellStart"/>
      <w:proofErr w:type="gram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(</w:t>
      </w:r>
      <w:proofErr w:type="spellStart"/>
      <w:proofErr w:type="gramEnd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tmp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GetMaxPower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InsElem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BitField.SetBit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gramStart"/>
      <w:r w:rsidRPr="00334D21">
        <w:rPr>
          <w:color w:val="0000FF"/>
        </w:rPr>
        <w:t>void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DelElem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if</w:t>
      </w:r>
      <w:proofErr w:type="gramEnd"/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>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proofErr w:type="gramStart"/>
      <w:r w:rsidRPr="00334D21">
        <w:rPr>
          <w:color w:val="0000FF"/>
        </w:rPr>
        <w:t>throw</w:t>
      </w:r>
      <w:proofErr w:type="gramEnd"/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 xml:space="preserve">"Elem is out of </w:t>
      </w:r>
      <w:proofErr w:type="spellStart"/>
      <w:r w:rsidRPr="00334D21">
        <w:rPr>
          <w:color w:val="A31515"/>
        </w:rPr>
        <w:t>univers</w:t>
      </w:r>
      <w:proofErr w:type="spellEnd"/>
      <w:r w:rsidRPr="00334D21">
        <w:rPr>
          <w:color w:val="A31515"/>
        </w:rPr>
        <w:t>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BitField.ClrBit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proofErr w:type="spellStart"/>
      <w:r w:rsidRPr="00334D21">
        <w:rPr>
          <w:color w:val="000000"/>
        </w:rPr>
        <w:t>IsMember</w:t>
      </w:r>
      <w:proofErr w:type="spellEnd"/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BitField.GetBit</w:t>
      </w:r>
      <w:proofErr w:type="spellEnd"/>
      <w:r w:rsidRPr="00334D21">
        <w:rPr>
          <w:color w:val="000000"/>
        </w:rPr>
        <w:t>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proofErr w:type="gramStart"/>
      <w:r w:rsidRPr="00334D21">
        <w:rPr>
          <w:color w:val="0000FF"/>
        </w:rPr>
        <w:t>int</w:t>
      </w:r>
      <w:proofErr w:type="spellEnd"/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</w:t>
      </w:r>
      <w:proofErr w:type="gramEnd"/>
      <w:r w:rsidRPr="00334D21">
        <w:rPr>
          <w:color w:val="000000"/>
        </w:rPr>
        <w:t>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</w:t>
      </w:r>
      <w:proofErr w:type="gramStart"/>
      <w:r w:rsidRPr="00334D21">
        <w:rPr>
          <w:color w:val="008080"/>
        </w:rPr>
        <w:t>=</w:t>
      </w:r>
      <w:r w:rsidRPr="00334D21">
        <w:rPr>
          <w:color w:val="000000"/>
        </w:rPr>
        <w:t>(</w:t>
      </w:r>
      <w:proofErr w:type="gramEnd"/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MaxPower</w:t>
      </w:r>
      <w:proofErr w:type="spellEnd"/>
      <w:r w:rsidRPr="00334D21">
        <w:rPr>
          <w:color w:val="000000"/>
        </w:rPr>
        <w:t xml:space="preserve"> =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.MaxPower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res.InsElem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0000FF"/>
        </w:rPr>
        <w:t>int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gramStart"/>
      <w:r w:rsidRPr="00334D21">
        <w:rPr>
          <w:color w:val="000000"/>
        </w:rPr>
        <w:t>res(</w:t>
      </w:r>
      <w:proofErr w:type="gramEnd"/>
      <w:r w:rsidRPr="00334D21">
        <w:rPr>
          <w:color w:val="000000"/>
        </w:rPr>
        <w:t>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spellStart"/>
      <w:proofErr w:type="gramStart"/>
      <w:r w:rsidRPr="00334D21">
        <w:rPr>
          <w:color w:val="000000"/>
        </w:rPr>
        <w:t>res.DelElem</w:t>
      </w:r>
      <w:proofErr w:type="spellEnd"/>
      <w:r w:rsidRPr="00334D21">
        <w:rPr>
          <w:color w:val="000000"/>
        </w:rPr>
        <w:t>(</w:t>
      </w:r>
      <w:proofErr w:type="gramEnd"/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 xml:space="preserve">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proofErr w:type="spellStart"/>
      <w:r w:rsidRPr="00334D21">
        <w:rPr>
          <w:color w:val="808080"/>
        </w:rPr>
        <w:t>s</w:t>
      </w:r>
      <w:r w:rsidRPr="00334D21">
        <w:rPr>
          <w:color w:val="000000"/>
        </w:rPr>
        <w:t>.BitField</w:t>
      </w:r>
      <w:proofErr w:type="spellEnd"/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proofErr w:type="spellStart"/>
      <w:r w:rsidRPr="00334D21">
        <w:t>TSet</w:t>
      </w:r>
      <w:proofErr w:type="spell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:</w:t>
      </w:r>
      <w:proofErr w:type="gramStart"/>
      <w:r w:rsidRPr="00334D21">
        <w:rPr>
          <w:color w:val="000000"/>
        </w:rPr>
        <w:t>:</w:t>
      </w:r>
      <w:r w:rsidRPr="00334D21">
        <w:rPr>
          <w:color w:val="008080"/>
        </w:rPr>
        <w:t>operator</w:t>
      </w:r>
      <w:proofErr w:type="gramEnd"/>
      <w:r w:rsidRPr="00334D21">
        <w:rPr>
          <w:color w:val="008080"/>
        </w:rPr>
        <w:t>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proofErr w:type="gramStart"/>
      <w:r w:rsidRPr="00334D21">
        <w:rPr>
          <w:color w:val="0000FF"/>
        </w:rPr>
        <w:t>return</w:t>
      </w:r>
      <w:proofErr w:type="gramEnd"/>
      <w:r w:rsidRPr="00334D21">
        <w:rPr>
          <w:color w:val="000000"/>
        </w:rPr>
        <w:t xml:space="preserve"> </w:t>
      </w:r>
      <w:proofErr w:type="spellStart"/>
      <w:r w:rsidRPr="00334D21">
        <w:t>TSet</w:t>
      </w:r>
      <w:proofErr w:type="spellEnd"/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proofErr w:type="spellStart"/>
      <w:r w:rsidRPr="00334D21">
        <w:rPr>
          <w:color w:val="000000"/>
        </w:rPr>
        <w:t>BitField</w:t>
      </w:r>
      <w:proofErr w:type="spellEnd"/>
      <w:r w:rsidRPr="00334D21">
        <w:rPr>
          <w:color w:val="000000"/>
        </w:rPr>
        <w:t>);</w:t>
      </w:r>
    </w:p>
    <w:p w:rsidR="008D1F1F" w:rsidRPr="008D1F1F" w:rsidRDefault="00334D21" w:rsidP="00334D21">
      <w:pPr>
        <w:pStyle w:val="a8"/>
      </w:pPr>
      <w:r>
        <w:rPr>
          <w:color w:val="000000"/>
        </w:rPr>
        <w:t>}</w:t>
      </w:r>
    </w:p>
    <w:sectPr w:rsidR="008D1F1F" w:rsidRPr="008D1F1F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0D8" w:rsidRDefault="006900D8" w:rsidP="00BD4D94">
      <w:pPr>
        <w:spacing w:line="240" w:lineRule="auto"/>
      </w:pPr>
      <w:r>
        <w:separator/>
      </w:r>
    </w:p>
  </w:endnote>
  <w:endnote w:type="continuationSeparator" w:id="0">
    <w:p w:rsidR="006900D8" w:rsidRDefault="006900D8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45735"/>
      <w:docPartObj>
        <w:docPartGallery w:val="Page Numbers (Bottom of Page)"/>
        <w:docPartUnique/>
      </w:docPartObj>
    </w:sdtPr>
    <w:sdtContent>
      <w:p w:rsidR="00182098" w:rsidRDefault="00182098">
        <w:pPr>
          <w:pStyle w:val="ac"/>
          <w:jc w:val="right"/>
        </w:pPr>
        <w:fldSimple w:instr=" PAGE   \* MERGEFORMAT ">
          <w:r w:rsidR="000A5F61">
            <w:rPr>
              <w:noProof/>
            </w:rPr>
            <w:t>10</w:t>
          </w:r>
        </w:fldSimple>
      </w:p>
    </w:sdtContent>
  </w:sdt>
  <w:p w:rsidR="00182098" w:rsidRDefault="0018209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0D8" w:rsidRDefault="006900D8" w:rsidP="00BD4D94">
      <w:pPr>
        <w:spacing w:line="240" w:lineRule="auto"/>
      </w:pPr>
      <w:r>
        <w:separator/>
      </w:r>
    </w:p>
  </w:footnote>
  <w:footnote w:type="continuationSeparator" w:id="0">
    <w:p w:rsidR="006900D8" w:rsidRDefault="006900D8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049AA"/>
    <w:rsid w:val="0000706E"/>
    <w:rsid w:val="00035002"/>
    <w:rsid w:val="000864C7"/>
    <w:rsid w:val="000A5F61"/>
    <w:rsid w:val="000E6F6D"/>
    <w:rsid w:val="00182098"/>
    <w:rsid w:val="00266843"/>
    <w:rsid w:val="00281F8F"/>
    <w:rsid w:val="002A28F8"/>
    <w:rsid w:val="00303362"/>
    <w:rsid w:val="00334D21"/>
    <w:rsid w:val="003761D3"/>
    <w:rsid w:val="0038402D"/>
    <w:rsid w:val="00391477"/>
    <w:rsid w:val="004860EC"/>
    <w:rsid w:val="004B13B9"/>
    <w:rsid w:val="00513E0B"/>
    <w:rsid w:val="00544E8D"/>
    <w:rsid w:val="0057540D"/>
    <w:rsid w:val="005C641F"/>
    <w:rsid w:val="00602C1C"/>
    <w:rsid w:val="00677282"/>
    <w:rsid w:val="0068209E"/>
    <w:rsid w:val="006900D8"/>
    <w:rsid w:val="006C5AF8"/>
    <w:rsid w:val="006E1ADD"/>
    <w:rsid w:val="006E77DF"/>
    <w:rsid w:val="00744131"/>
    <w:rsid w:val="007A19FE"/>
    <w:rsid w:val="007B0FC5"/>
    <w:rsid w:val="007D3145"/>
    <w:rsid w:val="008C32FB"/>
    <w:rsid w:val="008D1F1F"/>
    <w:rsid w:val="008D2E05"/>
    <w:rsid w:val="00913D37"/>
    <w:rsid w:val="00915EB6"/>
    <w:rsid w:val="00967CBE"/>
    <w:rsid w:val="00A4264D"/>
    <w:rsid w:val="00A920C1"/>
    <w:rsid w:val="00AC1A62"/>
    <w:rsid w:val="00BC636A"/>
    <w:rsid w:val="00BD0091"/>
    <w:rsid w:val="00BD4D94"/>
    <w:rsid w:val="00C003F2"/>
    <w:rsid w:val="00C44E62"/>
    <w:rsid w:val="00C61779"/>
    <w:rsid w:val="00CC4EF9"/>
    <w:rsid w:val="00D23D0D"/>
    <w:rsid w:val="00D8515B"/>
    <w:rsid w:val="00D856EA"/>
    <w:rsid w:val="00D90240"/>
    <w:rsid w:val="00DE26C0"/>
    <w:rsid w:val="00E811E5"/>
    <w:rsid w:val="00E90C6E"/>
    <w:rsid w:val="00E91544"/>
    <w:rsid w:val="00EA450C"/>
    <w:rsid w:val="00EF06FB"/>
    <w:rsid w:val="00F028DA"/>
    <w:rsid w:val="00F21D20"/>
    <w:rsid w:val="00F4268E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D50C1C-B165-4AEF-8214-676D1682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3244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s22380285</cp:lastModifiedBy>
  <cp:revision>36</cp:revision>
  <dcterms:created xsi:type="dcterms:W3CDTF">2023-10-11T04:46:00Z</dcterms:created>
  <dcterms:modified xsi:type="dcterms:W3CDTF">2023-10-25T05:06:00Z</dcterms:modified>
</cp:coreProperties>
</file>