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proofErr w:type="gramStart"/>
      <w:r>
        <w:t>на</w:t>
      </w:r>
      <w:proofErr w:type="gramEnd"/>
      <w:r>
        <w:t xml:space="preserve">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bookmarkStart w:id="0" w:name="_GoBack"/>
    <w:bookmarkEnd w:id="0"/>
    <w:p w:rsidR="00F85B50" w:rsidRDefault="00513E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032932" w:history="1">
        <w:r w:rsidR="00F85B50" w:rsidRPr="008F0BD6">
          <w:rPr>
            <w:rStyle w:val="ae"/>
            <w:noProof/>
          </w:rPr>
          <w:t>Введение</w:t>
        </w:r>
        <w:r w:rsidR="00F85B50">
          <w:rPr>
            <w:noProof/>
            <w:webHidden/>
          </w:rPr>
          <w:tab/>
        </w:r>
        <w:r w:rsidR="00F85B50">
          <w:rPr>
            <w:noProof/>
            <w:webHidden/>
          </w:rPr>
          <w:fldChar w:fldCharType="begin"/>
        </w:r>
        <w:r w:rsidR="00F85B50">
          <w:rPr>
            <w:noProof/>
            <w:webHidden/>
          </w:rPr>
          <w:instrText xml:space="preserve"> PAGEREF _Toc150032932 \h </w:instrText>
        </w:r>
        <w:r w:rsidR="00F85B50">
          <w:rPr>
            <w:noProof/>
            <w:webHidden/>
          </w:rPr>
        </w:r>
        <w:r w:rsidR="00F85B50">
          <w:rPr>
            <w:noProof/>
            <w:webHidden/>
          </w:rPr>
          <w:fldChar w:fldCharType="separate"/>
        </w:r>
        <w:r w:rsidR="00F85B50">
          <w:rPr>
            <w:noProof/>
            <w:webHidden/>
          </w:rPr>
          <w:t>3</w:t>
        </w:r>
        <w:r w:rsidR="00F85B50">
          <w:rPr>
            <w:noProof/>
            <w:webHidden/>
          </w:rPr>
          <w:fldChar w:fldCharType="end"/>
        </w:r>
      </w:hyperlink>
    </w:p>
    <w:p w:rsidR="00F85B50" w:rsidRDefault="00F85B5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33" w:history="1">
        <w:r w:rsidRPr="008F0BD6">
          <w:rPr>
            <w:rStyle w:val="a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34" w:history="1">
        <w:r w:rsidRPr="008F0BD6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35" w:history="1">
        <w:r w:rsidRPr="008F0BD6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36" w:history="1">
        <w:r w:rsidRPr="008F0BD6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37" w:history="1">
        <w:r w:rsidRPr="008F0BD6">
          <w:rPr>
            <w:rStyle w:val="a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Приложение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38" w:history="1">
        <w:r w:rsidRPr="008F0BD6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39" w:history="1">
        <w:r w:rsidRPr="008F0BD6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0" w:history="1">
        <w:r w:rsidRPr="008F0BD6">
          <w:rPr>
            <w:rStyle w:val="ae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1" w:history="1">
        <w:r w:rsidRPr="008F0BD6">
          <w:rPr>
            <w:rStyle w:val="ae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2" w:history="1">
        <w:r w:rsidRPr="008F0BD6">
          <w:rPr>
            <w:rStyle w:val="ae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Алгоритм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3" w:history="1">
        <w:r w:rsidRPr="008F0BD6">
          <w:rPr>
            <w:rStyle w:val="a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4" w:history="1">
        <w:r w:rsidRPr="008F0BD6">
          <w:rPr>
            <w:rStyle w:val="ae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Класс T</w:t>
        </w:r>
        <w:r w:rsidRPr="008F0BD6">
          <w:rPr>
            <w:rStyle w:val="ae"/>
            <w:noProof/>
            <w:lang w:val="en-US"/>
          </w:rPr>
          <w:t>B</w:t>
        </w:r>
        <w:r w:rsidRPr="008F0BD6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5" w:history="1">
        <w:r w:rsidRPr="008F0BD6">
          <w:rPr>
            <w:rStyle w:val="ae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F0BD6">
          <w:rPr>
            <w:rStyle w:val="ae"/>
            <w:noProof/>
          </w:rPr>
          <w:t>Класс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6" w:history="1">
        <w:r w:rsidRPr="008F0BD6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7" w:history="1">
        <w:r w:rsidRPr="008F0BD6">
          <w:rPr>
            <w:rStyle w:val="ae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8" w:history="1">
        <w:r w:rsidRPr="008F0BD6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49" w:history="1">
        <w:r w:rsidRPr="008F0BD6">
          <w:rPr>
            <w:rStyle w:val="ae"/>
            <w:noProof/>
          </w:rPr>
          <w:t>Приложение А. Реализация класса T</w:t>
        </w:r>
        <w:r w:rsidRPr="008F0BD6">
          <w:rPr>
            <w:rStyle w:val="ae"/>
            <w:noProof/>
            <w:lang w:val="en-US"/>
          </w:rPr>
          <w:t>B</w:t>
        </w:r>
        <w:r w:rsidRPr="008F0BD6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50" w:history="1">
        <w:r w:rsidRPr="008F0BD6">
          <w:rPr>
            <w:rStyle w:val="ae"/>
            <w:noProof/>
          </w:rPr>
          <w:t>Приложение Б. Реализация класса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51" w:history="1">
        <w:r w:rsidRPr="008F0BD6">
          <w:rPr>
            <w:rStyle w:val="ae"/>
            <w:noProof/>
          </w:rPr>
          <w:t>Приложение B. Пример использования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52" w:history="1">
        <w:r w:rsidRPr="008F0BD6">
          <w:rPr>
            <w:rStyle w:val="ae"/>
            <w:noProof/>
          </w:rPr>
          <w:t>Приложение Г. Пример использования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85B50" w:rsidRDefault="00F85B5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032953" w:history="1">
        <w:r w:rsidRPr="008F0BD6">
          <w:rPr>
            <w:rStyle w:val="ae"/>
            <w:noProof/>
          </w:rPr>
          <w:t>Приложение Д. Алгоритм решета Эратосфена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_Toc150032953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28F8" w:rsidRDefault="00513E0B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2A28F8" w:rsidRPr="002A28F8" w:rsidRDefault="002A28F8" w:rsidP="002A28F8"/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" w:name="_Toc150032932"/>
      <w:r>
        <w:t>Введение</w:t>
      </w:r>
      <w:bookmarkEnd w:id="1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</w:t>
      </w:r>
      <w:r w:rsidR="00182098" w:rsidRPr="00182098">
        <w:t>,</w:t>
      </w:r>
      <w:r w:rsidR="00C003F2">
        <w:t xml:space="preserve">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182098" w:rsidP="008D2E05">
      <w:r>
        <w:t>Одной</w:t>
      </w:r>
      <w:r w:rsidR="008C32FB">
        <w:t xml:space="preserve"> из самых эффективных с</w:t>
      </w:r>
      <w:r>
        <w:t>труктур данных для</w:t>
      </w:r>
      <w:r w:rsidR="008C32FB">
        <w:t xml:space="preserve"> </w:t>
      </w:r>
      <w:r>
        <w:t>хранения</w:t>
      </w:r>
      <w:r w:rsidR="008C32FB">
        <w:t xml:space="preserve"> множества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="008C32FB" w:rsidRPr="008C32FB">
        <w:t>базы данных, сетевые протоколы,</w:t>
      </w:r>
      <w:r w:rsidR="008C32FB"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2" w:name="_Toc150032933"/>
      <w:r>
        <w:lastRenderedPageBreak/>
        <w:t>Постановка задачи</w:t>
      </w:r>
      <w:bookmarkEnd w:id="2"/>
    </w:p>
    <w:p w:rsidR="00C61779" w:rsidRDefault="000864C7" w:rsidP="008D2E05">
      <w:r>
        <w:t xml:space="preserve">Цель – </w:t>
      </w:r>
      <w:r w:rsidR="00182098">
        <w:t>изучить</w:t>
      </w:r>
      <w:r w:rsidR="00C61779">
        <w:t xml:space="preserve"> теоретические</w:t>
      </w:r>
      <w:r w:rsidR="0057540D">
        <w:t xml:space="preserve"> основы</w:t>
      </w:r>
      <w:r w:rsidR="00C61779">
        <w:t xml:space="preserve"> и </w:t>
      </w:r>
      <w:r w:rsidR="00182098">
        <w:t xml:space="preserve">получить </w:t>
      </w:r>
      <w:r w:rsidR="00C61779">
        <w:t>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сс, представляющий битовое поле.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>имые операции с битовыми полями.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>Разработать класс множеств.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множествами.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182098">
        <w:t>стых числах (решето Эратосфена).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3" w:name="_Toc150032934"/>
      <w:r>
        <w:lastRenderedPageBreak/>
        <w:t>Руководство пользователя</w:t>
      </w:r>
      <w:bookmarkEnd w:id="3"/>
    </w:p>
    <w:p w:rsidR="000864C7" w:rsidRPr="000864C7" w:rsidRDefault="000864C7" w:rsidP="008D2E05">
      <w:pPr>
        <w:pStyle w:val="2"/>
      </w:pPr>
      <w:bookmarkStart w:id="4" w:name="_Toc150032935"/>
      <w:r>
        <w:t>Приложение для демонстрации работы битовых полей</w:t>
      </w:r>
      <w:bookmarkEnd w:id="4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r w:rsidR="009408AD">
        <w:fldChar w:fldCharType="begin"/>
      </w:r>
      <w:r w:rsidR="009408AD">
        <w:instrText xml:space="preserve"> REF  _Ref148511785 \* Lower \h \r  \* MERGEFORMAT </w:instrText>
      </w:r>
      <w:r w:rsidR="009408AD">
        <w:fldChar w:fldCharType="separate"/>
      </w:r>
      <w:r w:rsidR="00182098">
        <w:t>рис. 1</w:t>
      </w:r>
      <w:r w:rsidR="009408AD">
        <w:fldChar w:fldCharType="end"/>
      </w:r>
      <w:r w:rsidR="002A28F8">
        <w:t>)</w:t>
      </w:r>
      <w:r>
        <w:t>: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5" w:name="_Ref148511785"/>
      <w:r>
        <w:t>Стартовое</w:t>
      </w:r>
      <w:r w:rsidR="000864C7">
        <w:t xml:space="preserve"> окно приложения</w:t>
      </w:r>
      <w:bookmarkEnd w:id="5"/>
    </w:p>
    <w:p w:rsidR="000864C7" w:rsidRDefault="0068209E" w:rsidP="008D2E05">
      <w:pPr>
        <w:pStyle w:val="a4"/>
        <w:numPr>
          <w:ilvl w:val="0"/>
          <w:numId w:val="3"/>
        </w:numPr>
      </w:pPr>
      <w:r>
        <w:t xml:space="preserve">В первых трёх строчках выведены заранее заготовленные </w:t>
      </w:r>
      <w:r w:rsidR="00182098">
        <w:t>пустые</w:t>
      </w:r>
      <w:r>
        <w:t xml:space="preserve">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r w:rsidR="009408AD">
        <w:fldChar w:fldCharType="begin"/>
      </w:r>
      <w:r w:rsidR="009408AD">
        <w:instrText xml:space="preserve"> REF  _Ref148511802 \* Lower \h \r  \* MERGEFORMAT </w:instrText>
      </w:r>
      <w:r w:rsidR="009408AD">
        <w:fldChar w:fldCharType="separate"/>
      </w:r>
      <w:r w:rsidR="00182098">
        <w:t>рис. 2</w:t>
      </w:r>
      <w:r w:rsidR="009408AD">
        <w:fldChar w:fldCharType="end"/>
      </w:r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6" w:name="_Ref148511802"/>
      <w:r>
        <w:t>Итог работы программы</w:t>
      </w:r>
      <w:bookmarkEnd w:id="6"/>
    </w:p>
    <w:p w:rsidR="000864C7" w:rsidRDefault="000864C7" w:rsidP="008D2E05">
      <w:pPr>
        <w:pStyle w:val="2"/>
      </w:pPr>
      <w:bookmarkStart w:id="7" w:name="_Toc150032936"/>
      <w:r>
        <w:t>Приложение для демонстрации работы множеств</w:t>
      </w:r>
      <w:bookmarkEnd w:id="7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r w:rsidR="009408AD">
        <w:fldChar w:fldCharType="begin"/>
      </w:r>
      <w:r w:rsidR="009408AD">
        <w:instrText xml:space="preserve"> REF  _Ref148770506 \* Lower \h \r  \* MERGEFORMAT </w:instrText>
      </w:r>
      <w:r w:rsidR="009408AD">
        <w:fldChar w:fldCharType="separate"/>
      </w:r>
      <w:r w:rsidR="00182098">
        <w:t>рис. 3</w:t>
      </w:r>
      <w:r w:rsidR="009408AD">
        <w:fldChar w:fldCharType="end"/>
      </w:r>
      <w:r w:rsidR="00744131">
        <w:t>)</w:t>
      </w:r>
      <w:r>
        <w:t>: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506"/>
      <w:r>
        <w:t>Стартовое окно приложения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</w:t>
      </w:r>
      <w:r w:rsidR="00182098">
        <w:t>и</w:t>
      </w:r>
      <w:r>
        <w:t xml:space="preserve">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r w:rsidR="009408AD">
        <w:fldChar w:fldCharType="begin"/>
      </w:r>
      <w:r w:rsidR="009408AD">
        <w:instrText xml:space="preserve"> REF  _Ref148770727 \* Lower \h \r  \* MERGEFORMAT </w:instrText>
      </w:r>
      <w:r w:rsidR="009408AD">
        <w:fldChar w:fldCharType="separate"/>
      </w:r>
      <w:r w:rsidR="00182098">
        <w:t>рис. 4</w:t>
      </w:r>
      <w:r w:rsidR="009408AD">
        <w:fldChar w:fldCharType="end"/>
      </w:r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9" w:name="_Ref148770727"/>
      <w:r>
        <w:t>Ввод мощностей универсальных множеств</w:t>
      </w:r>
      <w:bookmarkEnd w:id="9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множеств программа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</w:t>
      </w:r>
      <w:r w:rsidR="00182098">
        <w:t>,</w:t>
      </w:r>
      <w:r w:rsidR="00915EB6">
        <w:t xml:space="preserve">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>. После ввода появятся результаты заранее подготовленных теоретико-множественных операций</w:t>
      </w:r>
      <w:r w:rsidR="00915EB6">
        <w:t xml:space="preserve"> (</w:t>
      </w:r>
      <w:r w:rsidR="009408AD">
        <w:fldChar w:fldCharType="begin"/>
      </w:r>
      <w:r w:rsidR="009408AD">
        <w:instrText xml:space="preserve"> REF  _Ref149113014 \* Lower \h \r  \* MERGEFORMAT </w:instrText>
      </w:r>
      <w:r w:rsidR="009408AD">
        <w:fldChar w:fldCharType="separate"/>
      </w:r>
      <w:r w:rsidR="00182098">
        <w:t>рис. 5</w:t>
      </w:r>
      <w:r w:rsidR="009408AD">
        <w:fldChar w:fldCharType="end"/>
      </w:r>
      <w:r w:rsidR="00915EB6">
        <w:t>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bookmarkStart w:id="10" w:name="_Ref149113014"/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>. Вывод результатов выполнения теоретико-множественных операций над ними</w:t>
      </w:r>
      <w:bookmarkEnd w:id="10"/>
      <w:r w:rsidR="00391477">
        <w:t xml:space="preserve">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</w:t>
      </w:r>
      <w:r w:rsidR="00182098">
        <w:t>ы выполнения операций сравнения</w:t>
      </w:r>
      <w:r w:rsidR="00BC636A">
        <w:t xml:space="preserve"> (</w:t>
      </w:r>
      <w:r w:rsidR="009408AD">
        <w:fldChar w:fldCharType="begin"/>
      </w:r>
      <w:r w:rsidR="009408AD">
        <w:instrText xml:space="preserve"> REF  _Ref149583570 \* Lower \h \r </w:instrText>
      </w:r>
      <w:r w:rsidR="009408AD">
        <w:fldChar w:fldCharType="separate"/>
      </w:r>
      <w:r w:rsidR="009408AD">
        <w:t>рис. 6</w:t>
      </w:r>
      <w:r w:rsidR="009408AD">
        <w:fldChar w:fldCharType="end"/>
      </w:r>
      <w:r w:rsidR="00BC636A">
        <w:t>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bookmarkStart w:id="11" w:name="_Ref149583570"/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End w:id="11"/>
    </w:p>
    <w:p w:rsidR="000864C7" w:rsidRPr="000864C7" w:rsidRDefault="000864C7" w:rsidP="008D2E05">
      <w:pPr>
        <w:pStyle w:val="2"/>
      </w:pPr>
      <w:bookmarkStart w:id="12" w:name="_Toc150032937"/>
      <w:r>
        <w:lastRenderedPageBreak/>
        <w:t>Приложение «решето Эратосфена»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 xml:space="preserve">ультате появится следующее окно </w:t>
      </w:r>
      <w:r w:rsidR="00182098">
        <w:br/>
      </w:r>
      <w:r w:rsidR="002A28F8">
        <w:t>(</w:t>
      </w:r>
      <w:r w:rsidR="009408AD">
        <w:fldChar w:fldCharType="begin"/>
      </w:r>
      <w:r w:rsidR="009408AD">
        <w:instrText xml:space="preserve"> REF  _Ref148511853 \* Lower \h \r  \* MERGEFORMAT </w:instrText>
      </w:r>
      <w:r w:rsidR="009408AD">
        <w:fldChar w:fldCharType="separate"/>
      </w:r>
      <w:r w:rsidR="00182098">
        <w:t>рис. 7</w:t>
      </w:r>
      <w:r w:rsidR="009408AD">
        <w:fldChar w:fldCharType="end"/>
      </w:r>
      <w:r w:rsidR="002A28F8">
        <w:t>)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3" w:name="_Ref148511853"/>
      <w:r>
        <w:t>Стартовое окно приложения</w:t>
      </w:r>
      <w:bookmarkEnd w:id="13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9408AD">
        <w:fldChar w:fldCharType="begin"/>
      </w:r>
      <w:r w:rsidR="009408AD">
        <w:instrText xml:space="preserve"> REF  _Ref148511872 \* Lower \h \r </w:instrText>
      </w:r>
      <w:r w:rsidR="009408AD">
        <w:fldChar w:fldCharType="separate"/>
      </w:r>
      <w:r w:rsidR="009408AD">
        <w:t>рис. 8</w:t>
      </w:r>
      <w:r w:rsidR="009408AD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4" w:name="_Ref148511872"/>
      <w:r>
        <w:t>Итоговое окно приложения</w:t>
      </w:r>
      <w:bookmarkEnd w:id="14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5" w:name="_Toc150032938"/>
      <w:r>
        <w:lastRenderedPageBreak/>
        <w:t>Руководство программиста</w:t>
      </w:r>
      <w:bookmarkEnd w:id="15"/>
    </w:p>
    <w:p w:rsidR="00D8515B" w:rsidRDefault="00182098" w:rsidP="008D2E05">
      <w:pPr>
        <w:pStyle w:val="2"/>
      </w:pPr>
      <w:bookmarkStart w:id="16" w:name="_Toc150032939"/>
      <w:r>
        <w:t>А</w:t>
      </w:r>
      <w:r w:rsidR="00D8515B">
        <w:t>лгоритмы</w:t>
      </w:r>
      <w:bookmarkEnd w:id="16"/>
    </w:p>
    <w:p w:rsidR="008D1F1F" w:rsidRDefault="008D1F1F" w:rsidP="008D2E05">
      <w:pPr>
        <w:pStyle w:val="3"/>
        <w:spacing w:line="360" w:lineRule="auto"/>
      </w:pPr>
      <w:bookmarkStart w:id="17" w:name="_Toc150032940"/>
      <w:r w:rsidRPr="00F4268E">
        <w:t>Битовые поля</w:t>
      </w:r>
      <w:bookmarkEnd w:id="17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 чтобы реализовать эту структуру данных м</w:t>
      </w:r>
      <w:r>
        <w:t xml:space="preserve">ы будем использовать доступный тип данных </w:t>
      </w:r>
      <w:r w:rsidRPr="000A5F61">
        <w:rPr>
          <w:rStyle w:val="a9"/>
        </w:rPr>
        <w:t xml:space="preserve">unsigned </w:t>
      </w:r>
      <w:proofErr w:type="spellStart"/>
      <w:r w:rsidRPr="000A5F61">
        <w:rPr>
          <w:rStyle w:val="a9"/>
        </w:rPr>
        <w:t>int</w:t>
      </w:r>
      <w:proofErr w:type="spellEnd"/>
      <w:r w:rsidR="00182098">
        <w:t xml:space="preserve">. Как любой </w:t>
      </w:r>
      <w:proofErr w:type="spellStart"/>
      <w:r w:rsidR="00182098">
        <w:t>без</w:t>
      </w:r>
      <w:r>
        <w:t>знаковый</w:t>
      </w:r>
      <w:proofErr w:type="spellEnd"/>
      <w:r>
        <w:t xml:space="preserve">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Значит любое битовое поле длины </w:t>
      </w:r>
      <w:r w:rsidR="007A19FE">
        <w:rPr>
          <w:lang w:val="en-US"/>
        </w:rPr>
        <w:t>n</w:t>
      </w:r>
      <w:r w:rsidR="007A19FE">
        <w:t xml:space="preserve"> можно </w:t>
      </w:r>
      <w:proofErr w:type="gramStart"/>
      <w:r w:rsidR="00804565">
        <w:t>представить</w:t>
      </w:r>
      <w:proofErr w:type="gramEnd"/>
      <w:r w:rsidR="007A19FE">
        <w:t xml:space="preserve">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(где </w:t>
      </w:r>
      <w:r w:rsidR="007A19FE" w:rsidRPr="007A19FE">
        <w:t>//</w:t>
      </w:r>
      <w:r w:rsidR="007A19FE">
        <w:t xml:space="preserve"> – целочисленное деление)</w:t>
      </w:r>
      <w:r w:rsidR="00182098">
        <w:t xml:space="preserve"> элементов типа </w:t>
      </w:r>
      <w:r w:rsidR="00182098" w:rsidRPr="000A5F61">
        <w:rPr>
          <w:rStyle w:val="a9"/>
        </w:rPr>
        <w:t xml:space="preserve">unsigned </w:t>
      </w:r>
      <w:proofErr w:type="spellStart"/>
      <w:r w:rsidR="00182098" w:rsidRPr="000A5F61">
        <w:rPr>
          <w:rStyle w:val="a9"/>
        </w:rPr>
        <w:t>int</w:t>
      </w:r>
      <w:proofErr w:type="spellEnd"/>
      <w:r w:rsidR="007A19FE">
        <w:t>.</w:t>
      </w:r>
    </w:p>
    <w:p w:rsidR="009408AD" w:rsidRDefault="009408AD" w:rsidP="008D2E05">
      <w:r>
        <w:t>Существуют следующие операции для работы с битовыми полями: доступ</w:t>
      </w:r>
      <w:r w:rsidR="007A19FE">
        <w:t xml:space="preserve"> к конкретному биту (установить бить в 1, в 0, получить текущее значение бита);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</w:t>
      </w:r>
      <w:r w:rsidR="007A19FE">
        <w:t>.</w:t>
      </w:r>
      <w:r>
        <w:t xml:space="preserve"> Также два битовых поля можно сравнить.</w:t>
      </w:r>
    </w:p>
    <w:p w:rsidR="00B468BC" w:rsidRDefault="00B10005" w:rsidP="00B10005">
      <w:r>
        <w:t xml:space="preserve">Битовые операции встроены в </w:t>
      </w:r>
      <w:r>
        <w:rPr>
          <w:lang w:val="en-US"/>
        </w:rPr>
        <w:t>C</w:t>
      </w:r>
      <w:r w:rsidRPr="00B10005">
        <w:t>++</w:t>
      </w:r>
      <w:r>
        <w:t xml:space="preserve">, но для базовых встроенных типов данных. Так как битовое поле – это динамический массив из элементов встроенного типа данных </w:t>
      </w:r>
      <w:r>
        <w:rPr>
          <w:rStyle w:val="a9"/>
        </w:rPr>
        <w:t xml:space="preserve">unsigned </w:t>
      </w:r>
      <w:proofErr w:type="spellStart"/>
      <w:r>
        <w:rPr>
          <w:rStyle w:val="a9"/>
        </w:rPr>
        <w:t>in</w:t>
      </w:r>
      <w:proofErr w:type="spellEnd"/>
      <w:r>
        <w:rPr>
          <w:rStyle w:val="a9"/>
          <w:lang w:val="en-US"/>
        </w:rPr>
        <w:t>t</w:t>
      </w:r>
      <w:r w:rsidRPr="00B10005">
        <w:t xml:space="preserve">, </w:t>
      </w:r>
      <w:r>
        <w:t>то применить битовые операции к битовому полю равнозначно последовательному применению битовых операций к каждому элементы массива.</w:t>
      </w:r>
    </w:p>
    <w:p w:rsidR="008D1F1F" w:rsidRDefault="009408AD" w:rsidP="008D2E05">
      <w:r>
        <w:t>Устано</w:t>
      </w:r>
      <w:r w:rsidR="00DC2DEC">
        <w:t xml:space="preserve">вление значения отдельного бита в </w:t>
      </w:r>
      <w:r>
        <w:t>1:</w:t>
      </w:r>
    </w:p>
    <w:p w:rsidR="001E6385" w:rsidRDefault="008B08CF" w:rsidP="008D2E05">
      <w:r>
        <w:t>Для реализации этой операции нам понадобится битовое поле, в котором все биты равны 0, и только один бит равен 1. Этот бит должен стоять на разряде, который в исходном битовом поле необходимо установить в 1</w:t>
      </w:r>
      <w:r w:rsidR="001E6385">
        <w:t xml:space="preserve">, номер такого разряда будем обозначать </w:t>
      </w:r>
      <w:proofErr w:type="spellStart"/>
      <w:r w:rsidR="001E6385">
        <w:rPr>
          <w:lang w:val="en-US"/>
        </w:rPr>
        <w:t>i</w:t>
      </w:r>
      <w:proofErr w:type="spellEnd"/>
      <w:r>
        <w:t>.</w:t>
      </w:r>
      <w:r w:rsidR="001E6385">
        <w:t xml:space="preserve"> Такой битовой маски можно добиться сдвигом целочисленной 1 на </w:t>
      </w:r>
      <w:proofErr w:type="spellStart"/>
      <w:r w:rsidR="001E6385">
        <w:rPr>
          <w:lang w:val="en-US"/>
        </w:rPr>
        <w:t>i</w:t>
      </w:r>
      <w:proofErr w:type="spellEnd"/>
      <w:r w:rsidR="001E6385">
        <w:t xml:space="preserve"> бит</w:t>
      </w:r>
      <w:r>
        <w:t xml:space="preserve"> </w:t>
      </w:r>
      <w:r w:rsidR="001E6385">
        <w:t>влево.</w:t>
      </w:r>
    </w:p>
    <w:p w:rsidR="008B08CF" w:rsidRDefault="001E6385" w:rsidP="008D2E05">
      <w:r>
        <w:t>В</w:t>
      </w:r>
      <w:r w:rsidR="008B08CF">
        <w:t>спомогательные битовые поля, которые необходимы для реализации операций над битовыми полями будем называть битовыми масками. Если к исходному битовому полю и подобной битовой маске применить операцию битового «ИЛИ», то в результате получим битовое поле, в котором</w:t>
      </w:r>
      <w:r>
        <w:t xml:space="preserve"> </w:t>
      </w:r>
      <w:r>
        <w:t xml:space="preserve">бит на </w:t>
      </w:r>
      <w:proofErr w:type="spellStart"/>
      <w:r>
        <w:rPr>
          <w:lang w:val="en-US"/>
        </w:rPr>
        <w:t>i</w:t>
      </w:r>
      <w:proofErr w:type="spellEnd"/>
      <w:r>
        <w:t>-ом разряде установлен в 1</w:t>
      </w:r>
      <w:r>
        <w:t>, а</w:t>
      </w:r>
      <w:r w:rsidR="008B08CF">
        <w:t xml:space="preserve"> все</w:t>
      </w:r>
      <w:r>
        <w:t xml:space="preserve"> оставшиеся</w:t>
      </w:r>
      <w:r w:rsidR="008B08CF">
        <w:t xml:space="preserve"> биты равны </w:t>
      </w:r>
      <w:r>
        <w:t>битам в исходном битовом поле</w:t>
      </w:r>
      <w:r w:rsidR="008B08CF">
        <w:t>.</w:t>
      </w:r>
    </w:p>
    <w:p w:rsidR="00CD2EA0" w:rsidRDefault="00CD2EA0" w:rsidP="008D2E05"/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21"/>
        <w:gridCol w:w="375"/>
        <w:gridCol w:w="969"/>
        <w:gridCol w:w="444"/>
        <w:gridCol w:w="1133"/>
      </w:tblGrid>
      <w:tr w:rsidR="008F495E" w:rsidTr="008B08CF">
        <w:trPr>
          <w:trHeight w:val="340"/>
        </w:trPr>
        <w:tc>
          <w:tcPr>
            <w:tcW w:w="1421" w:type="dxa"/>
            <w:vAlign w:val="center"/>
          </w:tcPr>
          <w:p w:rsidR="00BB09DB" w:rsidRDefault="00BB09DB" w:rsidP="00BB09DB">
            <w:pPr>
              <w:pStyle w:val="af1"/>
            </w:pPr>
            <w:r>
              <w:t xml:space="preserve">Изначальное битовое </w:t>
            </w:r>
            <w:r>
              <w:lastRenderedPageBreak/>
              <w:t>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BB09DB" w:rsidRPr="00BB09DB" w:rsidRDefault="00BB09DB" w:rsidP="00BB09DB">
            <w:pPr>
              <w:pStyle w:val="af1"/>
              <w:rPr>
                <w:sz w:val="4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BB09DB" w:rsidRDefault="00DC2DEC" w:rsidP="00BB09DB">
            <w:pPr>
              <w:pStyle w:val="af1"/>
            </w:pPr>
            <w: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BB09DB" w:rsidRPr="00BB09DB" w:rsidRDefault="00BB09DB" w:rsidP="00BB09DB">
            <w:pPr>
              <w:pStyle w:val="af1"/>
              <w:rPr>
                <w:sz w:val="4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BB09DB" w:rsidRDefault="00DC2DEC" w:rsidP="00BB09DB">
            <w:pPr>
              <w:pStyle w:val="af1"/>
            </w:pPr>
            <w:r>
              <w:t>Результат</w:t>
            </w:r>
          </w:p>
        </w:tc>
      </w:tr>
      <w:tr w:rsidR="00DC2DEC" w:rsidTr="00B14A97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lastRenderedPageBreak/>
              <w:t>0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8F495E" w:rsidRDefault="008F495E" w:rsidP="00B14A97">
            <w:pPr>
              <w:pStyle w:val="af1"/>
              <w:rPr>
                <w:b/>
              </w:rPr>
            </w:pPr>
            <w:r w:rsidRPr="008F495E">
              <w:rPr>
                <w:b/>
                <w:sz w:val="40"/>
                <w:szCs w:val="40"/>
                <w:lang w:val="en-US"/>
              </w:rPr>
              <w:t>|</w:t>
            </w: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8F495E" w:rsidRDefault="00DC2DEC" w:rsidP="00BB09DB">
            <w:pPr>
              <w:pStyle w:val="af1"/>
              <w:rPr>
                <w:b/>
                <w:lang w:val="en-US"/>
              </w:rPr>
            </w:pPr>
            <w:r w:rsidRPr="008F495E">
              <w:rPr>
                <w:b/>
                <w:sz w:val="4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Pr="00CD2EA0" w:rsidRDefault="00DC2DEC" w:rsidP="00BB09DB">
            <w:pPr>
              <w:pStyle w:val="af1"/>
              <w:rPr>
                <w:lang w:val="en-US"/>
              </w:rPr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BB09DB" w:rsidRDefault="00DC2DEC" w:rsidP="00BB09DB">
            <w:pPr>
              <w:pStyle w:val="af1"/>
              <w:rPr>
                <w:sz w:val="4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Pr="00CD2EA0" w:rsidRDefault="00DC2DEC" w:rsidP="00BB09D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Pr="00CD2EA0" w:rsidRDefault="00DC2DEC" w:rsidP="00BB09DB">
            <w:pPr>
              <w:pStyle w:val="af1"/>
              <w:rPr>
                <w:b/>
                <w:color w:val="FF0000"/>
              </w:rPr>
            </w:pPr>
            <w:r w:rsidRPr="00CD2EA0">
              <w:rPr>
                <w:b/>
                <w:color w:val="FF0000"/>
                <w:sz w:val="24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 w:rsidRPr="00CD2EA0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Pr="00CD2EA0" w:rsidRDefault="00DC2DEC" w:rsidP="00BB09DB">
            <w:pPr>
              <w:pStyle w:val="af1"/>
              <w:rPr>
                <w:b/>
                <w:color w:val="FF0000"/>
                <w:sz w:val="24"/>
                <w:szCs w:val="24"/>
              </w:rPr>
            </w:pPr>
            <w:r w:rsidRPr="00CD2EA0">
              <w:rPr>
                <w:b/>
                <w:color w:val="FF0000"/>
                <w:sz w:val="24"/>
                <w:szCs w:val="24"/>
              </w:rP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Pr="00CD2EA0" w:rsidRDefault="00DC2DEC" w:rsidP="00BB09DB">
            <w:pPr>
              <w:pStyle w:val="af1"/>
              <w:rPr>
                <w:b/>
                <w:color w:val="FF0000"/>
              </w:rPr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BB09DB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BB09DB">
            <w:pPr>
              <w:pStyle w:val="af1"/>
            </w:pPr>
            <w:r>
              <w:t>0</w:t>
            </w:r>
          </w:p>
        </w:tc>
      </w:tr>
    </w:tbl>
    <w:p w:rsidR="00CD2EA0" w:rsidRDefault="00CD2EA0" w:rsidP="00CD2EA0">
      <w:pPr>
        <w:rPr>
          <w:lang w:val="en-US"/>
        </w:rPr>
      </w:pPr>
    </w:p>
    <w:p w:rsidR="00DC2DEC" w:rsidRDefault="00DC2DEC" w:rsidP="00CD2EA0">
      <w:r>
        <w:t>Установление значения отдельного бита в 0:</w:t>
      </w:r>
    </w:p>
    <w:p w:rsidR="001E6385" w:rsidRDefault="001E6385" w:rsidP="00CD2EA0">
      <w:r>
        <w:t xml:space="preserve">Битовая маска для этой операции имеет значение </w:t>
      </w:r>
      <w:proofErr w:type="spellStart"/>
      <w:r>
        <w:rPr>
          <w:lang w:val="en-US"/>
        </w:rPr>
        <w:t>i</w:t>
      </w:r>
      <w:proofErr w:type="spellEnd"/>
      <w:r>
        <w:t xml:space="preserve">-ого разряде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</w:t>
      </w:r>
    </w:p>
    <w:p w:rsidR="001E6385" w:rsidRPr="001E6385" w:rsidRDefault="001E6385" w:rsidP="00CD2EA0">
      <w:r>
        <w:t xml:space="preserve">При применении к исходному битовому полю и полученной маске операции битового «И» в результате будет получено битовое поле, в котором бит на </w:t>
      </w:r>
      <w:proofErr w:type="spellStart"/>
      <w:r>
        <w:rPr>
          <w:lang w:val="en-US"/>
        </w:rPr>
        <w:t>i</w:t>
      </w:r>
      <w:proofErr w:type="spellEnd"/>
      <w:r w:rsidRPr="001E6385">
        <w:t>-ом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21"/>
        <w:gridCol w:w="550"/>
        <w:gridCol w:w="969"/>
        <w:gridCol w:w="444"/>
        <w:gridCol w:w="1133"/>
      </w:tblGrid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DC2DEC" w:rsidRPr="00BB09DB" w:rsidRDefault="00DC2DEC" w:rsidP="008B08CF">
            <w:pPr>
              <w:pStyle w:val="af1"/>
              <w:rPr>
                <w:sz w:val="4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DC2DEC" w:rsidRPr="00BB09DB" w:rsidRDefault="00DC2DEC" w:rsidP="008B08CF">
            <w:pPr>
              <w:pStyle w:val="af1"/>
              <w:rPr>
                <w:sz w:val="4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Результат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  <w:tc>
          <w:tcPr>
            <w:tcW w:w="377" w:type="dxa"/>
            <w:vMerge w:val="restart"/>
            <w:tcBorders>
              <w:top w:val="nil"/>
            </w:tcBorders>
            <w:vAlign w:val="center"/>
          </w:tcPr>
          <w:p w:rsidR="00DC2DEC" w:rsidRPr="008F495E" w:rsidRDefault="008F495E" w:rsidP="008B08CF">
            <w:pPr>
              <w:pStyle w:val="af1"/>
              <w:rPr>
                <w:b/>
                <w:sz w:val="40"/>
                <w:szCs w:val="40"/>
                <w:lang w:val="en-US"/>
              </w:rPr>
            </w:pPr>
            <w:r w:rsidRPr="008F495E">
              <w:rPr>
                <w:b/>
                <w:sz w:val="4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 w:val="restart"/>
            <w:tcBorders>
              <w:top w:val="nil"/>
            </w:tcBorders>
            <w:vAlign w:val="center"/>
          </w:tcPr>
          <w:p w:rsidR="00DC2DEC" w:rsidRPr="008F495E" w:rsidRDefault="00DC2DEC" w:rsidP="008B08CF">
            <w:pPr>
              <w:pStyle w:val="af1"/>
              <w:rPr>
                <w:b/>
                <w:lang w:val="en-US"/>
              </w:rPr>
            </w:pPr>
            <w:r w:rsidRPr="008F495E">
              <w:rPr>
                <w:b/>
                <w:sz w:val="4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Pr="00CD2EA0" w:rsidRDefault="00DC2DEC" w:rsidP="008B08CF">
            <w:pPr>
              <w:pStyle w:val="af1"/>
              <w:rPr>
                <w:lang w:val="en-US"/>
              </w:rPr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BB09DB" w:rsidRDefault="00DC2DEC" w:rsidP="008B08CF">
            <w:pPr>
              <w:pStyle w:val="af1"/>
              <w:rPr>
                <w:sz w:val="4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Pr="00CD2EA0" w:rsidRDefault="00DC2DEC" w:rsidP="008B08CF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</w:tr>
      <w:tr w:rsidR="00DC2DEC" w:rsidRPr="00CD2EA0" w:rsidTr="008B08CF">
        <w:trPr>
          <w:trHeight w:val="340"/>
        </w:trPr>
        <w:tc>
          <w:tcPr>
            <w:tcW w:w="1421" w:type="dxa"/>
            <w:vAlign w:val="center"/>
          </w:tcPr>
          <w:p w:rsidR="00DC2DEC" w:rsidRPr="00CD2EA0" w:rsidRDefault="008F495E" w:rsidP="008B08CF">
            <w:pPr>
              <w:pStyle w:val="af1"/>
              <w:rPr>
                <w:b/>
                <w:color w:val="FF0000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rPr>
                <w:b/>
                <w:color w:val="FF0000"/>
                <w:sz w:val="24"/>
              </w:rPr>
              <w:t>0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Pr="00CD2EA0" w:rsidRDefault="008F495E" w:rsidP="008B08CF">
            <w:pPr>
              <w:pStyle w:val="af1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Pr="00CD2EA0" w:rsidRDefault="00DC2DEC" w:rsidP="008B08CF">
            <w:pPr>
              <w:pStyle w:val="af1"/>
              <w:rPr>
                <w:b/>
                <w:color w:val="FF0000"/>
              </w:rPr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lastRenderedPageBreak/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  <w:tr w:rsidR="00DC2DEC" w:rsidTr="008B08CF">
        <w:trPr>
          <w:trHeight w:val="340"/>
        </w:trPr>
        <w:tc>
          <w:tcPr>
            <w:tcW w:w="1421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969" w:type="dxa"/>
            <w:vAlign w:val="center"/>
          </w:tcPr>
          <w:p w:rsidR="00DC2DEC" w:rsidRDefault="00DC2DEC" w:rsidP="008B08CF">
            <w:pPr>
              <w:pStyle w:val="af1"/>
            </w:pPr>
            <w: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Default="00DC2DEC" w:rsidP="008B08CF">
            <w:pPr>
              <w:pStyle w:val="af1"/>
            </w:pPr>
          </w:p>
        </w:tc>
        <w:tc>
          <w:tcPr>
            <w:tcW w:w="1133" w:type="dxa"/>
            <w:vAlign w:val="center"/>
          </w:tcPr>
          <w:p w:rsidR="00DC2DEC" w:rsidRDefault="00DC2DEC" w:rsidP="008B08CF">
            <w:pPr>
              <w:pStyle w:val="af1"/>
            </w:pPr>
            <w:r>
              <w:t>0</w:t>
            </w:r>
          </w:p>
        </w:tc>
      </w:tr>
    </w:tbl>
    <w:p w:rsidR="00DC2DEC" w:rsidRDefault="00DC2DEC" w:rsidP="00CD2EA0"/>
    <w:p w:rsidR="002F4682" w:rsidRDefault="002F4682" w:rsidP="00CD2EA0">
      <w:r>
        <w:t>Получение текущего значения определённого бита:</w:t>
      </w:r>
    </w:p>
    <w:p w:rsidR="002F4682" w:rsidRDefault="002F4682" w:rsidP="00CD2EA0">
      <w:r>
        <w:t>Для реализации этой операции нам необходимо применить к исходному полю и битовой маске, которая использовалась для операции установления бита в 1</w:t>
      </w:r>
      <w:r w:rsidR="007F567C">
        <w:t>,</w:t>
      </w:r>
      <w:r>
        <w:t xml:space="preserve"> операцию битового «И». </w:t>
      </w:r>
      <w:r w:rsidR="007F567C">
        <w:t xml:space="preserve">Таким образом, в результате мы получим битовое поле, в котором бит на </w:t>
      </w:r>
      <w:proofErr w:type="spellStart"/>
      <w:r w:rsidR="007F567C">
        <w:rPr>
          <w:lang w:val="en-US"/>
        </w:rPr>
        <w:t>i</w:t>
      </w:r>
      <w:proofErr w:type="spellEnd"/>
      <w:r w:rsidR="007F567C">
        <w:t xml:space="preserve">-ом разряде сохранил такое же значение, какое было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>-</w:t>
      </w:r>
      <w:r w:rsidR="007F567C">
        <w:t xml:space="preserve">ом разряде в исходном битовом поле, а все остальные биты равны 0. Применим сдвиг вправо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 xml:space="preserve"> </w:t>
      </w:r>
      <w:r w:rsidR="007F567C">
        <w:t xml:space="preserve">бит для результата и в результате получим значение бита на </w:t>
      </w:r>
      <w:proofErr w:type="spellStart"/>
      <w:r w:rsidR="007F567C">
        <w:rPr>
          <w:lang w:val="en-US"/>
        </w:rPr>
        <w:t>i</w:t>
      </w:r>
      <w:proofErr w:type="spellEnd"/>
      <w:r w:rsidR="007F567C">
        <w:t xml:space="preserve">-ом разряде в исходном битовом поле. </w:t>
      </w:r>
    </w:p>
    <w:tbl>
      <w:tblPr>
        <w:tblStyle w:val="af0"/>
        <w:tblW w:w="6783" w:type="dxa"/>
        <w:tblLook w:val="04A0" w:firstRow="1" w:lastRow="0" w:firstColumn="1" w:lastColumn="0" w:noHBand="0" w:noVBand="1"/>
      </w:tblPr>
      <w:tblGrid>
        <w:gridCol w:w="1421"/>
        <w:gridCol w:w="550"/>
        <w:gridCol w:w="969"/>
        <w:gridCol w:w="490"/>
        <w:gridCol w:w="1794"/>
        <w:gridCol w:w="581"/>
        <w:gridCol w:w="1133"/>
      </w:tblGrid>
      <w:tr w:rsidR="007F567C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:rsidR="007F567C" w:rsidRPr="00BB09DB" w:rsidRDefault="007F567C" w:rsidP="00EF3D74">
            <w:pPr>
              <w:pStyle w:val="af1"/>
              <w:rPr>
                <w:sz w:val="4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:rsidR="007F567C" w:rsidRPr="00BB09DB" w:rsidRDefault="007F567C" w:rsidP="00EF3D74">
            <w:pPr>
              <w:pStyle w:val="af1"/>
              <w:rPr>
                <w:sz w:val="4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Промежуточный р</w:t>
            </w:r>
            <w:r>
              <w:t>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Результат</w:t>
            </w:r>
          </w:p>
        </w:tc>
      </w:tr>
      <w:tr w:rsidR="007F567C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:rsidR="007F567C" w:rsidRPr="008F495E" w:rsidRDefault="007F567C" w:rsidP="00EF3D74">
            <w:pPr>
              <w:pStyle w:val="af1"/>
              <w:rPr>
                <w:b/>
                <w:sz w:val="40"/>
                <w:szCs w:val="40"/>
                <w:lang w:val="en-US"/>
              </w:rPr>
            </w:pPr>
            <w:r w:rsidRPr="008F495E">
              <w:rPr>
                <w:b/>
                <w:sz w:val="4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:rsidR="007F567C" w:rsidRPr="00804565" w:rsidRDefault="007F567C" w:rsidP="00EF3D74">
            <w:pPr>
              <w:pStyle w:val="af1"/>
              <w:rPr>
                <w:b/>
                <w:sz w:val="48"/>
                <w:szCs w:val="48"/>
                <w:lang w:val="en-US"/>
              </w:rPr>
            </w:pPr>
            <w:r w:rsidRPr="00804565">
              <w:rPr>
                <w:b/>
                <w:sz w:val="48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:rsidR="007F567C" w:rsidRPr="007F567C" w:rsidRDefault="007F567C" w:rsidP="007F567C">
            <w:pPr>
              <w:pStyle w:val="af1"/>
              <w:rPr>
                <w:b/>
                <w:sz w:val="32"/>
                <w:szCs w:val="32"/>
                <w:lang w:val="en-US"/>
              </w:rPr>
            </w:pPr>
            <w:r w:rsidRPr="007F567C">
              <w:rPr>
                <w:b/>
                <w:sz w:val="32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Pr="00CD2EA0" w:rsidRDefault="007F567C" w:rsidP="00EF3D74">
            <w:pPr>
              <w:pStyle w:val="af1"/>
              <w:rPr>
                <w:lang w:val="en-US"/>
              </w:rPr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BB09DB" w:rsidRDefault="007F567C" w:rsidP="00EF3D74">
            <w:pPr>
              <w:pStyle w:val="af1"/>
              <w:rPr>
                <w:sz w:val="4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Pr="00CD2EA0" w:rsidRDefault="007F567C" w:rsidP="00EF3D74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RPr="00CD2EA0" w:rsidTr="007F567C">
        <w:trPr>
          <w:trHeight w:val="340"/>
        </w:trPr>
        <w:tc>
          <w:tcPr>
            <w:tcW w:w="1421" w:type="dxa"/>
            <w:vAlign w:val="center"/>
          </w:tcPr>
          <w:p w:rsidR="007F567C" w:rsidRPr="00CD2EA0" w:rsidRDefault="007F567C" w:rsidP="00EF3D74">
            <w:pPr>
              <w:pStyle w:val="af1"/>
              <w:rPr>
                <w:b/>
                <w:color w:val="FF0000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Pr="00CD2EA0" w:rsidRDefault="007F567C" w:rsidP="00EF3D74">
            <w:pPr>
              <w:pStyle w:val="af1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F567C" w:rsidRPr="007F567C" w:rsidRDefault="007F567C" w:rsidP="007F567C">
            <w:pPr>
              <w:pStyle w:val="af1"/>
            </w:pPr>
            <w:r w:rsidRPr="007F567C"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Pr="00CD2EA0" w:rsidRDefault="007F567C" w:rsidP="00EF3D74">
            <w:pPr>
              <w:pStyle w:val="af1"/>
              <w:rPr>
                <w:b/>
                <w:color w:val="FF0000"/>
              </w:rPr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7F567C">
            <w:pPr>
              <w:pStyle w:val="af1"/>
            </w:pPr>
            <w:r>
              <w:t>0</w:t>
            </w:r>
          </w:p>
        </w:tc>
      </w:tr>
      <w:tr w:rsidR="00804565" w:rsidTr="007F567C">
        <w:trPr>
          <w:trHeight w:val="340"/>
        </w:trPr>
        <w:tc>
          <w:tcPr>
            <w:tcW w:w="1421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969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Default="007F567C" w:rsidP="00EF3D74">
            <w:pPr>
              <w:pStyle w:val="af1"/>
            </w:pPr>
            <w: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Default="007F567C" w:rsidP="00EF3D74">
            <w:pPr>
              <w:pStyle w:val="af1"/>
            </w:pPr>
          </w:p>
        </w:tc>
        <w:tc>
          <w:tcPr>
            <w:tcW w:w="1133" w:type="dxa"/>
            <w:vAlign w:val="center"/>
          </w:tcPr>
          <w:p w:rsidR="007F567C" w:rsidRPr="007F567C" w:rsidRDefault="007F567C" w:rsidP="007F567C">
            <w:pPr>
              <w:pStyle w:val="af1"/>
              <w:rPr>
                <w:b/>
                <w:color w:val="FF0000"/>
                <w:sz w:val="24"/>
                <w:szCs w:val="24"/>
              </w:rPr>
            </w:pPr>
            <w:r w:rsidRPr="007F567C">
              <w:rPr>
                <w:b/>
                <w:color w:val="FF0000"/>
                <w:sz w:val="24"/>
                <w:szCs w:val="24"/>
              </w:rPr>
              <w:t>1</w:t>
            </w:r>
          </w:p>
        </w:tc>
      </w:tr>
    </w:tbl>
    <w:p w:rsidR="007F567C" w:rsidRDefault="007F567C" w:rsidP="00CD2EA0"/>
    <w:p w:rsidR="00B10005" w:rsidRPr="007F567C" w:rsidRDefault="00B10005" w:rsidP="00CD2EA0">
      <w:r>
        <w:t>Сравниваются битовые поля поэлементно. Сравнение каждого элемента – это всего лишь сравнение двух элементов массива базового типа.</w:t>
      </w:r>
    </w:p>
    <w:p w:rsidR="008D1F1F" w:rsidRDefault="008D1F1F" w:rsidP="008D2E05">
      <w:pPr>
        <w:pStyle w:val="3"/>
        <w:spacing w:line="360" w:lineRule="auto"/>
      </w:pPr>
      <w:bookmarkStart w:id="18" w:name="_Toc150032941"/>
      <w:r>
        <w:t>Множества</w:t>
      </w:r>
      <w:bookmarkEnd w:id="18"/>
    </w:p>
    <w:p w:rsidR="007A19FE" w:rsidRPr="007A19FE" w:rsidRDefault="007A19FE" w:rsidP="008D2E05">
      <w:r>
        <w:t>Множество основано на битовом поле. Длина битового поля для множества – это максимальная длина для этого множества, то ест</w:t>
      </w:r>
      <w:r w:rsidR="000A5F61">
        <w:t xml:space="preserve">ь мощность </w:t>
      </w:r>
      <w:proofErr w:type="spellStart"/>
      <w:r w:rsidR="000A5F61">
        <w:t>универса</w:t>
      </w:r>
      <w:proofErr w:type="spellEnd"/>
      <w:r w:rsidR="000A5F61">
        <w:t>. Если бит в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7A19FE">
        <w:t>-</w:t>
      </w:r>
      <w:r>
        <w:t xml:space="preserve">ом разряде битового поля равен 1, то элемент </w:t>
      </w:r>
      <w:proofErr w:type="spellStart"/>
      <w:r>
        <w:rPr>
          <w:lang w:val="en-US"/>
        </w:rPr>
        <w:t>i</w:t>
      </w:r>
      <w:proofErr w:type="spellEnd"/>
      <w:r w:rsidRPr="007A19FE">
        <w:t xml:space="preserve"> </w:t>
      </w:r>
      <w:r>
        <w:t xml:space="preserve">из </w:t>
      </w:r>
      <w:proofErr w:type="spellStart"/>
      <w:r>
        <w:t>универса</w:t>
      </w:r>
      <w:proofErr w:type="spellEnd"/>
      <w:r>
        <w:t xml:space="preserve"> входит в</w:t>
      </w:r>
      <w:r w:rsidR="000A5F61">
        <w:t xml:space="preserve"> текущее</w:t>
      </w:r>
      <w:r>
        <w:t xml:space="preserve"> множество, если равен 0, то соответствующий элемент не входит в</w:t>
      </w:r>
      <w:r w:rsidR="000A5F61">
        <w:t>о</w:t>
      </w:r>
      <w:r>
        <w:t xml:space="preserve"> множество.</w:t>
      </w:r>
    </w:p>
    <w:p w:rsidR="007A19FE" w:rsidRDefault="007A19FE" w:rsidP="008D2E05">
      <w:r>
        <w:t xml:space="preserve">Для множеств реализованы операции </w:t>
      </w:r>
      <w:r w:rsidR="00913D37">
        <w:t>добавления и удаления</w:t>
      </w:r>
      <w:r w:rsidR="00FA1A9E">
        <w:t xml:space="preserve"> элемента из множества; операция</w:t>
      </w:r>
      <w:r w:rsidR="00913D37">
        <w:t xml:space="preserve"> проверки наличия элемента в</w:t>
      </w:r>
      <w:r w:rsidR="000A5F61">
        <w:t>о</w:t>
      </w:r>
      <w:r w:rsidR="00913D37">
        <w:t xml:space="preserve">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lastRenderedPageBreak/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 w:rsidR="00B10005">
        <w:t xml:space="preserve"> операция</w:t>
      </w:r>
      <w:r>
        <w:t xml:space="preserve"> сравнения.</w:t>
      </w:r>
    </w:p>
    <w:p w:rsidR="00B10005" w:rsidRPr="007A19FE" w:rsidRDefault="00FA1A9E" w:rsidP="008D2E05">
      <w:r>
        <w:t xml:space="preserve">Добавление элементов в множество и их удаление из него – это установка необходимых битов в битовом поле, которое представляет множество, в 0 или в 1. Алгоритм установки значений битов в битовых полях были описаны в </w:t>
      </w:r>
      <w:proofErr w:type="spellStart"/>
      <w:r>
        <w:t>подглаве</w:t>
      </w:r>
      <w:proofErr w:type="spellEnd"/>
      <w:r>
        <w:t xml:space="preserve"> 3.1.1. Операция проверки наличия элемента в множестве – это операция получения значения необходимого бита в битовом поле, которое представляет данное множество. Эта операция над битовым полем также была описана ранее.</w:t>
      </w:r>
      <w:r w:rsidR="009F4402">
        <w:t xml:space="preserve"> Теоретико-множественные операции над множествами – это применение к двум битовым полям, представляющим два данных множества, операций битовых «ИЛИ», «И». Дополнение к множеству – это применение операции битового «НЕ» к битовому полю, которое представляет данное множество. Сравнение двух множеств – это сравнение соответствующих битовых полей этих двух множеств.</w:t>
      </w:r>
    </w:p>
    <w:p w:rsidR="008D1F1F" w:rsidRDefault="008D1F1F" w:rsidP="008D2E05">
      <w:pPr>
        <w:pStyle w:val="3"/>
        <w:spacing w:line="360" w:lineRule="auto"/>
      </w:pPr>
      <w:bookmarkStart w:id="19" w:name="_Toc150032942"/>
      <w:r>
        <w:t>Алгоритм «решето Эратосфена»</w:t>
      </w:r>
      <w:bookmarkEnd w:id="19"/>
    </w:p>
    <w:p w:rsidR="00913D37" w:rsidRDefault="00913D37" w:rsidP="008D2E05">
      <w:r>
        <w:t xml:space="preserve">Решето Эратосфена — алгоритм нахождения всех простых чисел до некоторого целого числа n включительно. 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 xml:space="preserve">, до которого необходимо найти все простые числа; 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>
        <w:t xml:space="preserve"> включительно;</w:t>
      </w:r>
    </w:p>
    <w:p w:rsidR="008D1F1F" w:rsidRDefault="00913D37" w:rsidP="008D2E05">
      <w:r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последующие элементы, которые кратны ему;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>
        <w:t>;</w:t>
      </w:r>
    </w:p>
    <w:p w:rsidR="00913D37" w:rsidRPr="00913D37" w:rsidRDefault="00913D37" w:rsidP="008D2E05">
      <w:r>
        <w:t>5) Таким образом в множестве остаются только простые числа.</w:t>
      </w:r>
    </w:p>
    <w:p w:rsidR="00D8515B" w:rsidRDefault="00D8515B" w:rsidP="008D2E05">
      <w:pPr>
        <w:pStyle w:val="2"/>
      </w:pPr>
      <w:bookmarkStart w:id="20" w:name="_Toc150032943"/>
      <w:r>
        <w:t>Описание классов</w:t>
      </w:r>
      <w:bookmarkEnd w:id="20"/>
    </w:p>
    <w:p w:rsidR="008D1F1F" w:rsidRPr="007A19FE" w:rsidRDefault="000A5F61" w:rsidP="008D2E05">
      <w:pPr>
        <w:pStyle w:val="3"/>
        <w:spacing w:line="360" w:lineRule="auto"/>
      </w:pPr>
      <w:bookmarkStart w:id="21" w:name="_Toc150032944"/>
      <w:r>
        <w:t>Класс T</w:t>
      </w:r>
      <w:r>
        <w:rPr>
          <w:lang w:val="en-US"/>
        </w:rPr>
        <w:t>B</w:t>
      </w:r>
      <w:proofErr w:type="spellStart"/>
      <w:r w:rsidR="008D1F1F">
        <w:t>itField</w:t>
      </w:r>
      <w:bookmarkEnd w:id="21"/>
      <w:proofErr w:type="spellEnd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r w:rsidRPr="00A920C1">
        <w:t>elem_t</w:t>
      </w:r>
      <w:proofErr w:type="spellEnd"/>
      <w:r w:rsidRPr="00A920C1">
        <w:rPr>
          <w:color w:val="000000"/>
        </w:rPr>
        <w:t xml:space="preserve">* </w:t>
      </w:r>
      <w:proofErr w:type="spellStart"/>
      <w:r w:rsidRPr="00A920C1">
        <w:rPr>
          <w:color w:val="000000"/>
        </w:rPr>
        <w:t>bField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fieldSize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memSize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 xml:space="preserve"> = </w:t>
      </w:r>
      <w:proofErr w:type="spellStart"/>
      <w:r w:rsidRPr="00A920C1">
        <w:rPr>
          <w:color w:val="0000FF"/>
        </w:rPr>
        <w:t>sizeof</w:t>
      </w:r>
      <w:proofErr w:type="spellEnd"/>
      <w:r w:rsidRPr="00A920C1">
        <w:rPr>
          <w:color w:val="000000"/>
        </w:rPr>
        <w:t>(</w:t>
      </w:r>
      <w:proofErr w:type="spellStart"/>
      <w:r w:rsidRPr="00A920C1">
        <w:t>elem_t</w:t>
      </w:r>
      <w:proofErr w:type="spellEnd"/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lastRenderedPageBreak/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shiftSize</w:t>
      </w:r>
      <w:proofErr w:type="spellEnd"/>
      <w:r w:rsidRPr="00A920C1">
        <w:rPr>
          <w:color w:val="000000"/>
        </w:rPr>
        <w:t xml:space="preserve"> = round(log2(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>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len</w:t>
      </w:r>
      <w:proofErr w:type="spellEnd"/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spellStart"/>
      <w:proofErr w:type="gramEnd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</w:t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spellStart"/>
      <w:proofErr w:type="gramEnd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proofErr w:type="spellStart"/>
      <w:proofErr w:type="gramStart"/>
      <w:r w:rsidRPr="00A920C1">
        <w:rPr>
          <w:rStyle w:val="a9"/>
        </w:rPr>
        <w:t>fieldSize</w:t>
      </w:r>
      <w:proofErr w:type="spellEnd"/>
      <w:proofErr w:type="gramEnd"/>
      <w:r>
        <w:t xml:space="preserve"> – длина битового поля</w:t>
      </w:r>
    </w:p>
    <w:p w:rsidR="008D1F1F" w:rsidRPr="00D90240" w:rsidRDefault="00A920C1" w:rsidP="008D2E05">
      <w:proofErr w:type="spellStart"/>
      <w:proofErr w:type="gramStart"/>
      <w:r w:rsidRPr="00A920C1">
        <w:rPr>
          <w:rStyle w:val="a9"/>
        </w:rPr>
        <w:t>bField</w:t>
      </w:r>
      <w:proofErr w:type="spellEnd"/>
      <w:proofErr w:type="gramEnd"/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proofErr w:type="spellStart"/>
      <w:r w:rsidRPr="00A920C1">
        <w:rPr>
          <w:rStyle w:val="a9"/>
        </w:rPr>
        <w:t>elem_t</w:t>
      </w:r>
      <w:proofErr w:type="spellEnd"/>
      <w:r w:rsidR="00D90240">
        <w:t xml:space="preserve"> на область памяти, где хранится представление битового поля</w:t>
      </w:r>
    </w:p>
    <w:p w:rsidR="008D1F1F" w:rsidRDefault="00A920C1" w:rsidP="008D2E05">
      <w:proofErr w:type="spellStart"/>
      <w:proofErr w:type="gramStart"/>
      <w:r w:rsidRPr="00A920C1">
        <w:rPr>
          <w:rStyle w:val="a9"/>
        </w:rPr>
        <w:t>memSize</w:t>
      </w:r>
      <w:proofErr w:type="spellEnd"/>
      <w:proofErr w:type="gramEnd"/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</w:p>
    <w:p w:rsidR="00A920C1" w:rsidRDefault="00A920C1" w:rsidP="008D2E05">
      <w:proofErr w:type="spellStart"/>
      <w:proofErr w:type="gramStart"/>
      <w:r w:rsidRPr="00A920C1">
        <w:rPr>
          <w:rStyle w:val="a9"/>
        </w:rPr>
        <w:t>bitsInElem</w:t>
      </w:r>
      <w:proofErr w:type="spellEnd"/>
      <w:proofErr w:type="gramEnd"/>
      <w:r w:rsidRPr="00A920C1">
        <w:rPr>
          <w:rStyle w:val="a9"/>
        </w:rPr>
        <w:t xml:space="preserve">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proofErr w:type="spellStart"/>
      <w:r w:rsidRPr="00A920C1">
        <w:rPr>
          <w:rStyle w:val="a9"/>
        </w:rPr>
        <w:t>elem_t</w:t>
      </w:r>
      <w:proofErr w:type="spellEnd"/>
      <w:r w:rsidR="000A5F61">
        <w:rPr>
          <w:rStyle w:val="a9"/>
        </w:rPr>
        <w:t>.</w:t>
      </w:r>
    </w:p>
    <w:p w:rsidR="00A920C1" w:rsidRPr="00A920C1" w:rsidRDefault="00A920C1" w:rsidP="008D2E05">
      <w:pPr>
        <w:rPr>
          <w:rStyle w:val="a9"/>
        </w:rPr>
      </w:pPr>
      <w:proofErr w:type="spellStart"/>
      <w:proofErr w:type="gramStart"/>
      <w:r w:rsidRPr="00A920C1">
        <w:rPr>
          <w:rStyle w:val="a9"/>
        </w:rPr>
        <w:t>shiftSize</w:t>
      </w:r>
      <w:proofErr w:type="spellEnd"/>
      <w:proofErr w:type="gramEnd"/>
      <w:r>
        <w:rPr>
          <w:rStyle w:val="a9"/>
        </w:rPr>
        <w:t xml:space="preserve"> </w:t>
      </w:r>
      <w:r w:rsidRPr="00D90240">
        <w:t>–</w:t>
      </w:r>
      <w:r>
        <w:t xml:space="preserve"> число на которое надо сдвинуть значение, чтобы взять остаток от деления на </w:t>
      </w:r>
      <w:proofErr w:type="spellStart"/>
      <w:r w:rsidRPr="00A920C1">
        <w:rPr>
          <w:rStyle w:val="a9"/>
        </w:rPr>
        <w:t>bitsInElem</w:t>
      </w:r>
      <w:proofErr w:type="spellEnd"/>
      <w:r>
        <w:rPr>
          <w:rStyle w:val="a9"/>
        </w:rPr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proofErr w:type="gramStart"/>
      <w:r w:rsidRPr="008D1F1F">
        <w:rPr>
          <w:rStyle w:val="a9"/>
        </w:rPr>
        <w:t>n</w:t>
      </w:r>
      <w:proofErr w:type="gramEnd"/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lastRenderedPageBreak/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</w:t>
      </w:r>
      <w:r w:rsidR="000A5F61">
        <w:t>в котором</w:t>
      </w:r>
      <w:r>
        <w:t xml:space="preserve">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>Назначение: получение битовой маски</w:t>
      </w:r>
      <w:r w:rsidR="000A5F61">
        <w:t>.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proofErr w:type="spellStart"/>
      <w:r w:rsidRPr="00A920C1">
        <w:rPr>
          <w:rStyle w:val="a9"/>
        </w:rPr>
        <w:t>elem_t</w:t>
      </w:r>
      <w:proofErr w:type="spellEnd"/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proofErr w:type="spellStart"/>
      <w:r>
        <w:t>ый</w:t>
      </w:r>
      <w:proofErr w:type="spellEnd"/>
      <w:r>
        <w:t xml:space="preserve">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>Назначение: получение длины битового поля</w:t>
      </w:r>
      <w:r w:rsidR="000A5F61">
        <w:t>.</w:t>
      </w:r>
      <w:r>
        <w:t xml:space="preserve"> </w:t>
      </w:r>
    </w:p>
    <w:p w:rsidR="00A920C1" w:rsidRDefault="008D2E05" w:rsidP="008D2E05">
      <w:r>
        <w:t>Выходные данные: целое число – количество бит в битовом поле</w:t>
      </w:r>
      <w:r w:rsidR="000A5F61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1 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0 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lastRenderedPageBreak/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spellStart"/>
      <w:proofErr w:type="gramEnd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копирование значения входного битового поля в текущий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8D2E05">
      <w:r w:rsidRPr="008D2E05">
        <w:t xml:space="preserve">Выходные данные: </w:t>
      </w:r>
      <w:r>
        <w:t>результирующий объект, полученный в результате операции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t>TBitField</w:t>
      </w:r>
      <w:proofErr w:type="spellEnd"/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</w:p>
    <w:p w:rsidR="007B0FC5" w:rsidRDefault="007B0FC5" w:rsidP="007B0FC5">
      <w:r w:rsidRPr="008D2E05">
        <w:lastRenderedPageBreak/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</w:p>
    <w:p w:rsidR="00A920C1" w:rsidRPr="00677282" w:rsidRDefault="00A920C1" w:rsidP="008D2E05">
      <w:pPr>
        <w:spacing w:before="120"/>
      </w:pPr>
    </w:p>
    <w:p w:rsidR="008D1F1F" w:rsidRDefault="008D1F1F" w:rsidP="008D2E05">
      <w:pPr>
        <w:pStyle w:val="3"/>
        <w:spacing w:line="360" w:lineRule="auto"/>
      </w:pPr>
      <w:bookmarkStart w:id="22" w:name="_Toc150032945"/>
      <w:r>
        <w:t xml:space="preserve">Класс </w:t>
      </w:r>
      <w:proofErr w:type="spellStart"/>
      <w:r>
        <w:t>TSet</w:t>
      </w:r>
      <w:bookmarkEnd w:id="22"/>
      <w:proofErr w:type="spellEnd"/>
    </w:p>
    <w:p w:rsidR="00281F8F" w:rsidRDefault="00281F8F" w:rsidP="00281F8F">
      <w:pPr>
        <w:pStyle w:val="a8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proofErr w:type="gramStart"/>
      <w:r>
        <w:t>private</w:t>
      </w:r>
      <w:proofErr w:type="gramEnd"/>
      <w:r w:rsidRPr="009408AD">
        <w:rPr>
          <w:color w:val="000000"/>
          <w:lang w:val="ru-RU"/>
        </w:rPr>
        <w:t>: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 w:rsidRPr="009408AD">
        <w:rPr>
          <w:color w:val="000000"/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9408AD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 w:rsidRPr="009408AD">
        <w:rPr>
          <w:color w:val="000000"/>
          <w:lang w:val="ru-RU"/>
        </w:rPr>
        <w:t xml:space="preserve">;       </w:t>
      </w:r>
      <w:r w:rsidRPr="009408AD">
        <w:rPr>
          <w:color w:val="008000"/>
          <w:lang w:val="ru-RU"/>
        </w:rPr>
        <w:t>// максимальная мощность множества</w:t>
      </w:r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proofErr w:type="spellStart"/>
      <w:r>
        <w:rPr>
          <w:color w:val="2B91AF"/>
        </w:rPr>
        <w:t>TBitField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proofErr w:type="gramStart"/>
      <w:r w:rsidRPr="00281F8F">
        <w:t>public</w:t>
      </w:r>
      <w:proofErr w:type="gramEnd"/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int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808080"/>
        </w:rPr>
        <w:t>mp</w:t>
      </w:r>
      <w:proofErr w:type="spellEnd"/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mp</w:t>
      </w:r>
      <w:proofErr w:type="spellEnd"/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mp</w:t>
      </w:r>
      <w:proofErr w:type="spellEnd"/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TBitField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bf</w:t>
      </w:r>
      <w:r w:rsidRPr="00281F8F">
        <w:rPr>
          <w:color w:val="000000"/>
        </w:rPr>
        <w:t>.GetLength</w:t>
      </w:r>
      <w:proofErr w:type="spellEnd"/>
      <w:r w:rsidRPr="00281F8F">
        <w:rPr>
          <w:color w:val="000000"/>
        </w:rPr>
        <w:t xml:space="preserve">()),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proofErr w:type="spellStart"/>
      <w:r w:rsidRPr="00281F8F">
        <w:t>const</w:t>
      </w:r>
      <w:proofErr w:type="spellEnd"/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</w:t>
      </w:r>
      <w:proofErr w:type="gramStart"/>
      <w:r w:rsidRPr="00281F8F">
        <w:rPr>
          <w:color w:val="008080"/>
        </w:rPr>
        <w:t>=</w:t>
      </w:r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istr</w:t>
      </w:r>
      <w:proofErr w:type="spellEnd"/>
      <w:r w:rsidRPr="00281F8F">
        <w:rPr>
          <w:color w:val="000000"/>
        </w:rPr>
        <w:t xml:space="preserve">,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ostr</w:t>
      </w:r>
      <w:proofErr w:type="spellEnd"/>
      <w:r w:rsidRPr="00281F8F">
        <w:rPr>
          <w:color w:val="000000"/>
        </w:rPr>
        <w:t xml:space="preserve">, 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proofErr w:type="spellStart"/>
      <w:r w:rsidRPr="00266843">
        <w:rPr>
          <w:rStyle w:val="a9"/>
        </w:rPr>
        <w:t>MaxPower</w:t>
      </w:r>
      <w:proofErr w:type="spellEnd"/>
      <w:r w:rsidRPr="00266843">
        <w:rPr>
          <w:rStyle w:val="a9"/>
        </w:rPr>
        <w:t xml:space="preserve"> </w:t>
      </w:r>
      <w:r w:rsidRPr="00266843">
        <w:t>–</w:t>
      </w:r>
      <w:r>
        <w:t xml:space="preserve"> максимальная мощность множества (мощность </w:t>
      </w:r>
      <w:proofErr w:type="spellStart"/>
      <w:r>
        <w:t>универса</w:t>
      </w:r>
      <w:proofErr w:type="spellEnd"/>
      <w:r>
        <w:t>)</w:t>
      </w:r>
    </w:p>
    <w:p w:rsidR="00266843" w:rsidRDefault="00266843" w:rsidP="00266843">
      <w:proofErr w:type="spellStart"/>
      <w:r w:rsidRPr="00266843">
        <w:rPr>
          <w:rStyle w:val="a9"/>
        </w:rPr>
        <w:t>BitField</w:t>
      </w:r>
      <w:proofErr w:type="spellEnd"/>
      <w:r w:rsidRPr="00266843">
        <w:rPr>
          <w:rStyle w:val="a9"/>
        </w:rPr>
        <w:t xml:space="preserve">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proofErr w:type="spellStart"/>
      <w:r>
        <w:t>const</w:t>
      </w:r>
      <w:proofErr w:type="spellEnd"/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</w:t>
      </w:r>
      <w:proofErr w:type="spellStart"/>
      <w:r>
        <w:t>универса</w:t>
      </w:r>
      <w:proofErr w:type="spellEnd"/>
      <w:r>
        <w:t xml:space="preserve"> для текущего множества </w:t>
      </w:r>
    </w:p>
    <w:p w:rsidR="00266843" w:rsidRDefault="00266843" w:rsidP="00266843">
      <w:r>
        <w:t xml:space="preserve">Выходные данные: целое число – мощность </w:t>
      </w:r>
      <w:proofErr w:type="spellStart"/>
      <w:r>
        <w:t>универса</w:t>
      </w:r>
      <w:proofErr w:type="spellEnd"/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добавление элемента в множество 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</w:p>
    <w:p w:rsidR="00266843" w:rsidRDefault="00266843" w:rsidP="00266843"/>
    <w:p w:rsidR="00266843" w:rsidRDefault="00266843" w:rsidP="00266843">
      <w:pPr>
        <w:pStyle w:val="a8"/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удаление элемента из множества </w:t>
      </w:r>
    </w:p>
    <w:p w:rsidR="00266843" w:rsidRDefault="00266843" w:rsidP="00266843">
      <w:r>
        <w:lastRenderedPageBreak/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proofErr w:type="spellStart"/>
      <w:r w:rsidR="00EA450C" w:rsidRPr="00266843">
        <w:rPr>
          <w:rStyle w:val="a9"/>
        </w:rPr>
        <w:t>Elem</w:t>
      </w:r>
      <w:proofErr w:type="spellEnd"/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proofErr w:type="spellStart"/>
      <w:r w:rsidRPr="00281F8F">
        <w:t>const</w:t>
      </w:r>
      <w:proofErr w:type="spellEnd"/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t>operator</w:t>
      </w:r>
      <w:proofErr w:type="gramStart"/>
      <w:r w:rsidRPr="00281F8F">
        <w:t>=</w:t>
      </w:r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копирование значения входного множества в текущее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значение из которого будут копироваться. 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добавление элемента в множество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элемент, который будет добавлен в множество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proofErr w:type="spellStart"/>
      <w:r w:rsidRPr="00281F8F">
        <w:t>const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 w:rsidRPr="00281F8F">
        <w:t>int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 xml:space="preserve">Назначение: удаление элемента из множества </w:t>
      </w:r>
    </w:p>
    <w:p w:rsidR="00EA450C" w:rsidRDefault="00EA450C" w:rsidP="00EA450C">
      <w:pPr>
        <w:spacing w:before="120"/>
      </w:pPr>
      <w:r>
        <w:lastRenderedPageBreak/>
        <w:t>Входные данные: элемент, который будет удален из множества</w:t>
      </w:r>
    </w:p>
    <w:p w:rsidR="00266843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proofErr w:type="spellStart"/>
      <w:r w:rsidRPr="00281F8F">
        <w:t>const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proofErr w:type="spellStart"/>
      <w:r w:rsidRPr="00281F8F">
        <w:t>const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t xml:space="preserve">Назначение: пересечение двух множеств 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</w:p>
    <w:p w:rsidR="00EA450C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50032946"/>
      <w:r>
        <w:lastRenderedPageBreak/>
        <w:t>Заключение</w:t>
      </w:r>
      <w:bookmarkEnd w:id="23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основы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4" w:name="_Toc150032947"/>
      <w:r>
        <w:lastRenderedPageBreak/>
        <w:t>Литературы</w:t>
      </w:r>
      <w:bookmarkEnd w:id="24"/>
    </w:p>
    <w:p w:rsid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0A5F61">
        <w:t>Битовое поле (C++) — Википедия (wikipedia.org)</w:t>
      </w:r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  <w:r w:rsidR="000A5F61">
        <w:t>.</w:t>
      </w:r>
    </w:p>
    <w:p w:rsidR="008D1F1F" w:rsidRP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F06FB">
        <w:t>Битовые поля в C++ [</w:t>
      </w:r>
      <w:hyperlink r:id="rId16" w:history="1">
        <w:proofErr w:type="gramStart"/>
        <w:r w:rsidRPr="006C3831">
          <w:rPr>
            <w:rStyle w:val="ae"/>
          </w:rPr>
          <w:t>https://learn.microsoft.com/ru-ru/cpp/cpp/cpp-bit-fields?view=msvc-170</w:t>
        </w:r>
      </w:hyperlink>
      <w:r w:rsidRPr="00A4264D">
        <w:t xml:space="preserve"> </w:t>
      </w:r>
      <w:r w:rsidR="000A5F61">
        <w:t>]</w:t>
      </w:r>
      <w:proofErr w:type="gramEnd"/>
      <w:r w:rsidR="000A5F61">
        <w:t>.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5" w:name="_Toc150032948"/>
      <w:r w:rsidRPr="00677282">
        <w:lastRenderedPageBreak/>
        <w:t>Приложения</w:t>
      </w:r>
      <w:bookmarkEnd w:id="25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032949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6"/>
      <w:proofErr w:type="spellEnd"/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</w:t>
      </w:r>
      <w:proofErr w:type="spellStart"/>
      <w:r w:rsidRPr="00334D21">
        <w:t>std</w:t>
      </w:r>
      <w:proofErr w:type="spellEnd"/>
      <w:r w:rsidRPr="00334D21">
        <w:t>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/ </w:t>
      </w:r>
      <w:proofErr w:type="spellStart"/>
      <w:r w:rsidRPr="00334D21">
        <w:t>bitsInElem</w:t>
      </w:r>
      <w:proofErr w:type="spellEnd"/>
      <w:r w:rsidRPr="00334D21">
        <w:t xml:space="preserve">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ClrBit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:~</w:t>
      </w:r>
      <w:proofErr w:type="spellStart"/>
      <w:proofErr w:type="gramEnd"/>
      <w:r w:rsidRPr="00334D21">
        <w:t>TBitField</w:t>
      </w:r>
      <w:proofErr w:type="spellEnd"/>
      <w:r w:rsidRPr="00334D21">
        <w:t>()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GetMemIndex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 &gt;&gt; </w:t>
      </w:r>
      <w:proofErr w:type="spellStart"/>
      <w:r w:rsidRPr="00334D21">
        <w:t>shiftSize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elem_t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GetMemMask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1 &lt;&lt; (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GetLength</w:t>
      </w:r>
      <w:proofErr w:type="spellEnd"/>
      <w:r w:rsidRPr="00334D21">
        <w:t>(</w:t>
      </w:r>
      <w:r w:rsidRPr="00334D21">
        <w:rPr>
          <w:color w:val="0000FF"/>
        </w:rPr>
        <w:t>void</w:t>
      </w:r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SetBit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</w:t>
      </w:r>
      <w:proofErr w:type="spellStart"/>
      <w:r w:rsidRPr="00334D21">
        <w:t>std</w:t>
      </w:r>
      <w:proofErr w:type="spellEnd"/>
      <w:r w:rsidRPr="00334D21">
        <w:t>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|=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ClrBit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</w:t>
      </w:r>
      <w:proofErr w:type="spellStart"/>
      <w:r w:rsidRPr="00334D21">
        <w:t>std</w:t>
      </w:r>
      <w:proofErr w:type="spellEnd"/>
      <w:r w:rsidRPr="00334D21">
        <w:t>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)] &amp;= ~(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</w:t>
      </w:r>
      <w:proofErr w:type="spellStart"/>
      <w:r w:rsidRPr="00334D21">
        <w:t>std</w:t>
      </w:r>
      <w:proofErr w:type="spellEnd"/>
      <w:r w:rsidRPr="00334D21">
        <w:t>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&amp;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 - 1;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 xml:space="preserve">] !=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(</w:t>
      </w:r>
      <w:proofErr w:type="spellStart"/>
      <w:r w:rsidRPr="00334D21">
        <w:t>memSize</w:t>
      </w:r>
      <w:proofErr w:type="spellEnd"/>
      <w:r w:rsidRPr="00334D21">
        <w:t xml:space="preserve"> - 1) * </w:t>
      </w:r>
      <w:proofErr w:type="spellStart"/>
      <w:r w:rsidRPr="00334D21">
        <w:t>bitsInElem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!=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r w:rsidRPr="00334D21">
        <w:t xml:space="preserve"> !</w:t>
      </w:r>
      <w:proofErr w:type="gramEnd"/>
      <w:r w:rsidRPr="00334D21">
        <w:t>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memSize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|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const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* </w:t>
      </w:r>
      <w:proofErr w:type="spellStart"/>
      <w:r w:rsidRPr="00334D21">
        <w:t>max_field</w:t>
      </w:r>
      <w:proofErr w:type="spellEnd"/>
      <w:r w:rsidRPr="00334D21">
        <w:t xml:space="preserve">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max_field</w:t>
      </w:r>
      <w:proofErr w:type="spellEnd"/>
      <w:r w:rsidRPr="00334D21">
        <w:t xml:space="preserve">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gramEnd"/>
      <w:r w:rsidRPr="00334D21">
        <w:t>*</w:t>
      </w:r>
      <w:proofErr w:type="spellStart"/>
      <w:r w:rsidRPr="00334D21">
        <w:t>max_field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||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&amp;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 xml:space="preserve"> &gt; </w:t>
      </w:r>
      <w:proofErr w:type="spellStart"/>
      <w:r w:rsidRPr="00334D21">
        <w:t>max_size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max_size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&amp;&amp;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fieldSize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res.bField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 = ~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D37696" w:rsidRDefault="008D1F1F" w:rsidP="00D37696">
      <w:pPr>
        <w:pStyle w:val="2"/>
        <w:numPr>
          <w:ilvl w:val="0"/>
          <w:numId w:val="0"/>
        </w:numPr>
        <w:ind w:left="576"/>
      </w:pPr>
      <w:bookmarkStart w:id="27" w:name="_Toc150032950"/>
      <w:r w:rsidRPr="00D37696">
        <w:lastRenderedPageBreak/>
        <w:t xml:space="preserve">Приложение Б. Реализация класса </w:t>
      </w:r>
      <w:proofErr w:type="spellStart"/>
      <w:r w:rsidRPr="00D37696">
        <w:t>T</w:t>
      </w:r>
      <w:r w:rsidR="004860EC" w:rsidRPr="00D37696">
        <w:t>S</w:t>
      </w:r>
      <w:r w:rsidRPr="00D37696">
        <w:t>et</w:t>
      </w:r>
      <w:bookmarkEnd w:id="27"/>
      <w:proofErr w:type="spellEnd"/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t>TBitField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TBitField</w:t>
      </w:r>
      <w:proofErr w:type="spellEnd"/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(</w:t>
      </w:r>
      <w:proofErr w:type="spellStart"/>
      <w:proofErr w:type="gramEnd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GetMaxPower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InsElem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std</w:t>
      </w:r>
      <w:proofErr w:type="spellEnd"/>
      <w:r w:rsidRPr="00334D21">
        <w:rPr>
          <w:color w:val="000000"/>
        </w:rPr>
        <w:t>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BitField.SetBit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DelElem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std</w:t>
      </w:r>
      <w:proofErr w:type="spellEnd"/>
      <w:r w:rsidRPr="00334D21">
        <w:rPr>
          <w:color w:val="000000"/>
        </w:rPr>
        <w:t>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BitField.ClrBit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IsMember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BitField.GetBit</w:t>
      </w:r>
      <w:proofErr w:type="spellEnd"/>
      <w:r w:rsidRPr="00334D21">
        <w:rPr>
          <w:color w:val="000000"/>
        </w:rPr>
        <w:t>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</w:t>
      </w:r>
      <w:proofErr w:type="gramEnd"/>
      <w:r w:rsidRPr="00334D21">
        <w:rPr>
          <w:color w:val="000000"/>
        </w:rPr>
        <w:t>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rPr>
          <w:color w:val="000000"/>
        </w:rPr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 xml:space="preserve"> =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res.InsElem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-</w:t>
      </w:r>
      <w:r w:rsidRPr="00334D21">
        <w:rPr>
          <w:color w:val="000000"/>
        </w:rPr>
        <w:t xml:space="preserve"> 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res.DelElem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8D1F1F" w:rsidRDefault="00334D21" w:rsidP="00334D21">
      <w:pPr>
        <w:pStyle w:val="a8"/>
        <w:rPr>
          <w:color w:val="000000"/>
        </w:rPr>
      </w:pPr>
      <w:r>
        <w:rPr>
          <w:color w:val="000000"/>
        </w:rPr>
        <w:t>}</w:t>
      </w:r>
    </w:p>
    <w:p w:rsidR="00D37696" w:rsidRPr="00D37696" w:rsidRDefault="00D37696" w:rsidP="00D37696">
      <w:pPr>
        <w:pStyle w:val="2"/>
        <w:numPr>
          <w:ilvl w:val="0"/>
          <w:numId w:val="0"/>
        </w:numPr>
        <w:ind w:left="576"/>
      </w:pPr>
      <w:bookmarkStart w:id="28" w:name="_Toc150032951"/>
      <w:r w:rsidRPr="00D37696">
        <w:lastRenderedPageBreak/>
        <w:t>Приложение B. Пример использования битовых полей</w:t>
      </w:r>
      <w:bookmarkEnd w:id="28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a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gramEnd"/>
      <w:r w:rsidRPr="00D37696">
        <w:rPr>
          <w:color w:val="000000"/>
        </w:rPr>
        <w:t>10);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| </w:t>
      </w:r>
      <w:proofErr w:type="gramStart"/>
      <w:r w:rsidRPr="00D37696">
        <w:t>c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|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 &amp; </w:t>
      </w:r>
      <w:proofErr w:type="gramStart"/>
      <w:r w:rsidRPr="00D37696">
        <w:t>a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&amp;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"~</w:t>
      </w:r>
      <w:proofErr w:type="gramStart"/>
      <w:r w:rsidRPr="00D37696">
        <w:t>b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== </w:t>
      </w:r>
      <w:proofErr w:type="gramStart"/>
      <w:r w:rsidRPr="00D37696">
        <w:t>c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b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"Variable b was assigned variable a\n"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 == </w:t>
      </w:r>
      <w:proofErr w:type="gramStart"/>
      <w:r w:rsidRPr="00D37696">
        <w:t>a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lastRenderedPageBreak/>
        <w:tab/>
      </w:r>
      <w:r>
        <w:rPr>
          <w:color w:val="000000"/>
        </w:rPr>
        <w:t>}</w:t>
      </w:r>
    </w:p>
    <w:p w:rsidR="00D37696" w:rsidRDefault="00D37696" w:rsidP="00D37696">
      <w:pPr>
        <w:pStyle w:val="a8"/>
        <w:rPr>
          <w:color w:val="000000"/>
        </w:rPr>
      </w:pP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return</w:t>
      </w:r>
      <w:proofErr w:type="spellEnd"/>
      <w:proofErr w:type="gramEnd"/>
      <w:r>
        <w:rPr>
          <w:color w:val="000000"/>
        </w:rPr>
        <w:t xml:space="preserve"> 0;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29" w:name="_Toc150032952"/>
      <w:r w:rsidRPr="00D37696">
        <w:t xml:space="preserve">Приложение </w:t>
      </w:r>
      <w:r>
        <w:t>Г</w:t>
      </w:r>
      <w:r w:rsidRPr="00D37696">
        <w:t xml:space="preserve">. Пример использования </w:t>
      </w:r>
      <w:r>
        <w:t>множеств</w:t>
      </w:r>
      <w:bookmarkEnd w:id="29"/>
    </w:p>
    <w:p w:rsidR="00D37696" w:rsidRDefault="00D37696" w:rsidP="00D37696">
      <w:pPr>
        <w:pStyle w:val="a8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tset.h</w:t>
      </w:r>
      <w:proofErr w:type="spellEnd"/>
      <w:r>
        <w:rPr>
          <w:color w:val="A31515"/>
        </w:rPr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t>#include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&lt;</w:t>
      </w:r>
      <w:proofErr w:type="spellStart"/>
      <w:r w:rsidRPr="00D37696">
        <w:rPr>
          <w:color w:val="A31515"/>
        </w:rPr>
        <w:t>iostream</w:t>
      </w:r>
      <w:proofErr w:type="spellEnd"/>
      <w:r w:rsidRPr="00D37696">
        <w:rPr>
          <w:color w:val="A31515"/>
        </w:rPr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a:"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proofErr w:type="gramStart"/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a(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b:"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proofErr w:type="gramStart"/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c:"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proofErr w:type="gramStart"/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+ 3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3)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*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*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- 2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-</w:t>
      </w:r>
      <w:r w:rsidRPr="00D37696">
        <w:rPr>
          <w:color w:val="000000"/>
        </w:rPr>
        <w:t xml:space="preserve"> 2)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"~a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lastRenderedPageBreak/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 a"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c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exp</w:t>
      </w:r>
      <w:proofErr w:type="spellEnd"/>
      <w:r w:rsidRPr="00D37696">
        <w:rPr>
          <w:color w:val="000000"/>
        </w:rPr>
        <w:t>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return</w:t>
      </w:r>
      <w:proofErr w:type="gramEnd"/>
      <w:r w:rsidRPr="00D37696">
        <w:rPr>
          <w:color w:val="000000"/>
        </w:rPr>
        <w:t xml:space="preserve"> 0;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30" w:name="_Toc150032953"/>
      <w:r w:rsidRPr="00D37696">
        <w:t xml:space="preserve">Приложение </w:t>
      </w:r>
      <w:r>
        <w:t>Д</w:t>
      </w:r>
      <w:r w:rsidRPr="00D37696">
        <w:t xml:space="preserve">. </w:t>
      </w:r>
      <w:r>
        <w:t>Алгоритм решета Эратосфена</w:t>
      </w:r>
      <w:bookmarkEnd w:id="30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gramStart"/>
      <w:r w:rsidRPr="00D37696">
        <w:rPr>
          <w:color w:val="0000FF"/>
        </w:rPr>
        <w:t>using</w:t>
      </w:r>
      <w:proofErr w:type="gramEnd"/>
      <w:r w:rsidRPr="00D37696">
        <w:rPr>
          <w:color w:val="000000"/>
        </w:rPr>
        <w:t xml:space="preserve"> </w:t>
      </w:r>
      <w:r w:rsidRPr="00D37696">
        <w:rPr>
          <w:color w:val="0000FF"/>
        </w:rPr>
        <w:t>namespace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>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n, m, k, count;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setlocale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6F008A"/>
        </w:rPr>
        <w:t>LC_ALL</w:t>
      </w:r>
      <w:r w:rsidRPr="00D37696">
        <w:rPr>
          <w:color w:val="000000"/>
        </w:rPr>
        <w:t xml:space="preserve">, </w:t>
      </w:r>
      <w:r w:rsidRPr="00D37696">
        <w:t>"Russian"</w:t>
      </w:r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"Enter n: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cin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n;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s(</w:t>
      </w:r>
      <w:proofErr w:type="gramEnd"/>
      <w:r w:rsidRPr="00D37696">
        <w:rPr>
          <w:color w:val="000000"/>
        </w:rPr>
        <w:t>n + 1);</w:t>
      </w: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>
        <w:rPr>
          <w:color w:val="008000"/>
        </w:rPr>
        <w:t>// заполнение множества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FF"/>
        </w:rPr>
        <w:t>for</w:t>
      </w:r>
      <w:proofErr w:type="spellEnd"/>
      <w:proofErr w:type="gramEnd"/>
      <w:r>
        <w:rPr>
          <w:color w:val="000000"/>
        </w:rPr>
        <w:t xml:space="preserve"> (m = 2; m &lt;= n; m++)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s.SetBit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m);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проверка до </w:t>
      </w:r>
      <w:proofErr w:type="spellStart"/>
      <w:proofErr w:type="gramStart"/>
      <w:r>
        <w:rPr>
          <w:color w:val="008000"/>
        </w:rPr>
        <w:t>sqrt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n) и удаление кратных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FF"/>
        </w:rPr>
        <w:t>for</w:t>
      </w:r>
      <w:proofErr w:type="spellEnd"/>
      <w:proofErr w:type="gramEnd"/>
      <w:r>
        <w:rPr>
          <w:color w:val="000000"/>
        </w:rPr>
        <w:t xml:space="preserve"> (m = 2; m * m &lt;= n; m++)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если m в s, удаление кратных</w:t>
      </w:r>
    </w:p>
    <w:p w:rsidR="00D37696" w:rsidRP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(k = 2 * m; k &lt;= n; k += m)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s.ClrBit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k);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"Prime numbers up to n"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 xml:space="preserve"> = 0;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k = 1;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(m = 2; m &lt;= n; m++)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>++;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m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(k++ % 10 == 0)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"There are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count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prims in the first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n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numbers"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>
        <w:rPr>
          <w:color w:val="0000FF"/>
        </w:rPr>
        <w:t>return</w:t>
      </w:r>
      <w:proofErr w:type="spellEnd"/>
      <w:proofErr w:type="gramEnd"/>
      <w:r>
        <w:rPr>
          <w:color w:val="000000"/>
        </w:rPr>
        <w:t xml:space="preserve"> 0;</w:t>
      </w:r>
    </w:p>
    <w:p w:rsidR="00D37696" w:rsidRPr="00D37696" w:rsidRDefault="00D37696" w:rsidP="00D37696">
      <w:pPr>
        <w:pStyle w:val="a8"/>
        <w:rPr>
          <w:bCs/>
          <w:lang w:val="ru-RU"/>
        </w:rPr>
      </w:pPr>
      <w:r>
        <w:rPr>
          <w:color w:val="000000"/>
        </w:rPr>
        <w:t>}</w:t>
      </w:r>
    </w:p>
    <w:sectPr w:rsidR="00D37696" w:rsidRPr="00D37696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B67" w:rsidRDefault="00B44B67" w:rsidP="00BD4D94">
      <w:pPr>
        <w:spacing w:line="240" w:lineRule="auto"/>
      </w:pPr>
      <w:r>
        <w:separator/>
      </w:r>
    </w:p>
  </w:endnote>
  <w:endnote w:type="continuationSeparator" w:id="0">
    <w:p w:rsidR="00B44B67" w:rsidRDefault="00B44B67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945735"/>
      <w:docPartObj>
        <w:docPartGallery w:val="Page Numbers (Bottom of Page)"/>
        <w:docPartUnique/>
      </w:docPartObj>
    </w:sdtPr>
    <w:sdtContent>
      <w:p w:rsidR="008B08CF" w:rsidRDefault="008B08CF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B5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B08CF" w:rsidRDefault="008B08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B67" w:rsidRDefault="00B44B67" w:rsidP="00BD4D94">
      <w:pPr>
        <w:spacing w:line="240" w:lineRule="auto"/>
      </w:pPr>
      <w:r>
        <w:separator/>
      </w:r>
    </w:p>
  </w:footnote>
  <w:footnote w:type="continuationSeparator" w:id="0">
    <w:p w:rsidR="00B44B67" w:rsidRDefault="00B44B67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5B"/>
    <w:rsid w:val="000049AA"/>
    <w:rsid w:val="0000706E"/>
    <w:rsid w:val="00035002"/>
    <w:rsid w:val="000864C7"/>
    <w:rsid w:val="000A5F61"/>
    <w:rsid w:val="000E6F6D"/>
    <w:rsid w:val="00182098"/>
    <w:rsid w:val="001E6385"/>
    <w:rsid w:val="00266843"/>
    <w:rsid w:val="00281F8F"/>
    <w:rsid w:val="002A28F8"/>
    <w:rsid w:val="002F4682"/>
    <w:rsid w:val="00303362"/>
    <w:rsid w:val="00334D21"/>
    <w:rsid w:val="003761D3"/>
    <w:rsid w:val="0038402D"/>
    <w:rsid w:val="00391477"/>
    <w:rsid w:val="004860EC"/>
    <w:rsid w:val="004B13B9"/>
    <w:rsid w:val="004D187C"/>
    <w:rsid w:val="00513E0B"/>
    <w:rsid w:val="00544E8D"/>
    <w:rsid w:val="0057540D"/>
    <w:rsid w:val="005C641F"/>
    <w:rsid w:val="00602C1C"/>
    <w:rsid w:val="00677282"/>
    <w:rsid w:val="0068209E"/>
    <w:rsid w:val="006900D8"/>
    <w:rsid w:val="006C5AF8"/>
    <w:rsid w:val="006E1ADD"/>
    <w:rsid w:val="006E77DF"/>
    <w:rsid w:val="00744131"/>
    <w:rsid w:val="007A19FE"/>
    <w:rsid w:val="007B0FC5"/>
    <w:rsid w:val="007D3145"/>
    <w:rsid w:val="007F567C"/>
    <w:rsid w:val="00804565"/>
    <w:rsid w:val="008B08CF"/>
    <w:rsid w:val="008C32FB"/>
    <w:rsid w:val="008D1F1F"/>
    <w:rsid w:val="008D2E05"/>
    <w:rsid w:val="008F495E"/>
    <w:rsid w:val="00913D37"/>
    <w:rsid w:val="00915EB6"/>
    <w:rsid w:val="009408AD"/>
    <w:rsid w:val="00967CBE"/>
    <w:rsid w:val="009828BA"/>
    <w:rsid w:val="009F4402"/>
    <w:rsid w:val="00A4264D"/>
    <w:rsid w:val="00A920C1"/>
    <w:rsid w:val="00AC1A62"/>
    <w:rsid w:val="00B10005"/>
    <w:rsid w:val="00B14A97"/>
    <w:rsid w:val="00B44B67"/>
    <w:rsid w:val="00B468BC"/>
    <w:rsid w:val="00BB09DB"/>
    <w:rsid w:val="00BC636A"/>
    <w:rsid w:val="00BD0091"/>
    <w:rsid w:val="00BD4D94"/>
    <w:rsid w:val="00C003F2"/>
    <w:rsid w:val="00C44E62"/>
    <w:rsid w:val="00C61779"/>
    <w:rsid w:val="00CC4EF9"/>
    <w:rsid w:val="00CD2EA0"/>
    <w:rsid w:val="00D23D0D"/>
    <w:rsid w:val="00D37696"/>
    <w:rsid w:val="00D8515B"/>
    <w:rsid w:val="00D856EA"/>
    <w:rsid w:val="00D90240"/>
    <w:rsid w:val="00DC2DEC"/>
    <w:rsid w:val="00DE26C0"/>
    <w:rsid w:val="00E811E5"/>
    <w:rsid w:val="00E90C6E"/>
    <w:rsid w:val="00E91544"/>
    <w:rsid w:val="00EA450C"/>
    <w:rsid w:val="00EF06FB"/>
    <w:rsid w:val="00F028DA"/>
    <w:rsid w:val="00F21D20"/>
    <w:rsid w:val="00F4268E"/>
    <w:rsid w:val="00F73C35"/>
    <w:rsid w:val="00F85B50"/>
    <w:rsid w:val="00FA1A9E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5C2DE-2CAA-41F7-AB5A-058141A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94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итТаблицы"/>
    <w:basedOn w:val="a0"/>
    <w:link w:val="af2"/>
    <w:qFormat/>
    <w:rsid w:val="00BB09DB"/>
    <w:pPr>
      <w:spacing w:line="240" w:lineRule="auto"/>
      <w:ind w:firstLine="0"/>
      <w:jc w:val="center"/>
    </w:pPr>
    <w:rPr>
      <w:sz w:val="22"/>
    </w:rPr>
  </w:style>
  <w:style w:type="character" w:styleId="af3">
    <w:name w:val="annotation reference"/>
    <w:basedOn w:val="a1"/>
    <w:uiPriority w:val="99"/>
    <w:semiHidden/>
    <w:unhideWhenUsed/>
    <w:rsid w:val="00BB09DB"/>
    <w:rPr>
      <w:sz w:val="16"/>
      <w:szCs w:val="16"/>
    </w:rPr>
  </w:style>
  <w:style w:type="character" w:customStyle="1" w:styleId="af2">
    <w:name w:val="БитТаблицы Знак"/>
    <w:basedOn w:val="a1"/>
    <w:link w:val="af1"/>
    <w:rsid w:val="00BB09DB"/>
    <w:rPr>
      <w:rFonts w:ascii="Times New Roman" w:hAnsi="Times New Roman"/>
    </w:rPr>
  </w:style>
  <w:style w:type="paragraph" w:styleId="af4">
    <w:name w:val="annotation text"/>
    <w:basedOn w:val="a0"/>
    <w:link w:val="af5"/>
    <w:uiPriority w:val="99"/>
    <w:semiHidden/>
    <w:unhideWhenUsed/>
    <w:rsid w:val="00BB09D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BB09DB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09D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09D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3DEBE-DBFD-438A-8FA8-DFDE63F8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26</Pages>
  <Words>4514</Words>
  <Characters>25731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Учетная запись Майкрософт</cp:lastModifiedBy>
  <cp:revision>49</cp:revision>
  <dcterms:created xsi:type="dcterms:W3CDTF">2023-10-11T04:46:00Z</dcterms:created>
  <dcterms:modified xsi:type="dcterms:W3CDTF">2023-11-04T20:28:00Z</dcterms:modified>
</cp:coreProperties>
</file>