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46" w:rsidRDefault="00737746" w:rsidP="00737746">
      <w:r>
        <w:t>After removing the step 3 from the old game rule the whole thing became much simple and the game is now much balanced.</w:t>
      </w:r>
    </w:p>
    <w:p w:rsidR="00117511" w:rsidRDefault="00B75F27" w:rsidP="00086362">
      <w:pPr>
        <w:pStyle w:val="Heading2"/>
      </w:pPr>
      <w:r>
        <w:t xml:space="preserve">Old </w:t>
      </w:r>
      <w:r w:rsidR="00117511">
        <w:t>Game Rules</w:t>
      </w:r>
    </w:p>
    <w:p w:rsidR="008821CF" w:rsidRDefault="00482DFF" w:rsidP="00086362">
      <w:r>
        <w:t>R = r</w:t>
      </w:r>
      <w:r w:rsidR="008821CF">
        <w:t xml:space="preserve">obber, C = </w:t>
      </w:r>
      <w:r>
        <w:t>c</w:t>
      </w:r>
      <w:r w:rsidR="008821CF">
        <w:t>op, N = number of rows, K = number of columns, m = multiplicity</w:t>
      </w:r>
    </w:p>
    <w:p w:rsidR="00117511" w:rsidRDefault="004B64A7" w:rsidP="00086362">
      <w:pPr>
        <w:pStyle w:val="ListParagraph"/>
        <w:numPr>
          <w:ilvl w:val="0"/>
          <w:numId w:val="1"/>
        </w:numPr>
      </w:pPr>
      <w:r>
        <w:t>Robbers placed</w:t>
      </w:r>
      <w:r w:rsidR="00B75F27">
        <w:t xml:space="preserve"> randomly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>Cops placed</w:t>
      </w:r>
      <w:r w:rsidR="00B75F27">
        <w:t xml:space="preserve"> randomly</w:t>
      </w:r>
    </w:p>
    <w:p w:rsidR="004B64A7" w:rsidRPr="00B75F27" w:rsidRDefault="004B64A7" w:rsidP="00086362">
      <w:pPr>
        <w:pStyle w:val="ListParagraph"/>
        <w:numPr>
          <w:ilvl w:val="0"/>
          <w:numId w:val="1"/>
        </w:numPr>
        <w:rPr>
          <w:strike/>
        </w:rPr>
      </w:pPr>
      <w:r w:rsidRPr="00B75F27">
        <w:rPr>
          <w:strike/>
        </w:rPr>
        <w:t>Venerable cops are removed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>Robbers move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>Venerable robbers are removed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>Cops move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 xml:space="preserve"> Venerable cops are removed</w:t>
      </w:r>
    </w:p>
    <w:p w:rsidR="004B64A7" w:rsidRDefault="004B64A7" w:rsidP="00086362">
      <w:pPr>
        <w:pStyle w:val="ListParagraph"/>
        <w:numPr>
          <w:ilvl w:val="0"/>
          <w:numId w:val="1"/>
        </w:numPr>
      </w:pPr>
      <w:r>
        <w:t>Repeat from step 4, until either one of them is left on the board.</w:t>
      </w:r>
    </w:p>
    <w:p w:rsidR="00B75F27" w:rsidRDefault="00176539" w:rsidP="00176539">
      <w:pPr>
        <w:pStyle w:val="Heading1"/>
      </w:pPr>
      <w:r>
        <w:t>Multiplicity</w:t>
      </w:r>
    </w:p>
    <w:p w:rsidR="00176539" w:rsidRDefault="00176539" w:rsidP="00176539">
      <w:r>
        <w:t xml:space="preserve">The multiplicity required to catch the robbers is such that </w:t>
      </w:r>
    </w:p>
    <w:p w:rsidR="00176539" w:rsidRDefault="00176539" w:rsidP="00176539">
      <m:oMathPara>
        <m:oMath>
          <m:r>
            <w:rPr>
              <w:rFonts w:ascii="Cambria Math" w:hAnsi="Cambria Math"/>
            </w:rPr>
            <m:t>m×C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R; m≤9</m:t>
          </m:r>
        </m:oMath>
      </m:oMathPara>
    </w:p>
    <w:p w:rsidR="00BE1138" w:rsidRDefault="00A431ED" w:rsidP="00F93E10">
      <w:pPr>
        <w:tabs>
          <w:tab w:val="left" w:pos="7743"/>
        </w:tabs>
      </w:pPr>
      <w:r>
        <w:t xml:space="preserve">If </w:t>
      </w:r>
      <m:oMath>
        <m:r>
          <w:rPr>
            <w:rFonts w:ascii="Cambria Math" w:hAnsi="Cambria Math"/>
          </w:rPr>
          <m:t>m≤5</m:t>
        </m:r>
      </m:oMath>
      <w:r w:rsidR="00BE1138">
        <w:t>,</w:t>
      </w:r>
      <w:r>
        <w:t xml:space="preserve"> </w:t>
      </w:r>
    </w:p>
    <w:p w:rsidR="00BE1138" w:rsidRDefault="00A87028" w:rsidP="00176539">
      <m:oMathPara>
        <m:oMath>
          <m:r>
            <w:rPr>
              <w:rFonts w:ascii="Cambria Math" w:hAnsi="Cambria Math"/>
            </w:rPr>
            <m:t>m×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&gt;R; m≤9</m:t>
          </m:r>
        </m:oMath>
      </m:oMathPara>
    </w:p>
    <w:p w:rsidR="00932B7F" w:rsidRDefault="00F93E10" w:rsidP="00A61FFA">
      <w:pPr>
        <w:tabs>
          <w:tab w:val="left" w:pos="7743"/>
        </w:tabs>
      </w:pPr>
      <w:r>
        <w:t>As for such m one more cop is required as compared to its high</w:t>
      </w:r>
      <w:r w:rsidR="00A61FFA">
        <w:t xml:space="preserve">er values. </w:t>
      </w:r>
      <w:r w:rsidR="00602DC6">
        <w:t>But there are s</w:t>
      </w:r>
      <w:r w:rsidR="000B69CD">
        <w:t xml:space="preserve">ome exceptional cases for </w:t>
      </w:r>
      <m:oMath>
        <m:r>
          <w:rPr>
            <w:rFonts w:ascii="Cambria Math" w:hAnsi="Cambria Math"/>
          </w:rPr>
          <m:t>m=1 and 2</m:t>
        </m:r>
      </m:oMath>
      <w:r w:rsidR="00A431ED">
        <w:t>, which are shown below.</w:t>
      </w:r>
    </w:p>
    <w:p w:rsidR="009A4003" w:rsidRDefault="009A4003" w:rsidP="00412980">
      <w:pPr>
        <w:pStyle w:val="Heading2"/>
      </w:pPr>
      <w:r>
        <w:t xml:space="preserve">Exceptional Values of </w:t>
      </w:r>
      <w:r w:rsidR="00786E6D">
        <w:t>Multiplicity</w:t>
      </w:r>
      <w:r w:rsidR="00DC0038">
        <w:t xml:space="preserve"> </w:t>
      </w:r>
      <w:r w:rsidR="00786E6D">
        <w:t>(</w:t>
      </w:r>
      <w:r>
        <w:t>m</w:t>
      </w:r>
      <w:r w:rsidR="00786E6D">
        <w:t>)</w:t>
      </w:r>
      <w:r w:rsidR="00CF334A">
        <w:t xml:space="preserve"> less than 3</w:t>
      </w:r>
    </w:p>
    <w:p w:rsidR="007F0358" w:rsidRDefault="007F0358" w:rsidP="007F0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71E4B">
        <w:rPr>
          <w:rFonts w:ascii="Courier New" w:hAnsi="Courier New" w:cs="Courier New"/>
          <w:noProof/>
          <w:color w:val="008000"/>
          <w:sz w:val="18"/>
          <w:szCs w:val="18"/>
        </w:rPr>
        <w:t>// for some exceptional condition if multiplicity(m) = 1, 2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FindMinM</w:t>
      </w:r>
      <w:r w:rsidRPr="00E71E4B">
        <w:rPr>
          <w:rFonts w:ascii="Courier New" w:hAnsi="Courier New" w:cs="Courier New"/>
          <w:noProof/>
          <w:sz w:val="18"/>
          <w:szCs w:val="18"/>
        </w:rPr>
        <w:t>(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k</w:t>
      </w:r>
      <w:r w:rsidRPr="00E71E4B">
        <w:rPr>
          <w:rFonts w:ascii="Courier New" w:hAnsi="Courier New" w:cs="Courier New"/>
          <w:noProof/>
          <w:sz w:val="18"/>
          <w:szCs w:val="18"/>
        </w:rPr>
        <w:t>)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>{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empty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=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>*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k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- (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>+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>);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8000"/>
          <w:sz w:val="18"/>
          <w:szCs w:val="18"/>
        </w:rPr>
        <w:t>// 3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2*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>%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== 0 ) 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3;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 2*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empty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-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>%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)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3;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8000"/>
          <w:sz w:val="18"/>
          <w:szCs w:val="18"/>
        </w:rPr>
        <w:t>// 2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8)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2; </w:t>
      </w:r>
      <w:r w:rsidRPr="00E71E4B">
        <w:rPr>
          <w:rFonts w:ascii="Courier New" w:hAnsi="Courier New" w:cs="Courier New"/>
          <w:noProof/>
          <w:color w:val="008000"/>
          <w:sz w:val="18"/>
          <w:szCs w:val="18"/>
        </w:rPr>
        <w:t>// diagonal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>%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== 0 )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2;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empty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-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>%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)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2;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&lt;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&lt; 2*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&amp;&amp;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empty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&gt;=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+ (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-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r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) + 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- (</w:t>
      </w:r>
      <w:r w:rsidRPr="00E71E4B">
        <w:rPr>
          <w:rFonts w:ascii="Courier New" w:hAnsi="Courier New" w:cs="Courier New"/>
          <w:noProof/>
          <w:color w:val="010001"/>
          <w:sz w:val="18"/>
          <w:szCs w:val="18"/>
        </w:rPr>
        <w:t>c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/2) ) </w:t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2;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8000"/>
          <w:sz w:val="18"/>
          <w:szCs w:val="18"/>
        </w:rPr>
        <w:t>// 1</w:t>
      </w:r>
    </w:p>
    <w:p w:rsidR="00E71E4B" w:rsidRPr="00E71E4B" w:rsidRDefault="00E71E4B" w:rsidP="00E71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ab/>
      </w:r>
      <w:r w:rsidRPr="00E71E4B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71E4B">
        <w:rPr>
          <w:rFonts w:ascii="Courier New" w:hAnsi="Courier New" w:cs="Courier New"/>
          <w:noProof/>
          <w:sz w:val="18"/>
          <w:szCs w:val="18"/>
        </w:rPr>
        <w:t xml:space="preserve"> 1;</w:t>
      </w:r>
    </w:p>
    <w:p w:rsidR="003E1DF1" w:rsidRPr="00E71E4B" w:rsidRDefault="00E71E4B" w:rsidP="00E71E4B">
      <w:pPr>
        <w:rPr>
          <w:noProof/>
          <w:sz w:val="18"/>
          <w:szCs w:val="18"/>
        </w:rPr>
      </w:pPr>
      <w:r w:rsidRPr="00E71E4B">
        <w:rPr>
          <w:rFonts w:ascii="Courier New" w:hAnsi="Courier New" w:cs="Courier New"/>
          <w:noProof/>
          <w:sz w:val="18"/>
          <w:szCs w:val="18"/>
        </w:rPr>
        <w:t>}</w:t>
      </w:r>
    </w:p>
    <w:sectPr w:rsidR="003E1DF1" w:rsidRPr="00E71E4B" w:rsidSect="00A1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5A6" w:rsidRDefault="002515A6" w:rsidP="00503791">
      <w:pPr>
        <w:spacing w:after="0" w:line="240" w:lineRule="auto"/>
      </w:pPr>
      <w:r>
        <w:separator/>
      </w:r>
    </w:p>
  </w:endnote>
  <w:endnote w:type="continuationSeparator" w:id="1">
    <w:p w:rsidR="002515A6" w:rsidRDefault="002515A6" w:rsidP="0050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5A6" w:rsidRDefault="002515A6" w:rsidP="00503791">
      <w:pPr>
        <w:spacing w:after="0" w:line="240" w:lineRule="auto"/>
      </w:pPr>
      <w:r>
        <w:separator/>
      </w:r>
    </w:p>
  </w:footnote>
  <w:footnote w:type="continuationSeparator" w:id="1">
    <w:p w:rsidR="002515A6" w:rsidRDefault="002515A6" w:rsidP="0050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F14"/>
    <w:multiLevelType w:val="hybridMultilevel"/>
    <w:tmpl w:val="432A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10849"/>
    <w:multiLevelType w:val="hybridMultilevel"/>
    <w:tmpl w:val="4E38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A2861"/>
    <w:multiLevelType w:val="hybridMultilevel"/>
    <w:tmpl w:val="F774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7511"/>
    <w:rsid w:val="00007642"/>
    <w:rsid w:val="00010E25"/>
    <w:rsid w:val="0004389C"/>
    <w:rsid w:val="0006224A"/>
    <w:rsid w:val="00086362"/>
    <w:rsid w:val="000A41AF"/>
    <w:rsid w:val="000B1BFA"/>
    <w:rsid w:val="000B67E5"/>
    <w:rsid w:val="000B69CD"/>
    <w:rsid w:val="000C6C0A"/>
    <w:rsid w:val="000D2836"/>
    <w:rsid w:val="00117511"/>
    <w:rsid w:val="0012224A"/>
    <w:rsid w:val="00142898"/>
    <w:rsid w:val="001430DB"/>
    <w:rsid w:val="00160381"/>
    <w:rsid w:val="00172235"/>
    <w:rsid w:val="00176539"/>
    <w:rsid w:val="00181657"/>
    <w:rsid w:val="001936E7"/>
    <w:rsid w:val="001F6D96"/>
    <w:rsid w:val="00223ECE"/>
    <w:rsid w:val="00250CAE"/>
    <w:rsid w:val="002515A6"/>
    <w:rsid w:val="002564C9"/>
    <w:rsid w:val="0028179D"/>
    <w:rsid w:val="002820C6"/>
    <w:rsid w:val="00282B93"/>
    <w:rsid w:val="002A0007"/>
    <w:rsid w:val="002A3C34"/>
    <w:rsid w:val="00311872"/>
    <w:rsid w:val="00322032"/>
    <w:rsid w:val="0033692E"/>
    <w:rsid w:val="003405D6"/>
    <w:rsid w:val="00346D0B"/>
    <w:rsid w:val="00355FF1"/>
    <w:rsid w:val="00363475"/>
    <w:rsid w:val="003E1679"/>
    <w:rsid w:val="003E1DF1"/>
    <w:rsid w:val="003E279E"/>
    <w:rsid w:val="00412980"/>
    <w:rsid w:val="00432E06"/>
    <w:rsid w:val="00476F63"/>
    <w:rsid w:val="00482DFF"/>
    <w:rsid w:val="004B1E02"/>
    <w:rsid w:val="004B64A7"/>
    <w:rsid w:val="00501ABF"/>
    <w:rsid w:val="00503791"/>
    <w:rsid w:val="00525B31"/>
    <w:rsid w:val="005330C4"/>
    <w:rsid w:val="005509C1"/>
    <w:rsid w:val="00591045"/>
    <w:rsid w:val="005B3F88"/>
    <w:rsid w:val="005C63CE"/>
    <w:rsid w:val="005D4C9F"/>
    <w:rsid w:val="005F310C"/>
    <w:rsid w:val="006023C0"/>
    <w:rsid w:val="00602DC6"/>
    <w:rsid w:val="00610143"/>
    <w:rsid w:val="00621654"/>
    <w:rsid w:val="00622C97"/>
    <w:rsid w:val="00636150"/>
    <w:rsid w:val="00637AD6"/>
    <w:rsid w:val="00654AF3"/>
    <w:rsid w:val="00662AC1"/>
    <w:rsid w:val="00673F39"/>
    <w:rsid w:val="006955A4"/>
    <w:rsid w:val="006A289D"/>
    <w:rsid w:val="006F4B83"/>
    <w:rsid w:val="0071419F"/>
    <w:rsid w:val="00715597"/>
    <w:rsid w:val="00737746"/>
    <w:rsid w:val="0074338B"/>
    <w:rsid w:val="007474F6"/>
    <w:rsid w:val="007636CC"/>
    <w:rsid w:val="00786E6D"/>
    <w:rsid w:val="007915E0"/>
    <w:rsid w:val="007A4F38"/>
    <w:rsid w:val="007B3C5D"/>
    <w:rsid w:val="007C5F72"/>
    <w:rsid w:val="007F0358"/>
    <w:rsid w:val="00800D85"/>
    <w:rsid w:val="00812162"/>
    <w:rsid w:val="0081764C"/>
    <w:rsid w:val="0085652E"/>
    <w:rsid w:val="00861A8F"/>
    <w:rsid w:val="008821CF"/>
    <w:rsid w:val="00892261"/>
    <w:rsid w:val="008B1F84"/>
    <w:rsid w:val="008C06F9"/>
    <w:rsid w:val="00912ECF"/>
    <w:rsid w:val="0091365B"/>
    <w:rsid w:val="009255CE"/>
    <w:rsid w:val="00925E08"/>
    <w:rsid w:val="00932B7F"/>
    <w:rsid w:val="009340F5"/>
    <w:rsid w:val="0095145D"/>
    <w:rsid w:val="009835EC"/>
    <w:rsid w:val="00993A60"/>
    <w:rsid w:val="009A4003"/>
    <w:rsid w:val="009A5349"/>
    <w:rsid w:val="009B3028"/>
    <w:rsid w:val="009B6502"/>
    <w:rsid w:val="00A12C1D"/>
    <w:rsid w:val="00A164C3"/>
    <w:rsid w:val="00A17D02"/>
    <w:rsid w:val="00A425CA"/>
    <w:rsid w:val="00A431ED"/>
    <w:rsid w:val="00A61FFA"/>
    <w:rsid w:val="00A735A5"/>
    <w:rsid w:val="00A7391F"/>
    <w:rsid w:val="00A87028"/>
    <w:rsid w:val="00AC1C77"/>
    <w:rsid w:val="00AC37F5"/>
    <w:rsid w:val="00AD06B5"/>
    <w:rsid w:val="00AD5EFD"/>
    <w:rsid w:val="00AF402D"/>
    <w:rsid w:val="00B06E8D"/>
    <w:rsid w:val="00B16425"/>
    <w:rsid w:val="00B61A9F"/>
    <w:rsid w:val="00B752E1"/>
    <w:rsid w:val="00B75F27"/>
    <w:rsid w:val="00B8309B"/>
    <w:rsid w:val="00B86D08"/>
    <w:rsid w:val="00BE1138"/>
    <w:rsid w:val="00BE3E0D"/>
    <w:rsid w:val="00BF02A5"/>
    <w:rsid w:val="00BF1479"/>
    <w:rsid w:val="00C0170E"/>
    <w:rsid w:val="00C106D4"/>
    <w:rsid w:val="00C31E45"/>
    <w:rsid w:val="00C5144A"/>
    <w:rsid w:val="00C571D7"/>
    <w:rsid w:val="00C64C26"/>
    <w:rsid w:val="00C94F92"/>
    <w:rsid w:val="00CA5566"/>
    <w:rsid w:val="00CC69AA"/>
    <w:rsid w:val="00CF334A"/>
    <w:rsid w:val="00D143DC"/>
    <w:rsid w:val="00D33503"/>
    <w:rsid w:val="00D35435"/>
    <w:rsid w:val="00D51018"/>
    <w:rsid w:val="00D62C21"/>
    <w:rsid w:val="00D644BE"/>
    <w:rsid w:val="00D6560B"/>
    <w:rsid w:val="00DB12FA"/>
    <w:rsid w:val="00DC0038"/>
    <w:rsid w:val="00DD6CE8"/>
    <w:rsid w:val="00E06680"/>
    <w:rsid w:val="00E12F4C"/>
    <w:rsid w:val="00E27475"/>
    <w:rsid w:val="00E44193"/>
    <w:rsid w:val="00E71E4B"/>
    <w:rsid w:val="00E77915"/>
    <w:rsid w:val="00EB78BB"/>
    <w:rsid w:val="00EC0FDD"/>
    <w:rsid w:val="00EC127C"/>
    <w:rsid w:val="00ED0B28"/>
    <w:rsid w:val="00ED355B"/>
    <w:rsid w:val="00F02BBD"/>
    <w:rsid w:val="00F215C2"/>
    <w:rsid w:val="00F75BD8"/>
    <w:rsid w:val="00F93E10"/>
    <w:rsid w:val="00FC3C6C"/>
    <w:rsid w:val="00FE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1D"/>
  </w:style>
  <w:style w:type="paragraph" w:styleId="Heading1">
    <w:name w:val="heading 1"/>
    <w:basedOn w:val="Normal"/>
    <w:next w:val="Normal"/>
    <w:link w:val="Heading1Char"/>
    <w:uiPriority w:val="9"/>
    <w:qFormat/>
    <w:rsid w:val="0011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3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TableNormal"/>
    <w:uiPriority w:val="99"/>
    <w:qFormat/>
    <w:rsid w:val="006023C0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ListParagraph">
    <w:name w:val="List Paragraph"/>
    <w:basedOn w:val="Normal"/>
    <w:uiPriority w:val="34"/>
    <w:qFormat/>
    <w:rsid w:val="004B6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791"/>
  </w:style>
  <w:style w:type="paragraph" w:styleId="Footer">
    <w:name w:val="footer"/>
    <w:basedOn w:val="Normal"/>
    <w:link w:val="FooterChar"/>
    <w:uiPriority w:val="99"/>
    <w:semiHidden/>
    <w:unhideWhenUsed/>
    <w:rsid w:val="0050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791"/>
  </w:style>
  <w:style w:type="character" w:styleId="PlaceholderText">
    <w:name w:val="Placeholder Text"/>
    <w:basedOn w:val="DefaultParagraphFont"/>
    <w:uiPriority w:val="99"/>
    <w:semiHidden/>
    <w:rsid w:val="00176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260</Words>
  <Characters>932</Characters>
  <Application>Microsoft Office Word</Application>
  <DocSecurity>0</DocSecurity>
  <Lines>40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Corp.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172</cp:revision>
  <dcterms:created xsi:type="dcterms:W3CDTF">2012-03-06T17:17:00Z</dcterms:created>
  <dcterms:modified xsi:type="dcterms:W3CDTF">2012-04-07T13:01:00Z</dcterms:modified>
</cp:coreProperties>
</file>