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A8A" w:rsidRDefault="00454A8A" w:rsidP="00454A8A">
      <w:pPr>
        <w:jc w:val="center"/>
        <w:rPr>
          <w:rFonts w:asciiTheme="majorHAnsi" w:hAnsiTheme="majorHAnsi" w:cstheme="majorHAnsi"/>
          <w:b/>
          <w:bCs/>
          <w:sz w:val="36"/>
          <w:szCs w:val="36"/>
        </w:rPr>
      </w:pPr>
      <w:r w:rsidRPr="00454A8A">
        <w:rPr>
          <w:rFonts w:asciiTheme="majorHAnsi" w:hAnsiTheme="majorHAnsi" w:cstheme="majorHAnsi"/>
          <w:b/>
          <w:bCs/>
          <w:sz w:val="36"/>
          <w:szCs w:val="36"/>
          <w:highlight w:val="yellow"/>
        </w:rPr>
        <w:t>FRENCH TO ENGLISH TRANSLATION</w:t>
      </w:r>
    </w:p>
    <w:p w:rsidR="00454A8A" w:rsidRPr="00454A8A" w:rsidRDefault="00454A8A" w:rsidP="00454A8A">
      <w:pPr>
        <w:jc w:val="center"/>
        <w:rPr>
          <w:rFonts w:asciiTheme="majorHAnsi" w:hAnsiTheme="majorHAnsi" w:cstheme="majorHAnsi"/>
          <w:b/>
          <w:bCs/>
          <w:color w:val="0070C0"/>
          <w:sz w:val="24"/>
          <w:szCs w:val="24"/>
        </w:rPr>
      </w:pPr>
      <w:r w:rsidRPr="00454A8A">
        <w:rPr>
          <w:rFonts w:asciiTheme="majorHAnsi" w:hAnsiTheme="majorHAnsi" w:cstheme="majorHAnsi"/>
          <w:b/>
          <w:bCs/>
          <w:color w:val="0070C0"/>
          <w:sz w:val="24"/>
          <w:szCs w:val="24"/>
        </w:rPr>
        <w:t>https://24x7offshoring.com/</w:t>
      </w:r>
    </w:p>
    <w:p w:rsidR="00454A8A" w:rsidRDefault="001A4D82" w:rsidP="00454A8A">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399263</wp:posOffset>
            </wp:positionV>
            <wp:extent cx="5943600" cy="3730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nch to english tr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14:sizeRelV relativeFrom="margin">
              <wp14:pctHeight>0</wp14:pctHeight>
            </wp14:sizeRelV>
          </wp:anchor>
        </w:drawing>
      </w:r>
      <w:hyperlink r:id="rId5" w:history="1">
        <w:r w:rsidRPr="009A0CBA">
          <w:rPr>
            <w:rStyle w:val="Hyperlink"/>
            <w:rFonts w:asciiTheme="majorHAnsi" w:hAnsiTheme="majorHAnsi" w:cstheme="majorHAnsi"/>
            <w:b/>
            <w:bCs/>
            <w:sz w:val="24"/>
            <w:szCs w:val="24"/>
          </w:rPr>
          <w:t>http://24x7outsourcing.com/</w:t>
        </w:r>
      </w:hyperlink>
    </w:p>
    <w:p w:rsidR="00454A8A" w:rsidRPr="00454A8A" w:rsidRDefault="00454A8A" w:rsidP="001A4D82">
      <w:pPr>
        <w:rPr>
          <w:rFonts w:asciiTheme="majorHAnsi" w:hAnsiTheme="majorHAnsi" w:cstheme="majorHAnsi"/>
          <w:b/>
          <w:bCs/>
          <w:sz w:val="36"/>
          <w:szCs w:val="36"/>
        </w:rPr>
      </w:pPr>
    </w:p>
    <w:p w:rsidR="00454A8A" w:rsidRPr="00454A8A" w:rsidRDefault="00454A8A" w:rsidP="00454A8A">
      <w:pPr>
        <w:rPr>
          <w:rFonts w:asciiTheme="majorHAnsi" w:hAnsiTheme="majorHAnsi" w:cstheme="majorHAnsi"/>
          <w:b/>
          <w:bCs/>
          <w:sz w:val="28"/>
          <w:szCs w:val="28"/>
        </w:rPr>
      </w:pPr>
      <w:r>
        <w:t xml:space="preserve"> </w:t>
      </w:r>
      <w:r w:rsidRPr="00454A8A">
        <w:rPr>
          <w:rFonts w:asciiTheme="majorHAnsi" w:hAnsiTheme="majorHAnsi" w:cstheme="majorHAnsi"/>
          <w:b/>
          <w:bCs/>
          <w:color w:val="0070C0"/>
          <w:sz w:val="28"/>
          <w:szCs w:val="28"/>
          <w:highlight w:val="yellow"/>
        </w:rPr>
        <w:t>French translation services</w:t>
      </w:r>
    </w:p>
    <w:p w:rsidR="00454A8A" w:rsidRDefault="00454A8A" w:rsidP="00454A8A"/>
    <w:p w:rsidR="00454A8A" w:rsidRPr="00454A8A" w:rsidRDefault="00454A8A" w:rsidP="00454A8A">
      <w:pPr>
        <w:rPr>
          <w:sz w:val="24"/>
          <w:szCs w:val="24"/>
        </w:rPr>
      </w:pPr>
      <w:r w:rsidRPr="00454A8A">
        <w:rPr>
          <w:sz w:val="24"/>
          <w:szCs w:val="24"/>
        </w:rPr>
        <w:t xml:space="preserve">French is meant English on normal premise because of hefty unfamiliar exchange and market dividing among French and English-talking organizations, just as a popularity for French items in English talking nations. </w:t>
      </w:r>
    </w:p>
    <w:p w:rsidR="00454A8A" w:rsidRPr="00454A8A" w:rsidRDefault="00454A8A" w:rsidP="00454A8A">
      <w:pPr>
        <w:rPr>
          <w:sz w:val="24"/>
          <w:szCs w:val="24"/>
        </w:rPr>
      </w:pPr>
    </w:p>
    <w:p w:rsidR="00454A8A" w:rsidRDefault="00454A8A" w:rsidP="00454A8A">
      <w:pPr>
        <w:rPr>
          <w:sz w:val="24"/>
          <w:szCs w:val="24"/>
        </w:rPr>
      </w:pPr>
      <w:r w:rsidRPr="00454A8A">
        <w:rPr>
          <w:sz w:val="24"/>
          <w:szCs w:val="24"/>
        </w:rPr>
        <w:t xml:space="preserve">In any case, </w:t>
      </w:r>
      <w:r w:rsidRPr="00454A8A">
        <w:rPr>
          <w:sz w:val="24"/>
          <w:szCs w:val="24"/>
        </w:rPr>
        <w:t>24x7offshoring.com</w:t>
      </w:r>
      <w:r w:rsidRPr="00454A8A">
        <w:rPr>
          <w:sz w:val="24"/>
          <w:szCs w:val="24"/>
        </w:rPr>
        <w:t xml:space="preserve"> gives French to English interpretation to numerous different sorts of archives than these couple of instances of business or industrialism. </w:t>
      </w:r>
    </w:p>
    <w:p w:rsidR="00454A8A" w:rsidRDefault="00454A8A" w:rsidP="00454A8A">
      <w:pPr>
        <w:rPr>
          <w:sz w:val="24"/>
          <w:szCs w:val="24"/>
        </w:rPr>
      </w:pPr>
    </w:p>
    <w:p w:rsidR="001A4D82" w:rsidRDefault="00454A8A" w:rsidP="00454A8A">
      <w:pPr>
        <w:rPr>
          <w:sz w:val="24"/>
          <w:szCs w:val="24"/>
        </w:rPr>
      </w:pPr>
      <w:r w:rsidRPr="00454A8A">
        <w:rPr>
          <w:sz w:val="24"/>
          <w:szCs w:val="24"/>
        </w:rPr>
        <w:lastRenderedPageBreak/>
        <w:t xml:space="preserve">From marriage licenses and property titles and deeds, authoritative reports, allows and visas, or reading material and French writing, </w:t>
      </w:r>
      <w:r w:rsidRPr="00454A8A">
        <w:rPr>
          <w:sz w:val="24"/>
          <w:szCs w:val="24"/>
        </w:rPr>
        <w:t>24x7offshoring.com</w:t>
      </w:r>
      <w:r w:rsidRPr="00454A8A">
        <w:rPr>
          <w:sz w:val="24"/>
          <w:szCs w:val="24"/>
        </w:rPr>
        <w:t xml:space="preserve"> has played out each and every one of these French to English interpretations, and some more. </w:t>
      </w:r>
    </w:p>
    <w:p w:rsidR="001A4D82" w:rsidRDefault="001A4D82" w:rsidP="00454A8A">
      <w:pPr>
        <w:rPr>
          <w:sz w:val="24"/>
          <w:szCs w:val="24"/>
        </w:rPr>
      </w:pPr>
    </w:p>
    <w:p w:rsidR="001A4D82" w:rsidRDefault="00454A8A" w:rsidP="00454A8A">
      <w:pPr>
        <w:rPr>
          <w:sz w:val="24"/>
          <w:szCs w:val="24"/>
        </w:rPr>
      </w:pPr>
      <w:r w:rsidRPr="00454A8A">
        <w:rPr>
          <w:sz w:val="24"/>
          <w:szCs w:val="24"/>
        </w:rPr>
        <w:t xml:space="preserve">Regardless of whether you need French record interpretation for your visa to Paris, venture articulations or strategic plans, we can give you European French, African French, and Canadian French interpretations for any archive, and under any condition. </w:t>
      </w:r>
    </w:p>
    <w:p w:rsidR="001A4D82" w:rsidRDefault="001A4D82" w:rsidP="00454A8A">
      <w:pPr>
        <w:rPr>
          <w:sz w:val="24"/>
          <w:szCs w:val="24"/>
        </w:rPr>
      </w:pPr>
    </w:p>
    <w:p w:rsidR="001A4D82" w:rsidRDefault="00454A8A" w:rsidP="00454A8A">
      <w:pPr>
        <w:rPr>
          <w:sz w:val="24"/>
          <w:szCs w:val="24"/>
        </w:rPr>
      </w:pPr>
      <w:r w:rsidRPr="00454A8A">
        <w:rPr>
          <w:sz w:val="24"/>
          <w:szCs w:val="24"/>
        </w:rPr>
        <w:t xml:space="preserve">To get a free statement right away, essentially utilize the menu on the left to fill in or transfer your record. </w:t>
      </w:r>
    </w:p>
    <w:p w:rsidR="001A4D82" w:rsidRDefault="001A4D82" w:rsidP="00454A8A">
      <w:pPr>
        <w:rPr>
          <w:sz w:val="24"/>
          <w:szCs w:val="24"/>
        </w:rPr>
      </w:pPr>
    </w:p>
    <w:p w:rsidR="00454A8A" w:rsidRPr="00454A8A" w:rsidRDefault="00454A8A" w:rsidP="00454A8A">
      <w:pPr>
        <w:rPr>
          <w:sz w:val="24"/>
          <w:szCs w:val="24"/>
        </w:rPr>
      </w:pPr>
      <w:r w:rsidRPr="00454A8A">
        <w:rPr>
          <w:sz w:val="24"/>
          <w:szCs w:val="24"/>
        </w:rPr>
        <w:t xml:space="preserve">You'll be given a nitty gritty gauge in less than 10 seconds! </w:t>
      </w:r>
    </w:p>
    <w:p w:rsidR="00454A8A" w:rsidRPr="00454A8A" w:rsidRDefault="00454A8A" w:rsidP="00454A8A">
      <w:pPr>
        <w:rPr>
          <w:rFonts w:asciiTheme="majorHAnsi" w:hAnsiTheme="majorHAnsi" w:cstheme="majorHAnsi"/>
          <w:b/>
          <w:bCs/>
          <w:color w:val="0070C0"/>
          <w:sz w:val="28"/>
          <w:szCs w:val="28"/>
          <w:highlight w:val="yellow"/>
        </w:rPr>
      </w:pPr>
    </w:p>
    <w:p w:rsidR="00454A8A" w:rsidRPr="00454A8A" w:rsidRDefault="00454A8A" w:rsidP="00454A8A">
      <w:pPr>
        <w:rPr>
          <w:rFonts w:asciiTheme="majorHAnsi" w:hAnsiTheme="majorHAnsi" w:cstheme="majorHAnsi"/>
          <w:b/>
          <w:bCs/>
          <w:color w:val="0070C0"/>
          <w:sz w:val="28"/>
          <w:szCs w:val="28"/>
          <w:highlight w:val="yellow"/>
        </w:rPr>
      </w:pPr>
      <w:r w:rsidRPr="00454A8A">
        <w:rPr>
          <w:rFonts w:asciiTheme="majorHAnsi" w:hAnsiTheme="majorHAnsi" w:cstheme="majorHAnsi"/>
          <w:b/>
          <w:bCs/>
          <w:color w:val="0070C0"/>
          <w:sz w:val="28"/>
          <w:szCs w:val="28"/>
          <w:highlight w:val="yellow"/>
        </w:rPr>
        <w:t xml:space="preserve">Try not to Expect Locals to Give You French </w:t>
      </w:r>
    </w:p>
    <w:p w:rsidR="00454A8A" w:rsidRPr="00454A8A" w:rsidRDefault="00454A8A" w:rsidP="00454A8A">
      <w:pPr>
        <w:rPr>
          <w:sz w:val="24"/>
          <w:szCs w:val="24"/>
        </w:rPr>
      </w:pPr>
    </w:p>
    <w:p w:rsidR="00454A8A" w:rsidRPr="00454A8A" w:rsidRDefault="00454A8A" w:rsidP="00454A8A">
      <w:pPr>
        <w:rPr>
          <w:rFonts w:asciiTheme="majorHAnsi" w:hAnsiTheme="majorHAnsi" w:cstheme="majorHAnsi"/>
          <w:b/>
          <w:bCs/>
          <w:color w:val="0070C0"/>
          <w:sz w:val="28"/>
          <w:szCs w:val="28"/>
          <w:highlight w:val="yellow"/>
        </w:rPr>
      </w:pPr>
      <w:r w:rsidRPr="00454A8A">
        <w:rPr>
          <w:rFonts w:asciiTheme="majorHAnsi" w:hAnsiTheme="majorHAnsi" w:cstheme="majorHAnsi"/>
          <w:b/>
          <w:bCs/>
          <w:color w:val="0070C0"/>
          <w:sz w:val="28"/>
          <w:szCs w:val="28"/>
          <w:highlight w:val="yellow"/>
        </w:rPr>
        <w:t xml:space="preserve">Interpretation Service – Be Prepared </w:t>
      </w:r>
    </w:p>
    <w:p w:rsidR="00454A8A" w:rsidRPr="00454A8A" w:rsidRDefault="00454A8A" w:rsidP="00454A8A">
      <w:pPr>
        <w:rPr>
          <w:sz w:val="24"/>
          <w:szCs w:val="24"/>
        </w:rPr>
      </w:pPr>
    </w:p>
    <w:p w:rsidR="001A4D82" w:rsidRDefault="00454A8A" w:rsidP="00454A8A">
      <w:pPr>
        <w:rPr>
          <w:sz w:val="24"/>
          <w:szCs w:val="24"/>
        </w:rPr>
      </w:pPr>
      <w:r w:rsidRPr="00454A8A">
        <w:rPr>
          <w:sz w:val="24"/>
          <w:szCs w:val="24"/>
        </w:rPr>
        <w:t xml:space="preserve">As a large portion of us know, the French are defensive of their language. </w:t>
      </w:r>
    </w:p>
    <w:p w:rsidR="001A4D82" w:rsidRDefault="001A4D82" w:rsidP="00454A8A">
      <w:pPr>
        <w:rPr>
          <w:sz w:val="24"/>
          <w:szCs w:val="24"/>
        </w:rPr>
      </w:pPr>
    </w:p>
    <w:p w:rsidR="001A4D82" w:rsidRDefault="00454A8A" w:rsidP="00454A8A">
      <w:pPr>
        <w:rPr>
          <w:sz w:val="24"/>
          <w:szCs w:val="24"/>
        </w:rPr>
      </w:pPr>
      <w:r w:rsidRPr="00454A8A">
        <w:rPr>
          <w:sz w:val="24"/>
          <w:szCs w:val="24"/>
        </w:rPr>
        <w:t xml:space="preserve">To confuse the source French into a mistaken English objective interpretation could bring about something similarly as hostile as a wrong French report interpretation from English. </w:t>
      </w:r>
    </w:p>
    <w:p w:rsidR="001A4D82" w:rsidRDefault="001A4D82" w:rsidP="00454A8A">
      <w:pPr>
        <w:rPr>
          <w:sz w:val="24"/>
          <w:szCs w:val="24"/>
        </w:rPr>
      </w:pPr>
    </w:p>
    <w:p w:rsidR="00454A8A" w:rsidRPr="00454A8A" w:rsidRDefault="00454A8A" w:rsidP="00454A8A">
      <w:pPr>
        <w:rPr>
          <w:sz w:val="24"/>
          <w:szCs w:val="24"/>
        </w:rPr>
      </w:pPr>
      <w:r w:rsidRPr="00454A8A">
        <w:rPr>
          <w:sz w:val="24"/>
          <w:szCs w:val="24"/>
        </w:rPr>
        <w:t xml:space="preserve">Here are some different interesting points concerning French language interpretation: </w:t>
      </w:r>
    </w:p>
    <w:p w:rsidR="00454A8A" w:rsidRPr="00454A8A" w:rsidRDefault="00454A8A" w:rsidP="00454A8A">
      <w:pPr>
        <w:rPr>
          <w:sz w:val="24"/>
          <w:szCs w:val="24"/>
        </w:rPr>
      </w:pPr>
    </w:p>
    <w:p w:rsidR="001A4D82" w:rsidRDefault="00454A8A" w:rsidP="00454A8A">
      <w:pPr>
        <w:rPr>
          <w:sz w:val="24"/>
          <w:szCs w:val="24"/>
        </w:rPr>
      </w:pPr>
      <w:r w:rsidRPr="00454A8A">
        <w:rPr>
          <w:sz w:val="24"/>
          <w:szCs w:val="24"/>
        </w:rPr>
        <w:t xml:space="preserve">On the off chance that you are visiting a French talking country, particularly an European or Canadian one, don't wrongly figure you can depend upon English-communicating in French local people to assist you with understanding something like a French guide, or a menu. </w:t>
      </w:r>
    </w:p>
    <w:p w:rsidR="001A4D82" w:rsidRDefault="001A4D82" w:rsidP="00454A8A">
      <w:pPr>
        <w:rPr>
          <w:sz w:val="24"/>
          <w:szCs w:val="24"/>
        </w:rPr>
      </w:pPr>
    </w:p>
    <w:p w:rsidR="00454A8A" w:rsidRPr="00454A8A" w:rsidRDefault="00454A8A" w:rsidP="00454A8A">
      <w:pPr>
        <w:rPr>
          <w:sz w:val="24"/>
          <w:szCs w:val="24"/>
        </w:rPr>
      </w:pPr>
      <w:r w:rsidRPr="00454A8A">
        <w:rPr>
          <w:sz w:val="24"/>
          <w:szCs w:val="24"/>
        </w:rPr>
        <w:t xml:space="preserve">Not exclusively is this socially disliked, yet the appropriate responses you get may not be dependable. </w:t>
      </w:r>
    </w:p>
    <w:p w:rsidR="00454A8A" w:rsidRPr="00454A8A" w:rsidRDefault="00454A8A" w:rsidP="00454A8A">
      <w:pPr>
        <w:rPr>
          <w:sz w:val="24"/>
          <w:szCs w:val="24"/>
        </w:rPr>
      </w:pPr>
    </w:p>
    <w:p w:rsidR="001A4D82" w:rsidRDefault="00454A8A" w:rsidP="00454A8A">
      <w:pPr>
        <w:rPr>
          <w:sz w:val="24"/>
          <w:szCs w:val="24"/>
        </w:rPr>
      </w:pPr>
      <w:r w:rsidRPr="00454A8A">
        <w:rPr>
          <w:sz w:val="24"/>
          <w:szCs w:val="24"/>
        </w:rPr>
        <w:t>24x7offshoring.com</w:t>
      </w:r>
      <w:r w:rsidRPr="00454A8A">
        <w:rPr>
          <w:sz w:val="24"/>
          <w:szCs w:val="24"/>
        </w:rPr>
        <w:t xml:space="preserve"> can furnish you with French to English interpretation in as fast as 60 minutes, contingent on the nature and the length of your report. </w:t>
      </w:r>
    </w:p>
    <w:p w:rsidR="001A4D82" w:rsidRDefault="001A4D82" w:rsidP="00454A8A">
      <w:pPr>
        <w:rPr>
          <w:sz w:val="24"/>
          <w:szCs w:val="24"/>
        </w:rPr>
      </w:pPr>
    </w:p>
    <w:p w:rsidR="001A4D82" w:rsidRDefault="00454A8A" w:rsidP="00454A8A">
      <w:pPr>
        <w:rPr>
          <w:sz w:val="24"/>
          <w:szCs w:val="24"/>
        </w:rPr>
      </w:pPr>
      <w:r w:rsidRPr="00454A8A">
        <w:rPr>
          <w:sz w:val="24"/>
          <w:szCs w:val="24"/>
        </w:rPr>
        <w:t xml:space="preserve">Regardless of whether you are visiting, voyaging, or on a plane or a train - rather than halting individual after to individual to inquire as to whether they communicate in English, basically transfer the content being referred to our site. </w:t>
      </w:r>
    </w:p>
    <w:p w:rsidR="001A4D82" w:rsidRDefault="001A4D82" w:rsidP="00454A8A">
      <w:pPr>
        <w:rPr>
          <w:sz w:val="24"/>
          <w:szCs w:val="24"/>
        </w:rPr>
      </w:pPr>
    </w:p>
    <w:p w:rsidR="00454A8A" w:rsidRPr="00454A8A" w:rsidRDefault="00454A8A" w:rsidP="00454A8A">
      <w:pPr>
        <w:rPr>
          <w:sz w:val="24"/>
          <w:szCs w:val="24"/>
        </w:rPr>
      </w:pPr>
      <w:r w:rsidRPr="00454A8A">
        <w:rPr>
          <w:sz w:val="24"/>
          <w:szCs w:val="24"/>
        </w:rPr>
        <w:t xml:space="preserve">We will give you an exhaustive and precise French language interpretation quicker than you might suspect. </w:t>
      </w:r>
    </w:p>
    <w:p w:rsidR="00454A8A" w:rsidRPr="00454A8A" w:rsidRDefault="00454A8A" w:rsidP="00454A8A">
      <w:pPr>
        <w:rPr>
          <w:sz w:val="24"/>
          <w:szCs w:val="24"/>
        </w:rPr>
      </w:pPr>
    </w:p>
    <w:p w:rsidR="001A4D82" w:rsidRDefault="00454A8A" w:rsidP="00454A8A">
      <w:pPr>
        <w:rPr>
          <w:sz w:val="24"/>
          <w:szCs w:val="24"/>
        </w:rPr>
      </w:pPr>
      <w:r w:rsidRPr="00454A8A">
        <w:rPr>
          <w:sz w:val="24"/>
          <w:szCs w:val="24"/>
        </w:rPr>
        <w:t xml:space="preserve">An English interpretation may not be something very similar for every single French tongue. Lingos can fluctuate significantly in European nations and African nations like as Senegal, Cote d'Ivoire, Seychelles, Guinea, and numerous others. </w:t>
      </w:r>
    </w:p>
    <w:p w:rsidR="001A4D82" w:rsidRDefault="001A4D82" w:rsidP="00454A8A">
      <w:pPr>
        <w:rPr>
          <w:sz w:val="24"/>
          <w:szCs w:val="24"/>
        </w:rPr>
      </w:pPr>
    </w:p>
    <w:p w:rsidR="001A4D82" w:rsidRDefault="00454A8A" w:rsidP="00454A8A">
      <w:pPr>
        <w:rPr>
          <w:sz w:val="24"/>
          <w:szCs w:val="24"/>
        </w:rPr>
      </w:pPr>
      <w:r w:rsidRPr="00454A8A">
        <w:rPr>
          <w:sz w:val="24"/>
          <w:szCs w:val="24"/>
        </w:rPr>
        <w:t xml:space="preserve">European and Canadian French likewise shift. </w:t>
      </w:r>
    </w:p>
    <w:p w:rsidR="001A4D82" w:rsidRDefault="001A4D82" w:rsidP="00454A8A">
      <w:pPr>
        <w:rPr>
          <w:sz w:val="24"/>
          <w:szCs w:val="24"/>
        </w:rPr>
      </w:pPr>
    </w:p>
    <w:p w:rsidR="00454A8A" w:rsidRPr="00454A8A" w:rsidRDefault="00454A8A" w:rsidP="00454A8A">
      <w:pPr>
        <w:rPr>
          <w:sz w:val="24"/>
          <w:szCs w:val="24"/>
        </w:rPr>
      </w:pPr>
      <w:r w:rsidRPr="00454A8A">
        <w:rPr>
          <w:sz w:val="24"/>
          <w:szCs w:val="24"/>
        </w:rPr>
        <w:t xml:space="preserve">Along these lines, a French record interpretation can shift additionally in the English outcomes. Ensure you know the source vernacular, and any social references, contrasts, or language and punctuation contrasts that could impact the objective interpretation. </w:t>
      </w:r>
    </w:p>
    <w:p w:rsidR="00454A8A" w:rsidRPr="00454A8A" w:rsidRDefault="00454A8A" w:rsidP="00454A8A">
      <w:pPr>
        <w:rPr>
          <w:sz w:val="24"/>
          <w:szCs w:val="24"/>
        </w:rPr>
      </w:pPr>
    </w:p>
    <w:p w:rsidR="00454A8A" w:rsidRPr="00454A8A" w:rsidRDefault="00454A8A" w:rsidP="00454A8A">
      <w:pPr>
        <w:rPr>
          <w:rFonts w:asciiTheme="majorHAnsi" w:hAnsiTheme="majorHAnsi" w:cstheme="majorHAnsi"/>
          <w:b/>
          <w:bCs/>
          <w:color w:val="0070C0"/>
          <w:sz w:val="28"/>
          <w:szCs w:val="28"/>
          <w:highlight w:val="yellow"/>
        </w:rPr>
      </w:pPr>
      <w:r w:rsidRPr="00454A8A">
        <w:rPr>
          <w:rFonts w:asciiTheme="majorHAnsi" w:hAnsiTheme="majorHAnsi" w:cstheme="majorHAnsi"/>
          <w:b/>
          <w:bCs/>
          <w:color w:val="0070C0"/>
          <w:sz w:val="28"/>
          <w:szCs w:val="28"/>
          <w:highlight w:val="yellow"/>
        </w:rPr>
        <w:t xml:space="preserve">Overall French Translation Service </w:t>
      </w:r>
    </w:p>
    <w:p w:rsidR="00454A8A" w:rsidRPr="00454A8A" w:rsidRDefault="00454A8A" w:rsidP="00454A8A">
      <w:pPr>
        <w:rPr>
          <w:sz w:val="24"/>
          <w:szCs w:val="24"/>
        </w:rPr>
      </w:pPr>
    </w:p>
    <w:p w:rsidR="001A4D82" w:rsidRDefault="00454A8A" w:rsidP="00454A8A">
      <w:pPr>
        <w:rPr>
          <w:sz w:val="24"/>
          <w:szCs w:val="24"/>
        </w:rPr>
      </w:pPr>
      <w:r w:rsidRPr="00454A8A">
        <w:rPr>
          <w:sz w:val="24"/>
          <w:szCs w:val="24"/>
        </w:rPr>
        <w:t xml:space="preserve">Our French interpreters have industry explicit abilities and experience. In the event that you need amazingly touchy or specialized French interpretation, we will allocate different interpreters to decipher and edit your archive. </w:t>
      </w:r>
    </w:p>
    <w:p w:rsidR="001A4D82" w:rsidRDefault="001A4D82" w:rsidP="00454A8A">
      <w:pPr>
        <w:rPr>
          <w:sz w:val="24"/>
          <w:szCs w:val="24"/>
        </w:rPr>
      </w:pPr>
    </w:p>
    <w:p w:rsidR="001A4D82" w:rsidRDefault="00454A8A" w:rsidP="00454A8A">
      <w:pPr>
        <w:rPr>
          <w:sz w:val="24"/>
          <w:szCs w:val="24"/>
        </w:rPr>
      </w:pPr>
      <w:r w:rsidRPr="00454A8A">
        <w:rPr>
          <w:sz w:val="24"/>
          <w:szCs w:val="24"/>
        </w:rPr>
        <w:t xml:space="preserve">We give overall French interpretation administration to a worldwide customer base, so you can be certain our interpretation administration is the most expert you'll discover, and our rates are the least you'll discover. </w:t>
      </w:r>
    </w:p>
    <w:p w:rsidR="001A4D82" w:rsidRDefault="001A4D82" w:rsidP="00454A8A">
      <w:pPr>
        <w:rPr>
          <w:sz w:val="24"/>
          <w:szCs w:val="24"/>
        </w:rPr>
      </w:pPr>
    </w:p>
    <w:p w:rsidR="00454A8A" w:rsidRDefault="00454A8A" w:rsidP="00454A8A">
      <w:pPr>
        <w:rPr>
          <w:sz w:val="24"/>
          <w:szCs w:val="24"/>
        </w:rPr>
      </w:pPr>
      <w:r w:rsidRPr="00454A8A">
        <w:rPr>
          <w:sz w:val="24"/>
          <w:szCs w:val="24"/>
        </w:rPr>
        <w:lastRenderedPageBreak/>
        <w:t>Begin by getting your free statement, or associate with our live talk for a free interview.</w:t>
      </w:r>
    </w:p>
    <w:p w:rsidR="001A4D82" w:rsidRDefault="001A4D82" w:rsidP="00454A8A">
      <w:pPr>
        <w:rPr>
          <w:sz w:val="24"/>
          <w:szCs w:val="24"/>
        </w:rPr>
      </w:pPr>
    </w:p>
    <w:p w:rsidR="001A4D82" w:rsidRPr="001A4D82" w:rsidRDefault="001A4D82" w:rsidP="001A4D82">
      <w:pPr>
        <w:jc w:val="center"/>
        <w:rPr>
          <w:rFonts w:asciiTheme="majorHAnsi" w:hAnsiTheme="majorHAnsi" w:cstheme="majorHAnsi"/>
          <w:b/>
          <w:bCs/>
          <w:sz w:val="36"/>
          <w:szCs w:val="36"/>
          <w:highlight w:val="yellow"/>
        </w:rPr>
      </w:pPr>
      <w:r w:rsidRPr="001A4D82">
        <w:rPr>
          <w:rFonts w:asciiTheme="majorHAnsi" w:hAnsiTheme="majorHAnsi" w:cstheme="majorHAnsi"/>
          <w:b/>
          <w:bCs/>
          <w:sz w:val="36"/>
          <w:szCs w:val="36"/>
          <w:highlight w:val="yellow"/>
        </w:rPr>
        <w:t>FRENCH TO ENGLISH TRANSLATION</w:t>
      </w:r>
    </w:p>
    <w:p w:rsidR="001A4D82" w:rsidRPr="001A4D82" w:rsidRDefault="001A4D82" w:rsidP="001A4D82">
      <w:pPr>
        <w:jc w:val="center"/>
        <w:rPr>
          <w:rFonts w:asciiTheme="majorHAnsi" w:hAnsiTheme="majorHAnsi" w:cstheme="majorHAnsi"/>
          <w:b/>
          <w:bCs/>
          <w:color w:val="0070C0"/>
          <w:sz w:val="24"/>
          <w:szCs w:val="24"/>
        </w:rPr>
      </w:pPr>
      <w:r w:rsidRPr="001A4D82">
        <w:rPr>
          <w:rFonts w:asciiTheme="majorHAnsi" w:hAnsiTheme="majorHAnsi" w:cstheme="majorHAnsi"/>
          <w:b/>
          <w:bCs/>
          <w:color w:val="0070C0"/>
          <w:sz w:val="24"/>
          <w:szCs w:val="24"/>
        </w:rPr>
        <w:t>https://24x7offshoring.com/</w:t>
      </w:r>
    </w:p>
    <w:p w:rsidR="001A4D82" w:rsidRPr="001A4D82" w:rsidRDefault="001A4D82" w:rsidP="001A4D82">
      <w:pPr>
        <w:jc w:val="center"/>
        <w:rPr>
          <w:rFonts w:asciiTheme="majorHAnsi" w:hAnsiTheme="majorHAnsi" w:cstheme="majorHAnsi"/>
          <w:b/>
          <w:bCs/>
          <w:color w:val="0070C0"/>
          <w:sz w:val="24"/>
          <w:szCs w:val="24"/>
        </w:rPr>
      </w:pPr>
      <w:r w:rsidRPr="001A4D82">
        <w:rPr>
          <w:rFonts w:asciiTheme="majorHAnsi" w:hAnsiTheme="majorHAnsi" w:cstheme="majorHAnsi"/>
          <w:b/>
          <w:bCs/>
          <w:color w:val="0070C0"/>
          <w:sz w:val="24"/>
          <w:szCs w:val="24"/>
        </w:rPr>
        <w:t>http://24x7outsourcing.com/</w:t>
      </w:r>
    </w:p>
    <w:p w:rsidR="001A4D82" w:rsidRPr="00454A8A" w:rsidRDefault="001A4D82" w:rsidP="00454A8A">
      <w:pPr>
        <w:rPr>
          <w:sz w:val="24"/>
          <w:szCs w:val="24"/>
        </w:rPr>
      </w:pPr>
      <w:bookmarkStart w:id="0" w:name="_GoBack"/>
      <w:bookmarkEnd w:id="0"/>
    </w:p>
    <w:sectPr w:rsidR="001A4D82" w:rsidRPr="00454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8A"/>
    <w:rsid w:val="001A4D82"/>
    <w:rsid w:val="00454A8A"/>
    <w:rsid w:val="00EA6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4F3A"/>
  <w15:chartTrackingRefBased/>
  <w15:docId w15:val="{322504E8-95A9-49A0-A374-BE42E495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2021-04-13T18:20:00Z</dcterms:created>
  <dcterms:modified xsi:type="dcterms:W3CDTF">2021-04-13T18:38:00Z</dcterms:modified>
</cp:coreProperties>
</file>