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DD0" w:rsidRDefault="00287DD0" w:rsidP="00287DD0">
      <w:pPr>
        <w:jc w:val="center"/>
        <w:rPr>
          <w:rFonts w:asciiTheme="majorHAnsi" w:hAnsiTheme="majorHAnsi" w:cstheme="majorHAnsi"/>
          <w:b/>
          <w:bCs/>
          <w:sz w:val="36"/>
          <w:szCs w:val="36"/>
        </w:rPr>
      </w:pPr>
      <w:r w:rsidRPr="00287DD0">
        <w:rPr>
          <w:rFonts w:asciiTheme="majorHAnsi" w:hAnsiTheme="majorHAnsi" w:cstheme="majorHAnsi"/>
          <w:b/>
          <w:bCs/>
          <w:sz w:val="36"/>
          <w:szCs w:val="36"/>
          <w:highlight w:val="yellow"/>
        </w:rPr>
        <w:t>HMONG TRANSLATION</w:t>
      </w:r>
    </w:p>
    <w:p w:rsidR="00287DD0" w:rsidRPr="00287DD0" w:rsidRDefault="00287DD0" w:rsidP="00287DD0">
      <w:pPr>
        <w:jc w:val="center"/>
        <w:rPr>
          <w:rFonts w:asciiTheme="majorHAnsi" w:hAnsiTheme="majorHAnsi" w:cstheme="majorHAnsi"/>
          <w:b/>
          <w:bCs/>
          <w:color w:val="0070C0"/>
          <w:sz w:val="24"/>
          <w:szCs w:val="24"/>
        </w:rPr>
      </w:pPr>
      <w:r w:rsidRPr="00287DD0">
        <w:rPr>
          <w:rFonts w:asciiTheme="majorHAnsi" w:hAnsiTheme="majorHAnsi" w:cstheme="majorHAnsi"/>
          <w:b/>
          <w:bCs/>
          <w:color w:val="0070C0"/>
          <w:sz w:val="24"/>
          <w:szCs w:val="24"/>
        </w:rPr>
        <w:t>https://24x7offshoring.com/</w:t>
      </w:r>
    </w:p>
    <w:p w:rsidR="00287DD0" w:rsidRDefault="00451907" w:rsidP="00287DD0">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362687</wp:posOffset>
            </wp:positionV>
            <wp:extent cx="5943600" cy="396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ong translato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hyperlink r:id="rId6" w:history="1">
        <w:r w:rsidRPr="00771E9D">
          <w:rPr>
            <w:rStyle w:val="Hyperlink"/>
            <w:rFonts w:asciiTheme="majorHAnsi" w:hAnsiTheme="majorHAnsi" w:cstheme="majorHAnsi"/>
            <w:b/>
            <w:bCs/>
            <w:sz w:val="24"/>
            <w:szCs w:val="24"/>
          </w:rPr>
          <w:t>http://24x7outsourcing.com/</w:t>
        </w:r>
      </w:hyperlink>
    </w:p>
    <w:p w:rsidR="00451907" w:rsidRDefault="00451907" w:rsidP="00287DD0">
      <w:pPr>
        <w:jc w:val="center"/>
        <w:rPr>
          <w:rFonts w:asciiTheme="majorHAnsi" w:hAnsiTheme="majorHAnsi" w:cstheme="majorHAnsi"/>
          <w:b/>
          <w:bCs/>
          <w:color w:val="0070C0"/>
          <w:sz w:val="24"/>
          <w:szCs w:val="24"/>
        </w:rPr>
      </w:pP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rPr>
      </w:pPr>
      <w:r w:rsidRPr="00287DD0">
        <w:rPr>
          <w:rFonts w:asciiTheme="majorHAnsi" w:hAnsiTheme="majorHAnsi" w:cstheme="majorHAnsi"/>
          <w:b/>
          <w:bCs/>
          <w:color w:val="0070C0"/>
          <w:sz w:val="28"/>
          <w:szCs w:val="28"/>
          <w:highlight w:val="yellow"/>
        </w:rPr>
        <w:t>Hmong interpretation administrations</w:t>
      </w:r>
      <w:r w:rsidRPr="00287DD0">
        <w:rPr>
          <w:rFonts w:asciiTheme="majorHAnsi" w:hAnsiTheme="majorHAnsi" w:cstheme="majorHAnsi"/>
          <w:b/>
          <w:bCs/>
          <w:color w:val="0070C0"/>
          <w:sz w:val="28"/>
          <w:szCs w:val="28"/>
        </w:rPr>
        <w:t xml:space="preserve">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On the off chance that you require proficient language administrations in Hmong, 24x7offshoring.com offers a total arrangement of answers for address the issues of its overall customer base.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 xml:space="preserve">Local Hmong language specialists work all throughout the planet every minute of every day to convey your activities on schedule and under spending plan. In excess of 50,000 organizations, in more than 100 nations, advantage from 24x7offshoring.com' dominance of in excess of 200 language sets and its reserved "keen human interpretation". </w:t>
      </w:r>
    </w:p>
    <w:p w:rsidR="00287DD0" w:rsidRPr="00287DD0" w:rsidRDefault="00287DD0" w:rsidP="00287DD0">
      <w:pPr>
        <w:rPr>
          <w:rFonts w:asciiTheme="majorHAnsi" w:hAnsiTheme="majorHAnsi" w:cstheme="majorHAnsi"/>
          <w:b/>
          <w:bCs/>
          <w:color w:val="0070C0"/>
          <w:sz w:val="28"/>
          <w:szCs w:val="28"/>
          <w:highlight w:val="yellow"/>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Our Language Services in Hmong </w:t>
      </w:r>
    </w:p>
    <w:p w:rsidR="00287DD0" w:rsidRPr="00287DD0" w:rsidRDefault="00287DD0" w:rsidP="00287DD0">
      <w:pPr>
        <w:rPr>
          <w:sz w:val="24"/>
          <w:szCs w:val="24"/>
        </w:rPr>
      </w:pPr>
    </w:p>
    <w:p w:rsidR="00287DD0" w:rsidRPr="00287DD0" w:rsidRDefault="00287DD0" w:rsidP="00287DD0">
      <w:pPr>
        <w:rPr>
          <w:sz w:val="24"/>
          <w:szCs w:val="24"/>
        </w:rPr>
      </w:pPr>
      <w:r w:rsidRPr="00287DD0">
        <w:rPr>
          <w:sz w:val="24"/>
          <w:szCs w:val="24"/>
        </w:rPr>
        <w:t xml:space="preserve">Connect with 24x7offshoring.com for a free citation on any Hmong language administration, including the accompanying: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Translation of Documents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Record to and from Hmong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Understanding to and from Hmong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Marketing and Marcom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Desktop Publishing projects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Content and Copywriting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Voiceovers and Subtitling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Editing and Proofreading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Customer Service Solution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Hmong Localization of Software and Documentation </w:t>
      </w:r>
    </w:p>
    <w:p w:rsidR="00287DD0" w:rsidRPr="00287DD0" w:rsidRDefault="00287DD0" w:rsidP="00287DD0">
      <w:pPr>
        <w:rPr>
          <w:sz w:val="24"/>
          <w:szCs w:val="24"/>
        </w:rPr>
      </w:pPr>
    </w:p>
    <w:p w:rsidR="00287DD0" w:rsidRPr="00451907" w:rsidRDefault="00287DD0" w:rsidP="00451907">
      <w:pPr>
        <w:pStyle w:val="ListParagraph"/>
        <w:numPr>
          <w:ilvl w:val="0"/>
          <w:numId w:val="1"/>
        </w:numPr>
        <w:rPr>
          <w:sz w:val="24"/>
          <w:szCs w:val="24"/>
        </w:rPr>
      </w:pPr>
      <w:r w:rsidRPr="00451907">
        <w:rPr>
          <w:sz w:val="24"/>
          <w:szCs w:val="24"/>
        </w:rPr>
        <w:t xml:space="preserve">Specialized topics </w:t>
      </w:r>
    </w:p>
    <w:p w:rsidR="00287DD0" w:rsidRPr="00287DD0" w:rsidRDefault="00287DD0" w:rsidP="00287DD0">
      <w:pPr>
        <w:rPr>
          <w:sz w:val="24"/>
          <w:szCs w:val="24"/>
        </w:rPr>
      </w:pPr>
    </w:p>
    <w:p w:rsidR="00287DD0" w:rsidRPr="00287DD0" w:rsidRDefault="00287DD0" w:rsidP="00287DD0">
      <w:pPr>
        <w:rPr>
          <w:sz w:val="24"/>
          <w:szCs w:val="24"/>
        </w:rPr>
      </w:pPr>
      <w:r w:rsidRPr="00287DD0">
        <w:rPr>
          <w:sz w:val="24"/>
          <w:szCs w:val="24"/>
        </w:rPr>
        <w:t xml:space="preserve">24x7offshoring.com' Hmong phonetic specialists are proficient about basically every business area, including these: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Auto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Driving automakers and different parts in the vehicle business realize that they need to act in top stuff. </w:t>
      </w:r>
    </w:p>
    <w:p w:rsidR="00451907" w:rsidRDefault="00451907" w:rsidP="00287DD0">
      <w:pPr>
        <w:rPr>
          <w:sz w:val="24"/>
          <w:szCs w:val="24"/>
        </w:rPr>
      </w:pPr>
    </w:p>
    <w:p w:rsidR="00451907" w:rsidRDefault="00287DD0" w:rsidP="00287DD0">
      <w:pPr>
        <w:rPr>
          <w:sz w:val="24"/>
          <w:szCs w:val="24"/>
        </w:rPr>
      </w:pPr>
      <w:r w:rsidRPr="00287DD0">
        <w:rPr>
          <w:sz w:val="24"/>
          <w:szCs w:val="24"/>
        </w:rPr>
        <w:t xml:space="preserve">Auto-related organizations depend on 24x7offshoring.com to impart in Hmong.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 xml:space="preserve">Regardless of whether it's interpreting specialized documentation, composing and altering deals and advertising writing, or altering Hmong programming and vehicle shows, our native language etymologists convey the merchandise you require.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Banking and account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Precision is an essential for each monetary report, and top money firms and banks realize this all around well. </w:t>
      </w:r>
    </w:p>
    <w:p w:rsidR="00451907" w:rsidRDefault="00451907" w:rsidP="00287DD0">
      <w:pPr>
        <w:rPr>
          <w:sz w:val="24"/>
          <w:szCs w:val="24"/>
        </w:rPr>
      </w:pPr>
    </w:p>
    <w:p w:rsidR="00451907" w:rsidRDefault="00287DD0" w:rsidP="00287DD0">
      <w:pPr>
        <w:rPr>
          <w:sz w:val="24"/>
          <w:szCs w:val="24"/>
        </w:rPr>
      </w:pPr>
      <w:r w:rsidRPr="00287DD0">
        <w:rPr>
          <w:sz w:val="24"/>
          <w:szCs w:val="24"/>
        </w:rPr>
        <w:t xml:space="preserve">That is the reason so many go to 24x7offshoring.com to supply great language administrations. </w:t>
      </w:r>
    </w:p>
    <w:p w:rsidR="00451907" w:rsidRDefault="00451907" w:rsidP="00287DD0">
      <w:pPr>
        <w:rPr>
          <w:sz w:val="24"/>
          <w:szCs w:val="24"/>
        </w:rPr>
      </w:pPr>
    </w:p>
    <w:p w:rsidR="00451907" w:rsidRDefault="00287DD0" w:rsidP="00287DD0">
      <w:pPr>
        <w:rPr>
          <w:sz w:val="24"/>
          <w:szCs w:val="24"/>
        </w:rPr>
      </w:pPr>
      <w:r w:rsidRPr="00287DD0">
        <w:rPr>
          <w:sz w:val="24"/>
          <w:szCs w:val="24"/>
        </w:rPr>
        <w:t xml:space="preserve">Regardless of whether it's meaning and from Hmong, delivering reports, or editing records to guarantee their precision, our first language etymologists, exceptionally prepared and experience in the language or bookkeeping and account, guarantee that your desk work is faultless and consistent with administrative norms.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 xml:space="preserve">Protection offices, monetary warning firms, and advance suppliers all have discovered that our interpretation and altering groups won't ever allow them to down.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lastRenderedPageBreak/>
        <w:t xml:space="preserve">Lawful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The law relies upon the precision of language. Nothing unexpected, at that point, that law offices and courts at all levels go to 24x7offshoring.com for immaculate interpretations to and from Hmong, completely agreeable with lawful principles at each level.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 xml:space="preserve">Our native language specialists get 'legal jargon' as it applies to assorted areas and legitimate fortes. That incorporates copyright, brand name and patent applications, association and work arrangements, consolidations, acquisitions and fuses, trusts and wills just as different language </w:t>
      </w:r>
      <w:bookmarkStart w:id="0" w:name="_GoBack"/>
      <w:bookmarkEnd w:id="0"/>
      <w:r w:rsidRPr="00287DD0">
        <w:rPr>
          <w:sz w:val="24"/>
          <w:szCs w:val="24"/>
        </w:rPr>
        <w:t xml:space="preserve">administrations for litigators.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Medical services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Exactness in language can save lives, so words should be treated very appropriately. A significant number of our Hmong language specialists have specific information on medication, drugs, and medical services by and large, seeking after precision and flawlessness.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 xml:space="preserve">Conveying impeccable interpretation of specialized, showcasing and deals reports, 24x7offshoring.com is the organization you'll need to consider when your docs need a specialist.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Gaming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Gaming isn't child's play – it's an enormous worldwide business. Homegrown game makers and unfamiliar studios try to mean and from Hmong for different diversion items. </w:t>
      </w:r>
    </w:p>
    <w:p w:rsidR="00451907" w:rsidRDefault="00451907" w:rsidP="00287DD0">
      <w:pPr>
        <w:rPr>
          <w:sz w:val="24"/>
          <w:szCs w:val="24"/>
        </w:rPr>
      </w:pPr>
    </w:p>
    <w:p w:rsidR="00287DD0" w:rsidRPr="00287DD0" w:rsidRDefault="00287DD0" w:rsidP="00287DD0">
      <w:pPr>
        <w:rPr>
          <w:sz w:val="24"/>
          <w:szCs w:val="24"/>
        </w:rPr>
      </w:pPr>
      <w:r w:rsidRPr="00287DD0">
        <w:rPr>
          <w:sz w:val="24"/>
          <w:szCs w:val="24"/>
        </w:rPr>
        <w:t>Limitation to the neighborhood language is a prerequisite for tapping the country</w:t>
      </w:r>
      <w:r>
        <w:rPr>
          <w:sz w:val="24"/>
          <w:szCs w:val="24"/>
        </w:rPr>
        <w:t xml:space="preserve">'s childhood market. </w:t>
      </w:r>
      <w:r w:rsidRPr="00287DD0">
        <w:rPr>
          <w:sz w:val="24"/>
          <w:szCs w:val="24"/>
        </w:rPr>
        <w:t xml:space="preserve"> </w:t>
      </w:r>
    </w:p>
    <w:p w:rsidR="00287DD0" w:rsidRPr="00287DD0" w:rsidRDefault="00287DD0" w:rsidP="00287DD0">
      <w:pPr>
        <w:rPr>
          <w:sz w:val="24"/>
          <w:szCs w:val="24"/>
        </w:rPr>
      </w:pPr>
    </w:p>
    <w:p w:rsidR="00287DD0" w:rsidRPr="00287DD0" w:rsidRDefault="00287DD0" w:rsidP="00287DD0">
      <w:pPr>
        <w:rPr>
          <w:rFonts w:asciiTheme="majorHAnsi" w:hAnsiTheme="majorHAnsi" w:cstheme="majorHAnsi"/>
          <w:b/>
          <w:bCs/>
          <w:color w:val="0070C0"/>
          <w:sz w:val="28"/>
          <w:szCs w:val="28"/>
          <w:highlight w:val="yellow"/>
        </w:rPr>
      </w:pPr>
      <w:r w:rsidRPr="00287DD0">
        <w:rPr>
          <w:rFonts w:asciiTheme="majorHAnsi" w:hAnsiTheme="majorHAnsi" w:cstheme="majorHAnsi"/>
          <w:b/>
          <w:bCs/>
          <w:color w:val="0070C0"/>
          <w:sz w:val="28"/>
          <w:szCs w:val="28"/>
          <w:highlight w:val="yellow"/>
        </w:rPr>
        <w:t xml:space="preserve">Innovation and Science </w:t>
      </w:r>
    </w:p>
    <w:p w:rsidR="00287DD0" w:rsidRPr="00287DD0" w:rsidRDefault="00287DD0" w:rsidP="00287DD0">
      <w:pPr>
        <w:rPr>
          <w:sz w:val="24"/>
          <w:szCs w:val="24"/>
        </w:rPr>
      </w:pPr>
    </w:p>
    <w:p w:rsidR="00451907" w:rsidRDefault="00287DD0" w:rsidP="00287DD0">
      <w:pPr>
        <w:rPr>
          <w:sz w:val="24"/>
          <w:szCs w:val="24"/>
        </w:rPr>
      </w:pPr>
      <w:r w:rsidRPr="00287DD0">
        <w:rPr>
          <w:sz w:val="24"/>
          <w:szCs w:val="24"/>
        </w:rPr>
        <w:t xml:space="preserve">Driving cutting edge firms depend on 24x7offshoring.com for proficient language administrations to change over a wide range of substance from and to Hmong. </w:t>
      </w:r>
    </w:p>
    <w:p w:rsidR="00451907" w:rsidRDefault="00451907" w:rsidP="00287DD0">
      <w:pPr>
        <w:rPr>
          <w:sz w:val="24"/>
          <w:szCs w:val="24"/>
        </w:rPr>
      </w:pPr>
    </w:p>
    <w:p w:rsidR="00287DD0" w:rsidRDefault="00287DD0" w:rsidP="00287DD0">
      <w:pPr>
        <w:rPr>
          <w:sz w:val="24"/>
          <w:szCs w:val="24"/>
        </w:rPr>
      </w:pPr>
      <w:r w:rsidRPr="00287DD0">
        <w:rPr>
          <w:sz w:val="24"/>
          <w:szCs w:val="24"/>
        </w:rPr>
        <w:t>Our wise groups overall dominate in the language of different innovation spaces and logical specialties.</w:t>
      </w:r>
      <w:r>
        <w:rPr>
          <w:sz w:val="24"/>
          <w:szCs w:val="24"/>
        </w:rPr>
        <w:t xml:space="preserve"> </w:t>
      </w:r>
    </w:p>
    <w:p w:rsidR="00287DD0" w:rsidRDefault="00287DD0" w:rsidP="00287DD0">
      <w:pPr>
        <w:rPr>
          <w:sz w:val="24"/>
          <w:szCs w:val="24"/>
        </w:rPr>
      </w:pPr>
    </w:p>
    <w:p w:rsidR="00287DD0" w:rsidRPr="00451907" w:rsidRDefault="00287DD0" w:rsidP="00451907">
      <w:pPr>
        <w:jc w:val="center"/>
        <w:rPr>
          <w:rFonts w:asciiTheme="majorHAnsi" w:hAnsiTheme="majorHAnsi" w:cstheme="majorHAnsi"/>
          <w:b/>
          <w:bCs/>
          <w:sz w:val="36"/>
          <w:szCs w:val="36"/>
          <w:highlight w:val="yellow"/>
        </w:rPr>
      </w:pPr>
      <w:r w:rsidRPr="00451907">
        <w:rPr>
          <w:rFonts w:asciiTheme="majorHAnsi" w:hAnsiTheme="majorHAnsi" w:cstheme="majorHAnsi"/>
          <w:b/>
          <w:bCs/>
          <w:sz w:val="36"/>
          <w:szCs w:val="36"/>
          <w:highlight w:val="yellow"/>
        </w:rPr>
        <w:t>HMONG TRANSLATION</w:t>
      </w:r>
    </w:p>
    <w:p w:rsidR="00287DD0" w:rsidRPr="00451907" w:rsidRDefault="00287DD0" w:rsidP="00451907">
      <w:pPr>
        <w:jc w:val="center"/>
        <w:rPr>
          <w:rFonts w:asciiTheme="majorHAnsi" w:hAnsiTheme="majorHAnsi" w:cstheme="majorHAnsi"/>
          <w:b/>
          <w:bCs/>
          <w:color w:val="0070C0"/>
          <w:sz w:val="24"/>
          <w:szCs w:val="24"/>
        </w:rPr>
      </w:pPr>
      <w:r w:rsidRPr="00451907">
        <w:rPr>
          <w:rFonts w:asciiTheme="majorHAnsi" w:hAnsiTheme="majorHAnsi" w:cstheme="majorHAnsi"/>
          <w:b/>
          <w:bCs/>
          <w:color w:val="0070C0"/>
          <w:sz w:val="24"/>
          <w:szCs w:val="24"/>
        </w:rPr>
        <w:t>https://24x7offshoring.com/</w:t>
      </w:r>
    </w:p>
    <w:p w:rsidR="00287DD0" w:rsidRPr="00451907" w:rsidRDefault="00287DD0" w:rsidP="00451907">
      <w:pPr>
        <w:jc w:val="center"/>
        <w:rPr>
          <w:rFonts w:asciiTheme="majorHAnsi" w:hAnsiTheme="majorHAnsi" w:cstheme="majorHAnsi"/>
          <w:b/>
          <w:bCs/>
          <w:color w:val="0070C0"/>
          <w:sz w:val="24"/>
          <w:szCs w:val="24"/>
        </w:rPr>
      </w:pPr>
      <w:r w:rsidRPr="00451907">
        <w:rPr>
          <w:rFonts w:asciiTheme="majorHAnsi" w:hAnsiTheme="majorHAnsi" w:cstheme="majorHAnsi"/>
          <w:b/>
          <w:bCs/>
          <w:color w:val="0070C0"/>
          <w:sz w:val="24"/>
          <w:szCs w:val="24"/>
        </w:rPr>
        <w:t>http://24x7outsourcing.com/</w:t>
      </w:r>
    </w:p>
    <w:sectPr w:rsidR="00287DD0" w:rsidRPr="0045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1591F"/>
    <w:multiLevelType w:val="hybridMultilevel"/>
    <w:tmpl w:val="A100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D0"/>
    <w:rsid w:val="00287DD0"/>
    <w:rsid w:val="00451907"/>
    <w:rsid w:val="00CD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78E"/>
  <w15:chartTrackingRefBased/>
  <w15:docId w15:val="{D0357AE0-485C-4913-9DBA-55C944C6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07"/>
    <w:pPr>
      <w:ind w:left="720"/>
      <w:contextualSpacing/>
    </w:pPr>
  </w:style>
  <w:style w:type="character" w:styleId="Hyperlink">
    <w:name w:val="Hyperlink"/>
    <w:basedOn w:val="DefaultParagraphFont"/>
    <w:uiPriority w:val="99"/>
    <w:unhideWhenUsed/>
    <w:rsid w:val="00451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2021-04-15T17:55:00Z</dcterms:created>
  <dcterms:modified xsi:type="dcterms:W3CDTF">2021-04-15T18:11:00Z</dcterms:modified>
</cp:coreProperties>
</file>