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/>
        </w:rPr>
      </w:pPr>
    </w:p>
    <w:p w:rsidR="002A34E6" w:rsidRDefault="002A34E6" w:rsidP="00D4343D">
      <w:pPr>
        <w:jc w:val="right"/>
        <w:rPr>
          <w:rFonts w:cs="Nirmala UI"/>
        </w:rPr>
      </w:pPr>
    </w:p>
    <w:p w:rsidR="002A34E6" w:rsidRDefault="00A16926" w:rsidP="002A34E6">
      <w:pPr>
        <w:jc w:val="right"/>
        <w:rPr>
          <w:rFonts w:cs="Nirmala UI"/>
        </w:rPr>
      </w:pPr>
      <w:r>
        <w:rPr>
          <w:rFonts w:cs="Nirmala UI" w:hint="cs"/>
          <w:cs/>
        </w:rPr>
        <w:t>मिति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: २०८२</w:t>
      </w:r>
      <w:r>
        <w:rPr>
          <w:rFonts w:cs="Nirmala UI"/>
          <w:cs/>
        </w:rPr>
        <w:t>/०२/२७</w:t>
      </w:r>
    </w:p>
    <w:p w:rsidR="00A16926" w:rsidRDefault="00A16926" w:rsidP="00A16926">
      <w:pPr>
        <w:rPr>
          <w:rFonts w:cs="Nirmala UI"/>
        </w:rPr>
      </w:pPr>
      <w:r>
        <w:rPr>
          <w:rFonts w:cs="Nirmala UI" w:hint="cs"/>
          <w:cs/>
        </w:rPr>
        <w:t>श्रीमान्</w:t>
      </w:r>
      <w:r w:rsidR="005501D4">
        <w:rPr>
          <w:rFonts w:cs="Nirmala UI"/>
          <w:cs/>
        </w:rPr>
        <w:t xml:space="preserve"> </w:t>
      </w:r>
      <w:r w:rsidR="005501D4">
        <w:rPr>
          <w:rFonts w:cs="Nirmala UI" w:hint="cs"/>
          <w:cs/>
        </w:rPr>
        <w:t>कार्यालय</w:t>
      </w:r>
      <w:r w:rsidR="005501D4">
        <w:rPr>
          <w:rFonts w:cs="Nirmala UI"/>
          <w:cs/>
        </w:rPr>
        <w:t xml:space="preserve"> </w:t>
      </w:r>
      <w:r w:rsidR="005501D4">
        <w:rPr>
          <w:rFonts w:cs="Nirmala UI" w:hint="cs"/>
          <w:cs/>
        </w:rPr>
        <w:t>प्रमुख</w:t>
      </w:r>
      <w:r>
        <w:rPr>
          <w:rFonts w:cs="Nirmala UI"/>
          <w:cs/>
        </w:rPr>
        <w:t xml:space="preserve"> ज्यू,</w:t>
      </w:r>
    </w:p>
    <w:p w:rsidR="00A16926" w:rsidRDefault="005501D4" w:rsidP="00A16926">
      <w:pPr>
        <w:rPr>
          <w:rFonts w:cs="Nirmala UI"/>
        </w:rPr>
      </w:pPr>
      <w:r>
        <w:rPr>
          <w:rFonts w:cs="Nirmala UI" w:hint="cs"/>
          <w:cs/>
        </w:rPr>
        <w:t>सडक</w:t>
      </w:r>
      <w:r>
        <w:rPr>
          <w:rFonts w:cs="Nirmala UI"/>
          <w:cs/>
        </w:rPr>
        <w:t xml:space="preserve"> डिभिजन</w:t>
      </w:r>
      <w:r w:rsidR="00A16926">
        <w:rPr>
          <w:rFonts w:cs="Nirmala UI"/>
          <w:cs/>
        </w:rPr>
        <w:t xml:space="preserve"> </w:t>
      </w:r>
      <w:r w:rsidR="00A16926">
        <w:rPr>
          <w:rFonts w:cs="Nirmala UI" w:hint="cs"/>
          <w:cs/>
        </w:rPr>
        <w:t>कार्यालय</w:t>
      </w:r>
      <w:r w:rsidR="00A16926">
        <w:rPr>
          <w:rFonts w:cs="Nirmala UI"/>
          <w:cs/>
        </w:rPr>
        <w:t>,</w:t>
      </w:r>
    </w:p>
    <w:p w:rsidR="00472E44" w:rsidRDefault="005501D4" w:rsidP="002A34E6">
      <w:pPr>
        <w:rPr>
          <w:rFonts w:cs="Nirmala UI"/>
        </w:rPr>
      </w:pPr>
      <w:r>
        <w:rPr>
          <w:rFonts w:cs="Nirmala UI" w:hint="cs"/>
          <w:cs/>
        </w:rPr>
        <w:t>चरिकोट</w:t>
      </w:r>
      <w:r>
        <w:rPr>
          <w:rFonts w:cs="Nirmala UI"/>
          <w:cs/>
        </w:rPr>
        <w:t xml:space="preserve"> </w:t>
      </w:r>
      <w:r w:rsidR="00472E44">
        <w:rPr>
          <w:rFonts w:cs="Nirmala UI"/>
          <w:cs/>
        </w:rPr>
        <w:t xml:space="preserve"> </w:t>
      </w:r>
      <w:bookmarkStart w:id="0" w:name="_GoBack"/>
      <w:bookmarkEnd w:id="0"/>
    </w:p>
    <w:p w:rsidR="00472E44" w:rsidRDefault="00472E44" w:rsidP="002A34E6">
      <w:pPr>
        <w:spacing w:before="240"/>
        <w:ind w:firstLine="720"/>
        <w:rPr>
          <w:rFonts w:cs="Nirmala UI"/>
        </w:rPr>
      </w:pPr>
      <w:r>
        <w:rPr>
          <w:rFonts w:cs="Nirmala UI" w:hint="cs"/>
          <w:cs/>
        </w:rPr>
        <w:t>बिषय</w:t>
      </w:r>
      <w:r>
        <w:rPr>
          <w:rFonts w:cs="Nirmala UI"/>
          <w:cs/>
        </w:rPr>
        <w:t xml:space="preserve"> </w:t>
      </w:r>
      <w:r w:rsidR="005501D4">
        <w:rPr>
          <w:rFonts w:cs="Nirmala UI" w:hint="cs"/>
          <w:cs/>
        </w:rPr>
        <w:t>: कर समायोजनको</w:t>
      </w:r>
      <w:r w:rsidR="005501D4">
        <w:rPr>
          <w:rFonts w:cs="Nirmala UI"/>
          <w:cs/>
        </w:rPr>
        <w:t xml:space="preserve"> लागि सिफारिस गरिदिने बारे</w:t>
      </w:r>
    </w:p>
    <w:p w:rsidR="00D4343D" w:rsidRDefault="00472E44" w:rsidP="002A34E6">
      <w:pPr>
        <w:spacing w:before="240"/>
        <w:rPr>
          <w:rFonts w:cs="Nirmala UI"/>
        </w:rPr>
      </w:pPr>
      <w:r>
        <w:rPr>
          <w:rFonts w:cs="Nirmala UI" w:hint="cs"/>
          <w:cs/>
        </w:rPr>
        <w:t>महोदय</w:t>
      </w:r>
      <w:r w:rsidR="00D4343D">
        <w:rPr>
          <w:rFonts w:cs="Nirmala UI" w:hint="cs"/>
          <w:cs/>
        </w:rPr>
        <w:t>,</w:t>
      </w:r>
    </w:p>
    <w:p w:rsidR="008650FC" w:rsidRDefault="00472E44" w:rsidP="00F85B58">
      <w:pPr>
        <w:ind w:firstLine="720"/>
        <w:jc w:val="both"/>
        <w:rPr>
          <w:rFonts w:cs="Nirmala UI"/>
          <w:cs/>
        </w:rPr>
      </w:pPr>
      <w:r>
        <w:rPr>
          <w:rFonts w:cs="Nirmala UI"/>
          <w:cs/>
        </w:rPr>
        <w:t>उपरोक्त सम्बन्धमा</w:t>
      </w:r>
      <w:r>
        <w:rPr>
          <w:rFonts w:cs="Nirmala UI" w:hint="cs"/>
          <w:cs/>
        </w:rPr>
        <w:t xml:space="preserve"> वेट</w:t>
      </w:r>
      <w:r>
        <w:rPr>
          <w:rFonts w:cs="Nirmala UI"/>
          <w:cs/>
        </w:rPr>
        <w:t xml:space="preserve"> एण्ड विन कम्पनी प्रा.</w:t>
      </w:r>
      <w:r>
        <w:rPr>
          <w:rFonts w:cs="Nirmala UI" w:hint="cs"/>
          <w:cs/>
        </w:rPr>
        <w:t xml:space="preserve"> लि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ले</w:t>
      </w:r>
      <w:r>
        <w:rPr>
          <w:rFonts w:cs="Nirmala UI"/>
          <w:cs/>
        </w:rPr>
        <w:t xml:space="preserve"> आ.</w:t>
      </w:r>
      <w:r>
        <w:rPr>
          <w:rFonts w:cs="Nirmala UI" w:hint="cs"/>
          <w:cs/>
        </w:rPr>
        <w:t xml:space="preserve"> व</w:t>
      </w:r>
      <w:r>
        <w:rPr>
          <w:rFonts w:cs="Nirmala UI"/>
          <w:cs/>
        </w:rPr>
        <w:t>.</w:t>
      </w:r>
      <w:r w:rsidR="005501D4">
        <w:rPr>
          <w:rFonts w:cs="Nirmala UI" w:hint="cs"/>
          <w:cs/>
        </w:rPr>
        <w:t xml:space="preserve"> २०८०</w:t>
      </w:r>
      <w:r w:rsidR="005501D4">
        <w:rPr>
          <w:rFonts w:cs="Nirmala UI"/>
          <w:cs/>
        </w:rPr>
        <w:t>-२०८</w:t>
      </w:r>
      <w:r w:rsidR="005501D4">
        <w:rPr>
          <w:rFonts w:cs="Nirmala UI" w:hint="cs"/>
          <w:cs/>
        </w:rPr>
        <w:t>१</w:t>
      </w:r>
      <w:r>
        <w:rPr>
          <w:rFonts w:cs="Nirmala UI"/>
          <w:cs/>
        </w:rPr>
        <w:t xml:space="preserve"> मा निम्न लिखित कार्यहरुको </w:t>
      </w:r>
      <w:r>
        <w:rPr>
          <w:rFonts w:cs="Nirmala UI" w:hint="cs"/>
          <w:cs/>
        </w:rPr>
        <w:t>सडक</w:t>
      </w:r>
      <w:r>
        <w:rPr>
          <w:rFonts w:cs="Nirmala UI"/>
          <w:cs/>
        </w:rPr>
        <w:t xml:space="preserve"> डिभिजन</w:t>
      </w:r>
      <w:r>
        <w:rPr>
          <w:rFonts w:cs="Nirmala UI" w:hint="cs"/>
          <w:cs/>
        </w:rPr>
        <w:t>को</w:t>
      </w:r>
      <w:r>
        <w:rPr>
          <w:rFonts w:cs="Nirmala UI"/>
          <w:cs/>
        </w:rPr>
        <w:t xml:space="preserve"> कार्यदेश अनुसार </w:t>
      </w:r>
      <w:r w:rsidR="005501D4">
        <w:rPr>
          <w:rFonts w:cs="Nirmala UI" w:hint="cs"/>
          <w:cs/>
        </w:rPr>
        <w:t>५% धरौटी</w:t>
      </w:r>
      <w:r w:rsidR="005501D4">
        <w:rPr>
          <w:rFonts w:cs="Nirmala UI"/>
          <w:cs/>
        </w:rPr>
        <w:t xml:space="preserve"> बाहेक भुक्तानी लिई</w:t>
      </w:r>
      <w:r w:rsidR="005501D4">
        <w:rPr>
          <w:rFonts w:cs="Nirmala UI" w:hint="cs"/>
          <w:cs/>
        </w:rPr>
        <w:t>सकेको</w:t>
      </w:r>
      <w:r w:rsidR="005501D4">
        <w:rPr>
          <w:rFonts w:cs="Nirmala UI"/>
          <w:cs/>
        </w:rPr>
        <w:t xml:space="preserve"> र उक्त ५</w:t>
      </w:r>
      <w:r w:rsidR="005501D4">
        <w:rPr>
          <w:rFonts w:cs="Nirmala UI" w:hint="cs"/>
          <w:cs/>
        </w:rPr>
        <w:t>% धरौटी</w:t>
      </w:r>
      <w:r w:rsidR="005501D4">
        <w:rPr>
          <w:rFonts w:cs="Nirmala UI"/>
          <w:cs/>
        </w:rPr>
        <w:t xml:space="preserve"> रकम लिनको</w:t>
      </w:r>
      <w:r w:rsidR="005501D4">
        <w:rPr>
          <w:rFonts w:cs="Nirmala UI" w:hint="cs"/>
          <w:cs/>
        </w:rPr>
        <w:t xml:space="preserve"> लागि</w:t>
      </w:r>
      <w:r w:rsidR="005501D4">
        <w:rPr>
          <w:rFonts w:cs="Nirmala UI"/>
          <w:cs/>
        </w:rPr>
        <w:t xml:space="preserve"> </w:t>
      </w:r>
      <w:r>
        <w:rPr>
          <w:rFonts w:cs="Nirmala UI"/>
          <w:cs/>
        </w:rPr>
        <w:t xml:space="preserve">कर समायोजन आवश्यक भएकोले यस आन्तरिक राजस्व </w:t>
      </w:r>
      <w:r>
        <w:rPr>
          <w:rFonts w:cs="Nirmala UI" w:hint="cs"/>
          <w:cs/>
        </w:rPr>
        <w:t>कार्यालय</w:t>
      </w:r>
      <w:r>
        <w:rPr>
          <w:rFonts w:cs="Nirmala UI"/>
          <w:cs/>
        </w:rPr>
        <w:t xml:space="preserve"> जगाती</w:t>
      </w:r>
      <w:r>
        <w:rPr>
          <w:rFonts w:cs="Nirmala UI" w:hint="cs"/>
          <w:cs/>
        </w:rPr>
        <w:t>, भक्तपुरलाई</w:t>
      </w:r>
      <w:r>
        <w:rPr>
          <w:rFonts w:cs="Nirmala UI"/>
          <w:cs/>
        </w:rPr>
        <w:t xml:space="preserve"> कर समायोजन</w:t>
      </w:r>
      <w:r w:rsidR="005501D4">
        <w:rPr>
          <w:rFonts w:cs="Nirmala UI" w:hint="cs"/>
          <w:cs/>
        </w:rPr>
        <w:t xml:space="preserve"> गरिदिने</w:t>
      </w:r>
      <w:r w:rsidR="005501D4">
        <w:rPr>
          <w:rFonts w:cs="Nirmala UI"/>
          <w:cs/>
        </w:rPr>
        <w:t xml:space="preserve"> बारे</w:t>
      </w:r>
      <w:r w:rsidR="005501D4">
        <w:rPr>
          <w:rFonts w:cs="Nirmala UI" w:hint="cs"/>
          <w:cs/>
        </w:rPr>
        <w:t>मा</w:t>
      </w:r>
      <w:r w:rsidR="005501D4">
        <w:rPr>
          <w:rFonts w:cs="Nirmala UI"/>
          <w:cs/>
        </w:rPr>
        <w:t xml:space="preserve"> सिफारिस पत्र बनाइदिनुहुन </w:t>
      </w:r>
      <w:r>
        <w:rPr>
          <w:rFonts w:cs="Nirmala UI"/>
          <w:cs/>
        </w:rPr>
        <w:t xml:space="preserve"> </w:t>
      </w:r>
      <w:r w:rsidR="008650FC">
        <w:rPr>
          <w:rFonts w:cs="Nirmala UI" w:hint="cs"/>
          <w:cs/>
        </w:rPr>
        <w:t>अनुरोध</w:t>
      </w:r>
      <w:r w:rsidR="008650FC">
        <w:rPr>
          <w:rFonts w:cs="Nirmala UI"/>
          <w:cs/>
        </w:rPr>
        <w:t xml:space="preserve"> गर्दछु </w:t>
      </w:r>
      <w:r w:rsidR="00D4343D">
        <w:rPr>
          <w:rFonts w:cs="Nirmala UI" w:hint="cs"/>
          <w:cs/>
        </w:rPr>
        <w:t>।</w:t>
      </w:r>
    </w:p>
    <w:p w:rsidR="008650FC" w:rsidRDefault="002A34E6" w:rsidP="00A16926">
      <w:pPr>
        <w:rPr>
          <w:rFonts w:cs="Nirmala UI"/>
        </w:rPr>
      </w:pPr>
      <w:r>
        <w:rPr>
          <w:rFonts w:cs="Nirmala UI"/>
        </w:rPr>
        <w:t>S.N.</w:t>
      </w:r>
      <w:r>
        <w:rPr>
          <w:rFonts w:cs="Nirmala UI"/>
        </w:rPr>
        <w:tab/>
        <w:t>Bill No.</w:t>
      </w:r>
      <w:r>
        <w:rPr>
          <w:rFonts w:cs="Nirmala UI"/>
        </w:rPr>
        <w:tab/>
      </w:r>
      <w:r>
        <w:rPr>
          <w:rFonts w:cs="Nirmala UI"/>
          <w:cs/>
        </w:rPr>
        <w:tab/>
      </w:r>
      <w:r w:rsidR="008650FC">
        <w:rPr>
          <w:rFonts w:cs="Nirmala UI"/>
        </w:rPr>
        <w:t>Bill Date</w:t>
      </w:r>
      <w:r w:rsidR="008650FC">
        <w:rPr>
          <w:rFonts w:cs="Nirmala UI"/>
        </w:rPr>
        <w:tab/>
        <w:t>Description</w:t>
      </w:r>
    </w:p>
    <w:p w:rsidR="00472E44" w:rsidRDefault="002A34E6" w:rsidP="00A16926">
      <w:pPr>
        <w:rPr>
          <w:rFonts w:cs="Nirmala UI"/>
        </w:rPr>
      </w:pPr>
      <w:r>
        <w:rPr>
          <w:rFonts w:cs="Nirmala UI"/>
        </w:rPr>
        <w:t>1.</w:t>
      </w:r>
      <w:r>
        <w:rPr>
          <w:rFonts w:cs="Nirmala UI"/>
        </w:rPr>
        <w:tab/>
      </w:r>
      <w:r w:rsidR="008650FC">
        <w:rPr>
          <w:rFonts w:cs="Nirmala UI"/>
        </w:rPr>
        <w:t>043</w:t>
      </w:r>
      <w:r w:rsidR="008650FC">
        <w:rPr>
          <w:rFonts w:cs="Nirmala UI"/>
        </w:rPr>
        <w:tab/>
      </w:r>
      <w:r w:rsidR="008650FC">
        <w:rPr>
          <w:rFonts w:cs="Nirmala UI"/>
        </w:rPr>
        <w:tab/>
        <w:t>2081/02/05</w:t>
      </w:r>
      <w:r w:rsidR="008650FC">
        <w:rPr>
          <w:rFonts w:cs="Nirmala UI"/>
        </w:rPr>
        <w:tab/>
      </w:r>
      <w:r w:rsidR="008650FC">
        <w:rPr>
          <w:rFonts w:cs="Nirmala UI" w:hint="cs"/>
          <w:cs/>
        </w:rPr>
        <w:t>ठेक्का</w:t>
      </w:r>
      <w:r w:rsidR="008650FC">
        <w:rPr>
          <w:rFonts w:cs="Nirmala UI"/>
          <w:cs/>
        </w:rPr>
        <w:t xml:space="preserve"> नं.</w:t>
      </w:r>
      <w:r w:rsidR="008650FC">
        <w:rPr>
          <w:rFonts w:cs="Nirmala UI" w:hint="cs"/>
          <w:cs/>
        </w:rPr>
        <w:t xml:space="preserve"> RDC</w:t>
      </w:r>
      <w:r w:rsidR="008650FC">
        <w:rPr>
          <w:rFonts w:cs="Nirmala UI"/>
        </w:rPr>
        <w:t>HT/337310113/080/81</w:t>
      </w:r>
      <w:r w:rsidR="008650FC">
        <w:rPr>
          <w:rFonts w:cs="Nirmala UI" w:hint="cs"/>
          <w:cs/>
        </w:rPr>
        <w:t xml:space="preserve"> (</w:t>
      </w:r>
      <w:r w:rsidR="008650FC">
        <w:rPr>
          <w:rFonts w:cs="Nirmala UI"/>
        </w:rPr>
        <w:t>Final bill</w:t>
      </w:r>
      <w:r w:rsidR="008650FC">
        <w:rPr>
          <w:rFonts w:cs="Nirmala UI"/>
          <w:cs/>
        </w:rPr>
        <w:t xml:space="preserve"> IPC</w:t>
      </w:r>
      <w:r w:rsidR="008650FC">
        <w:rPr>
          <w:rFonts w:cs="Nirmala UI"/>
        </w:rPr>
        <w:t>-2</w:t>
      </w:r>
      <w:r w:rsidR="008650FC">
        <w:rPr>
          <w:rFonts w:cs="Nirmala UI" w:hint="cs"/>
          <w:cs/>
        </w:rPr>
        <w:t>)</w:t>
      </w:r>
    </w:p>
    <w:p w:rsidR="008650FC" w:rsidRDefault="008650FC" w:rsidP="008650FC">
      <w:pPr>
        <w:rPr>
          <w:rFonts w:cs="Nirmala UI"/>
        </w:rPr>
      </w:pPr>
      <w:r>
        <w:rPr>
          <w:rFonts w:cs="Nirmala UI"/>
        </w:rPr>
        <w:t>2</w:t>
      </w:r>
      <w:r w:rsidR="002A34E6">
        <w:rPr>
          <w:rFonts w:cs="Nirmala UI"/>
        </w:rPr>
        <w:t>.</w:t>
      </w:r>
      <w:r w:rsidR="002A34E6">
        <w:rPr>
          <w:rFonts w:cs="Nirmala UI"/>
        </w:rPr>
        <w:tab/>
      </w:r>
      <w:r>
        <w:rPr>
          <w:rFonts w:cs="Nirmala UI"/>
        </w:rPr>
        <w:t>019</w:t>
      </w:r>
      <w:r>
        <w:rPr>
          <w:rFonts w:cs="Nirmala UI"/>
        </w:rPr>
        <w:tab/>
      </w:r>
      <w:r>
        <w:rPr>
          <w:rFonts w:cs="Nirmala UI"/>
        </w:rPr>
        <w:tab/>
        <w:t>2080/09/19</w:t>
      </w:r>
      <w:r>
        <w:rPr>
          <w:rFonts w:cs="Nirmala UI"/>
        </w:rPr>
        <w:tab/>
      </w:r>
      <w:r>
        <w:rPr>
          <w:rFonts w:cs="Nirmala UI" w:hint="cs"/>
          <w:cs/>
        </w:rPr>
        <w:t>ठेक्का</w:t>
      </w:r>
      <w:r>
        <w:rPr>
          <w:rFonts w:cs="Nirmala UI"/>
          <w:cs/>
        </w:rPr>
        <w:t xml:space="preserve"> नं.</w:t>
      </w:r>
      <w:r>
        <w:rPr>
          <w:rFonts w:cs="Nirmala UI" w:hint="cs"/>
          <w:cs/>
        </w:rPr>
        <w:t xml:space="preserve"> RDC</w:t>
      </w:r>
      <w:r>
        <w:rPr>
          <w:rFonts w:cs="Nirmala UI"/>
        </w:rPr>
        <w:t>HT/337310113/080/81</w:t>
      </w:r>
      <w:r>
        <w:rPr>
          <w:rFonts w:cs="Nirmala UI" w:hint="cs"/>
          <w:cs/>
        </w:rPr>
        <w:t xml:space="preserve"> (प्रथम</w:t>
      </w:r>
      <w:r>
        <w:rPr>
          <w:rFonts w:cs="Nirmala UI"/>
          <w:cs/>
        </w:rPr>
        <w:t xml:space="preserve"> IPC</w:t>
      </w:r>
      <w:r>
        <w:rPr>
          <w:rFonts w:cs="Nirmala UI" w:hint="cs"/>
          <w:cs/>
        </w:rPr>
        <w:t>)</w:t>
      </w: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संलग्न</w:t>
      </w:r>
      <w:r>
        <w:rPr>
          <w:rFonts w:cs="Nirmala UI"/>
          <w:cs/>
        </w:rPr>
        <w:t xml:space="preserve"> </w:t>
      </w:r>
      <w:r>
        <w:rPr>
          <w:rFonts w:cs="Nirmala UI" w:hint="cs"/>
          <w:cs/>
        </w:rPr>
        <w:t>कागजातहरु</w:t>
      </w:r>
      <w:r>
        <w:rPr>
          <w:rFonts w:cs="Nirmala UI"/>
          <w:cs/>
        </w:rPr>
        <w:t xml:space="preserve"> </w:t>
      </w: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१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कर</w:t>
      </w:r>
      <w:r>
        <w:rPr>
          <w:rFonts w:cs="Nirmala UI"/>
          <w:cs/>
        </w:rPr>
        <w:t xml:space="preserve"> चुक्ता प्रमाण पत्रको प्रतिलिपि </w:t>
      </w:r>
    </w:p>
    <w:p w:rsidR="004529EB" w:rsidRDefault="004529EB" w:rsidP="008650FC">
      <w:pPr>
        <w:rPr>
          <w:rFonts w:cs="Nirmala UI"/>
        </w:rPr>
      </w:pPr>
      <w:r>
        <w:rPr>
          <w:rFonts w:cs="Nirmala UI" w:hint="cs"/>
          <w:cs/>
        </w:rPr>
        <w:t>२</w:t>
      </w:r>
      <w:r>
        <w:rPr>
          <w:rFonts w:cs="Nirmala UI"/>
          <w:cs/>
        </w:rPr>
        <w:t>.</w:t>
      </w:r>
      <w:r>
        <w:rPr>
          <w:rFonts w:cs="Nirmala UI" w:hint="cs"/>
          <w:cs/>
        </w:rPr>
        <w:t xml:space="preserve"> भ्याट</w:t>
      </w:r>
      <w:r>
        <w:rPr>
          <w:rFonts w:cs="Nirmala UI"/>
          <w:cs/>
        </w:rPr>
        <w:t xml:space="preserve"> बिल</w:t>
      </w:r>
      <w:r>
        <w:rPr>
          <w:rFonts w:cs="Nirmala UI" w:hint="cs"/>
          <w:cs/>
        </w:rPr>
        <w:t>को</w:t>
      </w:r>
      <w:r>
        <w:rPr>
          <w:rFonts w:cs="Nirmala UI"/>
          <w:cs/>
        </w:rPr>
        <w:t xml:space="preserve"> प्रतिलिपि </w:t>
      </w: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</w:p>
    <w:p w:rsidR="004529EB" w:rsidRDefault="004529EB" w:rsidP="008650FC">
      <w:pPr>
        <w:rPr>
          <w:rFonts w:cs="Nirmala UI"/>
        </w:rPr>
      </w:pPr>
    </w:p>
    <w:p w:rsidR="002A34E6" w:rsidRDefault="002A34E6" w:rsidP="008650FC">
      <w:pPr>
        <w:rPr>
          <w:rFonts w:cs="Nirmala UI"/>
        </w:rPr>
      </w:pPr>
    </w:p>
    <w:p w:rsidR="004529EB" w:rsidRDefault="00D4343D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.......................................................</w:t>
      </w:r>
    </w:p>
    <w:p w:rsidR="004529EB" w:rsidRDefault="004529EB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निवेदक</w:t>
      </w:r>
      <w:r>
        <w:rPr>
          <w:rFonts w:cs="Nirmala UI"/>
          <w:cs/>
        </w:rPr>
        <w:t xml:space="preserve"> </w:t>
      </w:r>
    </w:p>
    <w:p w:rsidR="004529EB" w:rsidRDefault="00D4343D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मेजर</w:t>
      </w:r>
      <w:r>
        <w:rPr>
          <w:rFonts w:cs="Nirmala UI"/>
          <w:cs/>
        </w:rPr>
        <w:t xml:space="preserve"> मान </w:t>
      </w:r>
      <w:r>
        <w:rPr>
          <w:rFonts w:cs="Nirmala UI" w:hint="cs"/>
          <w:cs/>
        </w:rPr>
        <w:t>तामाङ्</w:t>
      </w:r>
    </w:p>
    <w:p w:rsidR="00D4343D" w:rsidRDefault="00D4343D" w:rsidP="00D4343D">
      <w:pPr>
        <w:jc w:val="right"/>
        <w:rPr>
          <w:rFonts w:cs="Nirmala UI"/>
        </w:rPr>
      </w:pPr>
      <w:r>
        <w:rPr>
          <w:rFonts w:cs="Nirmala UI" w:hint="cs"/>
          <w:cs/>
        </w:rPr>
        <w:t>(प्रोप्राइटर)</w:t>
      </w:r>
    </w:p>
    <w:p w:rsidR="00D4343D" w:rsidRPr="00A16926" w:rsidRDefault="00D4343D" w:rsidP="00D4343D">
      <w:pPr>
        <w:jc w:val="right"/>
        <w:rPr>
          <w:rFonts w:cs="Nirmala UI"/>
          <w:cs/>
        </w:rPr>
      </w:pPr>
      <w:r>
        <w:rPr>
          <w:rFonts w:cs="Nirmala UI" w:hint="cs"/>
          <w:cs/>
        </w:rPr>
        <w:t>वेट</w:t>
      </w:r>
      <w:r>
        <w:rPr>
          <w:rFonts w:cs="Nirmala UI"/>
          <w:cs/>
        </w:rPr>
        <w:t xml:space="preserve"> एण्ड विन कम्पनी प्रा.</w:t>
      </w:r>
      <w:r>
        <w:rPr>
          <w:rFonts w:cs="Nirmala UI" w:hint="cs"/>
          <w:cs/>
        </w:rPr>
        <w:t xml:space="preserve"> लि.</w:t>
      </w:r>
    </w:p>
    <w:p w:rsidR="008650FC" w:rsidRPr="00A16926" w:rsidRDefault="008650FC" w:rsidP="00A16926">
      <w:pPr>
        <w:rPr>
          <w:rFonts w:cs="Nirmala UI"/>
          <w:cs/>
        </w:rPr>
      </w:pPr>
    </w:p>
    <w:sectPr w:rsidR="008650FC" w:rsidRPr="00A16926" w:rsidSect="00A1692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7D9D"/>
    <w:multiLevelType w:val="multilevel"/>
    <w:tmpl w:val="94C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025912"/>
    <w:multiLevelType w:val="multilevel"/>
    <w:tmpl w:val="C36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A002E"/>
    <w:multiLevelType w:val="multilevel"/>
    <w:tmpl w:val="426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A2DA6"/>
    <w:multiLevelType w:val="multilevel"/>
    <w:tmpl w:val="D5E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FA59BE"/>
    <w:multiLevelType w:val="multilevel"/>
    <w:tmpl w:val="1D0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25FE6"/>
    <w:multiLevelType w:val="multilevel"/>
    <w:tmpl w:val="B11C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F5EDB"/>
    <w:multiLevelType w:val="multilevel"/>
    <w:tmpl w:val="A16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93"/>
    <w:rsid w:val="000B50C9"/>
    <w:rsid w:val="000E5C93"/>
    <w:rsid w:val="001D1E61"/>
    <w:rsid w:val="00286E0B"/>
    <w:rsid w:val="0029130E"/>
    <w:rsid w:val="002A34E6"/>
    <w:rsid w:val="002A6FA4"/>
    <w:rsid w:val="003C1886"/>
    <w:rsid w:val="00416EE0"/>
    <w:rsid w:val="004529EB"/>
    <w:rsid w:val="00472E44"/>
    <w:rsid w:val="005501D4"/>
    <w:rsid w:val="005E5C92"/>
    <w:rsid w:val="007356B7"/>
    <w:rsid w:val="007A6711"/>
    <w:rsid w:val="008650FC"/>
    <w:rsid w:val="00984668"/>
    <w:rsid w:val="00A16926"/>
    <w:rsid w:val="00AC79D5"/>
    <w:rsid w:val="00BE178D"/>
    <w:rsid w:val="00C32CDB"/>
    <w:rsid w:val="00D4343D"/>
    <w:rsid w:val="00E6208E"/>
    <w:rsid w:val="00E72912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677FC-84FE-4A19-AF21-D8F860D0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11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286E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E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ont-break-out">
    <w:name w:val="dont-break-out"/>
    <w:basedOn w:val="DefaultParagraphFont"/>
    <w:rsid w:val="00286E0B"/>
  </w:style>
  <w:style w:type="paragraph" w:styleId="NormalWeb">
    <w:name w:val="Normal (Web)"/>
    <w:basedOn w:val="Normal"/>
    <w:uiPriority w:val="99"/>
    <w:unhideWhenUsed/>
    <w:rsid w:val="007A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711"/>
    <w:rPr>
      <w:b/>
      <w:bCs/>
    </w:rPr>
  </w:style>
  <w:style w:type="paragraph" w:styleId="ListParagraph">
    <w:name w:val="List Paragraph"/>
    <w:basedOn w:val="Normal"/>
    <w:uiPriority w:val="34"/>
    <w:qFormat/>
    <w:rsid w:val="007A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6B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5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5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cp:lastPrinted>2025-06-11T05:35:00Z</cp:lastPrinted>
  <dcterms:created xsi:type="dcterms:W3CDTF">2025-03-29T05:47:00Z</dcterms:created>
  <dcterms:modified xsi:type="dcterms:W3CDTF">2025-06-11T05:47:00Z</dcterms:modified>
</cp:coreProperties>
</file>