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2"/>
        <w:gridCol w:w="4453"/>
      </w:tblGrid>
      <w:tr w:rsidR="00961A50" w:rsidTr="00626F58">
        <w:tc>
          <w:tcPr>
            <w:tcW w:w="4452" w:type="dxa"/>
          </w:tcPr>
          <w:p w:rsidR="00961A50" w:rsidRPr="00626F58" w:rsidRDefault="00961A50" w:rsidP="00961A50">
            <w:pPr>
              <w:ind w:left="360"/>
              <w:rPr>
                <w:b/>
                <w:bCs/>
              </w:rPr>
            </w:pPr>
            <w:r w:rsidRPr="00626F58">
              <w:rPr>
                <w:b/>
                <w:bCs/>
                <w:sz w:val="24"/>
                <w:szCs w:val="22"/>
              </w:rPr>
              <w:t>Investment</w:t>
            </w:r>
          </w:p>
        </w:tc>
        <w:tc>
          <w:tcPr>
            <w:tcW w:w="4453" w:type="dxa"/>
          </w:tcPr>
          <w:p w:rsidR="00961A50" w:rsidRPr="00626F58" w:rsidRDefault="00961A50" w:rsidP="00961A50">
            <w:pPr>
              <w:rPr>
                <w:b/>
                <w:bCs/>
                <w:sz w:val="24"/>
                <w:szCs w:val="22"/>
              </w:rPr>
            </w:pPr>
            <w:r w:rsidRPr="00626F58">
              <w:rPr>
                <w:b/>
                <w:bCs/>
                <w:sz w:val="24"/>
                <w:szCs w:val="22"/>
              </w:rPr>
              <w:t>T</w:t>
            </w:r>
            <w:r w:rsidR="00626F58">
              <w:rPr>
                <w:b/>
                <w:bCs/>
                <w:sz w:val="24"/>
                <w:szCs w:val="22"/>
              </w:rPr>
              <w:t>rading</w:t>
            </w:r>
          </w:p>
          <w:p w:rsidR="00961A50" w:rsidRDefault="00961A50" w:rsidP="00961A50"/>
        </w:tc>
      </w:tr>
      <w:tr w:rsidR="00961A50" w:rsidTr="00626F58">
        <w:tc>
          <w:tcPr>
            <w:tcW w:w="4452" w:type="dxa"/>
          </w:tcPr>
          <w:p w:rsidR="00961A50" w:rsidRDefault="00961A50" w:rsidP="00961A50">
            <w:pPr>
              <w:pStyle w:val="ListParagraph"/>
              <w:numPr>
                <w:ilvl w:val="0"/>
                <w:numId w:val="3"/>
              </w:numPr>
            </w:pPr>
            <w:r>
              <w:t>Long term</w:t>
            </w:r>
          </w:p>
        </w:tc>
        <w:tc>
          <w:tcPr>
            <w:tcW w:w="4453" w:type="dxa"/>
          </w:tcPr>
          <w:p w:rsidR="00961A50" w:rsidRDefault="00961A50" w:rsidP="00961A50">
            <w:r>
              <w:t>Short term</w:t>
            </w:r>
          </w:p>
        </w:tc>
      </w:tr>
      <w:tr w:rsidR="00961A50" w:rsidTr="00626F58">
        <w:tc>
          <w:tcPr>
            <w:tcW w:w="4452" w:type="dxa"/>
          </w:tcPr>
          <w:p w:rsidR="00961A50" w:rsidRDefault="00961A50" w:rsidP="00961A50">
            <w:pPr>
              <w:pStyle w:val="ListParagraph"/>
              <w:numPr>
                <w:ilvl w:val="0"/>
                <w:numId w:val="3"/>
              </w:numPr>
            </w:pPr>
            <w:r>
              <w:t>Buy</w:t>
            </w:r>
          </w:p>
        </w:tc>
        <w:tc>
          <w:tcPr>
            <w:tcW w:w="4453" w:type="dxa"/>
          </w:tcPr>
          <w:p w:rsidR="00961A50" w:rsidRDefault="00961A50" w:rsidP="00961A50">
            <w:r>
              <w:t>Buy</w:t>
            </w:r>
          </w:p>
        </w:tc>
      </w:tr>
      <w:tr w:rsidR="00961A50" w:rsidTr="00626F58">
        <w:tc>
          <w:tcPr>
            <w:tcW w:w="4452" w:type="dxa"/>
          </w:tcPr>
          <w:p w:rsidR="00961A50" w:rsidRDefault="00961A50" w:rsidP="00961A50">
            <w:pPr>
              <w:pStyle w:val="ListParagraph"/>
              <w:numPr>
                <w:ilvl w:val="0"/>
                <w:numId w:val="3"/>
              </w:numPr>
            </w:pPr>
            <w:r>
              <w:t>One year</w:t>
            </w:r>
          </w:p>
        </w:tc>
        <w:tc>
          <w:tcPr>
            <w:tcW w:w="4453" w:type="dxa"/>
          </w:tcPr>
          <w:p w:rsidR="00961A50" w:rsidRDefault="00961A50" w:rsidP="00961A50">
            <w:r>
              <w:t>Days/months</w:t>
            </w:r>
          </w:p>
        </w:tc>
      </w:tr>
      <w:tr w:rsidR="00961A50" w:rsidTr="00626F58">
        <w:tc>
          <w:tcPr>
            <w:tcW w:w="4452" w:type="dxa"/>
          </w:tcPr>
          <w:p w:rsidR="00961A50" w:rsidRDefault="00961A50" w:rsidP="00961A50">
            <w:pPr>
              <w:pStyle w:val="ListParagraph"/>
              <w:numPr>
                <w:ilvl w:val="0"/>
                <w:numId w:val="3"/>
              </w:numPr>
            </w:pPr>
            <w:r>
              <w:t>Hold</w:t>
            </w:r>
          </w:p>
        </w:tc>
        <w:tc>
          <w:tcPr>
            <w:tcW w:w="4453" w:type="dxa"/>
          </w:tcPr>
          <w:p w:rsidR="00961A50" w:rsidRDefault="00961A50" w:rsidP="00961A50">
            <w:r>
              <w:t>Sell</w:t>
            </w:r>
          </w:p>
        </w:tc>
      </w:tr>
      <w:tr w:rsidR="00961A50" w:rsidTr="00626F58">
        <w:tc>
          <w:tcPr>
            <w:tcW w:w="4452" w:type="dxa"/>
          </w:tcPr>
          <w:p w:rsidR="00961A50" w:rsidRDefault="00961A50" w:rsidP="00961A50"/>
        </w:tc>
        <w:tc>
          <w:tcPr>
            <w:tcW w:w="4453" w:type="dxa"/>
          </w:tcPr>
          <w:p w:rsidR="00961A50" w:rsidRDefault="00961A50" w:rsidP="00961A50"/>
        </w:tc>
      </w:tr>
      <w:tr w:rsidR="00626F58" w:rsidTr="00626F58">
        <w:tc>
          <w:tcPr>
            <w:tcW w:w="4452" w:type="dxa"/>
          </w:tcPr>
          <w:p w:rsidR="00626F58" w:rsidRPr="00931CB8" w:rsidRDefault="00626F58" w:rsidP="00961A50">
            <w:pPr>
              <w:rPr>
                <w:b/>
                <w:bCs/>
              </w:rPr>
            </w:pPr>
            <w:r w:rsidRPr="00931CB8">
              <w:rPr>
                <w:b/>
                <w:bCs/>
              </w:rPr>
              <w:t>Fundamental analysis is basis of investment</w:t>
            </w:r>
          </w:p>
        </w:tc>
        <w:tc>
          <w:tcPr>
            <w:tcW w:w="4453" w:type="dxa"/>
          </w:tcPr>
          <w:p w:rsidR="00626F58" w:rsidRPr="00931CB8" w:rsidRDefault="00626F58" w:rsidP="00961A50">
            <w:pPr>
              <w:rPr>
                <w:b/>
                <w:bCs/>
              </w:rPr>
            </w:pPr>
            <w:r w:rsidRPr="00931CB8">
              <w:rPr>
                <w:b/>
                <w:bCs/>
              </w:rPr>
              <w:t>Technical analysis is basis of trading</w:t>
            </w:r>
          </w:p>
        </w:tc>
      </w:tr>
      <w:tr w:rsidR="00626F58" w:rsidTr="00626F58">
        <w:tc>
          <w:tcPr>
            <w:tcW w:w="4452" w:type="dxa"/>
          </w:tcPr>
          <w:p w:rsidR="00626F58" w:rsidRDefault="00626F58" w:rsidP="00626F58">
            <w:pPr>
              <w:pStyle w:val="ListParagraph"/>
              <w:numPr>
                <w:ilvl w:val="0"/>
                <w:numId w:val="4"/>
              </w:numPr>
            </w:pPr>
            <w:r>
              <w:t>Growth potential</w:t>
            </w:r>
          </w:p>
        </w:tc>
        <w:tc>
          <w:tcPr>
            <w:tcW w:w="4453" w:type="dxa"/>
          </w:tcPr>
          <w:p w:rsidR="00626F58" w:rsidRDefault="00626F58" w:rsidP="00626F58">
            <w:r>
              <w:t>1. Trend</w:t>
            </w:r>
          </w:p>
        </w:tc>
      </w:tr>
      <w:tr w:rsidR="00626F58" w:rsidTr="00626F58">
        <w:tc>
          <w:tcPr>
            <w:tcW w:w="4452" w:type="dxa"/>
          </w:tcPr>
          <w:p w:rsidR="00626F58" w:rsidRDefault="00626F58" w:rsidP="00626F58">
            <w:pPr>
              <w:pStyle w:val="ListParagraph"/>
              <w:numPr>
                <w:ilvl w:val="0"/>
                <w:numId w:val="4"/>
              </w:numPr>
            </w:pPr>
            <w:r>
              <w:t>Top management</w:t>
            </w:r>
          </w:p>
        </w:tc>
        <w:tc>
          <w:tcPr>
            <w:tcW w:w="4453" w:type="dxa"/>
          </w:tcPr>
          <w:p w:rsidR="00626F58" w:rsidRDefault="00626F58" w:rsidP="00626F58">
            <w:r>
              <w:t>2. Support &amp; Resistance</w:t>
            </w:r>
          </w:p>
        </w:tc>
      </w:tr>
      <w:tr w:rsidR="00626F58" w:rsidTr="00626F58">
        <w:tc>
          <w:tcPr>
            <w:tcW w:w="4452" w:type="dxa"/>
          </w:tcPr>
          <w:p w:rsidR="00626F58" w:rsidRDefault="00626F58" w:rsidP="00626F58">
            <w:pPr>
              <w:pStyle w:val="ListParagraph"/>
              <w:numPr>
                <w:ilvl w:val="0"/>
                <w:numId w:val="4"/>
              </w:numPr>
            </w:pPr>
            <w:r>
              <w:t>Balance sheet/Profit &amp; loss</w:t>
            </w:r>
          </w:p>
        </w:tc>
        <w:tc>
          <w:tcPr>
            <w:tcW w:w="4453" w:type="dxa"/>
          </w:tcPr>
          <w:p w:rsidR="00626F58" w:rsidRDefault="00626F58" w:rsidP="00626F58">
            <w:r>
              <w:t>3. Chart Pattern</w:t>
            </w:r>
          </w:p>
        </w:tc>
      </w:tr>
      <w:tr w:rsidR="00626F58" w:rsidTr="00626F58">
        <w:tc>
          <w:tcPr>
            <w:tcW w:w="4452" w:type="dxa"/>
          </w:tcPr>
          <w:p w:rsidR="00626F58" w:rsidRDefault="00626F58" w:rsidP="00961A50"/>
        </w:tc>
        <w:tc>
          <w:tcPr>
            <w:tcW w:w="4453" w:type="dxa"/>
          </w:tcPr>
          <w:p w:rsidR="00626F58" w:rsidRDefault="00626F58" w:rsidP="00626F58">
            <w:r>
              <w:t>4. Candlestick Pattern</w:t>
            </w:r>
          </w:p>
        </w:tc>
      </w:tr>
      <w:tr w:rsidR="00626F58" w:rsidTr="00626F58">
        <w:tc>
          <w:tcPr>
            <w:tcW w:w="4452" w:type="dxa"/>
          </w:tcPr>
          <w:p w:rsidR="00626F58" w:rsidRDefault="00626F58" w:rsidP="00961A50"/>
        </w:tc>
        <w:tc>
          <w:tcPr>
            <w:tcW w:w="4453" w:type="dxa"/>
          </w:tcPr>
          <w:p w:rsidR="00626F58" w:rsidRDefault="00626F58" w:rsidP="00961A50"/>
        </w:tc>
      </w:tr>
      <w:tr w:rsidR="00626F58" w:rsidTr="00626F58">
        <w:tc>
          <w:tcPr>
            <w:tcW w:w="4452" w:type="dxa"/>
          </w:tcPr>
          <w:p w:rsidR="00626F58" w:rsidRDefault="00626F58" w:rsidP="00626F58">
            <w:pPr>
              <w:pStyle w:val="ListParagraph"/>
              <w:numPr>
                <w:ilvl w:val="0"/>
                <w:numId w:val="5"/>
              </w:numPr>
            </w:pPr>
            <w:r>
              <w:t>Fixed period</w:t>
            </w:r>
          </w:p>
        </w:tc>
        <w:tc>
          <w:tcPr>
            <w:tcW w:w="4453" w:type="dxa"/>
          </w:tcPr>
          <w:p w:rsidR="00626F58" w:rsidRDefault="00626F58" w:rsidP="00626F58">
            <w:r>
              <w:t>1. Frequent profit or sometimes losses also</w:t>
            </w:r>
          </w:p>
        </w:tc>
      </w:tr>
      <w:tr w:rsidR="00626F58" w:rsidTr="00626F58">
        <w:tc>
          <w:tcPr>
            <w:tcW w:w="4452" w:type="dxa"/>
          </w:tcPr>
          <w:p w:rsidR="00626F58" w:rsidRDefault="00626F58" w:rsidP="00626F58">
            <w:pPr>
              <w:pStyle w:val="ListParagraph"/>
              <w:numPr>
                <w:ilvl w:val="0"/>
                <w:numId w:val="5"/>
              </w:numPr>
            </w:pPr>
            <w:r>
              <w:t>Delayed return</w:t>
            </w:r>
          </w:p>
        </w:tc>
        <w:tc>
          <w:tcPr>
            <w:tcW w:w="4453" w:type="dxa"/>
          </w:tcPr>
          <w:p w:rsidR="00626F58" w:rsidRDefault="00626F58" w:rsidP="00626F58">
            <w:r>
              <w:t>2. Multiple times opportunity of trading</w:t>
            </w:r>
          </w:p>
        </w:tc>
      </w:tr>
      <w:tr w:rsidR="00626F58" w:rsidTr="00626F58">
        <w:tc>
          <w:tcPr>
            <w:tcW w:w="4452" w:type="dxa"/>
          </w:tcPr>
          <w:p w:rsidR="00626F58" w:rsidRDefault="00626F58" w:rsidP="00961A50"/>
        </w:tc>
        <w:tc>
          <w:tcPr>
            <w:tcW w:w="4453" w:type="dxa"/>
          </w:tcPr>
          <w:p w:rsidR="00626F58" w:rsidRDefault="00626F58" w:rsidP="00961A50">
            <w:r>
              <w:t>For profitable trading you need to know technical analysis</w:t>
            </w:r>
          </w:p>
        </w:tc>
      </w:tr>
      <w:tr w:rsidR="00CE47A7" w:rsidTr="00626F58">
        <w:tc>
          <w:tcPr>
            <w:tcW w:w="4452" w:type="dxa"/>
          </w:tcPr>
          <w:p w:rsidR="00CE47A7" w:rsidRDefault="00CE47A7" w:rsidP="00961A50"/>
        </w:tc>
        <w:tc>
          <w:tcPr>
            <w:tcW w:w="4453" w:type="dxa"/>
          </w:tcPr>
          <w:p w:rsidR="00CE47A7" w:rsidRDefault="00CE47A7" w:rsidP="00961A50"/>
        </w:tc>
      </w:tr>
      <w:tr w:rsidR="00626F58" w:rsidTr="00626F58">
        <w:tc>
          <w:tcPr>
            <w:tcW w:w="4452" w:type="dxa"/>
          </w:tcPr>
          <w:p w:rsidR="00626F58" w:rsidRDefault="00626F58" w:rsidP="00961A50">
            <w:r>
              <w:t>Less risky</w:t>
            </w:r>
          </w:p>
        </w:tc>
        <w:tc>
          <w:tcPr>
            <w:tcW w:w="4453" w:type="dxa"/>
          </w:tcPr>
          <w:p w:rsidR="00626F58" w:rsidRDefault="00626F58" w:rsidP="00961A50">
            <w:r>
              <w:t>Risky but can be minimize if you have risk management skills</w:t>
            </w:r>
          </w:p>
        </w:tc>
      </w:tr>
      <w:tr w:rsidR="00626F58" w:rsidTr="00626F58">
        <w:tc>
          <w:tcPr>
            <w:tcW w:w="4452" w:type="dxa"/>
          </w:tcPr>
          <w:p w:rsidR="00626F58" w:rsidRDefault="00CE47A7" w:rsidP="00961A50">
            <w:r>
              <w:t>Less hectic</w:t>
            </w:r>
          </w:p>
        </w:tc>
        <w:tc>
          <w:tcPr>
            <w:tcW w:w="4453" w:type="dxa"/>
          </w:tcPr>
          <w:p w:rsidR="00626F58" w:rsidRDefault="00CE47A7" w:rsidP="00961A50">
            <w:r>
              <w:t>Hectic</w:t>
            </w:r>
          </w:p>
        </w:tc>
      </w:tr>
      <w:tr w:rsidR="00626F58" w:rsidTr="00626F58">
        <w:tc>
          <w:tcPr>
            <w:tcW w:w="4452" w:type="dxa"/>
          </w:tcPr>
          <w:p w:rsidR="00626F58" w:rsidRDefault="00CE47A7" w:rsidP="00961A50">
            <w:r>
              <w:t>Freedom</w:t>
            </w:r>
          </w:p>
        </w:tc>
        <w:tc>
          <w:tcPr>
            <w:tcW w:w="4453" w:type="dxa"/>
          </w:tcPr>
          <w:p w:rsidR="00626F58" w:rsidRDefault="00CE47A7" w:rsidP="00961A50">
            <w:r w:rsidRPr="00CE47A7">
              <w:rPr>
                <w:b/>
                <w:bCs/>
              </w:rPr>
              <w:t>Should know</w:t>
            </w:r>
            <w:r>
              <w:t xml:space="preserve"> a) Techniques  b) Strategy                   c) Trading Psychology</w:t>
            </w:r>
          </w:p>
        </w:tc>
      </w:tr>
      <w:tr w:rsidR="00626F58" w:rsidTr="00626F58">
        <w:tc>
          <w:tcPr>
            <w:tcW w:w="4452" w:type="dxa"/>
          </w:tcPr>
          <w:p w:rsidR="00626F58" w:rsidRDefault="00626F58" w:rsidP="00961A50"/>
        </w:tc>
        <w:tc>
          <w:tcPr>
            <w:tcW w:w="4453" w:type="dxa"/>
          </w:tcPr>
          <w:p w:rsidR="00626F58" w:rsidRDefault="00626F58" w:rsidP="00961A50"/>
        </w:tc>
      </w:tr>
      <w:tr w:rsidR="00626F58" w:rsidTr="00626F58">
        <w:tc>
          <w:tcPr>
            <w:tcW w:w="4452" w:type="dxa"/>
          </w:tcPr>
          <w:p w:rsidR="00626F58" w:rsidRDefault="00CE47A7" w:rsidP="00961A50">
            <w:r>
              <w:t>Benefits of Bonus/Dividend</w:t>
            </w:r>
          </w:p>
        </w:tc>
        <w:tc>
          <w:tcPr>
            <w:tcW w:w="4453" w:type="dxa"/>
          </w:tcPr>
          <w:p w:rsidR="00626F58" w:rsidRDefault="00CE47A7" w:rsidP="00961A50">
            <w:r>
              <w:t>Miss the perks</w:t>
            </w:r>
          </w:p>
        </w:tc>
      </w:tr>
    </w:tbl>
    <w:p w:rsidR="00961A50" w:rsidRDefault="00961A50" w:rsidP="00961A50"/>
    <w:p w:rsidR="004372F3" w:rsidRPr="008F1594" w:rsidRDefault="004372F3" w:rsidP="00961A50">
      <w:pPr>
        <w:rPr>
          <w:b/>
          <w:bCs/>
        </w:rPr>
      </w:pPr>
      <w:r w:rsidRPr="008F1594">
        <w:rPr>
          <w:b/>
          <w:bCs/>
        </w:rPr>
        <w:t>Priority Chart:</w:t>
      </w:r>
    </w:p>
    <w:p w:rsidR="004372F3" w:rsidRDefault="004372F3" w:rsidP="00961A50">
      <w:r>
        <w:t>Priority No. 1 – Unavoidable expenses</w:t>
      </w:r>
    </w:p>
    <w:p w:rsidR="004372F3" w:rsidRDefault="001F3483" w:rsidP="00961A50">
      <w:r>
        <w:t>…</w:t>
      </w:r>
    </w:p>
    <w:p w:rsidR="001F3483" w:rsidRDefault="001F3483" w:rsidP="00961A50">
      <w:r>
        <w:t>…</w:t>
      </w:r>
    </w:p>
    <w:p w:rsidR="001F3483" w:rsidRDefault="001F3483" w:rsidP="00961A50">
      <w:r>
        <w:t>Last priority – Least important Expense</w:t>
      </w:r>
    </w:p>
    <w:p w:rsidR="001F3483" w:rsidRDefault="001F3483" w:rsidP="00961A50"/>
    <w:p w:rsidR="00D42CD5" w:rsidRPr="00931CB8" w:rsidRDefault="001F3483" w:rsidP="00961A50">
      <w:pPr>
        <w:rPr>
          <w:b/>
          <w:bCs/>
          <w:i/>
          <w:iCs/>
        </w:rPr>
      </w:pPr>
      <w:r w:rsidRPr="00931CB8">
        <w:rPr>
          <w:i/>
          <w:iCs/>
        </w:rPr>
        <w:t>"Be fearful when others are Greedy and be greedy when others are fearful" –</w:t>
      </w:r>
      <w:r>
        <w:t xml:space="preserve"> </w:t>
      </w:r>
      <w:r w:rsidRPr="00931CB8">
        <w:rPr>
          <w:b/>
          <w:bCs/>
          <w:i/>
          <w:iCs/>
        </w:rPr>
        <w:t>Warren Buffet.</w:t>
      </w:r>
    </w:p>
    <w:p w:rsidR="00D42CD5" w:rsidRDefault="00D42CD5" w:rsidP="00961A50">
      <w:r w:rsidRPr="00931CB8">
        <w:rPr>
          <w:b/>
          <w:bCs/>
        </w:rPr>
        <w:t>Technical Analysis</w:t>
      </w:r>
      <w:r>
        <w:t>:</w:t>
      </w:r>
      <w:r w:rsidR="008F1594">
        <w:t xml:space="preserve"> Required for forming strategy</w:t>
      </w:r>
    </w:p>
    <w:p w:rsidR="00D42CD5" w:rsidRDefault="00D42CD5" w:rsidP="008F1594">
      <w:pPr>
        <w:pStyle w:val="ListParagraph"/>
        <w:numPr>
          <w:ilvl w:val="0"/>
          <w:numId w:val="7"/>
        </w:numPr>
      </w:pPr>
      <w:r w:rsidRPr="008F1594">
        <w:rPr>
          <w:b/>
          <w:bCs/>
        </w:rPr>
        <w:t>Chart</w:t>
      </w:r>
      <w:r>
        <w:t>: Chart patterns</w:t>
      </w:r>
    </w:p>
    <w:p w:rsidR="00D42CD5" w:rsidRDefault="00D42CD5" w:rsidP="008F1594">
      <w:pPr>
        <w:pStyle w:val="ListParagraph"/>
        <w:numPr>
          <w:ilvl w:val="0"/>
          <w:numId w:val="7"/>
        </w:numPr>
      </w:pPr>
      <w:r w:rsidRPr="008F1594">
        <w:rPr>
          <w:b/>
          <w:bCs/>
        </w:rPr>
        <w:t>Candlestick</w:t>
      </w:r>
      <w:r>
        <w:t>: Candlestick patterns</w:t>
      </w:r>
    </w:p>
    <w:p w:rsidR="00D42CD5" w:rsidRDefault="00D42CD5" w:rsidP="008F1594">
      <w:pPr>
        <w:pStyle w:val="ListParagraph"/>
        <w:numPr>
          <w:ilvl w:val="0"/>
          <w:numId w:val="7"/>
        </w:numPr>
      </w:pPr>
      <w:r w:rsidRPr="008F1594">
        <w:rPr>
          <w:b/>
          <w:bCs/>
        </w:rPr>
        <w:t>Support/Resistance</w:t>
      </w:r>
      <w:r>
        <w:t>:</w:t>
      </w:r>
    </w:p>
    <w:p w:rsidR="00D42CD5" w:rsidRPr="008F1594" w:rsidRDefault="00D42CD5" w:rsidP="008F1594">
      <w:pPr>
        <w:pStyle w:val="ListParagraph"/>
        <w:numPr>
          <w:ilvl w:val="0"/>
          <w:numId w:val="7"/>
        </w:numPr>
        <w:rPr>
          <w:b/>
          <w:bCs/>
        </w:rPr>
      </w:pPr>
      <w:r w:rsidRPr="008F1594">
        <w:rPr>
          <w:b/>
          <w:bCs/>
        </w:rPr>
        <w:t>Trend/</w:t>
      </w:r>
      <w:proofErr w:type="spellStart"/>
      <w:r w:rsidRPr="008F1594">
        <w:rPr>
          <w:b/>
          <w:bCs/>
        </w:rPr>
        <w:t>Trendline</w:t>
      </w:r>
      <w:proofErr w:type="spellEnd"/>
    </w:p>
    <w:p w:rsidR="008F1594" w:rsidRDefault="00D42CD5" w:rsidP="00961A50">
      <w:pPr>
        <w:pStyle w:val="ListParagraph"/>
        <w:numPr>
          <w:ilvl w:val="0"/>
          <w:numId w:val="7"/>
        </w:numPr>
      </w:pPr>
      <w:r w:rsidRPr="008F1594">
        <w:rPr>
          <w:b/>
          <w:bCs/>
        </w:rPr>
        <w:t>Indicators</w:t>
      </w:r>
      <w:r>
        <w:t>: Moving Average (EMA, Bollinger Bands, etc.)</w:t>
      </w:r>
    </w:p>
    <w:p w:rsidR="00E00144" w:rsidRDefault="008F1594" w:rsidP="008F1594">
      <w:pPr>
        <w:pStyle w:val="ListParagraph"/>
      </w:pPr>
      <w:r>
        <w:rPr>
          <w:b/>
          <w:bCs/>
        </w:rPr>
        <w:t xml:space="preserve">                     </w:t>
      </w:r>
      <w:r w:rsidR="00E00144">
        <w:t>Oscillators (RSI, MACD etc.)</w:t>
      </w:r>
    </w:p>
    <w:p w:rsidR="008F1594" w:rsidRDefault="008F1594" w:rsidP="00961A50">
      <w:r>
        <w:lastRenderedPageBreak/>
        <w:t>Timeframe</w:t>
      </w:r>
    </w:p>
    <w:p w:rsidR="00E00144" w:rsidRDefault="00E00144" w:rsidP="00961A50">
      <w:r>
        <w:t xml:space="preserve">Entry, Exit, </w:t>
      </w:r>
      <w:proofErr w:type="spellStart"/>
      <w:r>
        <w:t>Risk</w:t>
      </w:r>
      <w:proofErr w:type="gramStart"/>
      <w:r>
        <w:t>:Reward</w:t>
      </w:r>
      <w:proofErr w:type="spellEnd"/>
      <w:proofErr w:type="gramEnd"/>
      <w:r>
        <w:t>, Stop loss</w:t>
      </w:r>
    </w:p>
    <w:p w:rsidR="00E00144" w:rsidRDefault="00E00144" w:rsidP="00961A50">
      <w:r>
        <w:t>Tools: Fibonacci Extension, Fibonacci Retracement etc.</w:t>
      </w:r>
    </w:p>
    <w:p w:rsidR="00E00144" w:rsidRDefault="00E00144" w:rsidP="00961A50">
      <w:r>
        <w:t xml:space="preserve">Theories: </w:t>
      </w:r>
      <w:proofErr w:type="gramStart"/>
      <w:r>
        <w:t>Dow theory</w:t>
      </w:r>
      <w:proofErr w:type="gramEnd"/>
      <w:r>
        <w:t>, Elliot Wave Theory etc.</w:t>
      </w:r>
    </w:p>
    <w:p w:rsidR="008F1594" w:rsidRPr="00356BA1" w:rsidRDefault="001F3CF3" w:rsidP="00961A50">
      <w:pPr>
        <w:rPr>
          <w:b/>
          <w:bCs/>
        </w:rPr>
      </w:pPr>
      <w:r w:rsidRPr="00356BA1">
        <w:rPr>
          <w:b/>
          <w:bCs/>
        </w:rPr>
        <w:t>Benefits of Trading in Stock Market</w:t>
      </w:r>
      <w:r w:rsidR="00356BA1">
        <w:rPr>
          <w:b/>
          <w:bCs/>
        </w:rPr>
        <w:t>:</w:t>
      </w:r>
    </w:p>
    <w:p w:rsidR="001F3CF3" w:rsidRDefault="001F3CF3" w:rsidP="001F3CF3">
      <w:pPr>
        <w:pStyle w:val="ListParagraph"/>
        <w:numPr>
          <w:ilvl w:val="0"/>
          <w:numId w:val="8"/>
        </w:numPr>
      </w:pPr>
      <w:r>
        <w:t>Easy to start with low capital</w:t>
      </w:r>
    </w:p>
    <w:p w:rsidR="001F3CF3" w:rsidRDefault="001F3CF3" w:rsidP="001F3CF3">
      <w:pPr>
        <w:pStyle w:val="ListParagraph"/>
        <w:numPr>
          <w:ilvl w:val="0"/>
          <w:numId w:val="8"/>
        </w:numPr>
      </w:pPr>
      <w:r>
        <w:t>Side income without leaving your job</w:t>
      </w:r>
    </w:p>
    <w:p w:rsidR="001F3CF3" w:rsidRDefault="001F3CF3" w:rsidP="001F3CF3">
      <w:pPr>
        <w:pStyle w:val="ListParagraph"/>
        <w:numPr>
          <w:ilvl w:val="0"/>
          <w:numId w:val="8"/>
        </w:numPr>
      </w:pPr>
      <w:r>
        <w:t xml:space="preserve">Recession free and no saturation (no matter how many </w:t>
      </w:r>
      <w:r w:rsidR="00356BA1">
        <w:t>participants no liquidity)</w:t>
      </w:r>
    </w:p>
    <w:p w:rsidR="00356BA1" w:rsidRDefault="00356BA1" w:rsidP="001F3CF3">
      <w:pPr>
        <w:pStyle w:val="ListParagraph"/>
        <w:numPr>
          <w:ilvl w:val="0"/>
          <w:numId w:val="8"/>
        </w:numPr>
      </w:pPr>
      <w:r>
        <w:t>Long term investment</w:t>
      </w:r>
    </w:p>
    <w:p w:rsidR="00356BA1" w:rsidRDefault="00356BA1" w:rsidP="001F3CF3">
      <w:pPr>
        <w:pStyle w:val="ListParagraph"/>
        <w:numPr>
          <w:ilvl w:val="0"/>
          <w:numId w:val="8"/>
        </w:numPr>
      </w:pPr>
      <w:r>
        <w:t>Useful in international stock market</w:t>
      </w:r>
    </w:p>
    <w:p w:rsidR="00356BA1" w:rsidRPr="00356BA1" w:rsidRDefault="00356BA1" w:rsidP="00356BA1">
      <w:pPr>
        <w:rPr>
          <w:b/>
          <w:bCs/>
        </w:rPr>
      </w:pPr>
      <w:r w:rsidRPr="00356BA1">
        <w:rPr>
          <w:b/>
          <w:bCs/>
        </w:rPr>
        <w:t>Technical analysis:</w:t>
      </w:r>
    </w:p>
    <w:p w:rsidR="00356BA1" w:rsidRDefault="00356BA1" w:rsidP="00356BA1">
      <w:r>
        <w:t>Analysis of the market by using techniques of present and past and predict for future.</w:t>
      </w:r>
    </w:p>
    <w:p w:rsidR="00356BA1" w:rsidRDefault="00356BA1" w:rsidP="00356BA1">
      <w:pPr>
        <w:pStyle w:val="ListParagraph"/>
        <w:numPr>
          <w:ilvl w:val="0"/>
          <w:numId w:val="9"/>
        </w:numPr>
      </w:pPr>
      <w:r w:rsidRPr="00356BA1">
        <w:rPr>
          <w:b/>
          <w:bCs/>
        </w:rPr>
        <w:t>Charts</w:t>
      </w:r>
      <w:r>
        <w:t xml:space="preserve"> shows the movement of price of stocks/share of certain company in the past</w:t>
      </w:r>
    </w:p>
    <w:p w:rsidR="00356BA1" w:rsidRPr="003C2489" w:rsidRDefault="00356BA1" w:rsidP="00356BA1">
      <w:pPr>
        <w:pStyle w:val="ListParagraph"/>
        <w:numPr>
          <w:ilvl w:val="0"/>
          <w:numId w:val="9"/>
        </w:numPr>
        <w:rPr>
          <w:b/>
          <w:bCs/>
        </w:rPr>
      </w:pPr>
      <w:r w:rsidRPr="003C2489">
        <w:rPr>
          <w:b/>
          <w:bCs/>
        </w:rPr>
        <w:t>Candlesticks:</w:t>
      </w:r>
    </w:p>
    <w:p w:rsidR="00356BA1" w:rsidRDefault="00B71012" w:rsidP="00677454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2202180</wp:posOffset>
            </wp:positionV>
            <wp:extent cx="3924300" cy="225742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" b="1002"/>
                    <a:stretch/>
                  </pic:blipFill>
                  <pic:spPr bwMode="auto">
                    <a:xfrm>
                      <a:off x="0" y="0"/>
                      <a:ext cx="39243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454">
        <w:rPr>
          <w:noProof/>
        </w:rPr>
        <w:drawing>
          <wp:anchor distT="0" distB="0" distL="114300" distR="114300" simplePos="0" relativeHeight="251658240" behindDoc="0" locked="0" layoutInCell="1" allowOverlap="1" wp14:anchorId="57EF27AC" wp14:editId="0CD1CB54">
            <wp:simplePos x="0" y="0"/>
            <wp:positionH relativeFrom="margin">
              <wp:posOffset>461010</wp:posOffset>
            </wp:positionH>
            <wp:positionV relativeFrom="margin">
              <wp:posOffset>3593465</wp:posOffset>
            </wp:positionV>
            <wp:extent cx="3959225" cy="1993900"/>
            <wp:effectExtent l="0" t="0" r="3175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BA1">
        <w:t>Consists of green candle</w:t>
      </w:r>
      <w:r>
        <w:t xml:space="preserve"> (Bullish Candle)</w:t>
      </w:r>
      <w:r w:rsidR="00356BA1">
        <w:t xml:space="preserve"> and red candle</w:t>
      </w:r>
      <w:r>
        <w:t xml:space="preserve"> (Bearish Candle)</w:t>
      </w:r>
      <w:r w:rsidR="00356BA1">
        <w:t>.</w:t>
      </w:r>
      <w:r w:rsidR="00B9195D">
        <w:t xml:space="preserve"> </w:t>
      </w:r>
    </w:p>
    <w:p w:rsidR="00B9195D" w:rsidRDefault="00B9195D" w:rsidP="00677454">
      <w:pPr>
        <w:pStyle w:val="ListParagraph"/>
      </w:pPr>
      <w:r>
        <w:t>Also shows who is more active, buyer or seller.</w:t>
      </w:r>
    </w:p>
    <w:p w:rsidR="00B9195D" w:rsidRDefault="00B9195D" w:rsidP="00677454">
      <w:pPr>
        <w:pStyle w:val="ListParagraph"/>
      </w:pPr>
    </w:p>
    <w:p w:rsidR="00B9195D" w:rsidRDefault="00B9195D" w:rsidP="00677454">
      <w:pPr>
        <w:pStyle w:val="ListParagraph"/>
      </w:pPr>
    </w:p>
    <w:p w:rsidR="00B9195D" w:rsidRDefault="00B9195D" w:rsidP="00677454">
      <w:pPr>
        <w:pStyle w:val="ListParagraph"/>
      </w:pPr>
    </w:p>
    <w:p w:rsidR="00B9195D" w:rsidRDefault="00B9195D" w:rsidP="00677454">
      <w:pPr>
        <w:pStyle w:val="ListParagraph"/>
      </w:pPr>
    </w:p>
    <w:p w:rsidR="00B9195D" w:rsidRDefault="00B9195D" w:rsidP="00677454">
      <w:pPr>
        <w:pStyle w:val="ListParagraph"/>
      </w:pPr>
    </w:p>
    <w:p w:rsidR="00B9195D" w:rsidRDefault="00B9195D" w:rsidP="00677454">
      <w:pPr>
        <w:pStyle w:val="ListParagraph"/>
      </w:pPr>
    </w:p>
    <w:p w:rsidR="00B9195D" w:rsidRDefault="00B9195D" w:rsidP="00677454">
      <w:pPr>
        <w:pStyle w:val="ListParagraph"/>
      </w:pPr>
    </w:p>
    <w:p w:rsidR="00B9195D" w:rsidRDefault="00B9195D" w:rsidP="00677454">
      <w:pPr>
        <w:pStyle w:val="ListParagraph"/>
      </w:pPr>
    </w:p>
    <w:p w:rsidR="00B9195D" w:rsidRDefault="00B9195D" w:rsidP="00677454">
      <w:pPr>
        <w:pStyle w:val="ListParagraph"/>
      </w:pPr>
    </w:p>
    <w:p w:rsidR="00B9195D" w:rsidRDefault="00B9195D" w:rsidP="00677454">
      <w:pPr>
        <w:pStyle w:val="ListParagraph"/>
      </w:pPr>
    </w:p>
    <w:p w:rsidR="003C2489" w:rsidRDefault="003C2489" w:rsidP="00677454">
      <w:pPr>
        <w:pStyle w:val="ListParagraph"/>
      </w:pPr>
    </w:p>
    <w:p w:rsidR="00B9195D" w:rsidRDefault="003C2489" w:rsidP="003C2489">
      <w:pPr>
        <w:pStyle w:val="ListParagraph"/>
        <w:numPr>
          <w:ilvl w:val="0"/>
          <w:numId w:val="9"/>
        </w:numPr>
        <w:rPr>
          <w:b/>
          <w:bCs/>
        </w:rPr>
      </w:pPr>
      <w:r w:rsidRPr="003C2489">
        <w:rPr>
          <w:b/>
          <w:bCs/>
        </w:rPr>
        <w:lastRenderedPageBreak/>
        <w:t>Trends:</w:t>
      </w:r>
    </w:p>
    <w:p w:rsidR="003C2489" w:rsidRDefault="003C2489" w:rsidP="003C2489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Uptrends</w:t>
      </w:r>
    </w:p>
    <w:p w:rsidR="003C2489" w:rsidRDefault="003C2489" w:rsidP="003C2489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Downtrends</w:t>
      </w:r>
    </w:p>
    <w:p w:rsidR="003C2489" w:rsidRDefault="00563DD2" w:rsidP="00407F47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6366A7D" wp14:editId="60A00E68">
            <wp:simplePos x="0" y="0"/>
            <wp:positionH relativeFrom="margin">
              <wp:posOffset>0</wp:posOffset>
            </wp:positionH>
            <wp:positionV relativeFrom="margin">
              <wp:posOffset>6010275</wp:posOffset>
            </wp:positionV>
            <wp:extent cx="5943600" cy="24917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8EB36CB" wp14:editId="42A1BB0D">
            <wp:simplePos x="0" y="0"/>
            <wp:positionH relativeFrom="margin">
              <wp:posOffset>0</wp:posOffset>
            </wp:positionH>
            <wp:positionV relativeFrom="margin">
              <wp:posOffset>3435350</wp:posOffset>
            </wp:positionV>
            <wp:extent cx="5943600" cy="240601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2489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451ABC5" wp14:editId="3C377976">
            <wp:simplePos x="0" y="0"/>
            <wp:positionH relativeFrom="margin">
              <wp:posOffset>0</wp:posOffset>
            </wp:positionH>
            <wp:positionV relativeFrom="margin">
              <wp:posOffset>752475</wp:posOffset>
            </wp:positionV>
            <wp:extent cx="5943600" cy="252730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2489">
        <w:rPr>
          <w:b/>
          <w:bCs/>
        </w:rPr>
        <w:t>Sideways</w:t>
      </w:r>
    </w:p>
    <w:p w:rsidR="00407F47" w:rsidRDefault="00407F47" w:rsidP="00407F47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lastRenderedPageBreak/>
        <w:t>Support/Resistance:</w:t>
      </w:r>
    </w:p>
    <w:p w:rsidR="00C52A6D" w:rsidRPr="00C52A6D" w:rsidRDefault="00C52A6D" w:rsidP="00C52A6D">
      <w:pPr>
        <w:tabs>
          <w:tab w:val="left" w:pos="885"/>
        </w:tabs>
        <w:ind w:left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0B0FD368" wp14:editId="792DE9E3">
            <wp:simplePos x="0" y="0"/>
            <wp:positionH relativeFrom="margin">
              <wp:posOffset>0</wp:posOffset>
            </wp:positionH>
            <wp:positionV relativeFrom="margin">
              <wp:posOffset>495300</wp:posOffset>
            </wp:positionV>
            <wp:extent cx="5943600" cy="2283460"/>
            <wp:effectExtent l="0" t="0" r="0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2A6D">
        <w:rPr>
          <w:b/>
          <w:bCs/>
        </w:rPr>
        <w:tab/>
        <w:t>Resistance:</w:t>
      </w:r>
    </w:p>
    <w:p w:rsidR="00C52A6D" w:rsidRPr="00C52A6D" w:rsidRDefault="00C52A6D" w:rsidP="00C52A6D">
      <w:pPr>
        <w:tabs>
          <w:tab w:val="left" w:pos="885"/>
        </w:tabs>
        <w:ind w:firstLine="720"/>
        <w:rPr>
          <w:b/>
          <w:bCs/>
        </w:rPr>
      </w:pPr>
      <w:r w:rsidRPr="00C52A6D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26BD6D4B" wp14:editId="4C1693C3">
            <wp:simplePos x="0" y="0"/>
            <wp:positionH relativeFrom="margin">
              <wp:posOffset>0</wp:posOffset>
            </wp:positionH>
            <wp:positionV relativeFrom="margin">
              <wp:posOffset>2971165</wp:posOffset>
            </wp:positionV>
            <wp:extent cx="5943600" cy="242125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2A6D">
        <w:rPr>
          <w:b/>
          <w:bCs/>
        </w:rPr>
        <w:t>Support:</w:t>
      </w:r>
    </w:p>
    <w:p w:rsidR="00407F47" w:rsidRDefault="00407F47" w:rsidP="008A2160">
      <w:pPr>
        <w:ind w:left="360"/>
        <w:rPr>
          <w:b/>
          <w:bCs/>
        </w:rPr>
      </w:pPr>
    </w:p>
    <w:p w:rsidR="008A2160" w:rsidRDefault="008A2160" w:rsidP="008A2160">
      <w:pPr>
        <w:ind w:left="360"/>
        <w:rPr>
          <w:b/>
          <w:bCs/>
        </w:rPr>
      </w:pPr>
    </w:p>
    <w:p w:rsidR="008A2160" w:rsidRDefault="008A2160" w:rsidP="008A2160">
      <w:pPr>
        <w:ind w:left="360"/>
        <w:rPr>
          <w:b/>
          <w:bCs/>
        </w:rPr>
      </w:pPr>
    </w:p>
    <w:p w:rsidR="008A2160" w:rsidRDefault="008A2160" w:rsidP="008A2160">
      <w:pPr>
        <w:ind w:left="360"/>
        <w:rPr>
          <w:b/>
          <w:bCs/>
        </w:rPr>
      </w:pPr>
    </w:p>
    <w:p w:rsidR="008A2160" w:rsidRDefault="008A2160" w:rsidP="008A2160">
      <w:pPr>
        <w:ind w:left="360"/>
        <w:rPr>
          <w:b/>
          <w:bCs/>
        </w:rPr>
      </w:pPr>
    </w:p>
    <w:p w:rsidR="008A2160" w:rsidRDefault="008A2160" w:rsidP="008A2160">
      <w:pPr>
        <w:ind w:left="360"/>
        <w:rPr>
          <w:b/>
          <w:bCs/>
        </w:rPr>
      </w:pPr>
    </w:p>
    <w:p w:rsidR="008A2160" w:rsidRDefault="008A2160" w:rsidP="008A2160">
      <w:pPr>
        <w:ind w:left="360"/>
        <w:rPr>
          <w:b/>
          <w:bCs/>
        </w:rPr>
      </w:pPr>
    </w:p>
    <w:p w:rsidR="008A2160" w:rsidRDefault="008A2160" w:rsidP="008A2160">
      <w:pPr>
        <w:ind w:left="360"/>
        <w:rPr>
          <w:b/>
          <w:bCs/>
        </w:rPr>
      </w:pPr>
    </w:p>
    <w:p w:rsidR="008A2160" w:rsidRDefault="008A2160" w:rsidP="008A2160">
      <w:pPr>
        <w:ind w:left="360"/>
        <w:rPr>
          <w:b/>
          <w:bCs/>
        </w:rPr>
      </w:pPr>
    </w:p>
    <w:p w:rsidR="008A2160" w:rsidRDefault="008A2160" w:rsidP="008A2160">
      <w:pPr>
        <w:ind w:left="360"/>
        <w:rPr>
          <w:b/>
          <w:bCs/>
        </w:rPr>
      </w:pPr>
    </w:p>
    <w:p w:rsidR="008A2160" w:rsidRDefault="008A2160" w:rsidP="008A2160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lastRenderedPageBreak/>
        <w:t>Indicators:</w:t>
      </w:r>
    </w:p>
    <w:p w:rsidR="008A2160" w:rsidRDefault="008A2160" w:rsidP="008A2160">
      <w:pPr>
        <w:pStyle w:val="ListParagraph"/>
      </w:pPr>
      <w:r>
        <w:t xml:space="preserve">Confluence add </w:t>
      </w:r>
      <w:proofErr w:type="spellStart"/>
      <w:r>
        <w:t>garna</w:t>
      </w:r>
      <w:proofErr w:type="spellEnd"/>
      <w:r>
        <w:t xml:space="preserve"> use </w:t>
      </w:r>
      <w:proofErr w:type="spellStart"/>
      <w:r>
        <w:t>garne</w:t>
      </w:r>
      <w:proofErr w:type="spellEnd"/>
      <w:r>
        <w:t xml:space="preserve"> tool ho.</w:t>
      </w:r>
    </w:p>
    <w:p w:rsidR="008A2160" w:rsidRDefault="008A2160" w:rsidP="008A2160">
      <w:pPr>
        <w:pStyle w:val="ListParagraph"/>
      </w:pPr>
      <w:r w:rsidRPr="008A2160">
        <w:t>Gives clarity of price</w:t>
      </w:r>
      <w:r>
        <w:t>.</w:t>
      </w:r>
    </w:p>
    <w:p w:rsidR="008A2160" w:rsidRDefault="008A2160" w:rsidP="008A2160">
      <w:pPr>
        <w:pStyle w:val="ListParagraph"/>
        <w:numPr>
          <w:ilvl w:val="0"/>
          <w:numId w:val="11"/>
        </w:numPr>
      </w:pPr>
      <w:r w:rsidRPr="008A2160">
        <w:rPr>
          <w:b/>
          <w:bCs/>
        </w:rPr>
        <w:t xml:space="preserve">EMA (Exponential Moving Average): </w:t>
      </w:r>
      <w:r>
        <w:t xml:space="preserve">Past </w:t>
      </w:r>
      <w:proofErr w:type="spellStart"/>
      <w:proofErr w:type="gramStart"/>
      <w:r>
        <w:t>ko</w:t>
      </w:r>
      <w:proofErr w:type="spellEnd"/>
      <w:proofErr w:type="gramEnd"/>
      <w:r>
        <w:t xml:space="preserve"> certain numbers of candles </w:t>
      </w:r>
      <w:proofErr w:type="spellStart"/>
      <w:r>
        <w:t>ko</w:t>
      </w:r>
      <w:proofErr w:type="spellEnd"/>
      <w:r>
        <w:t xml:space="preserve"> close price </w:t>
      </w:r>
      <w:proofErr w:type="spellStart"/>
      <w:r>
        <w:t>lai</w:t>
      </w:r>
      <w:proofErr w:type="spellEnd"/>
      <w:r>
        <w:t xml:space="preserve"> average </w:t>
      </w:r>
      <w:proofErr w:type="spellStart"/>
      <w:r>
        <w:t>garera</w:t>
      </w:r>
      <w:proofErr w:type="spellEnd"/>
      <w:r>
        <w:t xml:space="preserve"> </w:t>
      </w:r>
      <w:proofErr w:type="spellStart"/>
      <w:r>
        <w:t>euta</w:t>
      </w:r>
      <w:proofErr w:type="spellEnd"/>
      <w:r>
        <w:t xml:space="preserve"> direction </w:t>
      </w:r>
      <w:proofErr w:type="spellStart"/>
      <w:r>
        <w:t>hamro</w:t>
      </w:r>
      <w:proofErr w:type="spellEnd"/>
      <w:r>
        <w:t xml:space="preserve"> chart </w:t>
      </w:r>
      <w:proofErr w:type="spellStart"/>
      <w:r>
        <w:t>maa</w:t>
      </w:r>
      <w:proofErr w:type="spellEnd"/>
      <w:r>
        <w:t xml:space="preserve"> plot </w:t>
      </w:r>
      <w:proofErr w:type="spellStart"/>
      <w:r>
        <w:t>garxa</w:t>
      </w:r>
      <w:proofErr w:type="spellEnd"/>
      <w:r>
        <w:t xml:space="preserve"> as a line.</w:t>
      </w:r>
    </w:p>
    <w:p w:rsidR="005236FD" w:rsidRDefault="00223924" w:rsidP="008A2160">
      <w:pPr>
        <w:pStyle w:val="ListParagraph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CF1A9D" wp14:editId="6B3CFEA1">
                <wp:simplePos x="0" y="0"/>
                <wp:positionH relativeFrom="column">
                  <wp:posOffset>2085975</wp:posOffset>
                </wp:positionH>
                <wp:positionV relativeFrom="paragraph">
                  <wp:posOffset>4004310</wp:posOffset>
                </wp:positionV>
                <wp:extent cx="895350" cy="238125"/>
                <wp:effectExtent l="0" t="0" r="0" b="95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3924" w:rsidRDefault="00223924">
                            <w:r>
                              <w:t>Downtrends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CF1A9D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64.25pt;margin-top:315.3pt;width:70.5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" fillcolor="white [3201]" stroked="f" strokeweight=".5pt">
                <v:textbox>
                  <w:txbxContent>
                    <w:p w:rsidR="00223924" w:rsidRDefault="00223924">
                      <w:r>
                        <w:t>Downtrends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94A08B" wp14:editId="06DFD7EE">
                <wp:simplePos x="0" y="0"/>
                <wp:positionH relativeFrom="column">
                  <wp:posOffset>4676775</wp:posOffset>
                </wp:positionH>
                <wp:positionV relativeFrom="paragraph">
                  <wp:posOffset>5518785</wp:posOffset>
                </wp:positionV>
                <wp:extent cx="800100" cy="238125"/>
                <wp:effectExtent l="0" t="0" r="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3924" w:rsidRDefault="00223924" w:rsidP="00223924">
                            <w:r>
                              <w:t>Up</w:t>
                            </w:r>
                            <w:r>
                              <w:t>trends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4A08B" id="Text Box 18" o:spid="_x0000_s1027" type="#_x0000_t202" style="position:absolute;left:0;text-align:left;margin-left:368.25pt;margin-top:434.55pt;width:63pt;height:1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" fillcolor="white [3201]" stroked="f" strokeweight=".5pt">
                <v:textbox>
                  <w:txbxContent>
                    <w:p w:rsidR="00223924" w:rsidRDefault="00223924" w:rsidP="00223924">
                      <w:r>
                        <w:t>Up</w:t>
                      </w:r>
                      <w:r>
                        <w:t>trends</w:t>
                      </w:r>
                    </w:p>
                  </w:txbxContent>
                </v:textbox>
              </v:shape>
            </w:pict>
          </mc:Fallback>
        </mc:AlternateContent>
      </w:r>
      <w:r w:rsidR="008A2160">
        <w:rPr>
          <w:noProof/>
        </w:rPr>
        <w:drawing>
          <wp:anchor distT="0" distB="0" distL="114300" distR="114300" simplePos="0" relativeHeight="251666432" behindDoc="0" locked="0" layoutInCell="1" allowOverlap="1" wp14:anchorId="7E41EBC8" wp14:editId="41FF54A3">
            <wp:simplePos x="0" y="0"/>
            <wp:positionH relativeFrom="margin">
              <wp:align>right</wp:align>
            </wp:positionH>
            <wp:positionV relativeFrom="margin">
              <wp:posOffset>3828415</wp:posOffset>
            </wp:positionV>
            <wp:extent cx="5943600" cy="192532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2160">
        <w:rPr>
          <w:noProof/>
        </w:rPr>
        <w:drawing>
          <wp:anchor distT="0" distB="0" distL="114300" distR="114300" simplePos="0" relativeHeight="251665408" behindDoc="0" locked="0" layoutInCell="1" allowOverlap="1" wp14:anchorId="7B5ECA27" wp14:editId="7E7E2B4E">
            <wp:simplePos x="0" y="0"/>
            <wp:positionH relativeFrom="margin">
              <wp:posOffset>304165</wp:posOffset>
            </wp:positionH>
            <wp:positionV relativeFrom="margin">
              <wp:posOffset>1276350</wp:posOffset>
            </wp:positionV>
            <wp:extent cx="5457825" cy="2474595"/>
            <wp:effectExtent l="0" t="0" r="9525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160">
        <w:rPr>
          <w:noProof/>
        </w:rPr>
        <w:t>Used for trend identification</w:t>
      </w:r>
    </w:p>
    <w:p w:rsidR="005236FD" w:rsidRDefault="005236FD" w:rsidP="008A2160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E59AD55" wp14:editId="115B76D7">
            <wp:simplePos x="0" y="0"/>
            <wp:positionH relativeFrom="margin">
              <wp:posOffset>0</wp:posOffset>
            </wp:positionH>
            <wp:positionV relativeFrom="margin">
              <wp:posOffset>5857875</wp:posOffset>
            </wp:positionV>
            <wp:extent cx="5943600" cy="235267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Acts as support and resistance also.</w:t>
      </w:r>
    </w:p>
    <w:p w:rsidR="005236FD" w:rsidRDefault="005236FD" w:rsidP="005236FD">
      <w:pPr>
        <w:pStyle w:val="ListParagraph"/>
        <w:numPr>
          <w:ilvl w:val="0"/>
          <w:numId w:val="11"/>
        </w:numPr>
      </w:pPr>
      <w:r w:rsidRPr="005236FD">
        <w:rPr>
          <w:b/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05F39CC" wp14:editId="0038FB7D">
            <wp:simplePos x="0" y="0"/>
            <wp:positionH relativeFrom="margin">
              <wp:posOffset>0</wp:posOffset>
            </wp:positionH>
            <wp:positionV relativeFrom="margin">
              <wp:posOffset>590550</wp:posOffset>
            </wp:positionV>
            <wp:extent cx="5943600" cy="2717165"/>
            <wp:effectExtent l="0" t="0" r="0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36FD">
        <w:rPr>
          <w:b/>
          <w:bCs/>
        </w:rPr>
        <w:t xml:space="preserve">ATR (Average True Range): </w:t>
      </w:r>
      <w:r>
        <w:t xml:space="preserve"> Past </w:t>
      </w:r>
      <w:proofErr w:type="spellStart"/>
      <w:proofErr w:type="gramStart"/>
      <w:r>
        <w:t>ko</w:t>
      </w:r>
      <w:proofErr w:type="spellEnd"/>
      <w:proofErr w:type="gramEnd"/>
      <w:r>
        <w:t xml:space="preserve"> certain number of candles </w:t>
      </w:r>
      <w:proofErr w:type="spellStart"/>
      <w:r>
        <w:t>maa</w:t>
      </w:r>
      <w:proofErr w:type="spellEnd"/>
      <w:r>
        <w:t xml:space="preserve"> price </w:t>
      </w:r>
      <w:proofErr w:type="spellStart"/>
      <w:r>
        <w:t>kati</w:t>
      </w:r>
      <w:proofErr w:type="spellEnd"/>
      <w:r>
        <w:t xml:space="preserve"> </w:t>
      </w:r>
      <w:proofErr w:type="spellStart"/>
      <w:r>
        <w:t>mathi</w:t>
      </w:r>
      <w:proofErr w:type="spellEnd"/>
      <w:r>
        <w:t>/</w:t>
      </w:r>
      <w:proofErr w:type="spellStart"/>
      <w:r>
        <w:t>kati</w:t>
      </w:r>
      <w:proofErr w:type="spellEnd"/>
      <w:r>
        <w:t xml:space="preserve"> </w:t>
      </w:r>
      <w:proofErr w:type="spellStart"/>
      <w:r>
        <w:t>tala</w:t>
      </w:r>
      <w:proofErr w:type="spellEnd"/>
      <w:r>
        <w:t xml:space="preserve"> move </w:t>
      </w:r>
      <w:proofErr w:type="spellStart"/>
      <w:r>
        <w:t>vayo</w:t>
      </w:r>
      <w:proofErr w:type="spellEnd"/>
      <w:r>
        <w:t xml:space="preserve"> </w:t>
      </w:r>
      <w:proofErr w:type="spellStart"/>
      <w:r>
        <w:t>vanera</w:t>
      </w:r>
      <w:proofErr w:type="spellEnd"/>
      <w:r>
        <w:t xml:space="preserve"> denote </w:t>
      </w:r>
      <w:proofErr w:type="spellStart"/>
      <w:r>
        <w:t>garxa</w:t>
      </w:r>
      <w:proofErr w:type="spellEnd"/>
      <w:r>
        <w:t>.</w:t>
      </w:r>
    </w:p>
    <w:p w:rsidR="008A2160" w:rsidRDefault="001C6BAF" w:rsidP="001C6BAF">
      <w:pPr>
        <w:pStyle w:val="ListParagraph"/>
        <w:numPr>
          <w:ilvl w:val="0"/>
          <w:numId w:val="11"/>
        </w:numPr>
      </w:pPr>
      <w:r>
        <w:t>RSI</w:t>
      </w:r>
    </w:p>
    <w:p w:rsidR="001C6BAF" w:rsidRDefault="001C6BAF" w:rsidP="001C6BAF">
      <w:pPr>
        <w:pStyle w:val="ListParagraph"/>
        <w:numPr>
          <w:ilvl w:val="0"/>
          <w:numId w:val="11"/>
        </w:numPr>
      </w:pPr>
      <w:r>
        <w:t>Bollinger Band</w:t>
      </w:r>
    </w:p>
    <w:p w:rsidR="001C6BAF" w:rsidRDefault="001C6BAF" w:rsidP="001C6BAF">
      <w:pPr>
        <w:pStyle w:val="ListParagraph"/>
        <w:numPr>
          <w:ilvl w:val="0"/>
          <w:numId w:val="11"/>
        </w:numPr>
      </w:pPr>
      <w:r>
        <w:t>MACD</w:t>
      </w:r>
    </w:p>
    <w:p w:rsidR="00EE5C4E" w:rsidRPr="008A2160" w:rsidRDefault="00EE5C4E" w:rsidP="001C6BAF">
      <w:pPr>
        <w:pStyle w:val="ListParagraph"/>
        <w:numPr>
          <w:ilvl w:val="0"/>
          <w:numId w:val="11"/>
        </w:numPr>
      </w:pPr>
      <w:r>
        <w:t>Double Bottom chart pattern (Reversal pattern</w:t>
      </w:r>
      <w:r w:rsidR="00233377">
        <w:t>)</w:t>
      </w:r>
      <w:bookmarkStart w:id="0" w:name="_GoBack"/>
      <w:bookmarkEnd w:id="0"/>
    </w:p>
    <w:sectPr w:rsidR="00EE5C4E" w:rsidRPr="008A2160" w:rsidSect="00626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07AC9"/>
    <w:multiLevelType w:val="hybridMultilevel"/>
    <w:tmpl w:val="C73E2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9A2217"/>
    <w:multiLevelType w:val="hybridMultilevel"/>
    <w:tmpl w:val="6B10B900"/>
    <w:lvl w:ilvl="0" w:tplc="86804B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125879"/>
    <w:multiLevelType w:val="hybridMultilevel"/>
    <w:tmpl w:val="B0228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65484D"/>
    <w:multiLevelType w:val="hybridMultilevel"/>
    <w:tmpl w:val="85708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BA5480"/>
    <w:multiLevelType w:val="hybridMultilevel"/>
    <w:tmpl w:val="145E9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376E65"/>
    <w:multiLevelType w:val="hybridMultilevel"/>
    <w:tmpl w:val="37201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4B151A"/>
    <w:multiLevelType w:val="hybridMultilevel"/>
    <w:tmpl w:val="87009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086CEF"/>
    <w:multiLevelType w:val="hybridMultilevel"/>
    <w:tmpl w:val="EF7E5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DD5BB1"/>
    <w:multiLevelType w:val="hybridMultilevel"/>
    <w:tmpl w:val="BADE7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BC0B49"/>
    <w:multiLevelType w:val="hybridMultilevel"/>
    <w:tmpl w:val="D972A492"/>
    <w:lvl w:ilvl="0" w:tplc="4DE4BC6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67F5968"/>
    <w:multiLevelType w:val="hybridMultilevel"/>
    <w:tmpl w:val="872C3364"/>
    <w:lvl w:ilvl="0" w:tplc="2C540C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A3B6C2C"/>
    <w:multiLevelType w:val="hybridMultilevel"/>
    <w:tmpl w:val="998C0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5"/>
  </w:num>
  <w:num w:numId="5">
    <w:abstractNumId w:val="11"/>
  </w:num>
  <w:num w:numId="6">
    <w:abstractNumId w:val="7"/>
  </w:num>
  <w:num w:numId="7">
    <w:abstractNumId w:val="6"/>
  </w:num>
  <w:num w:numId="8">
    <w:abstractNumId w:val="0"/>
  </w:num>
  <w:num w:numId="9">
    <w:abstractNumId w:val="3"/>
  </w:num>
  <w:num w:numId="10">
    <w:abstractNumId w:val="10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F60"/>
    <w:rsid w:val="001C6BAF"/>
    <w:rsid w:val="001F3483"/>
    <w:rsid w:val="001F3CF3"/>
    <w:rsid w:val="00223924"/>
    <w:rsid w:val="00233377"/>
    <w:rsid w:val="00356BA1"/>
    <w:rsid w:val="003C2489"/>
    <w:rsid w:val="00407F47"/>
    <w:rsid w:val="004372F3"/>
    <w:rsid w:val="005236FD"/>
    <w:rsid w:val="00563DD2"/>
    <w:rsid w:val="00626F58"/>
    <w:rsid w:val="00677454"/>
    <w:rsid w:val="007F4908"/>
    <w:rsid w:val="0086132F"/>
    <w:rsid w:val="008A2160"/>
    <w:rsid w:val="008F1594"/>
    <w:rsid w:val="00931CB8"/>
    <w:rsid w:val="00961A50"/>
    <w:rsid w:val="009A7F60"/>
    <w:rsid w:val="00B71012"/>
    <w:rsid w:val="00B9195D"/>
    <w:rsid w:val="00C52A6D"/>
    <w:rsid w:val="00CE47A7"/>
    <w:rsid w:val="00D42CD5"/>
    <w:rsid w:val="00E00144"/>
    <w:rsid w:val="00EE5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BBF5C9-688F-491C-89BD-F7768B0E0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A50"/>
    <w:pPr>
      <w:ind w:left="720"/>
      <w:contextualSpacing/>
    </w:pPr>
  </w:style>
  <w:style w:type="table" w:styleId="TableGrid">
    <w:name w:val="Table Grid"/>
    <w:basedOn w:val="TableNormal"/>
    <w:uiPriority w:val="39"/>
    <w:rsid w:val="00961A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4309B-1EEB-4464-8214-4F77FC0F1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dcterms:created xsi:type="dcterms:W3CDTF">2024-09-15T08:14:00Z</dcterms:created>
  <dcterms:modified xsi:type="dcterms:W3CDTF">2024-09-15T10:57:00Z</dcterms:modified>
</cp:coreProperties>
</file>