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2" w:name="week-3-sorting-searching"/>
    <w:p>
      <w:pPr>
        <w:pStyle w:val="Heading3"/>
      </w:pPr>
      <w:r>
        <w:t xml:space="preserve">Week 3: Sorting &amp; Searching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Sorting algorithms: QuickSort, MergeSort, STL sort</w:t>
      </w:r>
      <w:r>
        <w:t xml:space="preserve"> </w:t>
      </w:r>
      <w:r>
        <w:t xml:space="preserve">- Binary Search &amp; Ternary Search</w:t>
      </w:r>
      <w:r>
        <w:t xml:space="preserve"> </w:t>
      </w:r>
      <w:r>
        <w:t xml:space="preserve">- Two-pointer technique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if STL sort suffices before implementing manually.</w:t>
      </w:r>
      <w:r>
        <w:t xml:space="preserve"> </w:t>
      </w:r>
      <w:r>
        <w:t xml:space="preserve">- Binary search can be applied to sorted arrays or answer space.</w:t>
      </w:r>
      <w:r>
        <w:t xml:space="preserve"> </w:t>
      </w:r>
      <w:r>
        <w:t xml:space="preserve">- Two-pointer technique is useful for finding pairs, sums, or sliding windows.</w:t>
      </w:r>
    </w:p>
    <w:p>
      <w:r>
        <w:pict>
          <v:rect style="width:0;height:1.5pt" o:hralign="center" o:hrstd="t" o:hr="t"/>
        </w:pict>
      </w:r>
    </w:p>
    <w:bookmarkEnd w:id="22"/>
    <w:bookmarkStart w:id="23" w:name="week-4-strings-pattern-matching"/>
    <w:p>
      <w:pPr>
        <w:pStyle w:val="Heading3"/>
      </w:pPr>
      <w:r>
        <w:t xml:space="preserve">Week 4: Strings &amp;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String searching: KMP, Rabin-Karp</w:t>
      </w:r>
      <w:r>
        <w:t xml:space="preserve"> </w:t>
      </w:r>
      <w:r>
        <w:t xml:space="preserve">- Palindromes &amp; substrings</w:t>
      </w:r>
      <w:r>
        <w:t xml:space="preserve"> </w:t>
      </w:r>
      <w:r>
        <w:t xml:space="preserve">- Prefix/Suffix techniques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Understand failure function in KMP for linear-time matching.</w:t>
      </w:r>
      <w:r>
        <w:t xml:space="preserve"> </w:t>
      </w:r>
      <w:r>
        <w:t xml:space="preserve">- Use rolling hash for fast substring comparison.</w:t>
      </w:r>
      <w:r>
        <w:t xml:space="preserve"> </w:t>
      </w:r>
      <w:r>
        <w:t xml:space="preserve">- Practice manipulating strings efficiently with STL.</w:t>
      </w:r>
    </w:p>
    <w:p>
      <w:r>
        <w:pict>
          <v:rect style="width:0;height:1.5pt" o:hralign="center" o:hrstd="t" o:hr="t"/>
        </w:pict>
      </w:r>
    </w:p>
    <w:bookmarkEnd w:id="23"/>
    <w:bookmarkStart w:id="24" w:name="week-5-recursion-backtracking"/>
    <w:p>
      <w:pPr>
        <w:pStyle w:val="Heading3"/>
      </w:pPr>
      <w:r>
        <w:t xml:space="preserve">Week 5: Recursion &amp; Backtracking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Recursion basics</w:t>
      </w:r>
      <w:r>
        <w:t xml:space="preserve"> </w:t>
      </w:r>
      <w:r>
        <w:t xml:space="preserve">- Backtracking: N-Queens, subsets, combinations</w:t>
      </w:r>
      <w:r>
        <w:t xml:space="preserve"> </w:t>
      </w:r>
      <w:r>
        <w:t xml:space="preserve">- Depth-First Search (DFS) for combinatorial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Draw recursion trees to understand problem flow.</w:t>
      </w:r>
      <w:r>
        <w:t xml:space="preserve"> </w:t>
      </w:r>
      <w:r>
        <w:t xml:space="preserve">- Watch stack usage and avoid unnecessary deep recursion.</w:t>
      </w:r>
      <w:r>
        <w:t xml:space="preserve"> </w:t>
      </w:r>
      <w:r>
        <w:t xml:space="preserve">- Memoization can be applied to optimize repetitive recursive calls.</w:t>
      </w:r>
    </w:p>
    <w:p>
      <w:r>
        <w:pict>
          <v:rect style="width:0;height:1.5pt" o:hralign="center" o:hrstd="t" o:hr="t"/>
        </w:pict>
      </w:r>
    </w:p>
    <w:bookmarkEnd w:id="24"/>
    <w:bookmarkStart w:id="25" w:name="week-6-graph-theory-basics"/>
    <w:p>
      <w:pPr>
        <w:pStyle w:val="Heading3"/>
      </w:pPr>
      <w:r>
        <w:t xml:space="preserve">Week 6: Graph Theory Basics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Graph representation: adjacency list &amp; matrix</w:t>
      </w:r>
      <w:r>
        <w:t xml:space="preserve"> </w:t>
      </w:r>
      <w:r>
        <w:t xml:space="preserve">- BFS &amp; DFS traversal</w:t>
      </w:r>
      <w:r>
        <w:t xml:space="preserve"> </w:t>
      </w:r>
      <w:r>
        <w:t xml:space="preserve">- Connected components</w:t>
      </w:r>
      <w:r>
        <w:t xml:space="preserve"> </w:t>
      </w:r>
      <w:r>
        <w:t xml:space="preserve">- Shortest paths (Dijkstra, BFS for unweighted)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graph type: directed, undirected, weighted, unweighted.</w:t>
      </w:r>
      <w:r>
        <w:t xml:space="preserve"> </w:t>
      </w:r>
      <w:r>
        <w:t xml:space="preserve">- Use visited array to avoid revisiting nodes.</w:t>
      </w:r>
      <w:r>
        <w:t xml:space="preserve"> </w:t>
      </w:r>
      <w:r>
        <w:t xml:space="preserve">- For unweighted shortest paths, BFS is sufficient.</w:t>
      </w:r>
    </w:p>
    <w:p>
      <w:r>
        <w:pict>
          <v:rect style="width:0;height:1.5pt" o:hralign="center" o:hrstd="t" o:hr="t"/>
        </w:pict>
      </w:r>
    </w:p>
    <w:bookmarkEnd w:id="25"/>
    <w:bookmarkStart w:id="27" w:name="problem-1-counting-rooms"/>
    <w:p>
      <w:pPr>
        <w:pStyle w:val="Heading3"/>
      </w:pPr>
      <w:r>
        <w:t xml:space="preserve">Problem 1: Counting Rooms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6">
        <w:r>
          <w:rPr>
            <w:rStyle w:val="Hyperlink"/>
          </w:rPr>
          <w:t xml:space="preserve">Kattis Counting Rooms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Beginner/Intermediate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visited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grid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rooms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rooms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DFS traversal to mark connected</w:t>
      </w:r>
      <w:r>
        <w:t xml:space="preserve"> </w:t>
      </w:r>
      <w:r>
        <w:t xml:space="preserve">‘.’</w:t>
      </w:r>
      <w:r>
        <w:t xml:space="preserve"> </w:t>
      </w:r>
      <w:r>
        <w:t xml:space="preserve">cells.</w:t>
      </w:r>
      <w:r>
        <w:t xml:space="preserve"> </w:t>
      </w:r>
      <w:r>
        <w:t xml:space="preserve">- Increment</w:t>
      </w:r>
      <w:r>
        <w:t xml:space="preserve"> </w:t>
      </w:r>
      <w:r>
        <w:rPr>
          <w:rStyle w:val="VerbatimChar"/>
        </w:rPr>
        <w:t xml:space="preserve">rooms</w:t>
      </w:r>
      <w:r>
        <w:t xml:space="preserve"> </w:t>
      </w:r>
      <w:r>
        <w:t xml:space="preserve">for each new unvisited component.</w:t>
      </w:r>
      <w:r>
        <w:t xml:space="preserve"> </w:t>
      </w:r>
      <w:r>
        <w:t xml:space="preserve">- Classic connected components counting.</w:t>
      </w:r>
    </w:p>
    <w:p>
      <w:r>
        <w:pict>
          <v:rect style="width:0;height:1.5pt" o:hralign="center" o:hrstd="t" o:hr="t"/>
        </w:pict>
      </w:r>
    </w:p>
    <w:bookmarkEnd w:id="27"/>
    <w:bookmarkStart w:id="29" w:name="problem-2-shortest-reach"/>
    <w:p>
      <w:pPr>
        <w:pStyle w:val="Heading3"/>
      </w:pPr>
      <w:r>
        <w:t xml:space="preserve">Problem 2: Shortest Reach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HackerRank BFS: Shortest Reach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&lt;queue&gt;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BFS used to find shortest distance in unweighted graph.</w:t>
      </w:r>
      <w:r>
        <w:t xml:space="preserve"> </w:t>
      </w:r>
      <w:r>
        <w:t xml:space="preserve">- Distance incremented by 6 per edge as per problem statement.</w:t>
      </w:r>
      <w:r>
        <w:t xml:space="preserve"> </w:t>
      </w:r>
      <w:r>
        <w:t xml:space="preserve">- Queue ensures level-order traversal.</w:t>
      </w:r>
    </w:p>
    <w:p>
      <w:r>
        <w:pict>
          <v:rect style="width:0;height:1.5pt" o:hralign="center" o:hrstd="t" o:hr="t"/>
        </w:pict>
      </w:r>
    </w:p>
    <w:bookmarkEnd w:id="29"/>
    <w:bookmarkStart w:id="31" w:name="problem-3-flight-routes"/>
    <w:p>
      <w:pPr>
        <w:pStyle w:val="Heading3"/>
      </w:pPr>
      <w:r>
        <w:t xml:space="preserve">Problem 3: Flight Routes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0">
        <w:r>
          <w:rPr>
            <w:rStyle w:val="Hyperlink"/>
          </w:rPr>
          <w:t xml:space="preserve">CSES Flight Routes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&lt;queue&gt;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1e18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&gt;&gt;,</w:t>
      </w:r>
      <w:r>
        <w:rPr>
          <w:rStyle w:val="NormalTok"/>
        </w:rPr>
        <w:t xml:space="preserve"> greater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pq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Implements Dijkstra’s algorithm using priority queue.</w:t>
      </w:r>
      <w:r>
        <w:t xml:space="preserve"> </w:t>
      </w:r>
      <w:r>
        <w:t xml:space="preserve">- Tracks shortest paths from starting node.</w:t>
      </w:r>
      <w:r>
        <w:t xml:space="preserve"> </w:t>
      </w:r>
      <w:r>
        <w:t xml:space="preserve">- Efficiently handles weighted graphs.</w:t>
      </w:r>
    </w:p>
    <w:p>
      <w:r>
        <w:pict>
          <v:rect style="width:0;height:1.5pt" o:hralign="center" o:hrstd="t" o:hr="t"/>
        </w:pict>
      </w:r>
    </w:p>
    <w:bookmarkEnd w:id="31"/>
    <w:bookmarkStart w:id="33" w:name="problem-4-bipartite-check"/>
    <w:p>
      <w:pPr>
        <w:pStyle w:val="Heading3"/>
      </w:pPr>
      <w:r>
        <w:t xml:space="preserve">Problem 4: Bipartite Check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2">
        <w:r>
          <w:rPr>
            <w:rStyle w:val="Hyperlink"/>
          </w:rPr>
          <w:t xml:space="preserve">Kattis Bipartite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ok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"Bipartite"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Bipartite"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DFS-based coloring to check bipartite property.</w:t>
      </w:r>
      <w:r>
        <w:t xml:space="preserve"> </w:t>
      </w:r>
      <w:r>
        <w:t xml:space="preserve">- Assigns alternating colors; conflict indicates non-bipartite.</w:t>
      </w:r>
      <w:r>
        <w:t xml:space="preserve"> </w:t>
      </w:r>
      <w:r>
        <w:t xml:space="preserve">- Demonstrates recursive traversal with state tracking.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6</w:t>
      </w:r>
      <w:r>
        <w:t xml:space="preserve"> </w:t>
      </w:r>
      <w:r>
        <w:t xml:space="preserve">- Practice BFS/DFS on grids and graphs.</w:t>
      </w:r>
      <w:r>
        <w:t xml:space="preserve"> </w:t>
      </w:r>
      <w:r>
        <w:t xml:space="preserve">- Learn to distinguish when BFS or DFS is more suitable.</w:t>
      </w:r>
      <w:r>
        <w:t xml:space="preserve"> </w:t>
      </w:r>
      <w:r>
        <w:t xml:space="preserve">- Focus on shortest path, connected components, and bipartite checking.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ses.fi/problemset/task/1671/" TargetMode="External" /><Relationship Type="http://schemas.openxmlformats.org/officeDocument/2006/relationships/hyperlink" Id="rId32" Target="https://open.kattis.com/problems/bipartite" TargetMode="External" /><Relationship Type="http://schemas.openxmlformats.org/officeDocument/2006/relationships/hyperlink" Id="rId26" Target="https://open.kattis.com/problems/countingrooms" TargetMode="External" /><Relationship Type="http://schemas.openxmlformats.org/officeDocument/2006/relationships/hyperlink" Id="rId28" Target="https://www.hackerrank.com/challenges/ctci-bfs-shortest-rea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ses.fi/problemset/task/1671/" TargetMode="External" /><Relationship Type="http://schemas.openxmlformats.org/officeDocument/2006/relationships/hyperlink" Id="rId32" Target="https://open.kattis.com/problems/bipartite" TargetMode="External" /><Relationship Type="http://schemas.openxmlformats.org/officeDocument/2006/relationships/hyperlink" Id="rId26" Target="https://open.kattis.com/problems/countingrooms" TargetMode="External" /><Relationship Type="http://schemas.openxmlformats.org/officeDocument/2006/relationships/hyperlink" Id="rId28" Target="https://www.hackerrank.com/challenges/ctci-bfs-shortest-rea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2025-09-05T03:31:17Z</dcterms:created>
  <dcterms:modified xsi:type="dcterms:W3CDTF">2025-09-05T03:31:17Z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