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35" w:rsidRDefault="00D80935">
      <w:pPr>
        <w:rPr>
          <w:rFonts w:hint="cs"/>
          <w:noProof/>
        </w:rPr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margin-left:210pt;margin-top:-24.6pt;width:185.45pt;height:44.75pt;z-index:251658240" adj="-5224,59708">
            <v:textbox>
              <w:txbxContent>
                <w:p w:rsidR="00D80935" w:rsidRDefault="00D80935">
                  <w:pPr>
                    <w:rPr>
                      <w:rFonts w:hint="cs"/>
                      <w:cs/>
                    </w:rPr>
                  </w:pPr>
                  <w:r>
                    <w:t>Amount split</w:t>
                  </w:r>
                  <w:r>
                    <w:rPr>
                      <w:rFonts w:hint="cs"/>
                      <w:cs/>
                    </w:rPr>
                    <w:t xml:space="preserve"> ใช้ในกรณีอะไร</w:t>
                  </w:r>
                </w:p>
              </w:txbxContent>
            </v:textbox>
          </v:shape>
        </w:pict>
      </w:r>
      <w:r>
        <w:rPr>
          <w:noProof/>
        </w:rPr>
        <w:t>T code MIRO</w:t>
      </w:r>
    </w:p>
    <w:p w:rsidR="0030586A" w:rsidRDefault="00D80935">
      <w:r>
        <w:rPr>
          <w:noProof/>
        </w:rPr>
        <w:drawing>
          <wp:inline distT="0" distB="0" distL="0" distR="0">
            <wp:extent cx="5731510" cy="30001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86A" w:rsidSect="00305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D80935"/>
    <w:rsid w:val="0030586A"/>
    <w:rsid w:val="00D7251A"/>
    <w:rsid w:val="00D80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9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809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96B25-252A-4E5D-883C-8924E8455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00100743</dc:creator>
  <cp:lastModifiedBy>00100743</cp:lastModifiedBy>
  <cp:revision>1</cp:revision>
  <dcterms:created xsi:type="dcterms:W3CDTF">2017-04-20T02:31:00Z</dcterms:created>
  <dcterms:modified xsi:type="dcterms:W3CDTF">2017-04-20T02:33:00Z</dcterms:modified>
</cp:coreProperties>
</file>