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0D" w:rsidRDefault="00BB4A15">
      <w:r>
        <w:t>Error Transport Role to Production</w:t>
      </w:r>
    </w:p>
    <w:p w:rsidR="000320FD" w:rsidRDefault="00BB4A15">
      <w:r>
        <w:rPr>
          <w:noProof/>
        </w:rPr>
        <w:drawing>
          <wp:inline distT="0" distB="0" distL="0" distR="0">
            <wp:extent cx="5731510" cy="24514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15" w:rsidRDefault="00BB4A15">
      <w:r>
        <w:rPr>
          <w:noProof/>
        </w:rPr>
        <w:drawing>
          <wp:inline distT="0" distB="0" distL="0" distR="0">
            <wp:extent cx="5731510" cy="56132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15" w:rsidRDefault="00BB4A15">
      <w:r>
        <w:rPr>
          <w:rFonts w:hint="cs"/>
          <w:cs/>
        </w:rPr>
        <w:lastRenderedPageBreak/>
        <w:t xml:space="preserve">รายละเอียด </w:t>
      </w:r>
      <w:r>
        <w:t>Role</w:t>
      </w:r>
    </w:p>
    <w:p w:rsidR="00BB4A15" w:rsidRDefault="00BB4A15">
      <w:r w:rsidRPr="00BB4A15">
        <w:t>Z:PO_MAIN_PR_204</w:t>
      </w:r>
    </w:p>
    <w:p w:rsidR="00BB4A15" w:rsidRDefault="00BB4A15">
      <w:r>
        <w:rPr>
          <w:noProof/>
        </w:rPr>
        <w:drawing>
          <wp:inline distT="0" distB="0" distL="0" distR="0">
            <wp:extent cx="5731510" cy="377318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15" w:rsidRDefault="00BB4A15">
      <w:r w:rsidRPr="00BB4A15">
        <w:t>Z:PO_MAIN_PO_204</w:t>
      </w:r>
    </w:p>
    <w:p w:rsidR="00BB4A15" w:rsidRDefault="000320FD">
      <w:r>
        <w:rPr>
          <w:noProof/>
        </w:rPr>
        <w:drawing>
          <wp:inline distT="0" distB="0" distL="0" distR="0">
            <wp:extent cx="5731510" cy="356165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A15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>
    <w:applyBreakingRules/>
  </w:compat>
  <w:rsids>
    <w:rsidRoot w:val="00BB4A15"/>
    <w:rsid w:val="000320FD"/>
    <w:rsid w:val="0027357C"/>
    <w:rsid w:val="00913A0D"/>
    <w:rsid w:val="00BB4A15"/>
    <w:rsid w:val="00FC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1</cp:revision>
  <dcterms:created xsi:type="dcterms:W3CDTF">2017-12-29T02:24:00Z</dcterms:created>
  <dcterms:modified xsi:type="dcterms:W3CDTF">2017-12-29T02:55:00Z</dcterms:modified>
</cp:coreProperties>
</file>