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41" w:rsidRDefault="009D4FDA" w:rsidP="00842883">
      <w:pPr>
        <w:spacing w:after="0" w:line="240" w:lineRule="auto"/>
        <w:jc w:val="center"/>
        <w:rPr>
          <w:rFonts w:hint="cs"/>
        </w:rPr>
      </w:pPr>
      <w:r>
        <w:t xml:space="preserve">ZFMR010 </w:t>
      </w:r>
      <w:r>
        <w:rPr>
          <w:rFonts w:hint="cs"/>
          <w:cs/>
        </w:rPr>
        <w:t>แสดงผลข้อมูลไม่ถูกต้อง</w:t>
      </w:r>
    </w:p>
    <w:p w:rsidR="009D4FDA" w:rsidRDefault="009D4FDA" w:rsidP="009D4FDA">
      <w:pPr>
        <w:spacing w:after="0" w:line="240" w:lineRule="auto"/>
      </w:pPr>
    </w:p>
    <w:p w:rsidR="00842883" w:rsidRDefault="00842883" w:rsidP="009D4FDA">
      <w:pPr>
        <w:spacing w:after="0" w:line="240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ที่หน้า</w:t>
      </w:r>
      <w:r>
        <w:t xml:space="preserve"> Selection</w:t>
      </w:r>
      <w:r>
        <w:rPr>
          <w:rFonts w:hint="cs"/>
          <w:cs/>
        </w:rPr>
        <w:t xml:space="preserve"> เลือก</w:t>
      </w:r>
    </w:p>
    <w:p w:rsidR="00842883" w:rsidRDefault="00842883" w:rsidP="009D4FDA">
      <w:pPr>
        <w:spacing w:after="0" w:line="240" w:lineRule="auto"/>
      </w:pPr>
      <w:r>
        <w:t>Fiscal year = 2021</w:t>
      </w:r>
    </w:p>
    <w:p w:rsidR="00842883" w:rsidRDefault="00842883" w:rsidP="009D4FDA">
      <w:pPr>
        <w:spacing w:after="0" w:line="240" w:lineRule="auto"/>
      </w:pPr>
      <w:r>
        <w:t xml:space="preserve">Functional Area = </w:t>
      </w:r>
      <w:r w:rsidRPr="00842883">
        <w:t>A3010101024</w:t>
      </w:r>
    </w:p>
    <w:p w:rsidR="000F0118" w:rsidRDefault="000F0118" w:rsidP="009D4FDA">
      <w:pPr>
        <w:spacing w:after="0" w:line="240" w:lineRule="auto"/>
      </w:pPr>
      <w:r>
        <w:rPr>
          <w:rFonts w:hint="cs"/>
          <w:cs/>
        </w:rPr>
        <w:t>ไม่แสดงข้อมูลทั้ง 3 แบบคือ สรุปภาพรวม, รายละเอียด และผลการใช้จ่ายแยกตามหมวดรายจ่าย ดังภาพ</w:t>
      </w:r>
    </w:p>
    <w:p w:rsidR="000F0118" w:rsidRDefault="000F0118" w:rsidP="009D4FDA">
      <w:pPr>
        <w:spacing w:after="0" w:line="240" w:lineRule="auto"/>
        <w:rPr>
          <w:rFonts w:hint="cs"/>
          <w:cs/>
        </w:rPr>
      </w:pPr>
    </w:p>
    <w:p w:rsidR="009D4FDA" w:rsidRDefault="009D4FDA" w:rsidP="009D4FDA">
      <w:pPr>
        <w:spacing w:after="0" w:line="240" w:lineRule="auto"/>
      </w:pPr>
      <w:r>
        <w:rPr>
          <w:noProof/>
        </w:rPr>
        <w:drawing>
          <wp:inline distT="0" distB="0" distL="0" distR="0" wp14:anchorId="40463C46" wp14:editId="4C70B117">
            <wp:extent cx="59436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9" w:rsidRDefault="00462269" w:rsidP="009D4FDA">
      <w:pPr>
        <w:spacing w:after="0" w:line="240" w:lineRule="auto"/>
      </w:pPr>
    </w:p>
    <w:p w:rsidR="00462269" w:rsidRDefault="00842883" w:rsidP="009D4FD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A9B06B6" wp14:editId="74C45D9F">
            <wp:extent cx="5943600" cy="3903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9" w:rsidRDefault="00462269" w:rsidP="009D4FDA">
      <w:pPr>
        <w:spacing w:after="0" w:line="240" w:lineRule="auto"/>
      </w:pPr>
    </w:p>
    <w:p w:rsidR="00462269" w:rsidRDefault="00842883" w:rsidP="009D4FDA">
      <w:pPr>
        <w:spacing w:after="0" w:line="240" w:lineRule="auto"/>
      </w:pPr>
      <w:r>
        <w:rPr>
          <w:noProof/>
        </w:rPr>
        <w:drawing>
          <wp:inline distT="0" distB="0" distL="0" distR="0" wp14:anchorId="46A30A93" wp14:editId="39CBD3B4">
            <wp:extent cx="5943600" cy="3903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18" w:rsidRDefault="000F0118" w:rsidP="009D4FDA">
      <w:pPr>
        <w:spacing w:after="0" w:line="240" w:lineRule="auto"/>
      </w:pPr>
    </w:p>
    <w:p w:rsidR="000F0118" w:rsidRDefault="000F0118" w:rsidP="009D4FDA">
      <w:pPr>
        <w:spacing w:after="0" w:line="240" w:lineRule="auto"/>
      </w:pPr>
      <w:r>
        <w:rPr>
          <w:rFonts w:hint="cs"/>
          <w:cs/>
        </w:rPr>
        <w:lastRenderedPageBreak/>
        <w:t>เมื่อเปรียบเทียบกับ</w:t>
      </w:r>
      <w:r>
        <w:t xml:space="preserve"> T-Code </w:t>
      </w:r>
      <w:r w:rsidRPr="000F0118">
        <w:t>FMAVCR01</w:t>
      </w:r>
      <w:r>
        <w:t xml:space="preserve"> </w:t>
      </w:r>
      <w:r>
        <w:rPr>
          <w:rFonts w:hint="cs"/>
          <w:cs/>
        </w:rPr>
        <w:t>จะมีการใช้งบประมาณดังภาพ</w:t>
      </w:r>
    </w:p>
    <w:p w:rsidR="000F0118" w:rsidRDefault="000F0118" w:rsidP="009D4FDA">
      <w:pPr>
        <w:spacing w:after="0" w:line="240" w:lineRule="auto"/>
      </w:pPr>
      <w:r>
        <w:rPr>
          <w:noProof/>
        </w:rPr>
        <w:drawing>
          <wp:inline distT="0" distB="0" distL="0" distR="0" wp14:anchorId="4EDD72E2" wp14:editId="478ADB66">
            <wp:extent cx="5943600" cy="5434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18" w:rsidRDefault="000F0118" w:rsidP="009D4FDA">
      <w:pPr>
        <w:spacing w:after="0" w:line="240" w:lineRule="auto"/>
      </w:pPr>
    </w:p>
    <w:p w:rsidR="000F0118" w:rsidRDefault="000F0118" w:rsidP="009D4FD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408331" wp14:editId="4B226DBC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18" w:rsidRDefault="000F0118" w:rsidP="009D4FDA">
      <w:pPr>
        <w:spacing w:after="0" w:line="240" w:lineRule="auto"/>
      </w:pPr>
    </w:p>
    <w:p w:rsidR="000F0118" w:rsidRDefault="006E6D05" w:rsidP="009D4FDA">
      <w:pPr>
        <w:spacing w:after="0" w:line="240" w:lineRule="auto"/>
        <w:rPr>
          <w:rFonts w:hint="cs"/>
        </w:rPr>
      </w:pPr>
      <w:r>
        <w:rPr>
          <w:noProof/>
        </w:rPr>
        <w:drawing>
          <wp:inline distT="0" distB="0" distL="0" distR="0" wp14:anchorId="73C3F7B8" wp14:editId="371356B0">
            <wp:extent cx="59436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DA"/>
    <w:rsid w:val="000F0118"/>
    <w:rsid w:val="003F2741"/>
    <w:rsid w:val="00462269"/>
    <w:rsid w:val="006E6D05"/>
    <w:rsid w:val="00842883"/>
    <w:rsid w:val="009D4FDA"/>
    <w:rsid w:val="00A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B8D1"/>
  <w15:chartTrackingRefBased/>
  <w15:docId w15:val="{6208FC40-8D7B-4F63-A8BB-4B4E89BD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11</cp:revision>
  <dcterms:created xsi:type="dcterms:W3CDTF">2021-01-28T03:56:00Z</dcterms:created>
  <dcterms:modified xsi:type="dcterms:W3CDTF">2021-01-28T04:07:00Z</dcterms:modified>
</cp:coreProperties>
</file>