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>หน่วยงาน ส่วนการเงินและบัญชี             โทรศัพท์             โทรสาร  ๐๗๕-๖๗๓-๗๑๙</w:t>
      </w:r>
    </w:p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ที่                                                       วันที่  พฤษภาคม ๒๕๖๔ </w:t>
      </w:r>
    </w:p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>เรื่อง ขอให้รีบดำเนินการคืนเงินยืมทดรอง ครั้งที่ ๑</w:t>
      </w:r>
    </w:p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เรียน  ผศ.ดร.น.สพ.เติมพงศ์ วงศ์ตะวัน ผ่าน </w:t>
      </w:r>
    </w:p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ตามที่ท่านได้ยืมเงินทดรองจากมหาวิทยาลัย เพื่อ เงินยืม จัดซื้อ </w:t>
      </w:r>
      <w:r>
        <w:rPr>
          <w:rFonts w:ascii="TH SarabunPSK" w:hAnsi="TH SarabunPSK"/>
          <w:sz w:val="32"/>
          <w:szCs w:val="32"/>
        </w:rPr>
        <w:t xml:space="preserve">software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เพื่อช่วยในการเขียนผลงานว ตามใบยืมเงินทดรองเลขที่ ๗๕๔/๖๔ เมื่อวันที่ ๓๐ เมษายน ๒๕๖๔ เป็นจำนวนเงิน ๑๐</w:t>
      </w:r>
      <w:r>
        <w:rPr>
          <w:rFonts w:ascii="TH SarabunPSK" w:hAnsi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๐๐๐.๐๐ บาท (หนึ่งหมื่นบาทถ้วน) ครบกำหนดส่งคืนเงินยืมทดรองภายในวันที่ ๒๒ พฤษภาคม ๒๕๖๔</w:t>
      </w:r>
    </w:p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เพื่อให้การปฏิบัติงานเป็นไปตามระเบียบมหาวิทยาลัยวลัยลักษณ์ว่าด้วยเงิน ยืมทดรองของมหาวิทยาลัย พ.ศ. ๒๕๖๒ และเพื่อให้มหาวิทยาลัยสามารถกำหนดแผนการใช้เงินเป็นไปอย่างมีระบบและรักษาวินัยการใช้เงินให้มีประสิทธิภาพ จึงใคร่ขอความร่วมมือจากท่าน โปรดรีบดำ</w:t>
      </w:r>
      <w:r w:rsidRPr="00993045">
        <w:rPr>
          <w:rFonts w:ascii="TH SarabunPSK" w:hAnsi="TH SarabunPSK" w:cs="TH SarabunPSK"/>
          <w:b/>
          <w:bCs/>
          <w:color w:val="FF0000"/>
          <w:sz w:val="44"/>
          <w:szCs w:val="44"/>
          <w:cs/>
          <w:lang w:bidi="th-TH"/>
        </w:rPr>
        <w:t>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เนินการส่งคืนเงินยืมที่ครบกำหนดของท่านและยังคงค้างเป็นจำนวนเงิน ๑๐</w:t>
      </w:r>
      <w:r>
        <w:rPr>
          <w:rFonts w:ascii="TH SarabunPSK" w:hAnsi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๐๐๐.๐๐  บาท (หนึ่งหมื่นบาทถ้วน) ให้เสร็จสิ้นโดยเร็วภายใน ๑๕ วัน นับตั้งแต่ได้รับหนังสือฉบับนี้ 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  <w:t>หากท่านมีปัญหาประการใดกรุณาแจ้งให้ทราบเป็นลายลักษณ์อักษร ผ่านผู้บังคับบัญชา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โดยแจ้งที่</w:t>
      </w:r>
      <w:r w:rsidR="004311DD" w:rsidRPr="004311DD">
        <w:rPr>
          <w:rFonts w:ascii="TH SarabunPSK" w:hAnsi="TH SarabunPSK" w:cs="TH SarabunPSK" w:hint="cs"/>
          <w:b/>
          <w:bCs/>
          <w:sz w:val="44"/>
          <w:szCs w:val="44"/>
          <w:cs/>
          <w:lang w:bidi="th-TH"/>
        </w:rPr>
        <w:t>คุณ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สุนันทา บดีการ </w:t>
      </w:r>
      <w:r>
        <w:rPr>
          <w:rFonts w:ascii="TH SarabunPSK" w:hAnsi="TH SarabunPSK" w:cs="TH SarabunPSK"/>
          <w:b/>
          <w:bCs/>
          <w:sz w:val="32"/>
          <w:szCs w:val="32"/>
          <w:u w:val="single"/>
          <w:cs/>
          <w:lang w:bidi="th-TH"/>
        </w:rPr>
        <w:t>และส่วนการเงินและบัญชีต้องขออภัยต่อท่านเป็นอย่างยิ่งหากท่านได้คืนเงินยืมทดรองดังกล่าวเรียบร้อยแล้ว</w:t>
      </w:r>
    </w:p>
    <w:p w:rsidR="00254B34" w:rsidRDefault="00993045"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จึงเรียนมาเพื่อโปรดทราบและโปรดให้ความร่วมมือด้วย จักขอบคุณยิ่ง</w:t>
      </w:r>
    </w:p>
    <w:p w:rsidR="00254B34" w:rsidRDefault="00254B34">
      <w:bookmarkStart w:id="0" w:name="_GoBack"/>
      <w:bookmarkEnd w:id="0"/>
    </w:p>
    <w:p w:rsidR="00254B34" w:rsidRDefault="00254B34"/>
    <w:p w:rsidR="00254B34" w:rsidRDefault="00993045">
      <w:pPr>
        <w:jc w:val="right"/>
      </w:pPr>
      <w:r>
        <w:rPr>
          <w:rFonts w:ascii="TH SarabunPSK" w:hAnsi="TH SarabunPSK" w:cs="TH SarabunPSK"/>
          <w:sz w:val="32"/>
          <w:szCs w:val="32"/>
          <w:cs/>
          <w:lang w:bidi="th-TH"/>
        </w:rPr>
        <w:t>.................................................</w:t>
      </w:r>
    </w:p>
    <w:p w:rsidR="00254B34" w:rsidRDefault="00993045">
      <w:pPr>
        <w:jc w:val="right"/>
      </w:pPr>
      <w:r>
        <w:rPr>
          <w:rFonts w:ascii="TH SarabunPSK" w:hAnsi="TH SarabunPSK" w:cs="TH SarabunPSK"/>
          <w:sz w:val="32"/>
          <w:szCs w:val="32"/>
          <w:cs/>
          <w:lang w:bidi="th-TH"/>
        </w:rPr>
        <w:t>(  )</w:t>
      </w:r>
    </w:p>
    <w:p w:rsidR="00254B34" w:rsidRDefault="00993045">
      <w:pPr>
        <w:jc w:val="right"/>
      </w:pPr>
      <w:r>
        <w:rPr>
          <w:rFonts w:ascii="TH SarabunPSK" w:hAnsi="TH SarabunPSK" w:cs="TH SarabunPSK"/>
          <w:sz w:val="32"/>
          <w:szCs w:val="32"/>
          <w:cs/>
          <w:lang w:bidi="th-TH"/>
        </w:rPr>
        <w:t>หัวหน้าส่วนการเงินและบัญชี</w:t>
      </w:r>
    </w:p>
    <w:sectPr w:rsidR="00254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docVars>
    <w:docVar w:name="SAP_FORMS_CREATE_USER" w:val="SAP WebAS"/>
  </w:docVars>
  <w:rsids>
    <w:rsidRoot w:val="00254B34"/>
    <w:rsid w:val="00254B34"/>
    <w:rsid w:val="004311DD"/>
    <w:rsid w:val="009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0F0"/>
  <w15:docId w15:val="{F38695A2-0F48-4598-9AB1-0E0CBB2B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Company>WU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สุนันทา บดีการ</dc:creator>
  <cp:keywords/>
  <dc:description/>
  <cp:lastModifiedBy>WU</cp:lastModifiedBy>
  <cp:revision>3</cp:revision>
  <dcterms:created xsi:type="dcterms:W3CDTF">2021-05-24T15:59:00Z</dcterms:created>
  <dcterms:modified xsi:type="dcterms:W3CDTF">2021-05-25T03:53:00Z</dcterms:modified>
  <cp:category/>
</cp:coreProperties>
</file>