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916207" w:rsidRPr="00EB11B9" w:rsidRDefault="00016117">
      <w:pPr>
        <w:rPr>
          <w:u w:val="single"/>
        </w:rPr>
      </w:pPr>
      <w:r w:rsidRPr="00EB11B9">
        <w:rPr>
          <w:u w:val="single"/>
        </w:rPr>
        <w:fldChar w:fldCharType="begin"/>
      </w:r>
      <w:r w:rsidRPr="00EB11B9">
        <w:rPr>
          <w:u w:val="single"/>
        </w:rPr>
        <w:instrText xml:space="preserve"> HYPERLINK "https://services.portalnet.co.th/v.1/home_incident.php?incident_id=176&amp;mode=1&amp;len=" \t "_top" </w:instrText>
      </w:r>
      <w:r w:rsidRPr="00EB11B9">
        <w:rPr>
          <w:u w:val="single"/>
        </w:rPr>
        <w:fldChar w:fldCharType="separate"/>
      </w:r>
      <w:r w:rsidRPr="00EB11B9">
        <w:rPr>
          <w:rStyle w:val="Hyperlink"/>
          <w:rFonts w:ascii="Verdana" w:hAnsi="Verdana"/>
          <w:color w:val="585858"/>
          <w:sz w:val="18"/>
          <w:szCs w:val="18"/>
        </w:rPr>
        <w:t>MEA-000159</w:t>
      </w:r>
      <w:r w:rsidRPr="00EB11B9">
        <w:rPr>
          <w:u w:val="single"/>
        </w:rPr>
        <w:fldChar w:fldCharType="end"/>
      </w:r>
    </w:p>
    <w:bookmarkEnd w:id="0"/>
    <w:p w:rsidR="00016117" w:rsidRDefault="00016117">
      <w:pPr>
        <w:rPr>
          <w:rFonts w:hint="cs"/>
        </w:rPr>
      </w:pPr>
      <w:r>
        <w:rPr>
          <w:rFonts w:hint="cs"/>
          <w:cs/>
        </w:rPr>
        <w:t xml:space="preserve">การตรวจสอบ </w:t>
      </w:r>
      <w:r>
        <w:t xml:space="preserve">Log </w:t>
      </w:r>
      <w:r>
        <w:rPr>
          <w:rFonts w:hint="cs"/>
          <w:cs/>
        </w:rPr>
        <w:t>ของการแก้ไขข้อมูลหลักผู้ขายในส่วนเลขที่บัญชีธนาคาร สามารถทำได้ดังนี้</w:t>
      </w:r>
    </w:p>
    <w:p w:rsidR="00016117" w:rsidRDefault="00016117" w:rsidP="00016117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ที่ </w:t>
      </w:r>
      <w:r>
        <w:t xml:space="preserve">T-code: FK03 </w:t>
      </w:r>
      <w:r>
        <w:rPr>
          <w:rFonts w:hint="cs"/>
          <w:cs/>
        </w:rPr>
        <w:t>(แสดง ผู้ขาย) ระบุรหัสผู้ขายที่ต้องการตรวจสอบ (เลือก</w:t>
      </w:r>
      <w:r>
        <w:t xml:space="preserve"> </w:t>
      </w:r>
      <w:r>
        <w:rPr>
          <w:noProof/>
        </w:rPr>
        <w:drawing>
          <wp:inline distT="0" distB="0" distL="0" distR="0" wp14:anchorId="095FAE49" wp14:editId="26F999AF">
            <wp:extent cx="142875" cy="142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cs"/>
          <w:cs/>
        </w:rPr>
        <w:t>รายการชำระเงิน)</w:t>
      </w:r>
      <w:r>
        <w:br/>
      </w:r>
      <w:r>
        <w:rPr>
          <w:noProof/>
        </w:rPr>
        <w:drawing>
          <wp:inline distT="0" distB="0" distL="0" distR="0" wp14:anchorId="3EC55C99" wp14:editId="6B8F503B">
            <wp:extent cx="3609975" cy="2752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s/>
        </w:rPr>
        <w:br/>
      </w:r>
    </w:p>
    <w:p w:rsidR="00016117" w:rsidRDefault="00016117" w:rsidP="00016117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ไปที่ สภาพแวดล้อม </w:t>
      </w:r>
      <w:r>
        <w:t xml:space="preserve">&gt; </w:t>
      </w:r>
      <w:r>
        <w:rPr>
          <w:rFonts w:hint="cs"/>
          <w:cs/>
        </w:rPr>
        <w:t xml:space="preserve">การเปลี่ยนบัญชี </w:t>
      </w:r>
      <w:r>
        <w:t xml:space="preserve">&gt; </w:t>
      </w:r>
      <w:r>
        <w:rPr>
          <w:rFonts w:hint="cs"/>
          <w:cs/>
        </w:rPr>
        <w:t>ทุกฟิลด์</w:t>
      </w:r>
      <w:r>
        <w:rPr>
          <w:cs/>
        </w:rPr>
        <w:br/>
      </w:r>
      <w:r>
        <w:rPr>
          <w:noProof/>
        </w:rPr>
        <w:drawing>
          <wp:inline distT="0" distB="0" distL="0" distR="0" wp14:anchorId="07FFFBAA" wp14:editId="5C96A239">
            <wp:extent cx="5943600" cy="3304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s/>
        </w:rPr>
        <w:br/>
      </w:r>
    </w:p>
    <w:p w:rsidR="00016117" w:rsidRDefault="00016117" w:rsidP="00016117">
      <w:pPr>
        <w:rPr>
          <w:rFonts w:hint="cs"/>
        </w:rPr>
      </w:pPr>
      <w:r>
        <w:br w:type="page"/>
      </w:r>
    </w:p>
    <w:p w:rsidR="00016117" w:rsidRDefault="00016117" w:rsidP="00016117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lastRenderedPageBreak/>
        <w:t xml:space="preserve">ระบบจะแสดง </w:t>
      </w:r>
      <w:r>
        <w:t xml:space="preserve">Field </w:t>
      </w:r>
      <w:r>
        <w:rPr>
          <w:rFonts w:hint="cs"/>
          <w:cs/>
        </w:rPr>
        <w:t>ที่เกี่ยวข้องกับการเปลี่ยนข้อมูลธนาคาร (จากตัวอย่าง ดับเบิ้ล</w:t>
      </w:r>
      <w:proofErr w:type="spellStart"/>
      <w:r>
        <w:rPr>
          <w:rFonts w:hint="cs"/>
          <w:cs/>
        </w:rPr>
        <w:t>คลิ๊ก</w:t>
      </w:r>
      <w:proofErr w:type="spellEnd"/>
      <w:r>
        <w:rPr>
          <w:rFonts w:hint="cs"/>
          <w:cs/>
        </w:rPr>
        <w:t xml:space="preserve"> “คีย์การควบคุมธนาคาร”)</w:t>
      </w:r>
      <w:r>
        <w:rPr>
          <w:cs/>
        </w:rPr>
        <w:br/>
      </w:r>
      <w:r>
        <w:rPr>
          <w:noProof/>
        </w:rPr>
        <w:drawing>
          <wp:inline distT="0" distB="0" distL="0" distR="0" wp14:anchorId="0689AC82" wp14:editId="3D72EC86">
            <wp:extent cx="4010025" cy="4276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s/>
        </w:rPr>
        <w:br/>
      </w:r>
    </w:p>
    <w:p w:rsidR="00016117" w:rsidRDefault="00016117" w:rsidP="00016117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จากนั้นดับเบิ้ล</w:t>
      </w:r>
      <w:proofErr w:type="spellStart"/>
      <w:r>
        <w:rPr>
          <w:rFonts w:hint="cs"/>
          <w:cs/>
        </w:rPr>
        <w:t>คลิ๊ก</w:t>
      </w:r>
      <w:proofErr w:type="spellEnd"/>
      <w:r>
        <w:rPr>
          <w:rFonts w:hint="cs"/>
          <w:cs/>
        </w:rPr>
        <w:t xml:space="preserve"> “คีย์การควบคุมธนาคาร” อีกครั้ง ระบบจะแสดงรายละเอียดของการเปลี่ยนแปลงเพิ่มเติม ซึ่งเลขที่บัญชีธนาคารที่มีการเปลี่ยนแปลงจะแสดงในส่วนนี้ (กรอบสีแดงตามภาพด้านล่าง)</w:t>
      </w:r>
      <w:r w:rsidR="00EB11B9">
        <w:rPr>
          <w:rFonts w:hint="cs"/>
          <w:cs/>
        </w:rPr>
        <w:t xml:space="preserve"> </w:t>
      </w:r>
      <w:r>
        <w:rPr>
          <w:noProof/>
        </w:rPr>
        <w:drawing>
          <wp:inline distT="0" distB="0" distL="0" distR="0" wp14:anchorId="3B66EF80" wp14:editId="63FD10CB">
            <wp:extent cx="4703599" cy="355282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893" cy="356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11B9">
        <w:rPr>
          <w:cs/>
        </w:rPr>
        <w:br/>
      </w:r>
    </w:p>
    <w:p w:rsidR="00016117" w:rsidRDefault="00016117" w:rsidP="00016117">
      <w:pPr>
        <w:pStyle w:val="ListParagraph"/>
        <w:numPr>
          <w:ilvl w:val="0"/>
          <w:numId w:val="1"/>
        </w:numPr>
        <w:rPr>
          <w:rFonts w:hint="cs"/>
          <w:cs/>
        </w:rPr>
      </w:pPr>
      <w:r>
        <w:rPr>
          <w:rFonts w:hint="cs"/>
          <w:cs/>
        </w:rPr>
        <w:lastRenderedPageBreak/>
        <w:t xml:space="preserve">ตรวจสอบย้อนไปการเปลี่ยนแปลงครั้งก่อนหน้าพบว่าระบบสามารถแสดง </w:t>
      </w:r>
      <w:r>
        <w:t xml:space="preserve">log </w:t>
      </w:r>
      <w:r>
        <w:rPr>
          <w:rFonts w:hint="cs"/>
          <w:cs/>
        </w:rPr>
        <w:t>ของการแก้ไขย้อนหลังได้</w:t>
      </w:r>
      <w:r>
        <w:rPr>
          <w:cs/>
        </w:rPr>
        <w:br/>
      </w:r>
      <w:r>
        <w:rPr>
          <w:noProof/>
        </w:rPr>
        <w:drawing>
          <wp:inline distT="0" distB="0" distL="0" distR="0" wp14:anchorId="102A16D5" wp14:editId="6E4FCC7D">
            <wp:extent cx="4687217" cy="3686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7362" cy="370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117" w:rsidSect="00EB11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8872F6"/>
    <w:multiLevelType w:val="hybridMultilevel"/>
    <w:tmpl w:val="4F166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117"/>
    <w:rsid w:val="00016117"/>
    <w:rsid w:val="00916207"/>
    <w:rsid w:val="00EB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E28A5-203B-42F8-93C5-DA05C27D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6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6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PTN</dc:creator>
  <cp:keywords/>
  <dc:description/>
  <cp:lastModifiedBy>PTN</cp:lastModifiedBy>
  <cp:revision>1</cp:revision>
  <dcterms:created xsi:type="dcterms:W3CDTF">2017-02-24T08:30:00Z</dcterms:created>
  <dcterms:modified xsi:type="dcterms:W3CDTF">2017-02-24T08:43:00Z</dcterms:modified>
</cp:coreProperties>
</file>