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C8" w:rsidRDefault="005260C8">
      <w:bookmarkStart w:id="0" w:name="_GoBack"/>
      <w:bookmarkEnd w:id="0"/>
    </w:p>
    <w:p w:rsidR="005260C8" w:rsidRDefault="005260C8"/>
    <w:p w:rsidR="00AD51D9" w:rsidRDefault="00A211C3">
      <w:r>
        <w:rPr>
          <w:rFonts w:hint="cs"/>
          <w:cs/>
        </w:rPr>
        <w:t>อ้างอิง</w:t>
      </w:r>
      <w:r>
        <w:t xml:space="preserve"> PO</w:t>
      </w:r>
      <w:r>
        <w:rPr>
          <w:rFonts w:hint="cs"/>
          <w:cs/>
        </w:rPr>
        <w:t xml:space="preserve"> </w:t>
      </w:r>
      <w:r>
        <w:t>No.</w:t>
      </w:r>
      <w:r w:rsidRPr="00A211C3">
        <w:t xml:space="preserve"> 130192160</w:t>
      </w:r>
    </w:p>
    <w:p w:rsidR="00A211C3" w:rsidRDefault="00A211C3">
      <w:pPr>
        <w:rPr>
          <w:rFonts w:hint="cs"/>
          <w:cs/>
        </w:rPr>
      </w:pPr>
      <w:r>
        <w:rPr>
          <w:rFonts w:hint="cs"/>
          <w:cs/>
        </w:rPr>
        <w:t xml:space="preserve">ทางบัญชีได้ทำการยกเลิกเอกสารตั้งหนี้เรียบร้อยแล้ว </w:t>
      </w:r>
    </w:p>
    <w:p w:rsidR="00A211C3" w:rsidRDefault="00A211C3">
      <w:pPr>
        <w:rPr>
          <w:noProof/>
        </w:rPr>
      </w:pPr>
      <w:r>
        <w:rPr>
          <w:noProof/>
        </w:rPr>
        <w:drawing>
          <wp:inline distT="0" distB="0" distL="0" distR="0" wp14:anchorId="42B1E087" wp14:editId="3CFF690B">
            <wp:extent cx="5731510" cy="209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3" w:rsidRDefault="00A211C3">
      <w:pPr>
        <w:rPr>
          <w:noProof/>
        </w:rPr>
      </w:pPr>
      <w:r>
        <w:rPr>
          <w:rFonts w:hint="cs"/>
          <w:noProof/>
          <w:cs/>
        </w:rPr>
        <w:t>ตรวจสอบยอดคงเหลือ</w:t>
      </w:r>
      <w:r>
        <w:rPr>
          <w:noProof/>
        </w:rPr>
        <w:t xml:space="preserve"> GR/IR (Tcode:MB5S)</w:t>
      </w:r>
    </w:p>
    <w:p w:rsidR="00A211C3" w:rsidRDefault="00A211C3">
      <w:pPr>
        <w:rPr>
          <w:noProof/>
        </w:rPr>
      </w:pPr>
      <w:r>
        <w:rPr>
          <w:noProof/>
        </w:rPr>
        <w:drawing>
          <wp:inline distT="0" distB="0" distL="0" distR="0" wp14:anchorId="5AE4BCE7" wp14:editId="4FDA72B4">
            <wp:extent cx="5731510" cy="2148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3" w:rsidRDefault="00A211C3">
      <w:pPr>
        <w:rPr>
          <w:noProof/>
        </w:rPr>
      </w:pPr>
      <w:r>
        <w:rPr>
          <w:noProof/>
        </w:rPr>
        <w:drawing>
          <wp:inline distT="0" distB="0" distL="0" distR="0" wp14:anchorId="5EA900E2" wp14:editId="0FFD3218">
            <wp:extent cx="5731510" cy="1413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3" w:rsidRDefault="00A211C3">
      <w:pPr>
        <w:rPr>
          <w:noProof/>
        </w:rPr>
      </w:pPr>
      <w:r>
        <w:rPr>
          <w:rFonts w:hint="cs"/>
          <w:noProof/>
          <w:cs/>
        </w:rPr>
        <w:t>พบมูลค่าการับส/ค</w:t>
      </w:r>
      <w:r>
        <w:rPr>
          <w:noProof/>
        </w:rPr>
        <w:t xml:space="preserve"> </w:t>
      </w:r>
      <w:r>
        <w:rPr>
          <w:rFonts w:hint="cs"/>
          <w:noProof/>
          <w:cs/>
        </w:rPr>
        <w:t>คงค้าง</w:t>
      </w:r>
      <w:r>
        <w:rPr>
          <w:noProof/>
        </w:rPr>
        <w:t xml:space="preserve"> 649,500.00</w:t>
      </w:r>
    </w:p>
    <w:p w:rsidR="00A211C3" w:rsidRDefault="00A211C3">
      <w:pPr>
        <w:rPr>
          <w:noProof/>
        </w:rPr>
      </w:pPr>
    </w:p>
    <w:p w:rsidR="00A211C3" w:rsidRDefault="00A211C3">
      <w:pPr>
        <w:rPr>
          <w:noProof/>
        </w:rPr>
      </w:pPr>
      <w:r>
        <w:rPr>
          <w:rFonts w:hint="cs"/>
          <w:noProof/>
          <w:cs/>
        </w:rPr>
        <w:lastRenderedPageBreak/>
        <w:t>ในขั้นตอนถัดไปให้ทำการยกเลิกการบันทึกรับ</w:t>
      </w:r>
      <w:r>
        <w:rPr>
          <w:noProof/>
        </w:rPr>
        <w:t xml:space="preserve"> mvt. 105</w:t>
      </w:r>
      <w:r w:rsidR="005260C8">
        <w:rPr>
          <w:noProof/>
        </w:rPr>
        <w:t xml:space="preserve"> </w:t>
      </w:r>
      <w:r w:rsidR="005260C8">
        <w:rPr>
          <w:rFonts w:hint="cs"/>
          <w:noProof/>
          <w:cs/>
        </w:rPr>
        <w:t>ของ</w:t>
      </w:r>
      <w:r w:rsidR="005260C8">
        <w:rPr>
          <w:noProof/>
        </w:rPr>
        <w:t xml:space="preserve"> Material document: </w:t>
      </w:r>
      <w:r w:rsidR="005260C8" w:rsidRPr="005260C8">
        <w:rPr>
          <w:noProof/>
        </w:rPr>
        <w:t>5000543593</w:t>
      </w:r>
      <w:r w:rsidR="005260C8">
        <w:rPr>
          <w:rFonts w:hint="cs"/>
          <w:noProof/>
          <w:cs/>
        </w:rPr>
        <w:t xml:space="preserve"> </w:t>
      </w:r>
      <w:r w:rsidR="005260C8">
        <w:rPr>
          <w:noProof/>
        </w:rPr>
        <w:t>item:17</w:t>
      </w:r>
      <w:r>
        <w:rPr>
          <w:noProof/>
        </w:rPr>
        <w:drawing>
          <wp:inline distT="0" distB="0" distL="0" distR="0" wp14:anchorId="2F8C7E02" wp14:editId="72C9B5DC">
            <wp:extent cx="5731510" cy="3014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3" w:rsidRDefault="00A211C3">
      <w:pPr>
        <w:rPr>
          <w:noProof/>
        </w:rPr>
      </w:pPr>
    </w:p>
    <w:p w:rsidR="005260C8" w:rsidRDefault="005260C8">
      <w:pPr>
        <w:rPr>
          <w:noProof/>
        </w:rPr>
      </w:pPr>
    </w:p>
    <w:p w:rsidR="005260C8" w:rsidRPr="005260C8" w:rsidRDefault="005260C8" w:rsidP="005260C8">
      <w:pPr>
        <w:rPr>
          <w:noProof/>
        </w:rPr>
      </w:pPr>
      <w:r>
        <w:rPr>
          <w:rFonts w:hint="cs"/>
          <w:noProof/>
          <w:cs/>
        </w:rPr>
        <w:t>เมื่อดำเนินการยกเลิกเสร็จแล้วหากตรวจสอบรายงาน</w:t>
      </w:r>
      <w:r>
        <w:rPr>
          <w:rFonts w:hint="cs"/>
          <w:noProof/>
          <w:cs/>
        </w:rPr>
        <w:t>ยอดคงเหลือ</w:t>
      </w:r>
      <w:r>
        <w:rPr>
          <w:noProof/>
        </w:rPr>
        <w:t xml:space="preserve"> GR/IR (Tcode:MB5S)</w:t>
      </w:r>
      <w:r>
        <w:rPr>
          <w:noProof/>
        </w:rPr>
        <w:t xml:space="preserve"> </w:t>
      </w:r>
      <w:r>
        <w:rPr>
          <w:rFonts w:hint="cs"/>
          <w:noProof/>
          <w:cs/>
        </w:rPr>
        <w:t>จะไม่พบรายการ</w:t>
      </w:r>
      <w:r>
        <w:rPr>
          <w:noProof/>
        </w:rPr>
        <w:t xml:space="preserve"> 133</w:t>
      </w:r>
    </w:p>
    <w:p w:rsidR="005260C8" w:rsidRPr="005260C8" w:rsidRDefault="005260C8">
      <w:pPr>
        <w:rPr>
          <w:rFonts w:hint="cs"/>
          <w:noProof/>
          <w:cs/>
        </w:rPr>
      </w:pPr>
      <w:r>
        <w:rPr>
          <w:noProof/>
        </w:rPr>
        <w:drawing>
          <wp:inline distT="0" distB="0" distL="0" distR="0" wp14:anchorId="4D109F62" wp14:editId="6680492E">
            <wp:extent cx="5731510" cy="1376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3" w:rsidRDefault="00A211C3">
      <w:pPr>
        <w:rPr>
          <w:noProof/>
        </w:rPr>
      </w:pPr>
    </w:p>
    <w:p w:rsidR="00A211C3" w:rsidRDefault="00A211C3"/>
    <w:sectPr w:rsidR="00A2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ED"/>
    <w:rsid w:val="005260C8"/>
    <w:rsid w:val="006766ED"/>
    <w:rsid w:val="00A211C3"/>
    <w:rsid w:val="00A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8FBA3-3DFE-4A07-AB38-DD0B7267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Peeraphong Pipatjessadakul</dc:creator>
  <cp:keywords/>
  <dc:description/>
  <cp:lastModifiedBy>Peeraphong Pipatjessadakul</cp:lastModifiedBy>
  <cp:revision>2</cp:revision>
  <dcterms:created xsi:type="dcterms:W3CDTF">2022-05-05T07:26:00Z</dcterms:created>
  <dcterms:modified xsi:type="dcterms:W3CDTF">2022-05-05T07:42:00Z</dcterms:modified>
</cp:coreProperties>
</file>