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21E4" w:rsidRPr="006521E4" w:rsidRDefault="006521E4" w:rsidP="004D46D4">
      <w:pPr>
        <w:rPr>
          <w:b/>
          <w:bCs/>
          <w:u w:val="single"/>
        </w:rPr>
      </w:pPr>
      <w:r w:rsidRPr="006521E4">
        <w:rPr>
          <w:b/>
          <w:bCs/>
          <w:u w:val="single"/>
        </w:rPr>
        <w:t>EXIT_SAPLIWP3_004</w:t>
      </w:r>
      <w:r w:rsidRPr="006521E4">
        <w:rPr>
          <w:b/>
          <w:bCs/>
        </w:rPr>
        <w:t xml:space="preserve">    (</w:t>
      </w:r>
      <w:r w:rsidRPr="006521E4">
        <w:rPr>
          <w:rFonts w:hint="cs"/>
          <w:b/>
          <w:bCs/>
          <w:cs/>
        </w:rPr>
        <w:t>ตั้งแต่บรรทัดที่</w:t>
      </w:r>
      <w:r w:rsidRPr="006521E4">
        <w:rPr>
          <w:b/>
          <w:bCs/>
        </w:rPr>
        <w:t>45)</w:t>
      </w:r>
    </w:p>
    <w:p w:rsidR="004D46D4" w:rsidRDefault="004D46D4" w:rsidP="004D46D4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cs/>
        </w:rPr>
        <w:t xml:space="preserve">ตรวจสอบข้อมูลแผนบำรุงรักษาที่มีการระบุอุปกรณ์และกิจกรรม </w:t>
      </w:r>
      <w:r>
        <w:t xml:space="preserve">PM </w:t>
      </w:r>
      <w:r>
        <w:rPr>
          <w:rFonts w:hint="cs"/>
          <w:cs/>
        </w:rPr>
        <w:t>เดียวกันกับที่หน้าจอ</w:t>
      </w:r>
    </w:p>
    <w:p w:rsidR="004D46D4" w:rsidRDefault="004D46D4" w:rsidP="004D46D4">
      <w:pPr>
        <w:pStyle w:val="ListParagraph"/>
      </w:pPr>
      <w:r>
        <w:t>Select  WARPL  From  MPOS  Where EQUNR = “</w:t>
      </w:r>
      <w:r>
        <w:rPr>
          <w:rFonts w:hint="cs"/>
          <w:cs/>
        </w:rPr>
        <w:t>เลขที่อุปกรณ์</w:t>
      </w:r>
      <w:r>
        <w:t>” and  ILART = “</w:t>
      </w:r>
      <w:r>
        <w:rPr>
          <w:rFonts w:hint="cs"/>
          <w:cs/>
        </w:rPr>
        <w:t xml:space="preserve">กิจกรรม </w:t>
      </w:r>
      <w:r>
        <w:t>PM”</w:t>
      </w:r>
    </w:p>
    <w:p w:rsidR="004D46D4" w:rsidRDefault="004D46D4" w:rsidP="004D46D4">
      <w:pPr>
        <w:pStyle w:val="ListParagraph"/>
        <w:numPr>
          <w:ilvl w:val="0"/>
          <w:numId w:val="2"/>
        </w:numPr>
      </w:pPr>
      <w:r>
        <w:rPr>
          <w:rFonts w:hint="cs"/>
          <w:cs/>
        </w:rPr>
        <w:t xml:space="preserve">หลังจากได้  </w:t>
      </w:r>
      <w:r>
        <w:t xml:space="preserve">WARPL </w:t>
      </w:r>
      <w:r>
        <w:rPr>
          <w:rFonts w:hint="cs"/>
          <w:cs/>
        </w:rPr>
        <w:t xml:space="preserve">มาแล้วนำ </w:t>
      </w:r>
      <w:r>
        <w:t xml:space="preserve">“WO” </w:t>
      </w:r>
      <w:r>
        <w:rPr>
          <w:rFonts w:hint="cs"/>
          <w:cs/>
        </w:rPr>
        <w:t xml:space="preserve">ไป </w:t>
      </w:r>
      <w:r>
        <w:t>Concatenate = (“WO”WARPL)</w:t>
      </w:r>
    </w:p>
    <w:p w:rsidR="00036C9D" w:rsidRDefault="00036C9D" w:rsidP="00036C9D">
      <w:pPr>
        <w:pStyle w:val="ListParagraph"/>
        <w:ind w:left="1080"/>
      </w:pPr>
      <w:bookmarkStart w:id="0" w:name="_GoBack"/>
      <w:bookmarkEnd w:id="0"/>
    </w:p>
    <w:p w:rsidR="00036C9D" w:rsidRDefault="00036C9D" w:rsidP="00036C9D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cs/>
        </w:rPr>
        <w:t xml:space="preserve">นำค่าที่ได้จากข้อ </w:t>
      </w:r>
      <w:r>
        <w:t xml:space="preserve">1 </w:t>
      </w:r>
      <w:r>
        <w:rPr>
          <w:rFonts w:hint="cs"/>
          <w:cs/>
        </w:rPr>
        <w:t xml:space="preserve">ไปตรวจสอบสถานะของแผนบำรุงรักษาถ้าไม่มีสถานะ </w:t>
      </w:r>
      <w:r>
        <w:t xml:space="preserve">DLFL </w:t>
      </w:r>
      <w:r>
        <w:rPr>
          <w:rFonts w:hint="cs"/>
          <w:cs/>
        </w:rPr>
        <w:t xml:space="preserve">หรือ </w:t>
      </w:r>
      <w:r>
        <w:t xml:space="preserve">Inactive </w:t>
      </w:r>
      <w:r>
        <w:rPr>
          <w:rFonts w:hint="cs"/>
          <w:cs/>
        </w:rPr>
        <w:t>ให้แสดงข้อผิดพลาด</w:t>
      </w:r>
    </w:p>
    <w:p w:rsidR="00036C9D" w:rsidRDefault="00036C9D" w:rsidP="00036C9D">
      <w:pPr>
        <w:ind w:left="720"/>
      </w:pPr>
      <w:r>
        <w:t>IF   OBJNR  From  JEST Where  OBJNR =”</w:t>
      </w:r>
      <w:r>
        <w:rPr>
          <w:rFonts w:hint="cs"/>
          <w:cs/>
        </w:rPr>
        <w:t>ออบเจคแผนบำรุงรักษา</w:t>
      </w:r>
      <w:r>
        <w:t>” and  STAT = I0076 ,</w:t>
      </w:r>
      <w:r w:rsidRPr="00036C9D">
        <w:t>I0320</w:t>
      </w:r>
      <w:r>
        <w:t xml:space="preserve"> and INACT = Initial</w:t>
      </w:r>
    </w:p>
    <w:p w:rsidR="006521E4" w:rsidRDefault="006521E4" w:rsidP="00036C9D">
      <w:pPr>
        <w:ind w:left="720"/>
        <w:rPr>
          <w:rFonts w:hint="cs"/>
        </w:rPr>
      </w:pPr>
      <w:r>
        <w:t>*</w:t>
      </w:r>
      <w:r>
        <w:rPr>
          <w:rFonts w:hint="cs"/>
          <w:cs/>
        </w:rPr>
        <w:t xml:space="preserve">ถ้า </w:t>
      </w:r>
      <w:r>
        <w:t xml:space="preserve">OBJNR </w:t>
      </w:r>
      <w:r>
        <w:rPr>
          <w:rFonts w:hint="cs"/>
          <w:cs/>
        </w:rPr>
        <w:t>เข้าเงื่อนไขดังกล่าวไม่ต้องตรวจสอบ ถ้าไม่เข้าเงื่อนไขดังกล่าวให้แสดงข้อผิดพลาด</w:t>
      </w:r>
    </w:p>
    <w:p w:rsidR="006521E4" w:rsidRDefault="006521E4" w:rsidP="00036C9D">
      <w:pPr>
        <w:ind w:left="720"/>
      </w:pPr>
      <w:r>
        <w:t xml:space="preserve">Else </w:t>
      </w:r>
      <w:r w:rsidRPr="006521E4">
        <w:rPr>
          <w:cs/>
        </w:rPr>
        <w:t>อุปกรณ์</w:t>
      </w:r>
      <w:r>
        <w:t xml:space="preserve"> “</w:t>
      </w:r>
      <w:r w:rsidRPr="006521E4">
        <w:t>1XXXXXXXXXX</w:t>
      </w:r>
      <w:r>
        <w:t xml:space="preserve">” </w:t>
      </w:r>
      <w:r w:rsidRPr="006521E4">
        <w:t>'</w:t>
      </w:r>
      <w:r w:rsidRPr="006521E4">
        <w:rPr>
          <w:cs/>
        </w:rPr>
        <w:t>มีแผนของกิจกรรม</w:t>
      </w:r>
      <w:r>
        <w:t xml:space="preserve"> “</w:t>
      </w:r>
      <w:r w:rsidRPr="006521E4">
        <w:t>'XXX</w:t>
      </w:r>
      <w:r>
        <w:t>”</w:t>
      </w:r>
      <w:r w:rsidRPr="006521E4">
        <w:rPr>
          <w:cs/>
        </w:rPr>
        <w:t>แล้ว</w:t>
      </w:r>
    </w:p>
    <w:sectPr w:rsidR="006521E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3A432D"/>
    <w:multiLevelType w:val="hybridMultilevel"/>
    <w:tmpl w:val="5CC2EBD8"/>
    <w:lvl w:ilvl="0" w:tplc="80A6EEEC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3B22870"/>
    <w:multiLevelType w:val="hybridMultilevel"/>
    <w:tmpl w:val="791203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46D4"/>
    <w:rsid w:val="00036C9D"/>
    <w:rsid w:val="00343C50"/>
    <w:rsid w:val="004D46D4"/>
    <w:rsid w:val="00652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46D4"/>
    <w:pPr>
      <w:ind w:left="720"/>
      <w:contextualSpacing/>
    </w:pPr>
  </w:style>
  <w:style w:type="character" w:customStyle="1" w:styleId="l0s521">
    <w:name w:val="l0s521"/>
    <w:basedOn w:val="DefaultParagraphFont"/>
    <w:rsid w:val="006521E4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6521E4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6521E4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46D4"/>
    <w:pPr>
      <w:ind w:left="720"/>
      <w:contextualSpacing/>
    </w:pPr>
  </w:style>
  <w:style w:type="character" w:customStyle="1" w:styleId="l0s521">
    <w:name w:val="l0s521"/>
    <w:basedOn w:val="DefaultParagraphFont"/>
    <w:rsid w:val="006521E4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6521E4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6521E4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samart</dc:creator>
  <cp:lastModifiedBy>samart</cp:lastModifiedBy>
  <cp:revision>2</cp:revision>
  <dcterms:created xsi:type="dcterms:W3CDTF">2017-04-19T03:16:00Z</dcterms:created>
  <dcterms:modified xsi:type="dcterms:W3CDTF">2017-04-19T03:16:00Z</dcterms:modified>
</cp:coreProperties>
</file>